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D76AB2">
      <w:r>
        <w:rPr>
          <w:noProof/>
        </w:rPr>
        <w:drawing>
          <wp:anchor distT="0" distB="0" distL="114300" distR="114300" simplePos="0" relativeHeight="251657216" behindDoc="1" locked="0" layoutInCell="1" allowOverlap="1">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055"/>
      </w:tblGrid>
      <w:tr w:rsidR="00021C04" w:rsidTr="00FF5123">
        <w:trPr>
          <w:trHeight w:val="7147"/>
        </w:trPr>
        <w:tc>
          <w:tcPr>
            <w:tcW w:w="11823" w:type="dxa"/>
          </w:tcPr>
          <w:p w:rsidR="00021C04" w:rsidRDefault="00FF5123" w:rsidP="00D76AB2">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158750</wp:posOffset>
                      </wp:positionH>
                      <wp:positionV relativeFrom="paragraph">
                        <wp:posOffset>4838700</wp:posOffset>
                      </wp:positionV>
                      <wp:extent cx="7210425" cy="45720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210425"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3D51" w:rsidRDefault="00FF5123" w:rsidP="00FF5123">
                                  <w:pPr>
                                    <w:rPr>
                                      <w:rFonts w:ascii="Arial" w:hAnsi="Arial" w:cs="Arial"/>
                                      <w:sz w:val="24"/>
                                      <w:szCs w:val="24"/>
                                    </w:rPr>
                                  </w:pPr>
                                  <w:r w:rsidRPr="00FF5123">
                                    <w:rPr>
                                      <w:rFonts w:ascii="Arial" w:hAnsi="Arial" w:cs="Arial"/>
                                      <w:sz w:val="24"/>
                                      <w:szCs w:val="24"/>
                                    </w:rPr>
                                    <w:t>The purpose of this white paper is to evaluate the different types of regression models and determine which hold the lowest mean score errors. This researcher focused on several techniques that will be explained from preprocessing the data, exploratory data analysis, training/test data split, running the models, and then selecting linear and lasso for the final cross validation.</w:t>
                                  </w:r>
                                  <w:r w:rsidR="00183D51">
                                    <w:rPr>
                                      <w:rFonts w:ascii="Arial" w:hAnsi="Arial" w:cs="Arial"/>
                                      <w:sz w:val="24"/>
                                      <w:szCs w:val="24"/>
                                    </w:rPr>
                                    <w:t xml:space="preserve"> The models selected for evaluation were Random Forest, Linear regression, Lasso, and Ridge regression. </w:t>
                                  </w:r>
                                  <w:r w:rsidRPr="00FF5123">
                                    <w:rPr>
                                      <w:rFonts w:ascii="Arial" w:hAnsi="Arial" w:cs="Arial"/>
                                      <w:sz w:val="24"/>
                                      <w:szCs w:val="24"/>
                                    </w:rPr>
                                    <w:t xml:space="preserve"> </w:t>
                                  </w:r>
                                  <w:r w:rsidR="00183D51">
                                    <w:rPr>
                                      <w:rFonts w:ascii="Arial" w:hAnsi="Arial" w:cs="Arial"/>
                                      <w:sz w:val="24"/>
                                      <w:szCs w:val="24"/>
                                    </w:rPr>
                                    <w:t xml:space="preserve">Ultimately, ending with a performance score for the Lasso recommended selection model. </w:t>
                                  </w:r>
                                </w:p>
                                <w:p w:rsidR="00FF5123" w:rsidRPr="00FF5123" w:rsidRDefault="00FF5123" w:rsidP="00FF5123">
                                  <w:pPr>
                                    <w:rPr>
                                      <w:rFonts w:ascii="Arial" w:hAnsi="Arial" w:cs="Arial"/>
                                      <w:sz w:val="24"/>
                                      <w:szCs w:val="24"/>
                                    </w:rPr>
                                  </w:pPr>
                                  <w:r w:rsidRPr="00FF5123">
                                    <w:rPr>
                                      <w:rFonts w:ascii="Arial" w:hAnsi="Arial" w:cs="Arial"/>
                                      <w:sz w:val="24"/>
                                      <w:szCs w:val="24"/>
                                    </w:rPr>
                                    <w:t xml:space="preserve">This paper is to serve as a learning step toward creating future pipelines to evaluate all the machine learning algorithms for best model fit. </w:t>
                                  </w: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Problem Statement:</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We live in a world where there are apps for everything. As a great idea emerges, a developer simply uploads the apps to Apple and Google stores for users to receive for free or to pay for service. Investors need predictive frameworks to predict high ratings and downloads, which can assist with determining if the app should be free, free with advertisements, or a paid service. By creating a predictive model, investors can access the mode of which the app should be uploaded to yield the strongest return on investment as the app is intended to scale.</w:t>
                                  </w:r>
                                </w:p>
                                <w:p w:rsidR="00FF5123" w:rsidRDefault="00FF5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2.5pt;margin-top:381pt;width:567.75pt;height:5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" fillcolor="white [3201]" strokeweight=".5pt">
                      <v:textbox>
                        <w:txbxContent>
                          <w:p w:rsidR="00183D51" w:rsidRDefault="00FF5123" w:rsidP="00FF5123">
                            <w:pPr>
                              <w:rPr>
                                <w:rFonts w:ascii="Arial" w:hAnsi="Arial" w:cs="Arial"/>
                                <w:sz w:val="24"/>
                                <w:szCs w:val="24"/>
                              </w:rPr>
                            </w:pPr>
                            <w:r w:rsidRPr="00FF5123">
                              <w:rPr>
                                <w:rFonts w:ascii="Arial" w:hAnsi="Arial" w:cs="Arial"/>
                                <w:sz w:val="24"/>
                                <w:szCs w:val="24"/>
                              </w:rPr>
                              <w:t>The purpose of this white paper is to evaluate the different types of regression models and determine which hold the lowest mean score errors. This researcher focused on several techniques that will be explained from preprocessing the data, exploratory data analysis, training/test data split, running the models, and then selecting linear and lasso for the final cross validation.</w:t>
                            </w:r>
                            <w:r w:rsidR="00183D51">
                              <w:rPr>
                                <w:rFonts w:ascii="Arial" w:hAnsi="Arial" w:cs="Arial"/>
                                <w:sz w:val="24"/>
                                <w:szCs w:val="24"/>
                              </w:rPr>
                              <w:t xml:space="preserve"> The models selected for evaluation were Random Forest, Linear regression, Lasso, and Ridge regression. </w:t>
                            </w:r>
                            <w:r w:rsidRPr="00FF5123">
                              <w:rPr>
                                <w:rFonts w:ascii="Arial" w:hAnsi="Arial" w:cs="Arial"/>
                                <w:sz w:val="24"/>
                                <w:szCs w:val="24"/>
                              </w:rPr>
                              <w:t xml:space="preserve"> </w:t>
                            </w:r>
                            <w:r w:rsidR="00183D51">
                              <w:rPr>
                                <w:rFonts w:ascii="Arial" w:hAnsi="Arial" w:cs="Arial"/>
                                <w:sz w:val="24"/>
                                <w:szCs w:val="24"/>
                              </w:rPr>
                              <w:t xml:space="preserve">Ultimately, ending with a performance score for the Lasso recommended selection model. </w:t>
                            </w:r>
                          </w:p>
                          <w:p w:rsidR="00FF5123" w:rsidRPr="00FF5123" w:rsidRDefault="00FF5123" w:rsidP="00FF5123">
                            <w:pPr>
                              <w:rPr>
                                <w:rFonts w:ascii="Arial" w:hAnsi="Arial" w:cs="Arial"/>
                                <w:sz w:val="24"/>
                                <w:szCs w:val="24"/>
                              </w:rPr>
                            </w:pPr>
                            <w:r w:rsidRPr="00FF5123">
                              <w:rPr>
                                <w:rFonts w:ascii="Arial" w:hAnsi="Arial" w:cs="Arial"/>
                                <w:sz w:val="24"/>
                                <w:szCs w:val="24"/>
                              </w:rPr>
                              <w:t xml:space="preserve">This paper is to serve as a learning step toward creating future pipelines to evaluate all the machine learning algorithms for best model fit. </w:t>
                            </w: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Problem Statement:</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We live in a world where there are apps for everything. As a great idea emerges, a developer simply uploads the apps to Apple and Google stores for users to receive for free or to pay for service. Investors need predictive frameworks to predict high ratings and downloads, which can assist with determining if the app should be free, free with advertisements, or a paid service. By creating a predictive model, investors can access the mode of which the app should be uploaded to yield the strongest return on investment as the app is intended to scale.</w:t>
                            </w:r>
                          </w:p>
                          <w:p w:rsidR="00FF5123" w:rsidRDefault="00FF5123"/>
                        </w:txbxContent>
                      </v:textbox>
                    </v:shape>
                  </w:pict>
                </mc:Fallback>
              </mc:AlternateContent>
            </w:r>
            <w:r w:rsidR="00D76AB2">
              <w:rPr>
                <w:noProof/>
              </w:rPr>
              <mc:AlternateContent>
                <mc:Choice Requires="wpg">
                  <w:drawing>
                    <wp:inline distT="0" distB="0" distL="0" distR="0">
                      <wp:extent cx="6657975" cy="9191625"/>
                      <wp:effectExtent l="0" t="0" r="9525" b="9525"/>
                      <wp:docPr id="9" name="Group 9" descr="Title and text&#10;"/>
                      <wp:cNvGraphicFramePr/>
                      <a:graphic xmlns:a="http://schemas.openxmlformats.org/drawingml/2006/main">
                        <a:graphicData uri="http://schemas.microsoft.com/office/word/2010/wordprocessingGroup">
                          <wpg:wgp>
                            <wpg:cNvGrpSpPr/>
                            <wpg:grpSpPr>
                              <a:xfrm>
                                <a:off x="0" y="0"/>
                                <a:ext cx="6657975" cy="9191625"/>
                                <a:chOff x="0" y="0"/>
                                <a:chExt cx="6657975" cy="9191625"/>
                              </a:xfrm>
                            </wpg:grpSpPr>
                            <wps:wsp>
                              <wps:cNvPr id="6" name="Text Box 6"/>
                              <wps:cNvSpPr txBox="1"/>
                              <wps:spPr>
                                <a:xfrm>
                                  <a:off x="76191" y="3228975"/>
                                  <a:ext cx="4105285" cy="1389380"/>
                                </a:xfrm>
                                <a:prstGeom prst="rect">
                                  <a:avLst/>
                                </a:prstGeom>
                                <a:solidFill>
                                  <a:schemeClr val="tx2">
                                    <a:lumMod val="75000"/>
                                  </a:schemeClr>
                                </a:solidFill>
                                <a:ln w="6350">
                                  <a:noFill/>
                                </a:ln>
                              </wps:spPr>
                              <wps:txbx>
                                <w:txbxContent>
                                  <w:p w:rsidR="00D76AB2" w:rsidRPr="00E73C97" w:rsidRDefault="00E73C97" w:rsidP="00E73C97">
                                    <w:pPr>
                                      <w:pStyle w:val="Title"/>
                                      <w:rPr>
                                        <w:sz w:val="56"/>
                                      </w:rPr>
                                    </w:pPr>
                                    <w:r w:rsidRPr="00E73C97">
                                      <w:rPr>
                                        <w:sz w:val="56"/>
                                      </w:rPr>
                                      <w:t xml:space="preserve">Predicting App Ratings with </w:t>
                                    </w:r>
                                    <w:r>
                                      <w:rPr>
                                        <w:sz w:val="56"/>
                                      </w:rPr>
                                      <w:t>regression models</w:t>
                                    </w:r>
                                    <w:r w:rsidR="00D81619">
                                      <w:rPr>
                                        <w:sz w:val="56"/>
                                      </w:rPr>
                                      <w:t xml:space="preser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rsidR="00D76AB2" w:rsidRDefault="00E73C97" w:rsidP="00D76AB2">
                                    <w:pPr>
                                      <w:pStyle w:val="Heading1"/>
                                      <w:ind w:left="720"/>
                                    </w:pPr>
                                    <w:r>
                                      <w:t>Joseph Rochelle</w:t>
                                    </w:r>
                                  </w:p>
                                  <w:p w:rsidR="00FA1DFE" w:rsidRDefault="00FA1DFE" w:rsidP="00D76AB2">
                                    <w:pPr>
                                      <w:pStyle w:val="Heading2"/>
                                      <w:ind w:left="720"/>
                                    </w:pPr>
                                    <w:r>
                                      <w:t>Bellevue University</w:t>
                                    </w:r>
                                  </w:p>
                                  <w:p w:rsidR="00D76AB2" w:rsidRDefault="00E73C97" w:rsidP="00D76AB2">
                                    <w:pPr>
                                      <w:pStyle w:val="Heading2"/>
                                      <w:ind w:left="720"/>
                                    </w:pPr>
                                    <w:r>
                                      <w:t>11/18/2020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609"/>
                                  <a:ext cx="6657975" cy="4325016"/>
                                </a:xfrm>
                                <a:prstGeom prst="rect">
                                  <a:avLst/>
                                </a:prstGeom>
                                <a:solidFill>
                                  <a:schemeClr val="lt1"/>
                                </a:solidFill>
                                <a:ln w="6350">
                                  <a:noFill/>
                                </a:ln>
                              </wps:spPr>
                              <wps:txbx>
                                <w:txbxContent>
                                  <w:p w:rsidR="00D76AB2" w:rsidRPr="00FF5123" w:rsidRDefault="00D76AB2" w:rsidP="00FD01A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7" alt="Title and text&#10;" style="width:524.25pt;height:723.75pt;mso-position-horizontal-relative:char;mso-position-vertical-relative:line" coordsize="66579,9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">
                      <v:shape id="Text Box 6" o:spid="_x0000_s1028" type="#_x0000_t202" style="position:absolute;left:761;top:32289;width:41053;height:1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dvMEA&#10;AADaAAAADwAAAGRycy9kb3ducmV2LnhtbESPT4vCMBTE74LfITzBi2i6shapRpEF0dOCf8/P5tkW&#10;m5eSRNv99hthYY/DzPyGWa47U4sXOV9ZVvAxSUAQ51ZXXCg4n7bjOQgfkDXWlknBD3lYr/q9JWba&#10;tnyg1zEUIkLYZ6igDKHJpPR5SQb9xDbE0btbZzBE6QqpHbYRbmo5TZJUGqw4LpTY0FdJ+eP4NArk&#10;92h/Mpd6vpt9Tt3s1nJ6LVip4aDbLEAE6sJ/+K+91wpSeF+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0nbzBAAAA2gAAAA8AAAAAAAAAAAAAAAAAmAIAAGRycy9kb3du&#10;cmV2LnhtbFBLBQYAAAAABAAEAPUAAACGAwAAAAA=&#10;" fillcolor="#323e4f [2415]" stroked="f" strokeweight=".5pt">
                        <v:textbox>
                          <w:txbxContent>
                            <w:p w:rsidR="00D76AB2" w:rsidRPr="00E73C97" w:rsidRDefault="00E73C97" w:rsidP="00E73C97">
                              <w:pPr>
                                <w:pStyle w:val="Title"/>
                                <w:rPr>
                                  <w:sz w:val="56"/>
                                </w:rPr>
                              </w:pPr>
                              <w:r w:rsidRPr="00E73C97">
                                <w:rPr>
                                  <w:sz w:val="56"/>
                                </w:rPr>
                                <w:t xml:space="preserve">Predicting App Ratings with </w:t>
                              </w:r>
                              <w:r>
                                <w:rPr>
                                  <w:sz w:val="56"/>
                                </w:rPr>
                                <w:t>regression models</w:t>
                              </w:r>
                              <w:r w:rsidR="00D81619">
                                <w:rPr>
                                  <w:sz w:val="56"/>
                                </w:rPr>
                                <w:t xml:space="preserve"> analysis</w:t>
                              </w:r>
                            </w:p>
                          </w:txbxContent>
                        </v:textbox>
                      </v:shape>
                      <v:shape id="Text Box 7" o:spid="_x0000_s1029" type="#_x0000_t202" style="position:absolute;left:762;width:30041;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8vcEA&#10;AADaAAAADwAAAGRycy9kb3ducmV2LnhtbESPQYvCMBSE74L/ITzBm6brQaVrFBEUvWkVwdvb5m1T&#10;bF5KE7Xur98IgsdhZr5hZovWVuJOjS8dK/gaJiCIc6dLLhScjuvBFIQPyBorx6TgSR4W825nhql2&#10;Dz7QPQuFiBD2KSowIdSplD43ZNEPXU0cvV/XWAxRNoXUDT4i3FZylCRjabHkuGCwppWh/JrdrIJ6&#10;n5gpba6hOru/Ufaz3F3Wq4tS/V67/AYRqA2f8Lu91Qom8Lo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xvL3BAAAA2gAAAA8AAAAAAAAAAAAAAAAAmAIAAGRycy9kb3du&#10;cmV2LnhtbFBLBQYAAAAABAAEAPUAAACGAwAAAAA=&#10;" fillcolor="#f2f2f2 [3052]" stroked="f" strokeweight=".5pt">
                        <v:textbox>
                          <w:txbxContent>
                            <w:p w:rsidR="00D76AB2" w:rsidRDefault="00E73C97" w:rsidP="00D76AB2">
                              <w:pPr>
                                <w:pStyle w:val="Heading1"/>
                                <w:ind w:left="720"/>
                              </w:pPr>
                              <w:r>
                                <w:t>Joseph Rochelle</w:t>
                              </w:r>
                            </w:p>
                            <w:p w:rsidR="00FA1DFE" w:rsidRDefault="00FA1DFE" w:rsidP="00D76AB2">
                              <w:pPr>
                                <w:pStyle w:val="Heading2"/>
                                <w:ind w:left="720"/>
                              </w:pPr>
                              <w:r>
                                <w:t>Bellevue University</w:t>
                              </w:r>
                            </w:p>
                            <w:p w:rsidR="00D76AB2" w:rsidRDefault="00E73C97" w:rsidP="00D76AB2">
                              <w:pPr>
                                <w:pStyle w:val="Heading2"/>
                                <w:ind w:left="720"/>
                              </w:pPr>
                              <w:r>
                                <w:t>11/18/2020</w:t>
                              </w:r>
                            </w:p>
                          </w:txbxContent>
                        </v:textbox>
                      </v:shape>
                      <v:shape id="Text Box 8" o:spid="_x0000_s1030" type="#_x0000_t202" style="position:absolute;top:48666;width:66579;height:4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76AB2" w:rsidRPr="00FF5123" w:rsidRDefault="00D76AB2" w:rsidP="00FD01AB">
                              <w:pPr>
                                <w:rPr>
                                  <w:sz w:val="24"/>
                                  <w:szCs w:val="24"/>
                                </w:rPr>
                              </w:pPr>
                            </w:p>
                          </w:txbxContent>
                        </v:textbox>
                      </v:shape>
                      <w10:anchorlock/>
                    </v:group>
                  </w:pict>
                </mc:Fallback>
              </mc:AlternateContent>
            </w:r>
          </w:p>
        </w:tc>
      </w:tr>
      <w:tr w:rsidR="00A1111B" w:rsidTr="00FF5123">
        <w:trPr>
          <w:trHeight w:val="851"/>
        </w:trPr>
        <w:tc>
          <w:tcPr>
            <w:tcW w:w="11823" w:type="dxa"/>
            <w:vAlign w:val="bottom"/>
          </w:tcPr>
          <w:p w:rsidR="00A1111B" w:rsidRDefault="00A1111B" w:rsidP="00A1111B">
            <w:pPr>
              <w:ind w:left="720"/>
              <w:jc w:val="right"/>
              <w:rPr>
                <w:noProof/>
              </w:rPr>
            </w:pPr>
          </w:p>
        </w:tc>
      </w:tr>
    </w:tbl>
    <w:p w:rsidR="000B4502" w:rsidRDefault="00FF5123">
      <w:r>
        <w:rPr>
          <w:noProof/>
        </w:rPr>
        <mc:AlternateContent>
          <mc:Choice Requires="wps">
            <w:drawing>
              <wp:anchor distT="0" distB="0" distL="114300" distR="114300" simplePos="0" relativeHeight="251659264" behindDoc="0" locked="0" layoutInCell="1" allowOverlap="0">
                <wp:simplePos x="0" y="0"/>
                <wp:positionH relativeFrom="column">
                  <wp:posOffset>238125</wp:posOffset>
                </wp:positionH>
                <wp:positionV relativeFrom="paragraph">
                  <wp:posOffset>85724</wp:posOffset>
                </wp:positionV>
                <wp:extent cx="7123176" cy="2295144"/>
                <wp:effectExtent l="0" t="0" r="20955" b="10160"/>
                <wp:wrapNone/>
                <wp:docPr id="20" name="Text Box 20"/>
                <wp:cNvGraphicFramePr/>
                <a:graphic xmlns:a="http://schemas.openxmlformats.org/drawingml/2006/main">
                  <a:graphicData uri="http://schemas.microsoft.com/office/word/2010/wordprocessingShape">
                    <wps:wsp>
                      <wps:cNvSpPr txBox="1"/>
                      <wps:spPr>
                        <a:xfrm>
                          <a:off x="0" y="0"/>
                          <a:ext cx="7123176" cy="22951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Proposal of solutions:</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By using the </w:t>
                            </w:r>
                            <w:r w:rsidRPr="00FF5123">
                              <w:rPr>
                                <w:rStyle w:val="HTMLCode"/>
                                <w:rFonts w:ascii="Arial" w:hAnsi="Arial" w:cs="Arial"/>
                                <w:color w:val="000000"/>
                                <w:sz w:val="24"/>
                                <w:szCs w:val="24"/>
                                <w:bdr w:val="none" w:sz="0" w:space="0" w:color="auto" w:frame="1"/>
                                <w:shd w:val="clear" w:color="auto" w:fill="EFF0F1"/>
                              </w:rPr>
                              <w:t>google play store</w:t>
                            </w:r>
                            <w:r w:rsidRPr="00FF5123">
                              <w:rPr>
                                <w:rFonts w:ascii="Arial" w:hAnsi="Arial" w:cs="Arial"/>
                                <w:color w:val="000000"/>
                              </w:rPr>
                              <w:t xml:space="preserve"> data set, I will create three regression models: (a) un-regularized linear regression, (b) regularized linear regression, and (c) random forest regression. I will utilizes these three models in a cross-validated pipeline, by judging their performance on a data set by mean squared errors. After determining the best model, I will evaluate my final model (trained on the previous three training sets) to demonstrate an objective </w:t>
                            </w:r>
                            <w:r w:rsidRPr="00FF5123">
                              <w:rPr>
                                <w:rFonts w:ascii="Arial" w:hAnsi="Arial" w:cs="Arial"/>
                                <w:color w:val="000000"/>
                              </w:rPr>
                              <w:t>model</w:t>
                            </w:r>
                            <w:r w:rsidRPr="00FF5123">
                              <w:rPr>
                                <w:rFonts w:ascii="Arial" w:hAnsi="Arial" w:cs="Arial"/>
                                <w:color w:val="000000"/>
                              </w:rPr>
                              <w:t xml:space="preserve"> that should generalize well in the future.</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 xml:space="preserve">Using the </w:t>
                            </w:r>
                            <w:r w:rsidRPr="00FF5123">
                              <w:rPr>
                                <w:rFonts w:ascii="Arial" w:hAnsi="Arial" w:cs="Arial"/>
                                <w:color w:val="000000"/>
                              </w:rPr>
                              <w:t>parameters</w:t>
                            </w:r>
                            <w:r w:rsidRPr="00FF5123">
                              <w:rPr>
                                <w:rFonts w:ascii="Arial" w:hAnsi="Arial" w:cs="Arial"/>
                                <w:color w:val="000000"/>
                              </w:rPr>
                              <w:t xml:space="preserve"> found, I will train a final model using all the data and explore the most </w:t>
                            </w:r>
                            <w:r w:rsidRPr="00FF5123">
                              <w:rPr>
                                <w:rFonts w:ascii="Arial" w:hAnsi="Arial" w:cs="Arial"/>
                                <w:color w:val="000000"/>
                              </w:rPr>
                              <w:t>appropriate</w:t>
                            </w:r>
                            <w:r w:rsidRPr="00FF5123">
                              <w:rPr>
                                <w:rFonts w:ascii="Arial" w:hAnsi="Arial" w:cs="Arial"/>
                                <w:color w:val="000000"/>
                              </w:rPr>
                              <w:t xml:space="preserve"> strategy: If one of the regression models, the </w:t>
                            </w:r>
                            <w:r w:rsidRPr="00FF5123">
                              <w:rPr>
                                <w:rFonts w:ascii="Arial" w:hAnsi="Arial" w:cs="Arial"/>
                                <w:color w:val="000000"/>
                              </w:rPr>
                              <w:t>magnitude</w:t>
                            </w:r>
                            <w:r w:rsidRPr="00FF5123">
                              <w:rPr>
                                <w:rFonts w:ascii="Arial" w:hAnsi="Arial" w:cs="Arial"/>
                                <w:color w:val="000000"/>
                              </w:rPr>
                              <w:t xml:space="preserve"> of the </w:t>
                            </w:r>
                            <w:r w:rsidRPr="00FF5123">
                              <w:rPr>
                                <w:rFonts w:ascii="Arial" w:hAnsi="Arial" w:cs="Arial"/>
                                <w:color w:val="000000"/>
                              </w:rPr>
                              <w:t>coefficients</w:t>
                            </w:r>
                            <w:r w:rsidRPr="00FF5123">
                              <w:rPr>
                                <w:rFonts w:ascii="Arial" w:hAnsi="Arial" w:cs="Arial"/>
                                <w:color w:val="000000"/>
                              </w:rPr>
                              <w:t xml:space="preserve"> will be examined; if it is the Random Forest regression model, the feature importance will be used.</w:t>
                            </w:r>
                          </w:p>
                          <w:p w:rsidR="00FF5123" w:rsidRDefault="00FF5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18.75pt;margin-top:6.75pt;width:560.9pt;height:18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" o:allowoverlap="f" fillcolor="white [3201]" strokeweight=".5pt">
                <v:textbox>
                  <w:txbxContent>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Proposal of solutions:</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By using the </w:t>
                      </w:r>
                      <w:r w:rsidRPr="00FF5123">
                        <w:rPr>
                          <w:rStyle w:val="HTMLCode"/>
                          <w:rFonts w:ascii="Arial" w:hAnsi="Arial" w:cs="Arial"/>
                          <w:color w:val="000000"/>
                          <w:sz w:val="24"/>
                          <w:szCs w:val="24"/>
                          <w:bdr w:val="none" w:sz="0" w:space="0" w:color="auto" w:frame="1"/>
                          <w:shd w:val="clear" w:color="auto" w:fill="EFF0F1"/>
                        </w:rPr>
                        <w:t>google play store</w:t>
                      </w:r>
                      <w:r w:rsidRPr="00FF5123">
                        <w:rPr>
                          <w:rFonts w:ascii="Arial" w:hAnsi="Arial" w:cs="Arial"/>
                          <w:color w:val="000000"/>
                        </w:rPr>
                        <w:t xml:space="preserve"> data set, I will create three regression models: (a) un-regularized linear regression, (b) regularized linear regression, and (c) random forest regression. I will utilizes these three models in a cross-validated pipeline, by judging their performance on a data set by mean squared errors. After determining the best model, I will evaluate my final model (trained on the previous three training sets) to demonstrate an objective </w:t>
                      </w:r>
                      <w:r w:rsidRPr="00FF5123">
                        <w:rPr>
                          <w:rFonts w:ascii="Arial" w:hAnsi="Arial" w:cs="Arial"/>
                          <w:color w:val="000000"/>
                        </w:rPr>
                        <w:t>model</w:t>
                      </w:r>
                      <w:r w:rsidRPr="00FF5123">
                        <w:rPr>
                          <w:rFonts w:ascii="Arial" w:hAnsi="Arial" w:cs="Arial"/>
                          <w:color w:val="000000"/>
                        </w:rPr>
                        <w:t xml:space="preserve"> that should generalize well in the future.</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 xml:space="preserve">Using the </w:t>
                      </w:r>
                      <w:r w:rsidRPr="00FF5123">
                        <w:rPr>
                          <w:rFonts w:ascii="Arial" w:hAnsi="Arial" w:cs="Arial"/>
                          <w:color w:val="000000"/>
                        </w:rPr>
                        <w:t>parameters</w:t>
                      </w:r>
                      <w:r w:rsidRPr="00FF5123">
                        <w:rPr>
                          <w:rFonts w:ascii="Arial" w:hAnsi="Arial" w:cs="Arial"/>
                          <w:color w:val="000000"/>
                        </w:rPr>
                        <w:t xml:space="preserve"> found, I will train a final model using all the data and explore the most </w:t>
                      </w:r>
                      <w:r w:rsidRPr="00FF5123">
                        <w:rPr>
                          <w:rFonts w:ascii="Arial" w:hAnsi="Arial" w:cs="Arial"/>
                          <w:color w:val="000000"/>
                        </w:rPr>
                        <w:t>appropriate</w:t>
                      </w:r>
                      <w:r w:rsidRPr="00FF5123">
                        <w:rPr>
                          <w:rFonts w:ascii="Arial" w:hAnsi="Arial" w:cs="Arial"/>
                          <w:color w:val="000000"/>
                        </w:rPr>
                        <w:t xml:space="preserve"> strategy: If one of the regression models, the </w:t>
                      </w:r>
                      <w:r w:rsidRPr="00FF5123">
                        <w:rPr>
                          <w:rFonts w:ascii="Arial" w:hAnsi="Arial" w:cs="Arial"/>
                          <w:color w:val="000000"/>
                        </w:rPr>
                        <w:t>magnitude</w:t>
                      </w:r>
                      <w:r w:rsidRPr="00FF5123">
                        <w:rPr>
                          <w:rFonts w:ascii="Arial" w:hAnsi="Arial" w:cs="Arial"/>
                          <w:color w:val="000000"/>
                        </w:rPr>
                        <w:t xml:space="preserve"> of the </w:t>
                      </w:r>
                      <w:r w:rsidRPr="00FF5123">
                        <w:rPr>
                          <w:rFonts w:ascii="Arial" w:hAnsi="Arial" w:cs="Arial"/>
                          <w:color w:val="000000"/>
                        </w:rPr>
                        <w:t>coefficients</w:t>
                      </w:r>
                      <w:r w:rsidRPr="00FF5123">
                        <w:rPr>
                          <w:rFonts w:ascii="Arial" w:hAnsi="Arial" w:cs="Arial"/>
                          <w:color w:val="000000"/>
                        </w:rPr>
                        <w:t xml:space="preserve"> will be examined; if it is the Random Forest regression model, the feature importance will be used.</w:t>
                      </w:r>
                    </w:p>
                    <w:p w:rsidR="00FF5123" w:rsidRDefault="00FF5123"/>
                  </w:txbxContent>
                </v:textbox>
              </v:shape>
            </w:pict>
          </mc:Fallback>
        </mc:AlternateContent>
      </w:r>
    </w:p>
    <w:p w:rsidR="00FF5123" w:rsidRDefault="00FF5123"/>
    <w:p w:rsidR="00FF5123" w:rsidRDefault="00FF5123"/>
    <w:p w:rsidR="00FF5123" w:rsidRDefault="00FF5123"/>
    <w:p w:rsidR="00FF5123" w:rsidRDefault="00FF5123"/>
    <w:p w:rsidR="000B4502" w:rsidRDefault="000B4502"/>
    <w:tbl>
      <w:tblPr>
        <w:tblW w:w="12197" w:type="dxa"/>
        <w:tblInd w:w="55" w:type="dxa"/>
        <w:tblCellMar>
          <w:left w:w="115" w:type="dxa"/>
          <w:right w:w="720" w:type="dxa"/>
        </w:tblCellMar>
        <w:tblLook w:val="0000" w:firstRow="0" w:lastRow="0" w:firstColumn="0" w:lastColumn="0" w:noHBand="0" w:noVBand="0"/>
      </w:tblPr>
      <w:tblGrid>
        <w:gridCol w:w="10129"/>
        <w:gridCol w:w="693"/>
        <w:gridCol w:w="1375"/>
      </w:tblGrid>
      <w:tr w:rsidR="00FD01AB" w:rsidTr="00FF5123">
        <w:trPr>
          <w:trHeight w:val="4030"/>
        </w:trPr>
        <w:tc>
          <w:tcPr>
            <w:tcW w:w="10822" w:type="dxa"/>
            <w:gridSpan w:val="2"/>
          </w:tcPr>
          <w:p w:rsidR="00515218" w:rsidRDefault="00FD01AB" w:rsidP="00FD01AB">
            <w:r w:rsidRPr="000B4502">
              <w:rPr>
                <w:noProof/>
              </w:rPr>
              <mc:AlternateContent>
                <mc:Choice Requires="wps">
                  <w:drawing>
                    <wp:inline distT="0" distB="0" distL="0" distR="0" wp14:anchorId="65762AAB" wp14:editId="014FDD75">
                      <wp:extent cx="3674553" cy="666750"/>
                      <wp:effectExtent l="0" t="0" r="0" b="0"/>
                      <wp:docPr id="10" name="Text Box 10"/>
                      <wp:cNvGraphicFramePr/>
                      <a:graphic xmlns:a="http://schemas.openxmlformats.org/drawingml/2006/main">
                        <a:graphicData uri="http://schemas.microsoft.com/office/word/2010/wordprocessingShape">
                          <wps:wsp>
                            <wps:cNvSpPr txBox="1"/>
                            <wps:spPr>
                              <a:xfrm>
                                <a:off x="0" y="0"/>
                                <a:ext cx="3674553" cy="666750"/>
                              </a:xfrm>
                              <a:prstGeom prst="rect">
                                <a:avLst/>
                              </a:prstGeom>
                              <a:noFill/>
                              <a:ln w="6350">
                                <a:noFill/>
                              </a:ln>
                            </wps:spPr>
                            <wps:txbx>
                              <w:txbxContent>
                                <w:p w:rsidR="00FD01AB" w:rsidRPr="00FD01AB" w:rsidRDefault="00FD01AB" w:rsidP="00FD01AB">
                                  <w:pPr>
                                    <w:pStyle w:val="Subtitle"/>
                                    <w:rPr>
                                      <w:color w:val="44546A" w:themeColor="text2"/>
                                      <w:sz w:val="36"/>
                                    </w:rPr>
                                  </w:pPr>
                                  <w:r w:rsidRPr="00FD01AB">
                                    <w:rPr>
                                      <w:color w:val="44546A" w:themeColor="text2"/>
                                      <w:sz w:val="36"/>
                                    </w:rPr>
                                    <w:t>Google Play store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762AAB" id="Text Box 10" o:spid="_x0000_s1032" type="#_x0000_t202" style="width:289.3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" filled="f" stroked="f" strokeweight=".5pt">
                      <v:textbox>
                        <w:txbxContent>
                          <w:p w:rsidR="00FD01AB" w:rsidRPr="00FD01AB" w:rsidRDefault="00FD01AB" w:rsidP="00FD01AB">
                            <w:pPr>
                              <w:pStyle w:val="Subtitle"/>
                              <w:rPr>
                                <w:color w:val="44546A" w:themeColor="text2"/>
                                <w:sz w:val="36"/>
                              </w:rPr>
                            </w:pPr>
                            <w:r w:rsidRPr="00FD01AB">
                              <w:rPr>
                                <w:color w:val="44546A" w:themeColor="text2"/>
                                <w:sz w:val="36"/>
                              </w:rPr>
                              <w:t>Google Play store data frame</w:t>
                            </w:r>
                          </w:p>
                        </w:txbxContent>
                      </v:textbox>
                      <w10:anchorlock/>
                    </v:shape>
                  </w:pict>
                </mc:Fallback>
              </mc:AlternateContent>
            </w:r>
          </w:p>
          <w:p w:rsidR="00C53C53" w:rsidRDefault="00BE22CC" w:rsidP="00C53C53">
            <w:r>
              <w:rPr>
                <w:noProof/>
              </w:rPr>
              <mc:AlternateContent>
                <mc:Choice Requires="wps">
                  <w:drawing>
                    <wp:anchor distT="0" distB="0" distL="114300" distR="114300" simplePos="0" relativeHeight="251663360" behindDoc="0" locked="0" layoutInCell="1" allowOverlap="1">
                      <wp:simplePos x="0" y="0"/>
                      <wp:positionH relativeFrom="column">
                        <wp:posOffset>3330575</wp:posOffset>
                      </wp:positionH>
                      <wp:positionV relativeFrom="paragraph">
                        <wp:posOffset>97791</wp:posOffset>
                      </wp:positionV>
                      <wp:extent cx="4048125" cy="47434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048125" cy="474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Pandas Profiling</w:t>
                                  </w:r>
                                  <w:r w:rsidRPr="00FF5123">
                                    <w:rPr>
                                      <w:rStyle w:val="Strong"/>
                                      <w:rFonts w:ascii="Arial" w:eastAsiaTheme="majorEastAsia" w:hAnsi="Arial" w:cs="Arial"/>
                                      <w:color w:val="000000"/>
                                    </w:rPr>
                                    <w:t>:</w:t>
                                  </w:r>
                                </w:p>
                                <w:p w:rsidR="00BE22CC" w:rsidRDefault="00BE22CC"/>
                                <w:p w:rsidR="00BE22CC" w:rsidRDefault="00BE22CC">
                                  <w:r>
                                    <w:rPr>
                                      <w:noProof/>
                                    </w:rPr>
                                    <w:drawing>
                                      <wp:inline distT="0" distB="0" distL="0" distR="0" wp14:anchorId="281B58DC" wp14:editId="2762A0B5">
                                        <wp:extent cx="3858895" cy="2034540"/>
                                        <wp:effectExtent l="0" t="0" r="825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895" cy="2034540"/>
                                                </a:xfrm>
                                                <a:prstGeom prst="rect">
                                                  <a:avLst/>
                                                </a:prstGeom>
                                              </pic:spPr>
                                            </pic:pic>
                                          </a:graphicData>
                                        </a:graphic>
                                      </wp:inline>
                                    </w:drawing>
                                  </w:r>
                                </w:p>
                                <w:p w:rsidR="00BE22CC" w:rsidRDefault="00BE22CC">
                                  <w:r>
                                    <w:rPr>
                                      <w:noProof/>
                                    </w:rPr>
                                    <w:drawing>
                                      <wp:inline distT="0" distB="0" distL="0" distR="0" wp14:anchorId="73C2A828" wp14:editId="1D020827">
                                        <wp:extent cx="3858895" cy="115252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895" cy="1152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3" type="#_x0000_t202" style="position:absolute;margin-left:262.25pt;margin-top:7.7pt;width:318.75pt;height:3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" fillcolor="white [3201]" strokeweight=".5pt">
                      <v:textbo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Pandas Profiling</w:t>
                            </w:r>
                            <w:r w:rsidRPr="00FF5123">
                              <w:rPr>
                                <w:rStyle w:val="Strong"/>
                                <w:rFonts w:ascii="Arial" w:eastAsiaTheme="majorEastAsia" w:hAnsi="Arial" w:cs="Arial"/>
                                <w:color w:val="000000"/>
                              </w:rPr>
                              <w:t>:</w:t>
                            </w:r>
                          </w:p>
                          <w:p w:rsidR="00BE22CC" w:rsidRDefault="00BE22CC"/>
                          <w:p w:rsidR="00BE22CC" w:rsidRDefault="00BE22CC">
                            <w:r>
                              <w:rPr>
                                <w:noProof/>
                              </w:rPr>
                              <w:drawing>
                                <wp:inline distT="0" distB="0" distL="0" distR="0" wp14:anchorId="281B58DC" wp14:editId="2762A0B5">
                                  <wp:extent cx="3858895" cy="2034540"/>
                                  <wp:effectExtent l="0" t="0" r="825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895" cy="2034540"/>
                                          </a:xfrm>
                                          <a:prstGeom prst="rect">
                                            <a:avLst/>
                                          </a:prstGeom>
                                        </pic:spPr>
                                      </pic:pic>
                                    </a:graphicData>
                                  </a:graphic>
                                </wp:inline>
                              </w:drawing>
                            </w:r>
                          </w:p>
                          <w:p w:rsidR="00BE22CC" w:rsidRDefault="00BE22CC">
                            <w:r>
                              <w:rPr>
                                <w:noProof/>
                              </w:rPr>
                              <w:drawing>
                                <wp:inline distT="0" distB="0" distL="0" distR="0" wp14:anchorId="73C2A828" wp14:editId="1D020827">
                                  <wp:extent cx="3858895" cy="115252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895" cy="11525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168275</wp:posOffset>
                      </wp:positionH>
                      <wp:positionV relativeFrom="paragraph">
                        <wp:posOffset>97790</wp:posOffset>
                      </wp:positionV>
                      <wp:extent cx="3019425" cy="47625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3019425"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Data Frame</w:t>
                                  </w:r>
                                  <w:r w:rsidRPr="00FF5123">
                                    <w:rPr>
                                      <w:rStyle w:val="Strong"/>
                                      <w:rFonts w:ascii="Arial" w:eastAsiaTheme="majorEastAsia" w:hAnsi="Arial" w:cs="Arial"/>
                                      <w:color w:val="000000"/>
                                    </w:rPr>
                                    <w:t>:</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The data frame that was used consisted of the google play store data set.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Preprocessing of the data took place which included utilizing Pandas profiling to evaluate the data frame. Missing values were replaced, values changed within the data sizing removing the “+” as numeric data, incorrect coding of row 10472 removed that did not match app naming trends, and hot encoding to convert app names to numeric values.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In addition to the label encoder of converting the strings, the data and time was updated to strip and match the same formats. </w:t>
                                  </w: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Pr="00BA4C17" w:rsidRDefault="00BA4C17" w:rsidP="00BA4C17">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b w:val="0"/>
                                      <w:color w:val="000000"/>
                                    </w:rPr>
                                    <w:t xml:space="preserve">Data visualization took place to view the missing values, a heat map to examine what apps have higher predictions on average, and histograms to look at data normality.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3.25pt;margin-top:7.7pt;width:237.75pt;height: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" fillcolor="white [3201]" strokeweight=".5pt">
                      <v:textbo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Data Frame</w:t>
                            </w:r>
                            <w:r w:rsidRPr="00FF5123">
                              <w:rPr>
                                <w:rStyle w:val="Strong"/>
                                <w:rFonts w:ascii="Arial" w:eastAsiaTheme="majorEastAsia" w:hAnsi="Arial" w:cs="Arial"/>
                                <w:color w:val="000000"/>
                              </w:rPr>
                              <w:t>:</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The data frame that was used consisted of the google play store data set.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Preprocessing of the data took place which included utilizing Pandas profiling to evaluate the data frame. Missing values were replaced, values changed within the data sizing removing the “+” as numeric data, incorrect coding of row 10472 removed that did not match app naming trends, and hot encoding to convert app names to numeric values.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In addition to the label encoder of converting the strings, the data and time was updated to strip and match the same formats. </w:t>
                            </w: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Pr="00BA4C17" w:rsidRDefault="00BA4C17" w:rsidP="00BA4C17">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b w:val="0"/>
                                <w:color w:val="000000"/>
                              </w:rPr>
                              <w:t xml:space="preserve">Data visualization took place to view the missing values, a heat map to examine what apps have higher predictions on average, and histograms to look at data normality. </w:t>
                            </w:r>
                          </w:p>
                        </w:txbxContent>
                      </v:textbox>
                    </v:shape>
                  </w:pict>
                </mc:Fallback>
              </mc:AlternateContent>
            </w:r>
          </w:p>
        </w:tc>
        <w:tc>
          <w:tcPr>
            <w:tcW w:w="1375" w:type="dxa"/>
          </w:tcPr>
          <w:p w:rsidR="00515218" w:rsidRDefault="00515218" w:rsidP="000B4502"/>
        </w:tc>
      </w:tr>
      <w:tr w:rsidR="00C53C53" w:rsidTr="00FF5123">
        <w:trPr>
          <w:trHeight w:val="11677"/>
        </w:trPr>
        <w:tc>
          <w:tcPr>
            <w:tcW w:w="10129" w:type="dxa"/>
          </w:tcPr>
          <w:p w:rsidR="000B4502" w:rsidRDefault="00F86D90">
            <w:r>
              <w:rPr>
                <w:noProof/>
              </w:rPr>
              <w:lastRenderedPageBreak/>
              <mc:AlternateContent>
                <mc:Choice Requires="wps">
                  <w:drawing>
                    <wp:anchor distT="0" distB="0" distL="114300" distR="114300" simplePos="0" relativeHeight="251666432" behindDoc="0" locked="0" layoutInCell="1" allowOverlap="1" wp14:anchorId="07973586" wp14:editId="4EECFB5F">
                      <wp:simplePos x="0" y="0"/>
                      <wp:positionH relativeFrom="column">
                        <wp:posOffset>3870325</wp:posOffset>
                      </wp:positionH>
                      <wp:positionV relativeFrom="paragraph">
                        <wp:posOffset>5648325</wp:posOffset>
                      </wp:positionV>
                      <wp:extent cx="2628900" cy="38766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628900" cy="3876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6398" w:rsidRPr="00116398" w:rsidRDefault="00116398" w:rsidP="00116398">
                                  <w:pPr>
                                    <w:rPr>
                                      <w:rFonts w:ascii="Verizon NHG TX" w:hAnsi="Verizon NHG TX"/>
                                      <w:b/>
                                      <w:sz w:val="24"/>
                                      <w:szCs w:val="24"/>
                                    </w:rPr>
                                  </w:pPr>
                                  <w:r>
                                    <w:rPr>
                                      <w:rFonts w:ascii="Verizon NHG TX" w:hAnsi="Verizon NHG TX"/>
                                      <w:b/>
                                      <w:sz w:val="24"/>
                                      <w:szCs w:val="24"/>
                                    </w:rPr>
                                    <w:t>Training/Test Data Split</w:t>
                                  </w:r>
                                  <w:r w:rsidRPr="00116398">
                                    <w:rPr>
                                      <w:rFonts w:ascii="Verizon NHG TX" w:hAnsi="Verizon NHG TX"/>
                                      <w:b/>
                                      <w:sz w:val="24"/>
                                      <w:szCs w:val="24"/>
                                    </w:rPr>
                                    <w:t xml:space="preserve">. </w:t>
                                  </w:r>
                                </w:p>
                                <w:p w:rsidR="00116398" w:rsidRDefault="00116398" w:rsidP="0011639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is important to note that this researcher utilized a training and test split of the features being </w:t>
                                  </w:r>
                                  <w:r w:rsidRPr="00116398">
                                    <w:rPr>
                                      <w:rFonts w:ascii="Arial" w:hAnsi="Arial" w:cs="Arial"/>
                                      <w:color w:val="000000"/>
                                      <w:sz w:val="24"/>
                                      <w:szCs w:val="24"/>
                                      <w:shd w:val="clear" w:color="auto" w:fill="FFFFFF"/>
                                    </w:rPr>
                                    <w:t xml:space="preserve">'App', 'Reviews', 'Size', 'Installs', 'Type', 'Price', 'Content Rating', 'Genres', 'Last Updated', 'Current </w:t>
                                  </w:r>
                                  <w:proofErr w:type="spellStart"/>
                                  <w:r w:rsidRPr="00116398">
                                    <w:rPr>
                                      <w:rFonts w:ascii="Arial" w:hAnsi="Arial" w:cs="Arial"/>
                                      <w:color w:val="000000"/>
                                      <w:sz w:val="24"/>
                                      <w:szCs w:val="24"/>
                                      <w:shd w:val="clear" w:color="auto" w:fill="FFFFFF"/>
                                    </w:rPr>
                                    <w:t>Ver</w:t>
                                  </w:r>
                                  <w:proofErr w:type="spellEnd"/>
                                  <w:r w:rsidRPr="0011639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as the features the ratings as the target (e.g., X, y).  </w:t>
                                  </w:r>
                                </w:p>
                                <w:p w:rsidR="00116398" w:rsidRDefault="003740B5" w:rsidP="00116398">
                                  <w:r>
                                    <w:rPr>
                                      <w:rFonts w:ascii="Arial" w:hAnsi="Arial" w:cs="Arial"/>
                                      <w:color w:val="000000"/>
                                      <w:sz w:val="24"/>
                                      <w:szCs w:val="24"/>
                                      <w:shd w:val="clear" w:color="auto" w:fill="FFFFFF"/>
                                    </w:rPr>
                                    <w:t xml:space="preserve">The models were evaluated using MSE to determine the errors between degrees of freedom within the bounds of </w:t>
                                  </w:r>
                                  <w:proofErr w:type="spellStart"/>
                                  <w:r>
                                    <w:rPr>
                                      <w:rFonts w:ascii="Arial" w:hAnsi="Arial" w:cs="Arial"/>
                                      <w:color w:val="000000"/>
                                      <w:sz w:val="24"/>
                                      <w:szCs w:val="24"/>
                                      <w:shd w:val="clear" w:color="auto" w:fill="FFFFFF"/>
                                    </w:rPr>
                                    <w:t>unregularization</w:t>
                                  </w:r>
                                  <w:proofErr w:type="spellEnd"/>
                                  <w:r w:rsidR="00EB3202">
                                    <w:rPr>
                                      <w:rFonts w:ascii="Arial" w:hAnsi="Arial" w:cs="Arial"/>
                                      <w:color w:val="000000"/>
                                      <w:sz w:val="24"/>
                                      <w:szCs w:val="24"/>
                                      <w:shd w:val="clear" w:color="auto" w:fill="FFFFFF"/>
                                    </w:rPr>
                                    <w:t xml:space="preserve"> and regularization. </w:t>
                                  </w:r>
                                  <w:proofErr w:type="spellStart"/>
                                  <w:r w:rsidR="00EB3202">
                                    <w:rPr>
                                      <w:rFonts w:ascii="Arial" w:hAnsi="Arial" w:cs="Arial"/>
                                      <w:color w:val="000000"/>
                                      <w:sz w:val="24"/>
                                      <w:szCs w:val="24"/>
                                      <w:shd w:val="clear" w:color="auto" w:fill="FFFFFF"/>
                                    </w:rPr>
                                    <w:t>GridS</w:t>
                                  </w:r>
                                  <w:r>
                                    <w:rPr>
                                      <w:rFonts w:ascii="Arial" w:hAnsi="Arial" w:cs="Arial"/>
                                      <w:color w:val="000000"/>
                                      <w:sz w:val="24"/>
                                      <w:szCs w:val="24"/>
                                      <w:shd w:val="clear" w:color="auto" w:fill="FFFFFF"/>
                                    </w:rPr>
                                    <w:t>earchCV</w:t>
                                  </w:r>
                                  <w:proofErr w:type="spellEnd"/>
                                  <w:r>
                                    <w:rPr>
                                      <w:rFonts w:ascii="Arial" w:hAnsi="Arial" w:cs="Arial"/>
                                      <w:color w:val="000000"/>
                                      <w:sz w:val="24"/>
                                      <w:szCs w:val="24"/>
                                      <w:shd w:val="clear" w:color="auto" w:fill="FFFFFF"/>
                                    </w:rPr>
                                    <w:t xml:space="preserve"> was used on the selected model to determine accuracy/performance of the data. </w:t>
                                  </w:r>
                                  <w:r w:rsidR="00116398">
                                    <w:rPr>
                                      <w:rFonts w:ascii="Arial" w:hAnsi="Arial" w:cs="Arial"/>
                                      <w:color w:val="000000"/>
                                      <w:sz w:val="24"/>
                                      <w:szCs w:val="24"/>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73586" id="Text Box 30" o:spid="_x0000_s1035" type="#_x0000_t202" style="position:absolute;margin-left:304.75pt;margin-top:444.75pt;width:207pt;height:30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" fillcolor="white [3201]" strokeweight=".5pt">
                      <v:textbox>
                        <w:txbxContent>
                          <w:p w:rsidR="00116398" w:rsidRPr="00116398" w:rsidRDefault="00116398" w:rsidP="00116398">
                            <w:pPr>
                              <w:rPr>
                                <w:rFonts w:ascii="Verizon NHG TX" w:hAnsi="Verizon NHG TX"/>
                                <w:b/>
                                <w:sz w:val="24"/>
                                <w:szCs w:val="24"/>
                              </w:rPr>
                            </w:pPr>
                            <w:r>
                              <w:rPr>
                                <w:rFonts w:ascii="Verizon NHG TX" w:hAnsi="Verizon NHG TX"/>
                                <w:b/>
                                <w:sz w:val="24"/>
                                <w:szCs w:val="24"/>
                              </w:rPr>
                              <w:t>Training/Test Data Split</w:t>
                            </w:r>
                            <w:r w:rsidRPr="00116398">
                              <w:rPr>
                                <w:rFonts w:ascii="Verizon NHG TX" w:hAnsi="Verizon NHG TX"/>
                                <w:b/>
                                <w:sz w:val="24"/>
                                <w:szCs w:val="24"/>
                              </w:rPr>
                              <w:t xml:space="preserve">. </w:t>
                            </w:r>
                          </w:p>
                          <w:p w:rsidR="00116398" w:rsidRDefault="00116398" w:rsidP="0011639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is important to note that this researcher utilized a training and test split of the features being </w:t>
                            </w:r>
                            <w:r w:rsidRPr="00116398">
                              <w:rPr>
                                <w:rFonts w:ascii="Arial" w:hAnsi="Arial" w:cs="Arial"/>
                                <w:color w:val="000000"/>
                                <w:sz w:val="24"/>
                                <w:szCs w:val="24"/>
                                <w:shd w:val="clear" w:color="auto" w:fill="FFFFFF"/>
                              </w:rPr>
                              <w:t xml:space="preserve">'App', 'Reviews', 'Size', 'Installs', 'Type', 'Price', 'Content Rating', 'Genres', 'Last Updated', 'Current </w:t>
                            </w:r>
                            <w:proofErr w:type="spellStart"/>
                            <w:r w:rsidRPr="00116398">
                              <w:rPr>
                                <w:rFonts w:ascii="Arial" w:hAnsi="Arial" w:cs="Arial"/>
                                <w:color w:val="000000"/>
                                <w:sz w:val="24"/>
                                <w:szCs w:val="24"/>
                                <w:shd w:val="clear" w:color="auto" w:fill="FFFFFF"/>
                              </w:rPr>
                              <w:t>Ver</w:t>
                            </w:r>
                            <w:proofErr w:type="spellEnd"/>
                            <w:r w:rsidRPr="0011639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as the features the ratings as the target (e.g., X, y).  </w:t>
                            </w:r>
                          </w:p>
                          <w:p w:rsidR="00116398" w:rsidRDefault="003740B5" w:rsidP="00116398">
                            <w:r>
                              <w:rPr>
                                <w:rFonts w:ascii="Arial" w:hAnsi="Arial" w:cs="Arial"/>
                                <w:color w:val="000000"/>
                                <w:sz w:val="24"/>
                                <w:szCs w:val="24"/>
                                <w:shd w:val="clear" w:color="auto" w:fill="FFFFFF"/>
                              </w:rPr>
                              <w:t xml:space="preserve">The models were evaluated using MSE to determine the errors between degrees of freedom within the bounds of </w:t>
                            </w:r>
                            <w:proofErr w:type="spellStart"/>
                            <w:r>
                              <w:rPr>
                                <w:rFonts w:ascii="Arial" w:hAnsi="Arial" w:cs="Arial"/>
                                <w:color w:val="000000"/>
                                <w:sz w:val="24"/>
                                <w:szCs w:val="24"/>
                                <w:shd w:val="clear" w:color="auto" w:fill="FFFFFF"/>
                              </w:rPr>
                              <w:t>unregularization</w:t>
                            </w:r>
                            <w:proofErr w:type="spellEnd"/>
                            <w:r w:rsidR="00EB3202">
                              <w:rPr>
                                <w:rFonts w:ascii="Arial" w:hAnsi="Arial" w:cs="Arial"/>
                                <w:color w:val="000000"/>
                                <w:sz w:val="24"/>
                                <w:szCs w:val="24"/>
                                <w:shd w:val="clear" w:color="auto" w:fill="FFFFFF"/>
                              </w:rPr>
                              <w:t xml:space="preserve"> and regularization. </w:t>
                            </w:r>
                            <w:proofErr w:type="spellStart"/>
                            <w:r w:rsidR="00EB3202">
                              <w:rPr>
                                <w:rFonts w:ascii="Arial" w:hAnsi="Arial" w:cs="Arial"/>
                                <w:color w:val="000000"/>
                                <w:sz w:val="24"/>
                                <w:szCs w:val="24"/>
                                <w:shd w:val="clear" w:color="auto" w:fill="FFFFFF"/>
                              </w:rPr>
                              <w:t>GridS</w:t>
                            </w:r>
                            <w:r>
                              <w:rPr>
                                <w:rFonts w:ascii="Arial" w:hAnsi="Arial" w:cs="Arial"/>
                                <w:color w:val="000000"/>
                                <w:sz w:val="24"/>
                                <w:szCs w:val="24"/>
                                <w:shd w:val="clear" w:color="auto" w:fill="FFFFFF"/>
                              </w:rPr>
                              <w:t>earchCV</w:t>
                            </w:r>
                            <w:proofErr w:type="spellEnd"/>
                            <w:r>
                              <w:rPr>
                                <w:rFonts w:ascii="Arial" w:hAnsi="Arial" w:cs="Arial"/>
                                <w:color w:val="000000"/>
                                <w:sz w:val="24"/>
                                <w:szCs w:val="24"/>
                                <w:shd w:val="clear" w:color="auto" w:fill="FFFFFF"/>
                              </w:rPr>
                              <w:t xml:space="preserve"> was used on the selected model to determine accuracy/performance of the data. </w:t>
                            </w:r>
                            <w:r w:rsidR="00116398">
                              <w:rPr>
                                <w:rFonts w:ascii="Arial" w:hAnsi="Arial" w:cs="Arial"/>
                                <w:color w:val="000000"/>
                                <w:sz w:val="24"/>
                                <w:szCs w:val="24"/>
                                <w:shd w:val="clear" w:color="auto" w:fill="FFFFFF"/>
                              </w:rPr>
                              <w:t xml:space="preserve">  </w:t>
                            </w:r>
                          </w:p>
                        </w:txbxContent>
                      </v:textbox>
                    </v:shape>
                  </w:pict>
                </mc:Fallback>
              </mc:AlternateContent>
            </w:r>
            <w:r w:rsidR="00116398">
              <w:rPr>
                <w:noProof/>
              </w:rPr>
              <mc:AlternateContent>
                <mc:Choice Requires="wps">
                  <w:drawing>
                    <wp:anchor distT="0" distB="0" distL="114300" distR="114300" simplePos="0" relativeHeight="251664384" behindDoc="0" locked="0" layoutInCell="1" allowOverlap="1">
                      <wp:simplePos x="0" y="0"/>
                      <wp:positionH relativeFrom="column">
                        <wp:posOffset>501650</wp:posOffset>
                      </wp:positionH>
                      <wp:positionV relativeFrom="paragraph">
                        <wp:posOffset>5676900</wp:posOffset>
                      </wp:positionV>
                      <wp:extent cx="2628900" cy="38481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628900" cy="3848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6398" w:rsidRPr="00116398" w:rsidRDefault="00116398">
                                  <w:pPr>
                                    <w:rPr>
                                      <w:rFonts w:ascii="Verizon NHG TX" w:hAnsi="Verizon NHG TX"/>
                                      <w:b/>
                                      <w:sz w:val="24"/>
                                      <w:szCs w:val="24"/>
                                    </w:rPr>
                                  </w:pPr>
                                  <w:r w:rsidRPr="00116398">
                                    <w:rPr>
                                      <w:rFonts w:ascii="Verizon NHG TX" w:hAnsi="Verizon NHG TX"/>
                                      <w:b/>
                                      <w:sz w:val="24"/>
                                      <w:szCs w:val="24"/>
                                    </w:rPr>
                                    <w:t xml:space="preserve">Recursive Feature Elimination. </w:t>
                                  </w:r>
                                </w:p>
                                <w:p w:rsidR="00116398" w:rsidRDefault="00116398">
                                  <w:pPr>
                                    <w:rPr>
                                      <w:rFonts w:ascii="Arial" w:hAnsi="Arial" w:cs="Arial"/>
                                      <w:color w:val="000000"/>
                                      <w:sz w:val="24"/>
                                      <w:szCs w:val="24"/>
                                      <w:shd w:val="clear" w:color="auto" w:fill="FFFFFF"/>
                                    </w:rPr>
                                  </w:pPr>
                                  <w:r w:rsidRPr="00116398">
                                    <w:rPr>
                                      <w:rFonts w:ascii="Arial" w:hAnsi="Arial" w:cs="Arial"/>
                                      <w:color w:val="000000"/>
                                      <w:sz w:val="24"/>
                                      <w:szCs w:val="24"/>
                                      <w:shd w:val="clear" w:color="auto" w:fill="FFFFFF"/>
                                    </w:rPr>
                                    <w:t xml:space="preserve">The purpose of recursive feature elimination is to examine the weights of the </w:t>
                                  </w:r>
                                  <w:r w:rsidRPr="00116398">
                                    <w:rPr>
                                      <w:rFonts w:ascii="Arial" w:hAnsi="Arial" w:cs="Arial"/>
                                      <w:color w:val="000000"/>
                                      <w:sz w:val="24"/>
                                      <w:szCs w:val="24"/>
                                      <w:shd w:val="clear" w:color="auto" w:fill="FFFFFF"/>
                                    </w:rPr>
                                    <w:t>features</w:t>
                                  </w:r>
                                  <w:r w:rsidRPr="00116398">
                                    <w:rPr>
                                      <w:rFonts w:ascii="Arial" w:hAnsi="Arial" w:cs="Arial"/>
                                      <w:color w:val="000000"/>
                                      <w:sz w:val="24"/>
                                      <w:szCs w:val="24"/>
                                      <w:shd w:val="clear" w:color="auto" w:fill="FFFFFF"/>
                                    </w:rPr>
                                    <w:t xml:space="preserve">. First, the estimator is trained to look at the set of features and obtain the </w:t>
                                  </w:r>
                                  <w:proofErr w:type="spellStart"/>
                                  <w:r w:rsidRPr="00116398">
                                    <w:rPr>
                                      <w:rFonts w:ascii="Arial" w:hAnsi="Arial" w:cs="Arial"/>
                                      <w:color w:val="000000"/>
                                      <w:sz w:val="24"/>
                                      <w:szCs w:val="24"/>
                                      <w:shd w:val="clear" w:color="auto" w:fill="FFFFFF"/>
                                    </w:rPr>
                                    <w:t>coef</w:t>
                                  </w:r>
                                  <w:proofErr w:type="spellEnd"/>
                                  <w:r w:rsidRPr="00116398">
                                    <w:rPr>
                                      <w:rFonts w:ascii="Arial" w:hAnsi="Arial" w:cs="Arial"/>
                                      <w:color w:val="000000"/>
                                      <w:sz w:val="24"/>
                                      <w:szCs w:val="24"/>
                                      <w:shd w:val="clear" w:color="auto" w:fill="FFFFFF"/>
                                    </w:rPr>
                                    <w:t>_ attributes that look at the feature importance. Then, the least important features fro</w:t>
                                  </w:r>
                                  <w:r>
                                    <w:rPr>
                                      <w:rFonts w:ascii="Arial" w:hAnsi="Arial" w:cs="Arial"/>
                                      <w:color w:val="000000"/>
                                      <w:sz w:val="24"/>
                                      <w:szCs w:val="24"/>
                                      <w:shd w:val="clear" w:color="auto" w:fill="FFFFFF"/>
                                    </w:rPr>
                                    <w:t>m the current set are removed. T</w:t>
                                  </w:r>
                                  <w:r w:rsidRPr="00116398">
                                    <w:rPr>
                                      <w:rFonts w:ascii="Arial" w:hAnsi="Arial" w:cs="Arial"/>
                                      <w:color w:val="000000"/>
                                      <w:sz w:val="24"/>
                                      <w:szCs w:val="24"/>
                                      <w:shd w:val="clear" w:color="auto" w:fill="FFFFFF"/>
                                    </w:rPr>
                                    <w:t>he REFCV is a cross-validation loop of the features.</w:t>
                                  </w:r>
                                </w:p>
                                <w:p w:rsidR="00116398" w:rsidRPr="00116398" w:rsidRDefault="00116398">
                                  <w:pPr>
                                    <w:rPr>
                                      <w:rFonts w:ascii="Arial" w:hAnsi="Arial" w:cs="Arial"/>
                                      <w:b/>
                                      <w:sz w:val="24"/>
                                      <w:szCs w:val="24"/>
                                    </w:rPr>
                                  </w:pPr>
                                  <w:r>
                                    <w:rPr>
                                      <w:rFonts w:ascii="Arial" w:hAnsi="Arial" w:cs="Arial"/>
                                      <w:color w:val="000000"/>
                                      <w:sz w:val="24"/>
                                      <w:szCs w:val="24"/>
                                      <w:shd w:val="clear" w:color="auto" w:fill="FFFFFF"/>
                                    </w:rPr>
                                    <w:t xml:space="preserve">The results indicated </w:t>
                                  </w:r>
                                  <w:r w:rsidR="005C3DA2">
                                    <w:rPr>
                                      <w:rFonts w:ascii="Arial" w:hAnsi="Arial" w:cs="Arial"/>
                                      <w:color w:val="000000"/>
                                      <w:sz w:val="24"/>
                                      <w:szCs w:val="24"/>
                                      <w:shd w:val="clear" w:color="auto" w:fill="FFFFFF"/>
                                    </w:rPr>
                                    <w:t xml:space="preserve">that all features were warranted to keep within the models. </w:t>
                                  </w:r>
                                </w:p>
                                <w:p w:rsidR="00116398" w:rsidRDefault="001163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6" type="#_x0000_t202" style="position:absolute;margin-left:39.5pt;margin-top:447pt;width:207pt;height:30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" fillcolor="white [3201]" strokeweight=".5pt">
                      <v:textbox>
                        <w:txbxContent>
                          <w:p w:rsidR="00116398" w:rsidRPr="00116398" w:rsidRDefault="00116398">
                            <w:pPr>
                              <w:rPr>
                                <w:rFonts w:ascii="Verizon NHG TX" w:hAnsi="Verizon NHG TX"/>
                                <w:b/>
                                <w:sz w:val="24"/>
                                <w:szCs w:val="24"/>
                              </w:rPr>
                            </w:pPr>
                            <w:r w:rsidRPr="00116398">
                              <w:rPr>
                                <w:rFonts w:ascii="Verizon NHG TX" w:hAnsi="Verizon NHG TX"/>
                                <w:b/>
                                <w:sz w:val="24"/>
                                <w:szCs w:val="24"/>
                              </w:rPr>
                              <w:t xml:space="preserve">Recursive Feature Elimination. </w:t>
                            </w:r>
                          </w:p>
                          <w:p w:rsidR="00116398" w:rsidRDefault="00116398">
                            <w:pPr>
                              <w:rPr>
                                <w:rFonts w:ascii="Arial" w:hAnsi="Arial" w:cs="Arial"/>
                                <w:color w:val="000000"/>
                                <w:sz w:val="24"/>
                                <w:szCs w:val="24"/>
                                <w:shd w:val="clear" w:color="auto" w:fill="FFFFFF"/>
                              </w:rPr>
                            </w:pPr>
                            <w:r w:rsidRPr="00116398">
                              <w:rPr>
                                <w:rFonts w:ascii="Arial" w:hAnsi="Arial" w:cs="Arial"/>
                                <w:color w:val="000000"/>
                                <w:sz w:val="24"/>
                                <w:szCs w:val="24"/>
                                <w:shd w:val="clear" w:color="auto" w:fill="FFFFFF"/>
                              </w:rPr>
                              <w:t xml:space="preserve">The purpose of recursive feature elimination is to examine the weights of the </w:t>
                            </w:r>
                            <w:r w:rsidRPr="00116398">
                              <w:rPr>
                                <w:rFonts w:ascii="Arial" w:hAnsi="Arial" w:cs="Arial"/>
                                <w:color w:val="000000"/>
                                <w:sz w:val="24"/>
                                <w:szCs w:val="24"/>
                                <w:shd w:val="clear" w:color="auto" w:fill="FFFFFF"/>
                              </w:rPr>
                              <w:t>features</w:t>
                            </w:r>
                            <w:r w:rsidRPr="00116398">
                              <w:rPr>
                                <w:rFonts w:ascii="Arial" w:hAnsi="Arial" w:cs="Arial"/>
                                <w:color w:val="000000"/>
                                <w:sz w:val="24"/>
                                <w:szCs w:val="24"/>
                                <w:shd w:val="clear" w:color="auto" w:fill="FFFFFF"/>
                              </w:rPr>
                              <w:t xml:space="preserve">. First, the estimator is trained to look at the set of features and obtain the </w:t>
                            </w:r>
                            <w:proofErr w:type="spellStart"/>
                            <w:r w:rsidRPr="00116398">
                              <w:rPr>
                                <w:rFonts w:ascii="Arial" w:hAnsi="Arial" w:cs="Arial"/>
                                <w:color w:val="000000"/>
                                <w:sz w:val="24"/>
                                <w:szCs w:val="24"/>
                                <w:shd w:val="clear" w:color="auto" w:fill="FFFFFF"/>
                              </w:rPr>
                              <w:t>coef</w:t>
                            </w:r>
                            <w:proofErr w:type="spellEnd"/>
                            <w:r w:rsidRPr="00116398">
                              <w:rPr>
                                <w:rFonts w:ascii="Arial" w:hAnsi="Arial" w:cs="Arial"/>
                                <w:color w:val="000000"/>
                                <w:sz w:val="24"/>
                                <w:szCs w:val="24"/>
                                <w:shd w:val="clear" w:color="auto" w:fill="FFFFFF"/>
                              </w:rPr>
                              <w:t>_ attributes that look at the feature importance. Then, the least important features fro</w:t>
                            </w:r>
                            <w:r>
                              <w:rPr>
                                <w:rFonts w:ascii="Arial" w:hAnsi="Arial" w:cs="Arial"/>
                                <w:color w:val="000000"/>
                                <w:sz w:val="24"/>
                                <w:szCs w:val="24"/>
                                <w:shd w:val="clear" w:color="auto" w:fill="FFFFFF"/>
                              </w:rPr>
                              <w:t>m the current set are removed. T</w:t>
                            </w:r>
                            <w:r w:rsidRPr="00116398">
                              <w:rPr>
                                <w:rFonts w:ascii="Arial" w:hAnsi="Arial" w:cs="Arial"/>
                                <w:color w:val="000000"/>
                                <w:sz w:val="24"/>
                                <w:szCs w:val="24"/>
                                <w:shd w:val="clear" w:color="auto" w:fill="FFFFFF"/>
                              </w:rPr>
                              <w:t>he REFCV is a cross-validation loop of the features.</w:t>
                            </w:r>
                          </w:p>
                          <w:p w:rsidR="00116398" w:rsidRPr="00116398" w:rsidRDefault="00116398">
                            <w:pPr>
                              <w:rPr>
                                <w:rFonts w:ascii="Arial" w:hAnsi="Arial" w:cs="Arial"/>
                                <w:b/>
                                <w:sz w:val="24"/>
                                <w:szCs w:val="24"/>
                              </w:rPr>
                            </w:pPr>
                            <w:r>
                              <w:rPr>
                                <w:rFonts w:ascii="Arial" w:hAnsi="Arial" w:cs="Arial"/>
                                <w:color w:val="000000"/>
                                <w:sz w:val="24"/>
                                <w:szCs w:val="24"/>
                                <w:shd w:val="clear" w:color="auto" w:fill="FFFFFF"/>
                              </w:rPr>
                              <w:t xml:space="preserve">The results indicated </w:t>
                            </w:r>
                            <w:r w:rsidR="005C3DA2">
                              <w:rPr>
                                <w:rFonts w:ascii="Arial" w:hAnsi="Arial" w:cs="Arial"/>
                                <w:color w:val="000000"/>
                                <w:sz w:val="24"/>
                                <w:szCs w:val="24"/>
                                <w:shd w:val="clear" w:color="auto" w:fill="FFFFFF"/>
                              </w:rPr>
                              <w:t xml:space="preserve">that all features were warranted to keep within the models. </w:t>
                            </w:r>
                          </w:p>
                          <w:p w:rsidR="00116398" w:rsidRDefault="00116398"/>
                        </w:txbxContent>
                      </v:textbox>
                    </v:shape>
                  </w:pict>
                </mc:Fallback>
              </mc:AlternateContent>
            </w:r>
            <w:r w:rsidR="00BE22CC">
              <w:rPr>
                <w:noProof/>
              </w:rPr>
              <mc:AlternateContent>
                <mc:Choice Requires="wps">
                  <w:drawing>
                    <wp:anchor distT="0" distB="0" distL="114300" distR="114300" simplePos="0" relativeHeight="251662336" behindDoc="0" locked="0" layoutInCell="1" allowOverlap="1">
                      <wp:simplePos x="0" y="0"/>
                      <wp:positionH relativeFrom="column">
                        <wp:posOffset>454025</wp:posOffset>
                      </wp:positionH>
                      <wp:positionV relativeFrom="paragraph">
                        <wp:posOffset>609601</wp:posOffset>
                      </wp:positionV>
                      <wp:extent cx="6096000" cy="47434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096000" cy="474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2CC" w:rsidRPr="00FA2F18" w:rsidRDefault="00BA4C17">
                                  <w:pPr>
                                    <w:rPr>
                                      <w:rFonts w:ascii="Arial" w:hAnsi="Arial" w:cs="Arial"/>
                                      <w:sz w:val="24"/>
                                      <w:szCs w:val="24"/>
                                    </w:rPr>
                                  </w:pPr>
                                  <w:r w:rsidRPr="00BA4C17">
                                    <w:rPr>
                                      <w:rFonts w:ascii="Arial" w:hAnsi="Arial" w:cs="Arial"/>
                                      <w:sz w:val="24"/>
                                      <w:szCs w:val="24"/>
                                    </w:rPr>
                                    <w:t xml:space="preserve">Examples of data visualization that assisted the researcher into evaluation. In addition to these graphs, the correlation matrix was reviewed to ensure no multicollinearity. This researcher utilized feature elimination within models to care for these within regularized and regularized penalties. </w:t>
                                  </w:r>
                                </w:p>
                                <w:p w:rsidR="00BE22CC" w:rsidRDefault="00BE22CC" w:rsidP="00F86D90">
                                  <w:pPr>
                                    <w:jc w:val="center"/>
                                  </w:pPr>
                                  <w:r>
                                    <w:rPr>
                                      <w:noProof/>
                                    </w:rPr>
                                    <w:drawing>
                                      <wp:inline distT="0" distB="0" distL="0" distR="0" wp14:anchorId="1455FD23" wp14:editId="12221A2E">
                                        <wp:extent cx="2667000" cy="20167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2016760"/>
                                                </a:xfrm>
                                                <a:prstGeom prst="rect">
                                                  <a:avLst/>
                                                </a:prstGeom>
                                              </pic:spPr>
                                            </pic:pic>
                                          </a:graphicData>
                                        </a:graphic>
                                      </wp:inline>
                                    </w:drawing>
                                  </w:r>
                                </w:p>
                                <w:p w:rsidR="00BE22CC" w:rsidRDefault="00BE22CC">
                                  <w:r>
                                    <w:rPr>
                                      <w:noProof/>
                                    </w:rPr>
                                    <w:drawing>
                                      <wp:inline distT="0" distB="0" distL="0" distR="0" wp14:anchorId="72EB583B" wp14:editId="142BD455">
                                        <wp:extent cx="590677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770" cy="1876425"/>
                                                </a:xfrm>
                                                <a:prstGeom prst="rect">
                                                  <a:avLst/>
                                                </a:prstGeom>
                                              </pic:spPr>
                                            </pic:pic>
                                          </a:graphicData>
                                        </a:graphic>
                                      </wp:inline>
                                    </w:drawing>
                                  </w:r>
                                </w:p>
                                <w:p w:rsidR="00BE22CC" w:rsidRDefault="00BE2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7" type="#_x0000_t202" style="position:absolute;margin-left:35.75pt;margin-top:48pt;width:480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qLlgIAAL0FAAAOAAAAZHJzL2Uyb0RvYy54bWysVNtOGzEQfa/Uf7D8XjYJAUrEBqUgqkoI&#10;UKHi2fHaZIXX49pOsunX99ibG5cXqr7s2jNnxjNnLmfnbWPYQvlQky15/6DHmbKSqto+lfzXw9WX&#10;r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" fillcolor="white [3201]" strokeweight=".5pt">
                      <v:textbox>
                        <w:txbxContent>
                          <w:p w:rsidR="00BE22CC" w:rsidRPr="00FA2F18" w:rsidRDefault="00BA4C17">
                            <w:pPr>
                              <w:rPr>
                                <w:rFonts w:ascii="Arial" w:hAnsi="Arial" w:cs="Arial"/>
                                <w:sz w:val="24"/>
                                <w:szCs w:val="24"/>
                              </w:rPr>
                            </w:pPr>
                            <w:r w:rsidRPr="00BA4C17">
                              <w:rPr>
                                <w:rFonts w:ascii="Arial" w:hAnsi="Arial" w:cs="Arial"/>
                                <w:sz w:val="24"/>
                                <w:szCs w:val="24"/>
                              </w:rPr>
                              <w:t xml:space="preserve">Examples of data visualization that assisted the researcher into evaluation. In addition to these graphs, the correlation matrix was reviewed to ensure no multicollinearity. This researcher utilized feature elimination within models to care for these within regularized and regularized penalties. </w:t>
                            </w:r>
                          </w:p>
                          <w:p w:rsidR="00BE22CC" w:rsidRDefault="00BE22CC" w:rsidP="00F86D90">
                            <w:pPr>
                              <w:jc w:val="center"/>
                            </w:pPr>
                            <w:r>
                              <w:rPr>
                                <w:noProof/>
                              </w:rPr>
                              <w:drawing>
                                <wp:inline distT="0" distB="0" distL="0" distR="0" wp14:anchorId="1455FD23" wp14:editId="12221A2E">
                                  <wp:extent cx="2667000" cy="20167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2016760"/>
                                          </a:xfrm>
                                          <a:prstGeom prst="rect">
                                            <a:avLst/>
                                          </a:prstGeom>
                                        </pic:spPr>
                                      </pic:pic>
                                    </a:graphicData>
                                  </a:graphic>
                                </wp:inline>
                              </w:drawing>
                            </w:r>
                          </w:p>
                          <w:p w:rsidR="00BE22CC" w:rsidRDefault="00BE22CC">
                            <w:r>
                              <w:rPr>
                                <w:noProof/>
                              </w:rPr>
                              <w:drawing>
                                <wp:inline distT="0" distB="0" distL="0" distR="0" wp14:anchorId="72EB583B" wp14:editId="142BD455">
                                  <wp:extent cx="590677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770" cy="1876425"/>
                                          </a:xfrm>
                                          <a:prstGeom prst="rect">
                                            <a:avLst/>
                                          </a:prstGeom>
                                        </pic:spPr>
                                      </pic:pic>
                                    </a:graphicData>
                                  </a:graphic>
                                </wp:inline>
                              </w:drawing>
                            </w:r>
                          </w:p>
                          <w:p w:rsidR="00BE22CC" w:rsidRDefault="00BE22CC"/>
                        </w:txbxContent>
                      </v:textbox>
                    </v:shape>
                  </w:pict>
                </mc:Fallback>
              </mc:AlternateContent>
            </w:r>
          </w:p>
        </w:tc>
        <w:tc>
          <w:tcPr>
            <w:tcW w:w="2068" w:type="dxa"/>
            <w:gridSpan w:val="2"/>
          </w:tcPr>
          <w:p w:rsidR="000B4502" w:rsidRDefault="000B4502"/>
        </w:tc>
      </w:tr>
      <w:tr w:rsidR="000B4502" w:rsidTr="00FF5123">
        <w:trPr>
          <w:trHeight w:val="3699"/>
        </w:trPr>
        <w:tc>
          <w:tcPr>
            <w:tcW w:w="12197" w:type="dxa"/>
            <w:gridSpan w:val="3"/>
            <w:vAlign w:val="center"/>
          </w:tcPr>
          <w:p w:rsidR="000B4502" w:rsidRPr="000B4502" w:rsidRDefault="000B4502" w:rsidP="00515218">
            <w:pPr>
              <w:ind w:left="720"/>
            </w:pPr>
          </w:p>
        </w:tc>
      </w:tr>
      <w:tr w:rsidR="00A1111B" w:rsidTr="00FF5123">
        <w:trPr>
          <w:trHeight w:val="851"/>
        </w:trPr>
        <w:tc>
          <w:tcPr>
            <w:tcW w:w="12197" w:type="dxa"/>
            <w:gridSpan w:val="3"/>
            <w:vAlign w:val="bottom"/>
          </w:tcPr>
          <w:p w:rsidR="00A1111B" w:rsidRDefault="00C66CEA" w:rsidP="00A1111B">
            <w:pPr>
              <w:ind w:left="720"/>
              <w:jc w:val="right"/>
              <w:rPr>
                <w:noProof/>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298450</wp:posOffset>
                      </wp:positionH>
                      <wp:positionV relativeFrom="paragraph">
                        <wp:posOffset>509270</wp:posOffset>
                      </wp:positionV>
                      <wp:extent cx="6638925" cy="91725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6638925" cy="917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CEA" w:rsidRDefault="00C66CEA">
                                  <w:pPr>
                                    <w:rPr>
                                      <w:rFonts w:ascii="Arial" w:hAnsi="Arial" w:cs="Arial"/>
                                      <w:b/>
                                      <w:sz w:val="24"/>
                                      <w:szCs w:val="24"/>
                                    </w:rPr>
                                  </w:pPr>
                                  <w:r w:rsidRPr="00C66CEA">
                                    <w:rPr>
                                      <w:rFonts w:ascii="Arial" w:hAnsi="Arial" w:cs="Arial"/>
                                      <w:b/>
                                      <w:sz w:val="24"/>
                                      <w:szCs w:val="24"/>
                                    </w:rPr>
                                    <w:t>Model Evaluation and Selection for training</w:t>
                                  </w:r>
                                  <w:r>
                                    <w:rPr>
                                      <w:rFonts w:ascii="Arial" w:hAnsi="Arial" w:cs="Arial"/>
                                      <w:b/>
                                      <w:sz w:val="24"/>
                                      <w:szCs w:val="24"/>
                                    </w:rPr>
                                    <w:t xml:space="preserve">. </w:t>
                                  </w:r>
                                </w:p>
                                <w:p w:rsidR="00C66CEA" w:rsidRDefault="00F43BB1">
                                  <w:pPr>
                                    <w:rPr>
                                      <w:rFonts w:ascii="Arial" w:hAnsi="Arial" w:cs="Arial"/>
                                      <w:sz w:val="24"/>
                                      <w:szCs w:val="24"/>
                                    </w:rPr>
                                  </w:pPr>
                                  <w:r>
                                    <w:rPr>
                                      <w:rFonts w:ascii="Arial" w:hAnsi="Arial" w:cs="Arial"/>
                                      <w:sz w:val="24"/>
                                      <w:szCs w:val="24"/>
                                    </w:rPr>
                                    <w:t>After cleaning the data and encoding to input into regression models, the researcher focused on evaluating each model to the other. Using consistent criteria of Mean Absolute Error, Mean Squared Error</w:t>
                                  </w:r>
                                  <w:r w:rsidR="00522EFC">
                                    <w:rPr>
                                      <w:rFonts w:ascii="Arial" w:hAnsi="Arial" w:cs="Arial"/>
                                      <w:sz w:val="24"/>
                                      <w:szCs w:val="24"/>
                                    </w:rPr>
                                    <w:t xml:space="preserve"> (MSE)</w:t>
                                  </w:r>
                                  <w:r>
                                    <w:rPr>
                                      <w:rFonts w:ascii="Arial" w:hAnsi="Arial" w:cs="Arial"/>
                                      <w:sz w:val="24"/>
                                      <w:szCs w:val="24"/>
                                    </w:rPr>
                                    <w:t xml:space="preserve">, and Root Mean Squared error, the researcher compared each score to determine which model to select.  The consistent measure used was the mean squared error, which implies that the error occurs every X out of 10 observations. </w:t>
                                  </w:r>
                                </w:p>
                                <w:p w:rsidR="00522EFC" w:rsidRDefault="00522EFC">
                                  <w:pPr>
                                    <w:rPr>
                                      <w:rFonts w:ascii="Arial" w:hAnsi="Arial" w:cs="Arial"/>
                                      <w:sz w:val="24"/>
                                      <w:szCs w:val="24"/>
                                    </w:rPr>
                                  </w:pPr>
                                  <w:r>
                                    <w:rPr>
                                      <w:rFonts w:ascii="Arial" w:hAnsi="Arial" w:cs="Arial"/>
                                      <w:sz w:val="24"/>
                                      <w:szCs w:val="24"/>
                                    </w:rPr>
                                    <w:t xml:space="preserve">MSE is an estimate construct that represents the total population within a distribution and the sum of squares by the degrees of freedom. MSE can be used to suggest that without regulation there are X errors per observation that can occur, and with regulation X errors per occur. It is with this construct that a researcher aims to make a judgement call on the selected model. </w:t>
                                  </w:r>
                                </w:p>
                                <w:p w:rsidR="00CB774C" w:rsidRDefault="00522EFC">
                                  <w:pPr>
                                    <w:rPr>
                                      <w:rFonts w:ascii="Arial" w:hAnsi="Arial" w:cs="Arial"/>
                                      <w:sz w:val="24"/>
                                      <w:szCs w:val="24"/>
                                    </w:rPr>
                                  </w:pPr>
                                  <w:r>
                                    <w:rPr>
                                      <w:rFonts w:ascii="Arial" w:hAnsi="Arial" w:cs="Arial"/>
                                      <w:sz w:val="24"/>
                                      <w:szCs w:val="24"/>
                                    </w:rPr>
                                    <w:t xml:space="preserve">First, </w:t>
                                  </w:r>
                                  <w:r w:rsidR="00EB3202">
                                    <w:rPr>
                                      <w:rFonts w:ascii="Arial" w:hAnsi="Arial" w:cs="Arial"/>
                                      <w:b/>
                                      <w:sz w:val="24"/>
                                      <w:szCs w:val="24"/>
                                    </w:rPr>
                                    <w:t>Random F</w:t>
                                  </w:r>
                                  <w:r w:rsidRPr="00EB3202">
                                    <w:rPr>
                                      <w:rFonts w:ascii="Arial" w:hAnsi="Arial" w:cs="Arial"/>
                                      <w:b/>
                                      <w:sz w:val="24"/>
                                      <w:szCs w:val="24"/>
                                    </w:rPr>
                                    <w:t xml:space="preserve">orest </w:t>
                                  </w:r>
                                  <w:r w:rsidR="00EB3202">
                                    <w:rPr>
                                      <w:rFonts w:ascii="Arial" w:hAnsi="Arial" w:cs="Arial"/>
                                      <w:b/>
                                      <w:sz w:val="24"/>
                                      <w:szCs w:val="24"/>
                                    </w:rPr>
                                    <w:t>R</w:t>
                                  </w:r>
                                  <w:r w:rsidR="00EB3202" w:rsidRPr="00EB3202">
                                    <w:rPr>
                                      <w:rFonts w:ascii="Arial" w:hAnsi="Arial" w:cs="Arial"/>
                                      <w:b/>
                                      <w:sz w:val="24"/>
                                      <w:szCs w:val="24"/>
                                    </w:rPr>
                                    <w:t>egression model</w:t>
                                  </w:r>
                                  <w:r w:rsidR="00EB3202">
                                    <w:rPr>
                                      <w:rFonts w:ascii="Arial" w:hAnsi="Arial" w:cs="Arial"/>
                                      <w:sz w:val="24"/>
                                      <w:szCs w:val="24"/>
                                    </w:rPr>
                                    <w:t xml:space="preserve"> </w:t>
                                  </w:r>
                                  <w:r>
                                    <w:rPr>
                                      <w:rFonts w:ascii="Arial" w:hAnsi="Arial" w:cs="Arial"/>
                                      <w:sz w:val="24"/>
                                      <w:szCs w:val="24"/>
                                    </w:rPr>
                                    <w:t xml:space="preserve">was evaluated that utilized training data. MSE was used to compare all models as the same sampling size allowed for a review of how the errors change with penalties that are included. With Random Forrest Regression, the model seeks to predict using a forward pass at the data to learn then a backward pass, creating synapse or memory of the estimators. </w:t>
                                  </w:r>
                                  <w:r w:rsidRPr="00522EFC">
                                    <w:rPr>
                                      <w:rFonts w:ascii="Arial" w:hAnsi="Arial" w:cs="Arial"/>
                                      <w:b/>
                                      <w:i/>
                                      <w:sz w:val="24"/>
                                      <w:szCs w:val="24"/>
                                    </w:rPr>
                                    <w:t>The result</w:t>
                                  </w:r>
                                  <w:r>
                                    <w:rPr>
                                      <w:rFonts w:ascii="Arial" w:hAnsi="Arial" w:cs="Arial"/>
                                      <w:sz w:val="24"/>
                                      <w:szCs w:val="24"/>
                                    </w:rPr>
                                    <w:t xml:space="preserve"> was that </w:t>
                                  </w:r>
                                  <w:r w:rsidRPr="00522EFC">
                                    <w:rPr>
                                      <w:rFonts w:ascii="Arial" w:hAnsi="Arial" w:cs="Arial"/>
                                      <w:b/>
                                      <w:i/>
                                      <w:sz w:val="24"/>
                                      <w:szCs w:val="24"/>
                                    </w:rPr>
                                    <w:t>0.16 MSE</w:t>
                                  </w:r>
                                  <w:r>
                                    <w:rPr>
                                      <w:rFonts w:ascii="Arial" w:hAnsi="Arial" w:cs="Arial"/>
                                      <w:sz w:val="24"/>
                                      <w:szCs w:val="24"/>
                                    </w:rPr>
                                    <w:t xml:space="preserve"> out of 10 so a strong model, but the caution is that there could be some overfitting with the modeling. Random forest convert some categorical variables to binary and have some influence</w:t>
                                  </w:r>
                                  <w:r w:rsidR="00CB774C">
                                    <w:rPr>
                                      <w:rFonts w:ascii="Arial" w:hAnsi="Arial" w:cs="Arial"/>
                                      <w:sz w:val="24"/>
                                      <w:szCs w:val="24"/>
                                    </w:rPr>
                                    <w:t xml:space="preserve"> the variance that make up overfitting</w:t>
                                  </w:r>
                                  <w:r>
                                    <w:rPr>
                                      <w:rFonts w:ascii="Arial" w:hAnsi="Arial" w:cs="Arial"/>
                                      <w:sz w:val="24"/>
                                      <w:szCs w:val="24"/>
                                    </w:rPr>
                                    <w:t>.</w:t>
                                  </w:r>
                                </w:p>
                                <w:p w:rsidR="00522EFC" w:rsidRPr="00CB774C" w:rsidRDefault="00CB774C">
                                  <w:pPr>
                                    <w:rPr>
                                      <w:rFonts w:ascii="Arial" w:hAnsi="Arial" w:cs="Arial"/>
                                      <w:sz w:val="24"/>
                                      <w:szCs w:val="24"/>
                                    </w:rPr>
                                  </w:pPr>
                                  <w:r>
                                    <w:rPr>
                                      <w:rFonts w:ascii="Arial" w:hAnsi="Arial" w:cs="Arial"/>
                                      <w:sz w:val="24"/>
                                      <w:szCs w:val="24"/>
                                    </w:rPr>
                                    <w:t xml:space="preserve">Next, </w:t>
                                  </w:r>
                                  <w:r w:rsidRPr="00EB3202">
                                    <w:rPr>
                                      <w:rFonts w:ascii="Arial" w:hAnsi="Arial" w:cs="Arial"/>
                                      <w:b/>
                                      <w:sz w:val="24"/>
                                      <w:szCs w:val="24"/>
                                    </w:rPr>
                                    <w:t xml:space="preserve">the </w:t>
                                  </w:r>
                                  <w:r w:rsidR="00EB3202">
                                    <w:rPr>
                                      <w:rFonts w:ascii="Arial" w:hAnsi="Arial" w:cs="Arial"/>
                                      <w:b/>
                                      <w:sz w:val="24"/>
                                      <w:szCs w:val="24"/>
                                    </w:rPr>
                                    <w:t>L</w:t>
                                  </w:r>
                                  <w:r w:rsidRPr="00EB3202">
                                    <w:rPr>
                                      <w:rFonts w:ascii="Arial" w:hAnsi="Arial" w:cs="Arial"/>
                                      <w:b/>
                                      <w:sz w:val="24"/>
                                      <w:szCs w:val="24"/>
                                    </w:rPr>
                                    <w:t>inear</w:t>
                                  </w:r>
                                  <w:r w:rsidR="00EB3202">
                                    <w:rPr>
                                      <w:rFonts w:ascii="Arial" w:hAnsi="Arial" w:cs="Arial"/>
                                      <w:b/>
                                      <w:sz w:val="24"/>
                                      <w:szCs w:val="24"/>
                                    </w:rPr>
                                    <w:t xml:space="preserve"> R</w:t>
                                  </w:r>
                                  <w:r w:rsidRPr="00EB3202">
                                    <w:rPr>
                                      <w:rFonts w:ascii="Arial" w:hAnsi="Arial" w:cs="Arial"/>
                                      <w:b/>
                                      <w:sz w:val="24"/>
                                      <w:szCs w:val="24"/>
                                    </w:rPr>
                                    <w:t>egression model</w:t>
                                  </w:r>
                                  <w:r>
                                    <w:rPr>
                                      <w:rFonts w:ascii="Arial" w:hAnsi="Arial" w:cs="Arial"/>
                                      <w:sz w:val="24"/>
                                      <w:szCs w:val="24"/>
                                    </w:rPr>
                                    <w:t xml:space="preserve"> was implemented using the training data that resulted in a </w:t>
                                  </w:r>
                                  <w:r w:rsidRPr="00CB774C">
                                    <w:rPr>
                                      <w:rFonts w:ascii="Arial" w:hAnsi="Arial" w:cs="Arial"/>
                                      <w:b/>
                                      <w:sz w:val="24"/>
                                      <w:szCs w:val="24"/>
                                    </w:rPr>
                                    <w:t>MSE of 0.25</w:t>
                                  </w:r>
                                  <w:r w:rsidRPr="00CB774C">
                                    <w:rPr>
                                      <w:rFonts w:ascii="Arial" w:hAnsi="Arial" w:cs="Arial"/>
                                      <w:sz w:val="24"/>
                                      <w:szCs w:val="24"/>
                                    </w:rPr>
                                    <w:t xml:space="preserve">. </w:t>
                                  </w:r>
                                  <w:r w:rsidR="00E72908">
                                    <w:rPr>
                                      <w:rFonts w:ascii="Arial" w:hAnsi="Arial" w:cs="Arial"/>
                                      <w:sz w:val="24"/>
                                      <w:szCs w:val="24"/>
                                    </w:rPr>
                                    <w:t xml:space="preserve"> The linear regression modeling, by design, does not penalize for the evaluation of standard errors. This means that the model is regularized when looking at the errors and degrees of freedom. For the sake of this predictive modeling exercise, the researcher wanted to explore adding penalties to make the regression create bounds within what is considered significant. </w:t>
                                  </w:r>
                                </w:p>
                                <w:p w:rsidR="00891B81" w:rsidRDefault="00891B81">
                                  <w:pPr>
                                    <w:rPr>
                                      <w:rFonts w:ascii="Arial" w:hAnsi="Arial" w:cs="Arial"/>
                                      <w:sz w:val="24"/>
                                      <w:szCs w:val="24"/>
                                    </w:rPr>
                                  </w:pPr>
                                  <w:r>
                                    <w:rPr>
                                      <w:rFonts w:ascii="Arial" w:hAnsi="Arial" w:cs="Arial"/>
                                      <w:sz w:val="24"/>
                                      <w:szCs w:val="24"/>
                                    </w:rPr>
                                    <w:t xml:space="preserve">Third, </w:t>
                                  </w:r>
                                  <w:r w:rsidR="00EB3202">
                                    <w:rPr>
                                      <w:rFonts w:ascii="Arial" w:hAnsi="Arial" w:cs="Arial"/>
                                      <w:b/>
                                      <w:sz w:val="24"/>
                                      <w:szCs w:val="24"/>
                                    </w:rPr>
                                    <w:t>Ridge R</w:t>
                                  </w:r>
                                  <w:r w:rsidRPr="006F05B5">
                                    <w:rPr>
                                      <w:rFonts w:ascii="Arial" w:hAnsi="Arial" w:cs="Arial"/>
                                      <w:b/>
                                      <w:sz w:val="24"/>
                                      <w:szCs w:val="24"/>
                                    </w:rPr>
                                    <w:t xml:space="preserve">egression model </w:t>
                                  </w:r>
                                  <w:r w:rsidR="00E72908" w:rsidRPr="00E72908">
                                    <w:rPr>
                                      <w:rFonts w:ascii="Arial" w:hAnsi="Arial" w:cs="Arial"/>
                                      <w:sz w:val="24"/>
                                      <w:szCs w:val="24"/>
                                    </w:rPr>
                                    <w:t>was performed with a</w:t>
                                  </w:r>
                                  <w:r w:rsidR="00E72908">
                                    <w:rPr>
                                      <w:rFonts w:ascii="Arial" w:hAnsi="Arial" w:cs="Arial"/>
                                      <w:b/>
                                      <w:sz w:val="24"/>
                                      <w:szCs w:val="24"/>
                                    </w:rPr>
                                    <w:t xml:space="preserve"> </w:t>
                                  </w:r>
                                  <w:r w:rsidRPr="006F05B5">
                                    <w:rPr>
                                      <w:rFonts w:ascii="Arial" w:hAnsi="Arial" w:cs="Arial"/>
                                      <w:b/>
                                      <w:sz w:val="24"/>
                                      <w:szCs w:val="24"/>
                                    </w:rPr>
                                    <w:t>MSE of 5.59</w:t>
                                  </w:r>
                                  <w:r w:rsidR="00E72908">
                                    <w:rPr>
                                      <w:rFonts w:ascii="Arial" w:hAnsi="Arial" w:cs="Arial"/>
                                      <w:b/>
                                      <w:sz w:val="24"/>
                                      <w:szCs w:val="24"/>
                                    </w:rPr>
                                    <w:t xml:space="preserve">. </w:t>
                                  </w:r>
                                  <w:r w:rsidR="00E72908">
                                    <w:rPr>
                                      <w:rFonts w:ascii="Arial" w:hAnsi="Arial" w:cs="Arial"/>
                                      <w:sz w:val="24"/>
                                      <w:szCs w:val="24"/>
                                    </w:rPr>
                                    <w:t>Some of the strongest advantages to regulation modeling is preventing overfitting which does well for ridge and lasso. Ridge specifically in this model, led to high dimensionality</w:t>
                                  </w:r>
                                  <w:bookmarkStart w:id="0" w:name="_GoBack"/>
                                  <w:bookmarkEnd w:id="0"/>
                                  <w:r w:rsidR="00E72908">
                                    <w:rPr>
                                      <w:rFonts w:ascii="Arial" w:hAnsi="Arial" w:cs="Arial"/>
                                      <w:sz w:val="24"/>
                                      <w:szCs w:val="24"/>
                                    </w:rPr>
                                    <w:t xml:space="preserve"> creating some bias as the alphas were set at p=.10. Thus, the weights of the values were pushed down and reduced overfitting but caused higher variance. </w:t>
                                  </w:r>
                                </w:p>
                                <w:p w:rsidR="00891B81" w:rsidRDefault="00891B81">
                                  <w:pPr>
                                    <w:rPr>
                                      <w:rFonts w:ascii="Arial" w:hAnsi="Arial" w:cs="Arial"/>
                                      <w:sz w:val="24"/>
                                      <w:szCs w:val="24"/>
                                    </w:rPr>
                                  </w:pPr>
                                  <w:r>
                                    <w:rPr>
                                      <w:rFonts w:ascii="Arial" w:hAnsi="Arial" w:cs="Arial"/>
                                      <w:sz w:val="24"/>
                                      <w:szCs w:val="24"/>
                                    </w:rPr>
                                    <w:t xml:space="preserve">Last, the </w:t>
                                  </w:r>
                                  <w:r w:rsidRPr="006F05B5">
                                    <w:rPr>
                                      <w:rFonts w:ascii="Arial" w:hAnsi="Arial" w:cs="Arial"/>
                                      <w:b/>
                                      <w:sz w:val="24"/>
                                      <w:szCs w:val="24"/>
                                    </w:rPr>
                                    <w:t>Lasso Regression MSE of 1.97</w:t>
                                  </w:r>
                                  <w:r w:rsidR="006F05B5">
                                    <w:rPr>
                                      <w:rFonts w:ascii="Arial" w:hAnsi="Arial" w:cs="Arial"/>
                                      <w:sz w:val="24"/>
                                      <w:szCs w:val="24"/>
                                    </w:rPr>
                                    <w:t xml:space="preserve"> and performed well considering the regulation of this model seeks to do feature elimination while staying within the parameter range of 0.005 to 0.3. This model also has benefits of applying as many features as needed to automatically be eliminated for which are not statistically significant within the bounds of the p=0.001 to 0.3. Moreover, the model provides the researcher with a means to test the data using </w:t>
                                  </w:r>
                                  <w:proofErr w:type="spellStart"/>
                                  <w:r w:rsidR="006F05B5">
                                    <w:rPr>
                                      <w:rFonts w:ascii="Arial" w:hAnsi="Arial" w:cs="Arial"/>
                                      <w:sz w:val="24"/>
                                      <w:szCs w:val="24"/>
                                    </w:rPr>
                                    <w:t>GridSearchCV</w:t>
                                  </w:r>
                                  <w:proofErr w:type="spellEnd"/>
                                  <w:r w:rsidR="006F05B5">
                                    <w:rPr>
                                      <w:rFonts w:ascii="Arial" w:hAnsi="Arial" w:cs="Arial"/>
                                      <w:sz w:val="24"/>
                                      <w:szCs w:val="24"/>
                                    </w:rPr>
                                    <w:t xml:space="preserve"> for the accuracy/performance of how predictable it can be. </w:t>
                                  </w:r>
                                </w:p>
                                <w:p w:rsidR="00D6782E" w:rsidRPr="00D6782E" w:rsidRDefault="00D6782E">
                                  <w:pPr>
                                    <w:rPr>
                                      <w:rFonts w:ascii="Arial" w:hAnsi="Arial" w:cs="Arial"/>
                                      <w:b/>
                                      <w:sz w:val="24"/>
                                      <w:szCs w:val="24"/>
                                    </w:rPr>
                                  </w:pPr>
                                  <w:r w:rsidRPr="00D6782E">
                                    <w:rPr>
                                      <w:rFonts w:ascii="Arial" w:hAnsi="Arial" w:cs="Arial"/>
                                      <w:b/>
                                      <w:sz w:val="24"/>
                                      <w:szCs w:val="24"/>
                                    </w:rPr>
                                    <w:t>Conclusion</w:t>
                                  </w:r>
                                </w:p>
                                <w:p w:rsidR="00891B81" w:rsidRPr="00F43BB1" w:rsidRDefault="00D6782E">
                                  <w:pPr>
                                    <w:rPr>
                                      <w:rFonts w:ascii="Arial" w:hAnsi="Arial" w:cs="Arial"/>
                                      <w:sz w:val="24"/>
                                      <w:szCs w:val="24"/>
                                    </w:rPr>
                                  </w:pPr>
                                  <w:r>
                                    <w:rPr>
                                      <w:rFonts w:ascii="Arial" w:hAnsi="Arial" w:cs="Arial"/>
                                      <w:sz w:val="24"/>
                                      <w:szCs w:val="24"/>
                                    </w:rPr>
                                    <w:t xml:space="preserve">The data set required preprocessing of the data to model it. Data was modeled using random forest, linear, ridge, and lasso regressions. These models were different in that two were </w:t>
                                  </w:r>
                                  <w:proofErr w:type="spellStart"/>
                                  <w:r>
                                    <w:rPr>
                                      <w:rFonts w:ascii="Arial" w:hAnsi="Arial" w:cs="Arial"/>
                                      <w:sz w:val="24"/>
                                      <w:szCs w:val="24"/>
                                    </w:rPr>
                                    <w:t>unregularized</w:t>
                                  </w:r>
                                  <w:proofErr w:type="spellEnd"/>
                                  <w:r>
                                    <w:rPr>
                                      <w:rFonts w:ascii="Arial" w:hAnsi="Arial" w:cs="Arial"/>
                                      <w:sz w:val="24"/>
                                      <w:szCs w:val="24"/>
                                    </w:rPr>
                                    <w:t xml:space="preserve"> that have concerns of overfitting, while the ridge and lasso were regularized adding penalties to reduce overfitting. Using sound judgement of the findings, this researcher selected the lasso model due to the feature reduction, </w:t>
                                  </w:r>
                                  <w:proofErr w:type="spellStart"/>
                                  <w:r>
                                    <w:rPr>
                                      <w:rFonts w:ascii="Arial" w:hAnsi="Arial" w:cs="Arial"/>
                                      <w:sz w:val="24"/>
                                      <w:szCs w:val="24"/>
                                    </w:rPr>
                                    <w:t>hyperparameter</w:t>
                                  </w:r>
                                  <w:proofErr w:type="spellEnd"/>
                                  <w:r>
                                    <w:rPr>
                                      <w:rFonts w:ascii="Arial" w:hAnsi="Arial" w:cs="Arial"/>
                                      <w:sz w:val="24"/>
                                      <w:szCs w:val="24"/>
                                    </w:rPr>
                                    <w:t xml:space="preserve"> controls, and scoring. To</w:t>
                                  </w:r>
                                  <w:r w:rsidR="006F05B5">
                                    <w:rPr>
                                      <w:rFonts w:ascii="Arial" w:hAnsi="Arial" w:cs="Arial"/>
                                      <w:sz w:val="24"/>
                                      <w:szCs w:val="24"/>
                                    </w:rPr>
                                    <w:t xml:space="preserve"> understand the accuracy/performance of the </w:t>
                                  </w:r>
                                  <w:r>
                                    <w:rPr>
                                      <w:rFonts w:ascii="Arial" w:hAnsi="Arial" w:cs="Arial"/>
                                      <w:sz w:val="24"/>
                                      <w:szCs w:val="24"/>
                                    </w:rPr>
                                    <w:t xml:space="preserve">selected </w:t>
                                  </w:r>
                                  <w:r>
                                    <w:rPr>
                                      <w:rFonts w:ascii="Arial" w:hAnsi="Arial" w:cs="Arial"/>
                                      <w:b/>
                                      <w:sz w:val="24"/>
                                      <w:szCs w:val="24"/>
                                    </w:rPr>
                                    <w:t>Lasso</w:t>
                                  </w:r>
                                  <w:r w:rsidR="006F05B5" w:rsidRPr="006F05B5">
                                    <w:rPr>
                                      <w:rFonts w:ascii="Arial" w:hAnsi="Arial" w:cs="Arial"/>
                                      <w:b/>
                                      <w:sz w:val="24"/>
                                      <w:szCs w:val="24"/>
                                    </w:rPr>
                                    <w:t xml:space="preserve"> model, </w:t>
                                  </w:r>
                                  <w:proofErr w:type="spellStart"/>
                                  <w:r w:rsidR="00891B81" w:rsidRPr="006F05B5">
                                    <w:rPr>
                                      <w:rFonts w:ascii="Arial" w:hAnsi="Arial" w:cs="Arial"/>
                                      <w:b/>
                                      <w:sz w:val="24"/>
                                      <w:szCs w:val="24"/>
                                    </w:rPr>
                                    <w:t>GridSearchCV</w:t>
                                  </w:r>
                                  <w:proofErr w:type="spellEnd"/>
                                  <w:r w:rsidR="00891B81" w:rsidRPr="00D6782E">
                                    <w:rPr>
                                      <w:rFonts w:ascii="Arial" w:hAnsi="Arial" w:cs="Arial"/>
                                      <w:b/>
                                      <w:sz w:val="24"/>
                                      <w:szCs w:val="24"/>
                                    </w:rPr>
                                    <w:t xml:space="preserve"> </w:t>
                                  </w:r>
                                  <w:r w:rsidR="006F05B5" w:rsidRPr="00D6782E">
                                    <w:rPr>
                                      <w:rFonts w:ascii="Arial" w:hAnsi="Arial" w:cs="Arial"/>
                                      <w:b/>
                                      <w:sz w:val="24"/>
                                      <w:szCs w:val="24"/>
                                    </w:rPr>
                                    <w:t>was</w:t>
                                  </w:r>
                                  <w:r w:rsidR="006F05B5">
                                    <w:rPr>
                                      <w:rFonts w:ascii="Arial" w:hAnsi="Arial" w:cs="Arial"/>
                                      <w:sz w:val="24"/>
                                      <w:szCs w:val="24"/>
                                    </w:rPr>
                                    <w:t xml:space="preserve"> </w:t>
                                  </w:r>
                                  <w:r w:rsidR="006F05B5" w:rsidRPr="00D6782E">
                                    <w:rPr>
                                      <w:rFonts w:ascii="Arial" w:hAnsi="Arial" w:cs="Arial"/>
                                      <w:b/>
                                      <w:sz w:val="24"/>
                                      <w:szCs w:val="24"/>
                                    </w:rPr>
                                    <w:t>utilized</w:t>
                                  </w:r>
                                  <w:r w:rsidR="006F05B5">
                                    <w:rPr>
                                      <w:rFonts w:ascii="Arial" w:hAnsi="Arial" w:cs="Arial"/>
                                      <w:sz w:val="24"/>
                                      <w:szCs w:val="24"/>
                                    </w:rPr>
                                    <w:t xml:space="preserve"> with the </w:t>
                                  </w:r>
                                  <w:r w:rsidR="00891B81">
                                    <w:rPr>
                                      <w:rFonts w:ascii="Arial" w:hAnsi="Arial" w:cs="Arial"/>
                                      <w:sz w:val="24"/>
                                      <w:szCs w:val="24"/>
                                    </w:rPr>
                                    <w:t>lasso at 0.005, 0.05, 0.1, 0.2, and 0.3</w:t>
                                  </w:r>
                                  <w:r w:rsidR="006F05B5">
                                    <w:rPr>
                                      <w:rFonts w:ascii="Arial" w:hAnsi="Arial" w:cs="Arial"/>
                                      <w:sz w:val="24"/>
                                      <w:szCs w:val="24"/>
                                    </w:rPr>
                                    <w:t xml:space="preserve">. The model utilized training and test data to loop through iterations to arrive at the </w:t>
                                  </w:r>
                                  <w:r w:rsidR="006F05B5" w:rsidRPr="006F05B5">
                                    <w:rPr>
                                      <w:rFonts w:ascii="Arial" w:hAnsi="Arial" w:cs="Arial"/>
                                      <w:b/>
                                      <w:sz w:val="24"/>
                                      <w:szCs w:val="24"/>
                                    </w:rPr>
                                    <w:t>accuracy/performance score of 93%.</w:t>
                                  </w:r>
                                  <w:r w:rsidR="006F05B5">
                                    <w:rPr>
                                      <w:rFonts w:ascii="Arial" w:hAnsi="Arial" w:cs="Arial"/>
                                      <w:sz w:val="24"/>
                                      <w:szCs w:val="24"/>
                                    </w:rPr>
                                    <w:t xml:space="preserve"> </w:t>
                                  </w:r>
                                </w:p>
                                <w:p w:rsidR="00C66CEA" w:rsidRPr="00C66CEA" w:rsidRDefault="00C66CEA">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left:0;text-align:left;margin-left:23.5pt;margin-top:40.1pt;width:522.75pt;height:7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" fillcolor="white [3201]" strokeweight=".5pt">
                      <v:textbox>
                        <w:txbxContent>
                          <w:p w:rsidR="00C66CEA" w:rsidRDefault="00C66CEA">
                            <w:pPr>
                              <w:rPr>
                                <w:rFonts w:ascii="Arial" w:hAnsi="Arial" w:cs="Arial"/>
                                <w:b/>
                                <w:sz w:val="24"/>
                                <w:szCs w:val="24"/>
                              </w:rPr>
                            </w:pPr>
                            <w:r w:rsidRPr="00C66CEA">
                              <w:rPr>
                                <w:rFonts w:ascii="Arial" w:hAnsi="Arial" w:cs="Arial"/>
                                <w:b/>
                                <w:sz w:val="24"/>
                                <w:szCs w:val="24"/>
                              </w:rPr>
                              <w:t>Model Evaluation and Selection for training</w:t>
                            </w:r>
                            <w:r>
                              <w:rPr>
                                <w:rFonts w:ascii="Arial" w:hAnsi="Arial" w:cs="Arial"/>
                                <w:b/>
                                <w:sz w:val="24"/>
                                <w:szCs w:val="24"/>
                              </w:rPr>
                              <w:t xml:space="preserve">. </w:t>
                            </w:r>
                          </w:p>
                          <w:p w:rsidR="00C66CEA" w:rsidRDefault="00F43BB1">
                            <w:pPr>
                              <w:rPr>
                                <w:rFonts w:ascii="Arial" w:hAnsi="Arial" w:cs="Arial"/>
                                <w:sz w:val="24"/>
                                <w:szCs w:val="24"/>
                              </w:rPr>
                            </w:pPr>
                            <w:r>
                              <w:rPr>
                                <w:rFonts w:ascii="Arial" w:hAnsi="Arial" w:cs="Arial"/>
                                <w:sz w:val="24"/>
                                <w:szCs w:val="24"/>
                              </w:rPr>
                              <w:t>After cleaning the data and encoding to input into regression models, the researcher focused on evaluating each model to the other. Using consistent criteria of Mean Absolute Error, Mean Squared Error</w:t>
                            </w:r>
                            <w:r w:rsidR="00522EFC">
                              <w:rPr>
                                <w:rFonts w:ascii="Arial" w:hAnsi="Arial" w:cs="Arial"/>
                                <w:sz w:val="24"/>
                                <w:szCs w:val="24"/>
                              </w:rPr>
                              <w:t xml:space="preserve"> (MSE)</w:t>
                            </w:r>
                            <w:r>
                              <w:rPr>
                                <w:rFonts w:ascii="Arial" w:hAnsi="Arial" w:cs="Arial"/>
                                <w:sz w:val="24"/>
                                <w:szCs w:val="24"/>
                              </w:rPr>
                              <w:t xml:space="preserve">, and Root Mean Squared error, the researcher compared each score to determine which model to select.  The consistent measure used was the mean squared error, which implies that the error occurs every X out of 10 observations. </w:t>
                            </w:r>
                          </w:p>
                          <w:p w:rsidR="00522EFC" w:rsidRDefault="00522EFC">
                            <w:pPr>
                              <w:rPr>
                                <w:rFonts w:ascii="Arial" w:hAnsi="Arial" w:cs="Arial"/>
                                <w:sz w:val="24"/>
                                <w:szCs w:val="24"/>
                              </w:rPr>
                            </w:pPr>
                            <w:r>
                              <w:rPr>
                                <w:rFonts w:ascii="Arial" w:hAnsi="Arial" w:cs="Arial"/>
                                <w:sz w:val="24"/>
                                <w:szCs w:val="24"/>
                              </w:rPr>
                              <w:t xml:space="preserve">MSE is an estimate construct that represents the total population within a distribution and the sum of squares by the degrees of freedom. MSE can be used to suggest that without regulation there are X errors per observation that can occur, and with regulation X errors per occur. It is with this construct that a researcher aims to make a judgement call on the selected model. </w:t>
                            </w:r>
                          </w:p>
                          <w:p w:rsidR="00CB774C" w:rsidRDefault="00522EFC">
                            <w:pPr>
                              <w:rPr>
                                <w:rFonts w:ascii="Arial" w:hAnsi="Arial" w:cs="Arial"/>
                                <w:sz w:val="24"/>
                                <w:szCs w:val="24"/>
                              </w:rPr>
                            </w:pPr>
                            <w:r>
                              <w:rPr>
                                <w:rFonts w:ascii="Arial" w:hAnsi="Arial" w:cs="Arial"/>
                                <w:sz w:val="24"/>
                                <w:szCs w:val="24"/>
                              </w:rPr>
                              <w:t xml:space="preserve">First, </w:t>
                            </w:r>
                            <w:r w:rsidR="00EB3202">
                              <w:rPr>
                                <w:rFonts w:ascii="Arial" w:hAnsi="Arial" w:cs="Arial"/>
                                <w:b/>
                                <w:sz w:val="24"/>
                                <w:szCs w:val="24"/>
                              </w:rPr>
                              <w:t>Random F</w:t>
                            </w:r>
                            <w:r w:rsidRPr="00EB3202">
                              <w:rPr>
                                <w:rFonts w:ascii="Arial" w:hAnsi="Arial" w:cs="Arial"/>
                                <w:b/>
                                <w:sz w:val="24"/>
                                <w:szCs w:val="24"/>
                              </w:rPr>
                              <w:t xml:space="preserve">orest </w:t>
                            </w:r>
                            <w:r w:rsidR="00EB3202">
                              <w:rPr>
                                <w:rFonts w:ascii="Arial" w:hAnsi="Arial" w:cs="Arial"/>
                                <w:b/>
                                <w:sz w:val="24"/>
                                <w:szCs w:val="24"/>
                              </w:rPr>
                              <w:t>R</w:t>
                            </w:r>
                            <w:r w:rsidR="00EB3202" w:rsidRPr="00EB3202">
                              <w:rPr>
                                <w:rFonts w:ascii="Arial" w:hAnsi="Arial" w:cs="Arial"/>
                                <w:b/>
                                <w:sz w:val="24"/>
                                <w:szCs w:val="24"/>
                              </w:rPr>
                              <w:t>egression model</w:t>
                            </w:r>
                            <w:r w:rsidR="00EB3202">
                              <w:rPr>
                                <w:rFonts w:ascii="Arial" w:hAnsi="Arial" w:cs="Arial"/>
                                <w:sz w:val="24"/>
                                <w:szCs w:val="24"/>
                              </w:rPr>
                              <w:t xml:space="preserve"> </w:t>
                            </w:r>
                            <w:r>
                              <w:rPr>
                                <w:rFonts w:ascii="Arial" w:hAnsi="Arial" w:cs="Arial"/>
                                <w:sz w:val="24"/>
                                <w:szCs w:val="24"/>
                              </w:rPr>
                              <w:t xml:space="preserve">was evaluated that utilized training data. MSE was used to compare all models as the same sampling size allowed for a review of how the errors change with penalties that are included. With Random Forrest Regression, the model seeks to predict using a forward pass at the data to learn then a backward pass, creating synapse or memory of the estimators. </w:t>
                            </w:r>
                            <w:r w:rsidRPr="00522EFC">
                              <w:rPr>
                                <w:rFonts w:ascii="Arial" w:hAnsi="Arial" w:cs="Arial"/>
                                <w:b/>
                                <w:i/>
                                <w:sz w:val="24"/>
                                <w:szCs w:val="24"/>
                              </w:rPr>
                              <w:t>The result</w:t>
                            </w:r>
                            <w:r>
                              <w:rPr>
                                <w:rFonts w:ascii="Arial" w:hAnsi="Arial" w:cs="Arial"/>
                                <w:sz w:val="24"/>
                                <w:szCs w:val="24"/>
                              </w:rPr>
                              <w:t xml:space="preserve"> was that </w:t>
                            </w:r>
                            <w:r w:rsidRPr="00522EFC">
                              <w:rPr>
                                <w:rFonts w:ascii="Arial" w:hAnsi="Arial" w:cs="Arial"/>
                                <w:b/>
                                <w:i/>
                                <w:sz w:val="24"/>
                                <w:szCs w:val="24"/>
                              </w:rPr>
                              <w:t>0.16 MSE</w:t>
                            </w:r>
                            <w:r>
                              <w:rPr>
                                <w:rFonts w:ascii="Arial" w:hAnsi="Arial" w:cs="Arial"/>
                                <w:sz w:val="24"/>
                                <w:szCs w:val="24"/>
                              </w:rPr>
                              <w:t xml:space="preserve"> out of 10 so a strong model, but the caution is that there could be some overfitting with the modeling. Random forest convert some categorical variables to binary and have some influence</w:t>
                            </w:r>
                            <w:r w:rsidR="00CB774C">
                              <w:rPr>
                                <w:rFonts w:ascii="Arial" w:hAnsi="Arial" w:cs="Arial"/>
                                <w:sz w:val="24"/>
                                <w:szCs w:val="24"/>
                              </w:rPr>
                              <w:t xml:space="preserve"> the variance that make up overfitting</w:t>
                            </w:r>
                            <w:r>
                              <w:rPr>
                                <w:rFonts w:ascii="Arial" w:hAnsi="Arial" w:cs="Arial"/>
                                <w:sz w:val="24"/>
                                <w:szCs w:val="24"/>
                              </w:rPr>
                              <w:t>.</w:t>
                            </w:r>
                          </w:p>
                          <w:p w:rsidR="00522EFC" w:rsidRPr="00CB774C" w:rsidRDefault="00CB774C">
                            <w:pPr>
                              <w:rPr>
                                <w:rFonts w:ascii="Arial" w:hAnsi="Arial" w:cs="Arial"/>
                                <w:sz w:val="24"/>
                                <w:szCs w:val="24"/>
                              </w:rPr>
                            </w:pPr>
                            <w:r>
                              <w:rPr>
                                <w:rFonts w:ascii="Arial" w:hAnsi="Arial" w:cs="Arial"/>
                                <w:sz w:val="24"/>
                                <w:szCs w:val="24"/>
                              </w:rPr>
                              <w:t xml:space="preserve">Next, </w:t>
                            </w:r>
                            <w:r w:rsidRPr="00EB3202">
                              <w:rPr>
                                <w:rFonts w:ascii="Arial" w:hAnsi="Arial" w:cs="Arial"/>
                                <w:b/>
                                <w:sz w:val="24"/>
                                <w:szCs w:val="24"/>
                              </w:rPr>
                              <w:t xml:space="preserve">the </w:t>
                            </w:r>
                            <w:r w:rsidR="00EB3202">
                              <w:rPr>
                                <w:rFonts w:ascii="Arial" w:hAnsi="Arial" w:cs="Arial"/>
                                <w:b/>
                                <w:sz w:val="24"/>
                                <w:szCs w:val="24"/>
                              </w:rPr>
                              <w:t>L</w:t>
                            </w:r>
                            <w:r w:rsidRPr="00EB3202">
                              <w:rPr>
                                <w:rFonts w:ascii="Arial" w:hAnsi="Arial" w:cs="Arial"/>
                                <w:b/>
                                <w:sz w:val="24"/>
                                <w:szCs w:val="24"/>
                              </w:rPr>
                              <w:t>inear</w:t>
                            </w:r>
                            <w:r w:rsidR="00EB3202">
                              <w:rPr>
                                <w:rFonts w:ascii="Arial" w:hAnsi="Arial" w:cs="Arial"/>
                                <w:b/>
                                <w:sz w:val="24"/>
                                <w:szCs w:val="24"/>
                              </w:rPr>
                              <w:t xml:space="preserve"> R</w:t>
                            </w:r>
                            <w:r w:rsidRPr="00EB3202">
                              <w:rPr>
                                <w:rFonts w:ascii="Arial" w:hAnsi="Arial" w:cs="Arial"/>
                                <w:b/>
                                <w:sz w:val="24"/>
                                <w:szCs w:val="24"/>
                              </w:rPr>
                              <w:t>egression model</w:t>
                            </w:r>
                            <w:r>
                              <w:rPr>
                                <w:rFonts w:ascii="Arial" w:hAnsi="Arial" w:cs="Arial"/>
                                <w:sz w:val="24"/>
                                <w:szCs w:val="24"/>
                              </w:rPr>
                              <w:t xml:space="preserve"> was implemented using the training data that resulted in a </w:t>
                            </w:r>
                            <w:r w:rsidRPr="00CB774C">
                              <w:rPr>
                                <w:rFonts w:ascii="Arial" w:hAnsi="Arial" w:cs="Arial"/>
                                <w:b/>
                                <w:sz w:val="24"/>
                                <w:szCs w:val="24"/>
                              </w:rPr>
                              <w:t>MSE of 0.25</w:t>
                            </w:r>
                            <w:r w:rsidRPr="00CB774C">
                              <w:rPr>
                                <w:rFonts w:ascii="Arial" w:hAnsi="Arial" w:cs="Arial"/>
                                <w:sz w:val="24"/>
                                <w:szCs w:val="24"/>
                              </w:rPr>
                              <w:t xml:space="preserve">. </w:t>
                            </w:r>
                            <w:r w:rsidR="00E72908">
                              <w:rPr>
                                <w:rFonts w:ascii="Arial" w:hAnsi="Arial" w:cs="Arial"/>
                                <w:sz w:val="24"/>
                                <w:szCs w:val="24"/>
                              </w:rPr>
                              <w:t xml:space="preserve"> The linear regression modeling, by design, does not penalize for the evaluation of standard errors. This means that the model is regularized when looking at the errors and degrees of freedom. For the sake of this predictive modeling exercise, the researcher wanted to explore adding penalties to make the regression create bounds within what is considered significant. </w:t>
                            </w:r>
                          </w:p>
                          <w:p w:rsidR="00891B81" w:rsidRDefault="00891B81">
                            <w:pPr>
                              <w:rPr>
                                <w:rFonts w:ascii="Arial" w:hAnsi="Arial" w:cs="Arial"/>
                                <w:sz w:val="24"/>
                                <w:szCs w:val="24"/>
                              </w:rPr>
                            </w:pPr>
                            <w:r>
                              <w:rPr>
                                <w:rFonts w:ascii="Arial" w:hAnsi="Arial" w:cs="Arial"/>
                                <w:sz w:val="24"/>
                                <w:szCs w:val="24"/>
                              </w:rPr>
                              <w:t xml:space="preserve">Third, </w:t>
                            </w:r>
                            <w:r w:rsidR="00EB3202">
                              <w:rPr>
                                <w:rFonts w:ascii="Arial" w:hAnsi="Arial" w:cs="Arial"/>
                                <w:b/>
                                <w:sz w:val="24"/>
                                <w:szCs w:val="24"/>
                              </w:rPr>
                              <w:t>Ridge R</w:t>
                            </w:r>
                            <w:r w:rsidRPr="006F05B5">
                              <w:rPr>
                                <w:rFonts w:ascii="Arial" w:hAnsi="Arial" w:cs="Arial"/>
                                <w:b/>
                                <w:sz w:val="24"/>
                                <w:szCs w:val="24"/>
                              </w:rPr>
                              <w:t xml:space="preserve">egression model </w:t>
                            </w:r>
                            <w:r w:rsidR="00E72908" w:rsidRPr="00E72908">
                              <w:rPr>
                                <w:rFonts w:ascii="Arial" w:hAnsi="Arial" w:cs="Arial"/>
                                <w:sz w:val="24"/>
                                <w:szCs w:val="24"/>
                              </w:rPr>
                              <w:t>was performed with a</w:t>
                            </w:r>
                            <w:r w:rsidR="00E72908">
                              <w:rPr>
                                <w:rFonts w:ascii="Arial" w:hAnsi="Arial" w:cs="Arial"/>
                                <w:b/>
                                <w:sz w:val="24"/>
                                <w:szCs w:val="24"/>
                              </w:rPr>
                              <w:t xml:space="preserve"> </w:t>
                            </w:r>
                            <w:r w:rsidRPr="006F05B5">
                              <w:rPr>
                                <w:rFonts w:ascii="Arial" w:hAnsi="Arial" w:cs="Arial"/>
                                <w:b/>
                                <w:sz w:val="24"/>
                                <w:szCs w:val="24"/>
                              </w:rPr>
                              <w:t>MSE of 5.59</w:t>
                            </w:r>
                            <w:r w:rsidR="00E72908">
                              <w:rPr>
                                <w:rFonts w:ascii="Arial" w:hAnsi="Arial" w:cs="Arial"/>
                                <w:b/>
                                <w:sz w:val="24"/>
                                <w:szCs w:val="24"/>
                              </w:rPr>
                              <w:t xml:space="preserve">. </w:t>
                            </w:r>
                            <w:r w:rsidR="00E72908">
                              <w:rPr>
                                <w:rFonts w:ascii="Arial" w:hAnsi="Arial" w:cs="Arial"/>
                                <w:sz w:val="24"/>
                                <w:szCs w:val="24"/>
                              </w:rPr>
                              <w:t>Some of the strongest advantages to regulation modeling is preventing overfitting which does well for ridge and lasso. Ridge specifically in this model, led to high dimensionality</w:t>
                            </w:r>
                            <w:bookmarkStart w:id="1" w:name="_GoBack"/>
                            <w:bookmarkEnd w:id="1"/>
                            <w:r w:rsidR="00E72908">
                              <w:rPr>
                                <w:rFonts w:ascii="Arial" w:hAnsi="Arial" w:cs="Arial"/>
                                <w:sz w:val="24"/>
                                <w:szCs w:val="24"/>
                              </w:rPr>
                              <w:t xml:space="preserve"> creating some bias as the alphas were set at p=.10. Thus, the weights of the values were pushed down and reduced overfitting but caused higher variance. </w:t>
                            </w:r>
                          </w:p>
                          <w:p w:rsidR="00891B81" w:rsidRDefault="00891B81">
                            <w:pPr>
                              <w:rPr>
                                <w:rFonts w:ascii="Arial" w:hAnsi="Arial" w:cs="Arial"/>
                                <w:sz w:val="24"/>
                                <w:szCs w:val="24"/>
                              </w:rPr>
                            </w:pPr>
                            <w:r>
                              <w:rPr>
                                <w:rFonts w:ascii="Arial" w:hAnsi="Arial" w:cs="Arial"/>
                                <w:sz w:val="24"/>
                                <w:szCs w:val="24"/>
                              </w:rPr>
                              <w:t xml:space="preserve">Last, the </w:t>
                            </w:r>
                            <w:r w:rsidRPr="006F05B5">
                              <w:rPr>
                                <w:rFonts w:ascii="Arial" w:hAnsi="Arial" w:cs="Arial"/>
                                <w:b/>
                                <w:sz w:val="24"/>
                                <w:szCs w:val="24"/>
                              </w:rPr>
                              <w:t>Lasso Regression MSE of 1.97</w:t>
                            </w:r>
                            <w:r w:rsidR="006F05B5">
                              <w:rPr>
                                <w:rFonts w:ascii="Arial" w:hAnsi="Arial" w:cs="Arial"/>
                                <w:sz w:val="24"/>
                                <w:szCs w:val="24"/>
                              </w:rPr>
                              <w:t xml:space="preserve"> and performed well considering the regulation of this model seeks to do feature elimination while staying within the parameter range of 0.005 to 0.3. This model also has benefits of applying as many features as needed to automatically be eliminated for which are not statistically significant within the bounds of the p=0.001 to 0.3. Moreover, the model provides the researcher with a means to test the data using </w:t>
                            </w:r>
                            <w:proofErr w:type="spellStart"/>
                            <w:r w:rsidR="006F05B5">
                              <w:rPr>
                                <w:rFonts w:ascii="Arial" w:hAnsi="Arial" w:cs="Arial"/>
                                <w:sz w:val="24"/>
                                <w:szCs w:val="24"/>
                              </w:rPr>
                              <w:t>GridSearchCV</w:t>
                            </w:r>
                            <w:proofErr w:type="spellEnd"/>
                            <w:r w:rsidR="006F05B5">
                              <w:rPr>
                                <w:rFonts w:ascii="Arial" w:hAnsi="Arial" w:cs="Arial"/>
                                <w:sz w:val="24"/>
                                <w:szCs w:val="24"/>
                              </w:rPr>
                              <w:t xml:space="preserve"> for the accuracy/performance of how predictable it can be. </w:t>
                            </w:r>
                          </w:p>
                          <w:p w:rsidR="00D6782E" w:rsidRPr="00D6782E" w:rsidRDefault="00D6782E">
                            <w:pPr>
                              <w:rPr>
                                <w:rFonts w:ascii="Arial" w:hAnsi="Arial" w:cs="Arial"/>
                                <w:b/>
                                <w:sz w:val="24"/>
                                <w:szCs w:val="24"/>
                              </w:rPr>
                            </w:pPr>
                            <w:r w:rsidRPr="00D6782E">
                              <w:rPr>
                                <w:rFonts w:ascii="Arial" w:hAnsi="Arial" w:cs="Arial"/>
                                <w:b/>
                                <w:sz w:val="24"/>
                                <w:szCs w:val="24"/>
                              </w:rPr>
                              <w:t>Conclusion</w:t>
                            </w:r>
                          </w:p>
                          <w:p w:rsidR="00891B81" w:rsidRPr="00F43BB1" w:rsidRDefault="00D6782E">
                            <w:pPr>
                              <w:rPr>
                                <w:rFonts w:ascii="Arial" w:hAnsi="Arial" w:cs="Arial"/>
                                <w:sz w:val="24"/>
                                <w:szCs w:val="24"/>
                              </w:rPr>
                            </w:pPr>
                            <w:r>
                              <w:rPr>
                                <w:rFonts w:ascii="Arial" w:hAnsi="Arial" w:cs="Arial"/>
                                <w:sz w:val="24"/>
                                <w:szCs w:val="24"/>
                              </w:rPr>
                              <w:t xml:space="preserve">The data set required preprocessing of the data to model it. Data was modeled using random forest, linear, ridge, and lasso regressions. These models were different in that two were </w:t>
                            </w:r>
                            <w:proofErr w:type="spellStart"/>
                            <w:r>
                              <w:rPr>
                                <w:rFonts w:ascii="Arial" w:hAnsi="Arial" w:cs="Arial"/>
                                <w:sz w:val="24"/>
                                <w:szCs w:val="24"/>
                              </w:rPr>
                              <w:t>unregularized</w:t>
                            </w:r>
                            <w:proofErr w:type="spellEnd"/>
                            <w:r>
                              <w:rPr>
                                <w:rFonts w:ascii="Arial" w:hAnsi="Arial" w:cs="Arial"/>
                                <w:sz w:val="24"/>
                                <w:szCs w:val="24"/>
                              </w:rPr>
                              <w:t xml:space="preserve"> that have concerns of overfitting, while the ridge and lasso were regularized adding penalties to reduce overfitting. Using sound judgement of the findings, this researcher selected the lasso model due to the feature reduction, </w:t>
                            </w:r>
                            <w:proofErr w:type="spellStart"/>
                            <w:r>
                              <w:rPr>
                                <w:rFonts w:ascii="Arial" w:hAnsi="Arial" w:cs="Arial"/>
                                <w:sz w:val="24"/>
                                <w:szCs w:val="24"/>
                              </w:rPr>
                              <w:t>hyperparameter</w:t>
                            </w:r>
                            <w:proofErr w:type="spellEnd"/>
                            <w:r>
                              <w:rPr>
                                <w:rFonts w:ascii="Arial" w:hAnsi="Arial" w:cs="Arial"/>
                                <w:sz w:val="24"/>
                                <w:szCs w:val="24"/>
                              </w:rPr>
                              <w:t xml:space="preserve"> controls, and scoring. To</w:t>
                            </w:r>
                            <w:r w:rsidR="006F05B5">
                              <w:rPr>
                                <w:rFonts w:ascii="Arial" w:hAnsi="Arial" w:cs="Arial"/>
                                <w:sz w:val="24"/>
                                <w:szCs w:val="24"/>
                              </w:rPr>
                              <w:t xml:space="preserve"> understand the accuracy/performance of the </w:t>
                            </w:r>
                            <w:r>
                              <w:rPr>
                                <w:rFonts w:ascii="Arial" w:hAnsi="Arial" w:cs="Arial"/>
                                <w:sz w:val="24"/>
                                <w:szCs w:val="24"/>
                              </w:rPr>
                              <w:t xml:space="preserve">selected </w:t>
                            </w:r>
                            <w:r>
                              <w:rPr>
                                <w:rFonts w:ascii="Arial" w:hAnsi="Arial" w:cs="Arial"/>
                                <w:b/>
                                <w:sz w:val="24"/>
                                <w:szCs w:val="24"/>
                              </w:rPr>
                              <w:t>Lasso</w:t>
                            </w:r>
                            <w:r w:rsidR="006F05B5" w:rsidRPr="006F05B5">
                              <w:rPr>
                                <w:rFonts w:ascii="Arial" w:hAnsi="Arial" w:cs="Arial"/>
                                <w:b/>
                                <w:sz w:val="24"/>
                                <w:szCs w:val="24"/>
                              </w:rPr>
                              <w:t xml:space="preserve"> model, </w:t>
                            </w:r>
                            <w:proofErr w:type="spellStart"/>
                            <w:r w:rsidR="00891B81" w:rsidRPr="006F05B5">
                              <w:rPr>
                                <w:rFonts w:ascii="Arial" w:hAnsi="Arial" w:cs="Arial"/>
                                <w:b/>
                                <w:sz w:val="24"/>
                                <w:szCs w:val="24"/>
                              </w:rPr>
                              <w:t>GridSearchCV</w:t>
                            </w:r>
                            <w:proofErr w:type="spellEnd"/>
                            <w:r w:rsidR="00891B81" w:rsidRPr="00D6782E">
                              <w:rPr>
                                <w:rFonts w:ascii="Arial" w:hAnsi="Arial" w:cs="Arial"/>
                                <w:b/>
                                <w:sz w:val="24"/>
                                <w:szCs w:val="24"/>
                              </w:rPr>
                              <w:t xml:space="preserve"> </w:t>
                            </w:r>
                            <w:r w:rsidR="006F05B5" w:rsidRPr="00D6782E">
                              <w:rPr>
                                <w:rFonts w:ascii="Arial" w:hAnsi="Arial" w:cs="Arial"/>
                                <w:b/>
                                <w:sz w:val="24"/>
                                <w:szCs w:val="24"/>
                              </w:rPr>
                              <w:t>was</w:t>
                            </w:r>
                            <w:r w:rsidR="006F05B5">
                              <w:rPr>
                                <w:rFonts w:ascii="Arial" w:hAnsi="Arial" w:cs="Arial"/>
                                <w:sz w:val="24"/>
                                <w:szCs w:val="24"/>
                              </w:rPr>
                              <w:t xml:space="preserve"> </w:t>
                            </w:r>
                            <w:r w:rsidR="006F05B5" w:rsidRPr="00D6782E">
                              <w:rPr>
                                <w:rFonts w:ascii="Arial" w:hAnsi="Arial" w:cs="Arial"/>
                                <w:b/>
                                <w:sz w:val="24"/>
                                <w:szCs w:val="24"/>
                              </w:rPr>
                              <w:t>utilized</w:t>
                            </w:r>
                            <w:r w:rsidR="006F05B5">
                              <w:rPr>
                                <w:rFonts w:ascii="Arial" w:hAnsi="Arial" w:cs="Arial"/>
                                <w:sz w:val="24"/>
                                <w:szCs w:val="24"/>
                              </w:rPr>
                              <w:t xml:space="preserve"> with the </w:t>
                            </w:r>
                            <w:r w:rsidR="00891B81">
                              <w:rPr>
                                <w:rFonts w:ascii="Arial" w:hAnsi="Arial" w:cs="Arial"/>
                                <w:sz w:val="24"/>
                                <w:szCs w:val="24"/>
                              </w:rPr>
                              <w:t>lasso at 0.005, 0.05, 0.1, 0.2, and 0.3</w:t>
                            </w:r>
                            <w:r w:rsidR="006F05B5">
                              <w:rPr>
                                <w:rFonts w:ascii="Arial" w:hAnsi="Arial" w:cs="Arial"/>
                                <w:sz w:val="24"/>
                                <w:szCs w:val="24"/>
                              </w:rPr>
                              <w:t xml:space="preserve">. The model utilized training and test data to loop through iterations to arrive at the </w:t>
                            </w:r>
                            <w:r w:rsidR="006F05B5" w:rsidRPr="006F05B5">
                              <w:rPr>
                                <w:rFonts w:ascii="Arial" w:hAnsi="Arial" w:cs="Arial"/>
                                <w:b/>
                                <w:sz w:val="24"/>
                                <w:szCs w:val="24"/>
                              </w:rPr>
                              <w:t>accuracy/performance score of 93%.</w:t>
                            </w:r>
                            <w:r w:rsidR="006F05B5">
                              <w:rPr>
                                <w:rFonts w:ascii="Arial" w:hAnsi="Arial" w:cs="Arial"/>
                                <w:sz w:val="24"/>
                                <w:szCs w:val="24"/>
                              </w:rPr>
                              <w:t xml:space="preserve"> </w:t>
                            </w:r>
                          </w:p>
                          <w:p w:rsidR="00C66CEA" w:rsidRPr="00C66CEA" w:rsidRDefault="00C66CEA">
                            <w:pPr>
                              <w:rPr>
                                <w:rFonts w:ascii="Arial" w:hAnsi="Arial" w:cs="Arial"/>
                                <w:b/>
                                <w:sz w:val="24"/>
                                <w:szCs w:val="24"/>
                              </w:rPr>
                            </w:pPr>
                          </w:p>
                        </w:txbxContent>
                      </v:textbox>
                    </v:shape>
                  </w:pict>
                </mc:Fallback>
              </mc:AlternateContent>
            </w:r>
          </w:p>
        </w:tc>
      </w:tr>
    </w:tbl>
    <w:p w:rsidR="00392FA9" w:rsidRDefault="00392FA9"/>
    <w:p w:rsidR="00D6782E" w:rsidRDefault="00D6782E"/>
    <w:sectPr w:rsidR="00D6782E"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izon NHG TX">
    <w:panose1 w:val="020B0604020202020204"/>
    <w:charset w:val="00"/>
    <w:family w:val="swiss"/>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97"/>
    <w:rsid w:val="00021C04"/>
    <w:rsid w:val="000B4502"/>
    <w:rsid w:val="00116398"/>
    <w:rsid w:val="00183D51"/>
    <w:rsid w:val="003740B5"/>
    <w:rsid w:val="00392FA9"/>
    <w:rsid w:val="00515218"/>
    <w:rsid w:val="00522EFC"/>
    <w:rsid w:val="005261FB"/>
    <w:rsid w:val="005C3DA2"/>
    <w:rsid w:val="00654AB7"/>
    <w:rsid w:val="006D590E"/>
    <w:rsid w:val="006F05B5"/>
    <w:rsid w:val="00891B81"/>
    <w:rsid w:val="00A1111B"/>
    <w:rsid w:val="00B50A48"/>
    <w:rsid w:val="00BA4C17"/>
    <w:rsid w:val="00BE22CC"/>
    <w:rsid w:val="00C53C53"/>
    <w:rsid w:val="00C66CEA"/>
    <w:rsid w:val="00CB774C"/>
    <w:rsid w:val="00D6782E"/>
    <w:rsid w:val="00D76AB2"/>
    <w:rsid w:val="00D81619"/>
    <w:rsid w:val="00E72908"/>
    <w:rsid w:val="00E73C97"/>
    <w:rsid w:val="00EB3202"/>
    <w:rsid w:val="00F43BB1"/>
    <w:rsid w:val="00F86D90"/>
    <w:rsid w:val="00FA1DFE"/>
    <w:rsid w:val="00FA2F18"/>
    <w:rsid w:val="00FD01AB"/>
    <w:rsid w:val="00FF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207D5-29F3-4B4D-B82C-07F66332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D0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1AB"/>
    <w:rPr>
      <w:b/>
      <w:bCs/>
    </w:rPr>
  </w:style>
  <w:style w:type="character" w:styleId="HTMLCode">
    <w:name w:val="HTML Code"/>
    <w:basedOn w:val="DefaultParagraphFont"/>
    <w:uiPriority w:val="99"/>
    <w:semiHidden/>
    <w:unhideWhenUsed/>
    <w:rsid w:val="00FD0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2512">
      <w:bodyDiv w:val="1"/>
      <w:marLeft w:val="0"/>
      <w:marRight w:val="0"/>
      <w:marTop w:val="0"/>
      <w:marBottom w:val="0"/>
      <w:divBdr>
        <w:top w:val="none" w:sz="0" w:space="0" w:color="auto"/>
        <w:left w:val="none" w:sz="0" w:space="0" w:color="auto"/>
        <w:bottom w:val="none" w:sz="0" w:space="0" w:color="auto"/>
        <w:right w:val="none" w:sz="0" w:space="0" w:color="auto"/>
      </w:divBdr>
    </w:div>
    <w:div w:id="1107584987">
      <w:bodyDiv w:val="1"/>
      <w:marLeft w:val="0"/>
      <w:marRight w:val="0"/>
      <w:marTop w:val="0"/>
      <w:marBottom w:val="0"/>
      <w:divBdr>
        <w:top w:val="none" w:sz="0" w:space="0" w:color="auto"/>
        <w:left w:val="none" w:sz="0" w:space="0" w:color="auto"/>
        <w:bottom w:val="none" w:sz="0" w:space="0" w:color="auto"/>
        <w:right w:val="none" w:sz="0" w:space="0" w:color="auto"/>
      </w:divBdr>
    </w:div>
    <w:div w:id="17008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hjo1\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0</TotalTime>
  <Pages>4</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Joseph</dc:creator>
  <cp:keywords/>
  <dc:description/>
  <cp:lastModifiedBy>Rochelle, Joseph</cp:lastModifiedBy>
  <cp:revision>2</cp:revision>
  <dcterms:created xsi:type="dcterms:W3CDTF">2020-11-20T19:19:00Z</dcterms:created>
  <dcterms:modified xsi:type="dcterms:W3CDTF">2020-11-20T19:19:00Z</dcterms:modified>
</cp:coreProperties>
</file>