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F2E" w:rsidRPr="00D47BE4" w:rsidRDefault="00D47BE4" w:rsidP="00C30F2E">
      <w:pPr>
        <w:rPr>
          <w:rStyle w:val="Fett"/>
          <w:lang w:val="en-GB"/>
        </w:rPr>
      </w:pPr>
      <w:r w:rsidRPr="00D47BE4">
        <w:rPr>
          <w:rStyle w:val="Fett"/>
        </w:rPr>
        <w:t>The Problem</w:t>
      </w:r>
    </w:p>
    <w:p w:rsidR="00C30F2E" w:rsidRPr="00C30F2E" w:rsidRDefault="00C30F2E" w:rsidP="00C30F2E">
      <w:pPr>
        <w:rPr>
          <w:lang w:val="en-GB"/>
        </w:rPr>
      </w:pPr>
      <w:r w:rsidRPr="00C30F2E">
        <w:rPr>
          <w:lang w:val="en-GB"/>
        </w:rPr>
        <w:t>The model to be developed should be able to recognize hand drawn digits (0-9) from 2</w:t>
      </w:r>
      <w:r w:rsidR="00E3537F">
        <w:rPr>
          <w:lang w:val="en-GB"/>
        </w:rPr>
        <w:t>8x28</w:t>
      </w:r>
      <w:r w:rsidRPr="00C30F2E">
        <w:rPr>
          <w:lang w:val="en-GB"/>
        </w:rPr>
        <w:t xml:space="preserve"> Pixel images. </w:t>
      </w:r>
      <w:r>
        <w:rPr>
          <w:lang w:val="en-GB"/>
        </w:rPr>
        <w:t xml:space="preserve"> The train data was a flat file containing 42000 rows</w:t>
      </w:r>
      <w:r w:rsidR="00E3537F">
        <w:rPr>
          <w:lang w:val="en-GB"/>
        </w:rPr>
        <w:t xml:space="preserve"> (representing the image</w:t>
      </w:r>
      <w:r w:rsidR="004F3A88">
        <w:rPr>
          <w:lang w:val="en-GB"/>
        </w:rPr>
        <w:t>s</w:t>
      </w:r>
      <w:r w:rsidR="00E3537F">
        <w:rPr>
          <w:lang w:val="en-GB"/>
        </w:rPr>
        <w:t xml:space="preserve">) and </w:t>
      </w:r>
      <w:r w:rsidR="00D00260">
        <w:rPr>
          <w:lang w:val="en-GB"/>
        </w:rPr>
        <w:t>7</w:t>
      </w:r>
      <w:r w:rsidR="004F3A88">
        <w:rPr>
          <w:lang w:val="en-GB"/>
        </w:rPr>
        <w:t>85</w:t>
      </w:r>
      <w:r w:rsidR="00D00260">
        <w:rPr>
          <w:lang w:val="en-GB"/>
        </w:rPr>
        <w:t xml:space="preserve"> </w:t>
      </w:r>
      <w:r>
        <w:rPr>
          <w:lang w:val="en-GB"/>
        </w:rPr>
        <w:t>columns (</w:t>
      </w:r>
      <w:r w:rsidR="00D00260">
        <w:rPr>
          <w:lang w:val="en-GB"/>
        </w:rPr>
        <w:t>28x28</w:t>
      </w:r>
      <w:r>
        <w:rPr>
          <w:lang w:val="en-GB"/>
        </w:rPr>
        <w:t xml:space="preserve">+1 for the label) with 8bit </w:t>
      </w:r>
      <w:proofErr w:type="spellStart"/>
      <w:r>
        <w:rPr>
          <w:lang w:val="en-GB"/>
        </w:rPr>
        <w:t>gray</w:t>
      </w:r>
      <w:proofErr w:type="spellEnd"/>
      <w:r>
        <w:rPr>
          <w:lang w:val="en-GB"/>
        </w:rPr>
        <w:t xml:space="preserve"> values (0-255).  The test data consisted of 28000 images in a similar format, the first column with the label was missing.  The predictions of the labels of this test data is actually graded by </w:t>
      </w:r>
      <w:proofErr w:type="spellStart"/>
      <w:r>
        <w:rPr>
          <w:lang w:val="en-GB"/>
        </w:rPr>
        <w:t>Kaggle</w:t>
      </w:r>
      <w:proofErr w:type="spellEnd"/>
      <w:r>
        <w:rPr>
          <w:lang w:val="en-GB"/>
        </w:rPr>
        <w:t xml:space="preserve">.  </w:t>
      </w:r>
    </w:p>
    <w:p w:rsidR="00C30F2E" w:rsidRPr="00D47BE4" w:rsidRDefault="00D47BE4" w:rsidP="00C30F2E">
      <w:pPr>
        <w:rPr>
          <w:rStyle w:val="Fett"/>
        </w:rPr>
      </w:pPr>
      <w:r>
        <w:rPr>
          <w:rStyle w:val="Fett"/>
        </w:rPr>
        <w:t xml:space="preserve">The </w:t>
      </w:r>
      <w:r w:rsidRPr="00D47BE4">
        <w:rPr>
          <w:rStyle w:val="Fett"/>
        </w:rPr>
        <w:t>Approach</w:t>
      </w:r>
    </w:p>
    <w:p w:rsidR="00C30F2E" w:rsidRDefault="00E3537F" w:rsidP="00C30F2E">
      <w:pPr>
        <w:rPr>
          <w:lang w:val="en-GB"/>
        </w:rPr>
      </w:pPr>
      <w:r w:rsidRPr="00E3537F">
        <w:rPr>
          <w:lang w:val="en-GB"/>
        </w:rPr>
        <w:t>I tried to reduce the complexity of the problem by reducing the number of variables</w:t>
      </w:r>
      <w:r>
        <w:rPr>
          <w:lang w:val="en-GB"/>
        </w:rPr>
        <w:t xml:space="preserve">.  For all images in the test and training data column sums and row sums were determined.  This made a total of 57 (28 rows +28 columns+1 label) columns in the new datasets. If successful, this approach should scale very </w:t>
      </w:r>
      <w:proofErr w:type="gramStart"/>
      <w:r>
        <w:rPr>
          <w:lang w:val="en-GB"/>
        </w:rPr>
        <w:t>good</w:t>
      </w:r>
      <w:proofErr w:type="gramEnd"/>
      <w:r>
        <w:rPr>
          <w:lang w:val="en-GB"/>
        </w:rPr>
        <w:t xml:space="preserve">, since for an e.g. 100x100 pixel image the dimension size would be reduced from 10001 to 201.  </w:t>
      </w:r>
    </w:p>
    <w:p w:rsidR="00356E79" w:rsidRDefault="003458ED" w:rsidP="00C30F2E">
      <w:pPr>
        <w:rPr>
          <w:lang w:val="en-GB"/>
        </w:rPr>
      </w:pPr>
      <w:r>
        <w:rPr>
          <w:lang w:val="en-GB"/>
        </w:rPr>
        <w:t>Boxplots were the variance in the data for the individual digits are published here on git.</w:t>
      </w:r>
    </w:p>
    <w:p w:rsidR="00C30F2E" w:rsidRDefault="003458ED" w:rsidP="00C30F2E">
      <w:pPr>
        <w:rPr>
          <w:lang w:val="en-GB"/>
        </w:rPr>
      </w:pPr>
      <w:hyperlink r:id="rId6" w:history="1">
        <w:r w:rsidRPr="00755E6C">
          <w:rPr>
            <w:rStyle w:val="Hyperlink"/>
            <w:lang w:val="en-GB"/>
          </w:rPr>
          <w:t>https://github.com/JosefKnecht42/Kaggle/tree/master/digit-analyzer</w:t>
        </w:r>
      </w:hyperlink>
    </w:p>
    <w:p w:rsidR="00C30F2E" w:rsidRPr="00D47BE4" w:rsidRDefault="00D47BE4" w:rsidP="00C30F2E">
      <w:pPr>
        <w:rPr>
          <w:rStyle w:val="Fett"/>
        </w:rPr>
      </w:pPr>
      <w:r>
        <w:rPr>
          <w:rStyle w:val="Fett"/>
        </w:rPr>
        <w:t xml:space="preserve">The </w:t>
      </w:r>
      <w:proofErr w:type="spellStart"/>
      <w:r>
        <w:rPr>
          <w:rStyle w:val="Fett"/>
        </w:rPr>
        <w:t>Methods</w:t>
      </w:r>
      <w:proofErr w:type="spellEnd"/>
    </w:p>
    <w:p w:rsidR="00854E9A" w:rsidRDefault="009F1CDF" w:rsidP="00C30F2E">
      <w:pPr>
        <w:rPr>
          <w:lang w:val="en-GB"/>
        </w:rPr>
      </w:pPr>
      <w:r>
        <w:rPr>
          <w:lang w:val="en-GB"/>
        </w:rPr>
        <w:t xml:space="preserve">The preparation step of calculating column and row means were done in Python due to much better performance and better debug possibilities.  The resulting new train and test data was evaluated with R.  </w:t>
      </w:r>
      <w:r w:rsidR="00085FD3">
        <w:rPr>
          <w:lang w:val="en-GB"/>
        </w:rPr>
        <w:t xml:space="preserve">Two models were considered, </w:t>
      </w:r>
      <w:proofErr w:type="spellStart"/>
      <w:r w:rsidR="00085FD3">
        <w:rPr>
          <w:lang w:val="en-GB"/>
        </w:rPr>
        <w:t>RandomForests</w:t>
      </w:r>
      <w:proofErr w:type="spellEnd"/>
      <w:r w:rsidR="00085FD3">
        <w:rPr>
          <w:lang w:val="en-GB"/>
        </w:rPr>
        <w:t xml:space="preserve"> and K-nearest Neighbour</w:t>
      </w:r>
      <w:r w:rsidR="00356E79">
        <w:rPr>
          <w:lang w:val="en-GB"/>
        </w:rPr>
        <w:t xml:space="preserve">.  </w:t>
      </w:r>
      <w:r w:rsidR="00854E9A">
        <w:rPr>
          <w:lang w:val="en-GB"/>
        </w:rPr>
        <w:t xml:space="preserve"> Since </w:t>
      </w:r>
      <w:proofErr w:type="spellStart"/>
      <w:r w:rsidR="00854E9A">
        <w:rPr>
          <w:lang w:val="en-GB"/>
        </w:rPr>
        <w:t>RandomForests</w:t>
      </w:r>
      <w:proofErr w:type="spellEnd"/>
      <w:r w:rsidR="00854E9A">
        <w:rPr>
          <w:lang w:val="en-GB"/>
        </w:rPr>
        <w:t xml:space="preserve"> evaluate variables in isolation and pattern of </w:t>
      </w:r>
      <w:proofErr w:type="gramStart"/>
      <w:r w:rsidR="00854E9A">
        <w:rPr>
          <w:lang w:val="en-GB"/>
        </w:rPr>
        <w:t>variables  appeared</w:t>
      </w:r>
      <w:proofErr w:type="gramEnd"/>
      <w:r w:rsidR="00854E9A">
        <w:rPr>
          <w:lang w:val="en-GB"/>
        </w:rPr>
        <w:t xml:space="preserve"> more appropriate the k-nearest Neighbour method </w:t>
      </w:r>
      <w:r w:rsidR="00E3537F" w:rsidRPr="009F1CDF">
        <w:rPr>
          <w:lang w:val="en-GB"/>
        </w:rPr>
        <w:t xml:space="preserve">using the FNN package </w:t>
      </w:r>
      <w:r w:rsidR="00854E9A">
        <w:rPr>
          <w:lang w:val="en-GB"/>
        </w:rPr>
        <w:t xml:space="preserve">was investigated further.  </w:t>
      </w:r>
    </w:p>
    <w:p w:rsidR="00E3537F" w:rsidRDefault="003458ED" w:rsidP="00C30F2E">
      <w:pPr>
        <w:rPr>
          <w:lang w:val="en-GB"/>
        </w:rPr>
      </w:pPr>
      <w:r>
        <w:rPr>
          <w:lang w:val="en-GB"/>
        </w:rPr>
        <w:t xml:space="preserve">With the </w:t>
      </w:r>
      <w:proofErr w:type="spellStart"/>
      <w:r w:rsidRPr="003458ED">
        <w:rPr>
          <w:lang w:val="en-GB"/>
        </w:rPr>
        <w:t>createDataPartition</w:t>
      </w:r>
      <w:proofErr w:type="spellEnd"/>
      <w:r>
        <w:rPr>
          <w:lang w:val="en-GB"/>
        </w:rPr>
        <w:t xml:space="preserve"> function from the </w:t>
      </w:r>
      <w:r w:rsidR="00E3537F" w:rsidRPr="009F1CDF">
        <w:rPr>
          <w:lang w:val="en-GB"/>
        </w:rPr>
        <w:t xml:space="preserve">Caret package </w:t>
      </w:r>
      <w:r>
        <w:rPr>
          <w:lang w:val="en-GB"/>
        </w:rPr>
        <w:t xml:space="preserve">various values for k and different distance functions were </w:t>
      </w:r>
      <w:r w:rsidRPr="009F1CDF">
        <w:rPr>
          <w:lang w:val="en-GB"/>
        </w:rPr>
        <w:t>evaluate</w:t>
      </w:r>
      <w:r>
        <w:rPr>
          <w:lang w:val="en-GB"/>
        </w:rPr>
        <w:t>d</w:t>
      </w:r>
      <w:r w:rsidR="00E3537F" w:rsidRPr="009F1CDF">
        <w:rPr>
          <w:lang w:val="en-GB"/>
        </w:rPr>
        <w:t xml:space="preserve">.  </w:t>
      </w:r>
      <w:r w:rsidR="00270D45">
        <w:rPr>
          <w:lang w:val="en-GB"/>
        </w:rPr>
        <w:t xml:space="preserve">However the accuracy should little difference from </w:t>
      </w:r>
      <w:proofErr w:type="gramStart"/>
      <w:r w:rsidR="00270D45">
        <w:rPr>
          <w:lang w:val="en-GB"/>
        </w:rPr>
        <w:t>these</w:t>
      </w:r>
      <w:proofErr w:type="gramEnd"/>
      <w:r w:rsidR="00270D45">
        <w:rPr>
          <w:lang w:val="en-GB"/>
        </w:rPr>
        <w:t xml:space="preserve"> parameter. </w:t>
      </w:r>
    </w:p>
    <w:p w:rsidR="00270D45" w:rsidRPr="00270D45" w:rsidRDefault="00D47BE4" w:rsidP="00C30F2E">
      <w:pPr>
        <w:rPr>
          <w:rStyle w:val="Fett"/>
        </w:rPr>
      </w:pPr>
      <w:r>
        <w:rPr>
          <w:rStyle w:val="Fett"/>
        </w:rPr>
        <w:t xml:space="preserve">The </w:t>
      </w:r>
      <w:proofErr w:type="spellStart"/>
      <w:r w:rsidR="00270D45" w:rsidRPr="00270D45">
        <w:rPr>
          <w:rStyle w:val="Fett"/>
        </w:rPr>
        <w:t>Results</w:t>
      </w:r>
      <w:proofErr w:type="spellEnd"/>
    </w:p>
    <w:p w:rsidR="002C4AFE" w:rsidRPr="00270D45" w:rsidRDefault="00270D45" w:rsidP="00C30F2E">
      <w:pPr>
        <w:rPr>
          <w:lang w:val="en-GB"/>
        </w:rPr>
      </w:pPr>
      <w:r w:rsidRPr="00270D45">
        <w:rPr>
          <w:lang w:val="en-GB"/>
        </w:rPr>
        <w:t xml:space="preserve">The benchmark supplied by </w:t>
      </w:r>
      <w:proofErr w:type="spellStart"/>
      <w:r w:rsidRPr="00270D45">
        <w:rPr>
          <w:lang w:val="en-GB"/>
        </w:rPr>
        <w:t>kaggle</w:t>
      </w:r>
      <w:proofErr w:type="spellEnd"/>
      <w:r w:rsidRPr="00270D45">
        <w:rPr>
          <w:lang w:val="en-GB"/>
        </w:rPr>
        <w:t xml:space="preserve"> gave </w:t>
      </w:r>
      <w:proofErr w:type="gramStart"/>
      <w:r w:rsidRPr="00270D45">
        <w:rPr>
          <w:lang w:val="en-GB"/>
        </w:rPr>
        <w:t>an accuracy</w:t>
      </w:r>
      <w:proofErr w:type="gramEnd"/>
      <w:r w:rsidR="002C4AFE" w:rsidRPr="00270D45">
        <w:rPr>
          <w:lang w:val="en-GB"/>
        </w:rPr>
        <w:t xml:space="preserve"> </w:t>
      </w:r>
      <w:r w:rsidR="002C4AFE" w:rsidRPr="00270D45">
        <w:rPr>
          <w:lang w:val="en-GB"/>
        </w:rPr>
        <w:t>0.96557</w:t>
      </w:r>
      <w:r>
        <w:rPr>
          <w:lang w:val="en-GB"/>
        </w:rPr>
        <w:t xml:space="preserve">.  In this approach also the </w:t>
      </w:r>
      <w:r w:rsidRPr="00270D45">
        <w:rPr>
          <w:lang w:val="en-GB"/>
        </w:rPr>
        <w:t>k neare</w:t>
      </w:r>
      <w:r w:rsidRPr="00270D45">
        <w:rPr>
          <w:lang w:val="en-GB"/>
        </w:rPr>
        <w:t xml:space="preserve">st neighbour </w:t>
      </w:r>
      <w:r w:rsidRPr="00270D45">
        <w:rPr>
          <w:lang w:val="en-GB"/>
        </w:rPr>
        <w:t>Method is applied on the unreduced dataset</w:t>
      </w:r>
      <w:r w:rsidRPr="00270D45">
        <w:rPr>
          <w:lang w:val="en-GB"/>
        </w:rPr>
        <w:t xml:space="preserve"> with</w:t>
      </w:r>
      <w:r w:rsidRPr="00270D45">
        <w:rPr>
          <w:lang w:val="en-GB"/>
        </w:rPr>
        <w:t xml:space="preserve"> 756 rows.  </w:t>
      </w:r>
    </w:p>
    <w:p w:rsidR="006425AE" w:rsidRDefault="00270D45" w:rsidP="00C30F2E">
      <w:pPr>
        <w:rPr>
          <w:lang w:val="en-GB"/>
        </w:rPr>
      </w:pPr>
      <w:r>
        <w:rPr>
          <w:lang w:val="en-GB"/>
        </w:rPr>
        <w:t xml:space="preserve">The score of the </w:t>
      </w:r>
      <w:proofErr w:type="spellStart"/>
      <w:r>
        <w:rPr>
          <w:lang w:val="en-GB"/>
        </w:rPr>
        <w:t>knn</w:t>
      </w:r>
      <w:proofErr w:type="spellEnd"/>
      <w:r>
        <w:rPr>
          <w:lang w:val="en-GB"/>
        </w:rPr>
        <w:t xml:space="preserve"> model based only on columns sums and row sums gave a score </w:t>
      </w:r>
      <w:proofErr w:type="gramStart"/>
      <w:r>
        <w:rPr>
          <w:lang w:val="en-GB"/>
        </w:rPr>
        <w:t xml:space="preserve">of </w:t>
      </w:r>
      <w:r w:rsidR="006425AE" w:rsidRPr="00270D45">
        <w:rPr>
          <w:lang w:val="en-GB"/>
        </w:rPr>
        <w:t xml:space="preserve"> </w:t>
      </w:r>
      <w:r w:rsidR="006425AE" w:rsidRPr="00270D45">
        <w:rPr>
          <w:lang w:val="en-GB"/>
        </w:rPr>
        <w:t>0.88186</w:t>
      </w:r>
      <w:proofErr w:type="gramEnd"/>
    </w:p>
    <w:p w:rsidR="00270D45" w:rsidRDefault="00270D45" w:rsidP="00C30F2E">
      <w:pPr>
        <w:rPr>
          <w:lang w:val="en-GB"/>
        </w:rPr>
      </w:pPr>
      <w:r>
        <w:rPr>
          <w:lang w:val="en-GB"/>
        </w:rPr>
        <w:t xml:space="preserve">The reduction of variables on the dataset comes apparently with the price of a worse model, even the computing time for one run was reduced by a factor of ~30. </w:t>
      </w:r>
    </w:p>
    <w:p w:rsidR="00D47BE4" w:rsidRDefault="00D47BE4" w:rsidP="00270D45">
      <w:pPr>
        <w:pStyle w:val="KeinLeerraum"/>
        <w:rPr>
          <w:rStyle w:val="Fett"/>
        </w:rPr>
      </w:pPr>
      <w:r>
        <w:rPr>
          <w:rStyle w:val="Fett"/>
        </w:rPr>
        <w:t xml:space="preserve">The </w:t>
      </w:r>
      <w:proofErr w:type="spellStart"/>
      <w:r w:rsidR="00270D45" w:rsidRPr="00270D45">
        <w:rPr>
          <w:rStyle w:val="Fett"/>
        </w:rPr>
        <w:t>Improvements</w:t>
      </w:r>
      <w:proofErr w:type="spellEnd"/>
    </w:p>
    <w:p w:rsidR="00C30F2E" w:rsidRPr="00270D45" w:rsidRDefault="00C30F2E" w:rsidP="00270D45">
      <w:pPr>
        <w:pStyle w:val="KeinLeerraum"/>
        <w:rPr>
          <w:lang w:val="en-GB"/>
        </w:rPr>
      </w:pPr>
      <w:r w:rsidRPr="00D47BE4">
        <w:rPr>
          <w:rStyle w:val="Fett"/>
        </w:rPr>
        <w:br/>
      </w:r>
      <w:bookmarkStart w:id="0" w:name="_GoBack"/>
      <w:r w:rsidR="00270D45" w:rsidRPr="00D47BE4">
        <w:rPr>
          <w:bCs/>
          <w:lang w:val="en-GB"/>
        </w:rPr>
        <w:t xml:space="preserve">I </w:t>
      </w:r>
      <w:proofErr w:type="spellStart"/>
      <w:r w:rsidR="00270D45" w:rsidRPr="00D47BE4">
        <w:rPr>
          <w:bCs/>
          <w:lang w:val="en-GB"/>
        </w:rPr>
        <w:t>tried</w:t>
      </w:r>
      <w:proofErr w:type="spellEnd"/>
      <w:r w:rsidR="00270D45" w:rsidRPr="00D47BE4">
        <w:rPr>
          <w:bCs/>
          <w:lang w:val="en-GB"/>
        </w:rPr>
        <w:t xml:space="preserve"> </w:t>
      </w:r>
      <w:proofErr w:type="spellStart"/>
      <w:r w:rsidR="00270D45" w:rsidRPr="00D47BE4">
        <w:rPr>
          <w:bCs/>
          <w:lang w:val="en-GB"/>
        </w:rPr>
        <w:t>to</w:t>
      </w:r>
      <w:proofErr w:type="spellEnd"/>
      <w:r w:rsidR="00270D45" w:rsidRPr="00D47BE4">
        <w:rPr>
          <w:bCs/>
          <w:lang w:val="en-GB"/>
        </w:rPr>
        <w:t xml:space="preserve"> </w:t>
      </w:r>
      <w:proofErr w:type="spellStart"/>
      <w:r w:rsidR="00270D45" w:rsidRPr="00D47BE4">
        <w:rPr>
          <w:bCs/>
          <w:lang w:val="en-GB"/>
        </w:rPr>
        <w:t>improve</w:t>
      </w:r>
      <w:proofErr w:type="spellEnd"/>
      <w:r w:rsidR="00270D45" w:rsidRPr="00D47BE4">
        <w:rPr>
          <w:bCs/>
          <w:lang w:val="en-GB"/>
        </w:rPr>
        <w:t xml:space="preserve"> </w:t>
      </w:r>
      <w:proofErr w:type="spellStart"/>
      <w:r w:rsidR="00270D45" w:rsidRPr="00D47BE4">
        <w:rPr>
          <w:bCs/>
          <w:lang w:val="en-GB"/>
        </w:rPr>
        <w:t>the</w:t>
      </w:r>
      <w:proofErr w:type="spellEnd"/>
      <w:r w:rsidR="00270D45" w:rsidRPr="00D47BE4">
        <w:rPr>
          <w:lang w:val="en-GB"/>
        </w:rPr>
        <w:t xml:space="preserve"> performance</w:t>
      </w:r>
      <w:r w:rsidR="00270D45" w:rsidRPr="00270D45">
        <w:rPr>
          <w:lang w:val="en-GB"/>
        </w:rPr>
        <w:t xml:space="preserve"> by </w:t>
      </w:r>
    </w:p>
    <w:p w:rsidR="00270D45" w:rsidRDefault="00270D45" w:rsidP="00270D45">
      <w:pPr>
        <w:pStyle w:val="Listenabsatz"/>
        <w:numPr>
          <w:ilvl w:val="0"/>
          <w:numId w:val="1"/>
        </w:numPr>
        <w:rPr>
          <w:lang w:val="en-GB"/>
        </w:rPr>
      </w:pPr>
      <w:r w:rsidRPr="00270D45">
        <w:rPr>
          <w:lang w:val="en-GB"/>
        </w:rPr>
        <w:t>Normalizing the column and row sums to 1 respectively</w:t>
      </w:r>
    </w:p>
    <w:p w:rsidR="00270D45" w:rsidRDefault="00270D45" w:rsidP="00270D45">
      <w:pPr>
        <w:pStyle w:val="Listenabsatz"/>
        <w:numPr>
          <w:ilvl w:val="0"/>
          <w:numId w:val="1"/>
        </w:numPr>
        <w:rPr>
          <w:lang w:val="en-GB"/>
        </w:rPr>
      </w:pPr>
      <w:r>
        <w:rPr>
          <w:lang w:val="en-GB"/>
        </w:rPr>
        <w:t xml:space="preserve">By shifting the column and row sums so that the </w:t>
      </w:r>
      <w:proofErr w:type="spellStart"/>
      <w:r>
        <w:rPr>
          <w:lang w:val="en-GB"/>
        </w:rPr>
        <w:t>center</w:t>
      </w:r>
      <w:proofErr w:type="spellEnd"/>
      <w:r>
        <w:rPr>
          <w:lang w:val="en-GB"/>
        </w:rPr>
        <w:t xml:space="preserve"> of density if on row/column 14</w:t>
      </w:r>
    </w:p>
    <w:p w:rsidR="00270D45" w:rsidRPr="00270D45" w:rsidRDefault="00270D45" w:rsidP="00270D45">
      <w:pPr>
        <w:rPr>
          <w:lang w:val="en-GB"/>
        </w:rPr>
      </w:pPr>
      <w:r>
        <w:rPr>
          <w:lang w:val="en-GB"/>
        </w:rPr>
        <w:t xml:space="preserve">These steps were performed again using Python.  </w:t>
      </w:r>
      <w:r w:rsidRPr="00270D45">
        <w:rPr>
          <w:lang w:val="en-GB"/>
        </w:rPr>
        <w:t xml:space="preserve">  </w:t>
      </w:r>
    </w:p>
    <w:p w:rsidR="00270D45" w:rsidRPr="00270D45" w:rsidRDefault="00270D45" w:rsidP="00270D45">
      <w:pPr>
        <w:rPr>
          <w:lang w:val="en-GB"/>
        </w:rPr>
      </w:pPr>
      <w:r>
        <w:rPr>
          <w:lang w:val="en-GB"/>
        </w:rPr>
        <w:t xml:space="preserve">Here again the </w:t>
      </w:r>
      <w:proofErr w:type="spellStart"/>
      <w:r>
        <w:rPr>
          <w:lang w:val="en-GB"/>
        </w:rPr>
        <w:t>knn</w:t>
      </w:r>
      <w:proofErr w:type="spellEnd"/>
      <w:r>
        <w:rPr>
          <w:lang w:val="en-GB"/>
        </w:rPr>
        <w:t xml:space="preserve"> model should little sensitivity to variation in the value of k or the distance function.  The su</w:t>
      </w:r>
      <w:r w:rsidRPr="00270D45">
        <w:rPr>
          <w:lang w:val="en-GB"/>
        </w:rPr>
        <w:t xml:space="preserve">bmission </w:t>
      </w:r>
      <w:r>
        <w:rPr>
          <w:lang w:val="en-GB"/>
        </w:rPr>
        <w:t>scored</w:t>
      </w:r>
      <w:r w:rsidRPr="00270D45">
        <w:rPr>
          <w:lang w:val="en-GB"/>
        </w:rPr>
        <w:t xml:space="preserve"> 0.</w:t>
      </w:r>
      <w:r w:rsidRPr="00270D45">
        <w:rPr>
          <w:bCs/>
          <w:lang w:val="en-GB"/>
        </w:rPr>
        <w:t>88657</w:t>
      </w:r>
      <w:r w:rsidR="00D47BE4">
        <w:rPr>
          <w:bCs/>
          <w:lang w:val="en-GB"/>
        </w:rPr>
        <w:t xml:space="preserve"> a very marginal improvement.  Possibly the digit images </w:t>
      </w:r>
      <w:r w:rsidR="00D47BE4">
        <w:rPr>
          <w:bCs/>
          <w:lang w:val="en-GB"/>
        </w:rPr>
        <w:lastRenderedPageBreak/>
        <w:t xml:space="preserve">were already positioned in the middle since for the case of “raw” images position adjustment should made some effect.  </w:t>
      </w:r>
      <w:bookmarkEnd w:id="0"/>
    </w:p>
    <w:p w:rsidR="00C30F2E" w:rsidRPr="00270D45" w:rsidRDefault="00C30F2E" w:rsidP="00C30F2E">
      <w:pPr>
        <w:rPr>
          <w:lang w:val="en-GB"/>
        </w:rPr>
      </w:pPr>
    </w:p>
    <w:p w:rsidR="00C30F2E" w:rsidRPr="00C30F2E" w:rsidRDefault="00C30F2E" w:rsidP="00C30F2E">
      <w:pPr>
        <w:rPr>
          <w:lang w:val="en-GB"/>
        </w:rPr>
      </w:pPr>
    </w:p>
    <w:sectPr w:rsidR="00C30F2E" w:rsidRPr="00C30F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85BA1"/>
    <w:multiLevelType w:val="hybridMultilevel"/>
    <w:tmpl w:val="D9B822DE"/>
    <w:lvl w:ilvl="0" w:tplc="5AE2EE0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84C"/>
    <w:rsid w:val="000162D7"/>
    <w:rsid w:val="00032858"/>
    <w:rsid w:val="00055405"/>
    <w:rsid w:val="000714CE"/>
    <w:rsid w:val="00073361"/>
    <w:rsid w:val="000746F4"/>
    <w:rsid w:val="00085FD3"/>
    <w:rsid w:val="000A5E8F"/>
    <w:rsid w:val="000D36CE"/>
    <w:rsid w:val="000D3C20"/>
    <w:rsid w:val="000D4A33"/>
    <w:rsid w:val="001177F1"/>
    <w:rsid w:val="001225EF"/>
    <w:rsid w:val="00155FCB"/>
    <w:rsid w:val="0017419D"/>
    <w:rsid w:val="00190978"/>
    <w:rsid w:val="001B712F"/>
    <w:rsid w:val="002025EA"/>
    <w:rsid w:val="00211AFE"/>
    <w:rsid w:val="00213D25"/>
    <w:rsid w:val="002211ED"/>
    <w:rsid w:val="002364F4"/>
    <w:rsid w:val="00242E77"/>
    <w:rsid w:val="00245AC0"/>
    <w:rsid w:val="00270D45"/>
    <w:rsid w:val="00286D5C"/>
    <w:rsid w:val="002C4AFE"/>
    <w:rsid w:val="003257D2"/>
    <w:rsid w:val="003458ED"/>
    <w:rsid w:val="003469CF"/>
    <w:rsid w:val="0035584C"/>
    <w:rsid w:val="00356E79"/>
    <w:rsid w:val="00375E84"/>
    <w:rsid w:val="003817D2"/>
    <w:rsid w:val="003B5A5B"/>
    <w:rsid w:val="0044377A"/>
    <w:rsid w:val="00457F1E"/>
    <w:rsid w:val="0049115C"/>
    <w:rsid w:val="004A43EF"/>
    <w:rsid w:val="004C6166"/>
    <w:rsid w:val="004E1AA9"/>
    <w:rsid w:val="004F3A88"/>
    <w:rsid w:val="00501CFC"/>
    <w:rsid w:val="00506F46"/>
    <w:rsid w:val="00513BCA"/>
    <w:rsid w:val="00524779"/>
    <w:rsid w:val="005347CC"/>
    <w:rsid w:val="00545FBD"/>
    <w:rsid w:val="00552A5A"/>
    <w:rsid w:val="00573FB6"/>
    <w:rsid w:val="00596886"/>
    <w:rsid w:val="00606403"/>
    <w:rsid w:val="0061080D"/>
    <w:rsid w:val="006123C4"/>
    <w:rsid w:val="006257FA"/>
    <w:rsid w:val="0063132C"/>
    <w:rsid w:val="006425AE"/>
    <w:rsid w:val="00645130"/>
    <w:rsid w:val="00645CC1"/>
    <w:rsid w:val="0065379C"/>
    <w:rsid w:val="006548F3"/>
    <w:rsid w:val="00676F61"/>
    <w:rsid w:val="006812DB"/>
    <w:rsid w:val="006849D2"/>
    <w:rsid w:val="00691F2F"/>
    <w:rsid w:val="006E7110"/>
    <w:rsid w:val="007030B2"/>
    <w:rsid w:val="007343A5"/>
    <w:rsid w:val="00751F25"/>
    <w:rsid w:val="00753CBF"/>
    <w:rsid w:val="00754C2F"/>
    <w:rsid w:val="00767909"/>
    <w:rsid w:val="007D2297"/>
    <w:rsid w:val="007E002C"/>
    <w:rsid w:val="007E0BFE"/>
    <w:rsid w:val="007E3FB7"/>
    <w:rsid w:val="007E7663"/>
    <w:rsid w:val="008039E6"/>
    <w:rsid w:val="00845047"/>
    <w:rsid w:val="00854E9A"/>
    <w:rsid w:val="00856525"/>
    <w:rsid w:val="008A68D6"/>
    <w:rsid w:val="008A7359"/>
    <w:rsid w:val="008C5DE9"/>
    <w:rsid w:val="008D3BD9"/>
    <w:rsid w:val="00925E41"/>
    <w:rsid w:val="00934899"/>
    <w:rsid w:val="00977A7B"/>
    <w:rsid w:val="009D394B"/>
    <w:rsid w:val="009E359C"/>
    <w:rsid w:val="009F17C1"/>
    <w:rsid w:val="009F1CDF"/>
    <w:rsid w:val="00A153A0"/>
    <w:rsid w:val="00A33A48"/>
    <w:rsid w:val="00A428DE"/>
    <w:rsid w:val="00A43AFA"/>
    <w:rsid w:val="00A52B7E"/>
    <w:rsid w:val="00A911F8"/>
    <w:rsid w:val="00AA7D8B"/>
    <w:rsid w:val="00AB6BCA"/>
    <w:rsid w:val="00B2686D"/>
    <w:rsid w:val="00B557CD"/>
    <w:rsid w:val="00B66D5A"/>
    <w:rsid w:val="00B8382B"/>
    <w:rsid w:val="00BA2B53"/>
    <w:rsid w:val="00BA5D52"/>
    <w:rsid w:val="00BC436A"/>
    <w:rsid w:val="00BC7262"/>
    <w:rsid w:val="00C259FF"/>
    <w:rsid w:val="00C30F2E"/>
    <w:rsid w:val="00C451B1"/>
    <w:rsid w:val="00C45242"/>
    <w:rsid w:val="00C45BE5"/>
    <w:rsid w:val="00C47FCD"/>
    <w:rsid w:val="00C60478"/>
    <w:rsid w:val="00C941E0"/>
    <w:rsid w:val="00CC10D6"/>
    <w:rsid w:val="00CF4AAA"/>
    <w:rsid w:val="00D00260"/>
    <w:rsid w:val="00D0164F"/>
    <w:rsid w:val="00D01D0A"/>
    <w:rsid w:val="00D45C9E"/>
    <w:rsid w:val="00D47BE4"/>
    <w:rsid w:val="00D74605"/>
    <w:rsid w:val="00D84E6E"/>
    <w:rsid w:val="00DA5AE8"/>
    <w:rsid w:val="00DC2BD1"/>
    <w:rsid w:val="00DC491D"/>
    <w:rsid w:val="00DE1EC2"/>
    <w:rsid w:val="00E05676"/>
    <w:rsid w:val="00E12B54"/>
    <w:rsid w:val="00E3537F"/>
    <w:rsid w:val="00E57EB6"/>
    <w:rsid w:val="00E60A2F"/>
    <w:rsid w:val="00E610CB"/>
    <w:rsid w:val="00E84238"/>
    <w:rsid w:val="00E84A8E"/>
    <w:rsid w:val="00EA7416"/>
    <w:rsid w:val="00F069B9"/>
    <w:rsid w:val="00F274D5"/>
    <w:rsid w:val="00F506F5"/>
    <w:rsid w:val="00F77048"/>
    <w:rsid w:val="00F97F20"/>
    <w:rsid w:val="00FB2D91"/>
    <w:rsid w:val="00FB5265"/>
    <w:rsid w:val="00FC27B5"/>
    <w:rsid w:val="00FF41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C45BE5"/>
    <w:rPr>
      <w:b/>
      <w:bCs/>
    </w:rPr>
  </w:style>
  <w:style w:type="character" w:styleId="Hyperlink">
    <w:name w:val="Hyperlink"/>
    <w:basedOn w:val="Absatz-Standardschriftart"/>
    <w:uiPriority w:val="99"/>
    <w:unhideWhenUsed/>
    <w:rsid w:val="003458ED"/>
    <w:rPr>
      <w:color w:val="0000FF" w:themeColor="hyperlink"/>
      <w:u w:val="single"/>
    </w:rPr>
  </w:style>
  <w:style w:type="paragraph" w:styleId="Listenabsatz">
    <w:name w:val="List Paragraph"/>
    <w:basedOn w:val="Standard"/>
    <w:uiPriority w:val="34"/>
    <w:qFormat/>
    <w:rsid w:val="00270D45"/>
    <w:pPr>
      <w:ind w:left="720"/>
      <w:contextualSpacing/>
    </w:pPr>
  </w:style>
  <w:style w:type="paragraph" w:styleId="KeinLeerraum">
    <w:name w:val="No Spacing"/>
    <w:uiPriority w:val="1"/>
    <w:qFormat/>
    <w:rsid w:val="00270D4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C45BE5"/>
    <w:rPr>
      <w:b/>
      <w:bCs/>
    </w:rPr>
  </w:style>
  <w:style w:type="character" w:styleId="Hyperlink">
    <w:name w:val="Hyperlink"/>
    <w:basedOn w:val="Absatz-Standardschriftart"/>
    <w:uiPriority w:val="99"/>
    <w:unhideWhenUsed/>
    <w:rsid w:val="003458ED"/>
    <w:rPr>
      <w:color w:val="0000FF" w:themeColor="hyperlink"/>
      <w:u w:val="single"/>
    </w:rPr>
  </w:style>
  <w:style w:type="paragraph" w:styleId="Listenabsatz">
    <w:name w:val="List Paragraph"/>
    <w:basedOn w:val="Standard"/>
    <w:uiPriority w:val="34"/>
    <w:qFormat/>
    <w:rsid w:val="00270D45"/>
    <w:pPr>
      <w:ind w:left="720"/>
      <w:contextualSpacing/>
    </w:pPr>
  </w:style>
  <w:style w:type="paragraph" w:styleId="KeinLeerraum">
    <w:name w:val="No Spacing"/>
    <w:uiPriority w:val="1"/>
    <w:qFormat/>
    <w:rsid w:val="00270D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efKnecht42/Kaggle/tree/master/digit-analyz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2399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Neeb</dc:creator>
  <cp:keywords/>
  <dc:description/>
  <cp:lastModifiedBy>Peter Neeb</cp:lastModifiedBy>
  <cp:revision>13</cp:revision>
  <dcterms:created xsi:type="dcterms:W3CDTF">2014-08-17T07:03:00Z</dcterms:created>
  <dcterms:modified xsi:type="dcterms:W3CDTF">2014-08-19T07:39:00Z</dcterms:modified>
</cp:coreProperties>
</file>