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52827" w14:textId="449A25B0" w:rsidR="00517228" w:rsidRDefault="00993CEE" w:rsidP="00517228">
      <w:pPr>
        <w:bidi/>
        <w:jc w:val="center"/>
        <w:rPr>
          <w:b/>
          <w:sz w:val="32"/>
          <w:szCs w:val="32"/>
          <w:u w:val="single"/>
          <w:rtl/>
        </w:rPr>
      </w:pPr>
      <w:r>
        <w:rPr>
          <w:b/>
          <w:sz w:val="32"/>
          <w:szCs w:val="32"/>
          <w:u w:val="single"/>
        </w:rPr>
        <w:t xml:space="preserve"> a</w:t>
      </w:r>
      <w:r w:rsidR="00517228">
        <w:rPr>
          <w:b/>
          <w:sz w:val="32"/>
          <w:szCs w:val="32"/>
          <w:u w:val="single"/>
          <w:rtl/>
        </w:rPr>
        <w:t>תקשורת ומחשוב – תשפ</w:t>
      </w:r>
      <w:r w:rsidR="00517228">
        <w:rPr>
          <w:rFonts w:hint="cs"/>
          <w:b/>
          <w:sz w:val="32"/>
          <w:szCs w:val="32"/>
          <w:u w:val="single"/>
          <w:rtl/>
        </w:rPr>
        <w:t>"ב</w:t>
      </w:r>
      <w:r w:rsidR="00517228">
        <w:rPr>
          <w:b/>
          <w:sz w:val="32"/>
          <w:szCs w:val="32"/>
          <w:u w:val="single"/>
          <w:rtl/>
        </w:rPr>
        <w:t xml:space="preserve"> - סמס' </w:t>
      </w:r>
      <w:r w:rsidR="00517228">
        <w:rPr>
          <w:rFonts w:hint="cs"/>
          <w:b/>
          <w:sz w:val="32"/>
          <w:szCs w:val="32"/>
          <w:u w:val="single"/>
          <w:rtl/>
        </w:rPr>
        <w:t>א</w:t>
      </w:r>
      <w:r w:rsidR="00517228">
        <w:rPr>
          <w:b/>
          <w:sz w:val="32"/>
          <w:szCs w:val="32"/>
          <w:u w:val="single"/>
          <w:rtl/>
        </w:rPr>
        <w:t xml:space="preserve">' - מטלה </w:t>
      </w:r>
      <w:r w:rsidR="005D29BD">
        <w:rPr>
          <w:rFonts w:hint="cs"/>
          <w:b/>
          <w:sz w:val="32"/>
          <w:szCs w:val="32"/>
          <w:u w:val="single"/>
          <w:rtl/>
        </w:rPr>
        <w:t>רביעי</w:t>
      </w:r>
    </w:p>
    <w:p w14:paraId="6C104FA7" w14:textId="7A2EEB1A" w:rsidR="005D29BD" w:rsidRDefault="00FB541F" w:rsidP="005D29BD">
      <w:pPr>
        <w:bidi/>
        <w:jc w:val="center"/>
        <w:rPr>
          <w:rFonts w:hint="cs"/>
          <w:b/>
          <w:sz w:val="32"/>
          <w:szCs w:val="32"/>
          <w:u w:val="single"/>
          <w:rtl/>
        </w:rPr>
      </w:pPr>
      <w:r>
        <w:rPr>
          <w:rFonts w:hint="cs"/>
          <w:b/>
          <w:sz w:val="32"/>
          <w:szCs w:val="32"/>
          <w:u w:val="single"/>
          <w:rtl/>
        </w:rPr>
        <w:t>יוסף סוקולוב וסלי שרפמן</w:t>
      </w:r>
    </w:p>
    <w:p w14:paraId="771221E1" w14:textId="77777777" w:rsidR="00517228" w:rsidRPr="009C3280" w:rsidRDefault="00517228" w:rsidP="00517228">
      <w:pPr>
        <w:bidi/>
        <w:jc w:val="center"/>
        <w:rPr>
          <w:b/>
          <w:sz w:val="32"/>
          <w:szCs w:val="32"/>
          <w:u w:val="single"/>
        </w:rPr>
      </w:pPr>
    </w:p>
    <w:p w14:paraId="0DAA9A0B" w14:textId="77777777" w:rsidR="00517228" w:rsidRDefault="00517228" w:rsidP="00517228">
      <w:pPr>
        <w:bidi/>
        <w:rPr>
          <w:sz w:val="24"/>
          <w:szCs w:val="24"/>
        </w:rPr>
      </w:pPr>
      <w:r>
        <w:rPr>
          <w:sz w:val="24"/>
          <w:szCs w:val="24"/>
          <w:rtl/>
        </w:rPr>
        <w:t>את מטלה זו יש להגיש ב</w:t>
      </w:r>
      <w:r>
        <w:rPr>
          <w:rFonts w:hint="cs"/>
          <w:sz w:val="24"/>
          <w:szCs w:val="24"/>
          <w:rtl/>
        </w:rPr>
        <w:t>זוגות</w:t>
      </w:r>
      <w:r>
        <w:rPr>
          <w:sz w:val="24"/>
          <w:szCs w:val="24"/>
          <w:rtl/>
        </w:rPr>
        <w:t xml:space="preserve"> כקובץ </w:t>
      </w:r>
      <w:r>
        <w:rPr>
          <w:sz w:val="24"/>
          <w:szCs w:val="24"/>
        </w:rPr>
        <w:t>ZIP</w:t>
      </w:r>
      <w:r>
        <w:rPr>
          <w:sz w:val="24"/>
          <w:szCs w:val="24"/>
          <w:rtl/>
        </w:rPr>
        <w:t xml:space="preserve"> </w:t>
      </w:r>
      <w:r>
        <w:rPr>
          <w:rFonts w:hint="cs"/>
          <w:sz w:val="24"/>
          <w:szCs w:val="24"/>
          <w:rtl/>
        </w:rPr>
        <w:t>עם מספרי ת"ז של הסטודנטים/</w:t>
      </w:r>
      <w:proofErr w:type="spellStart"/>
      <w:r>
        <w:rPr>
          <w:rFonts w:hint="cs"/>
          <w:sz w:val="24"/>
          <w:szCs w:val="24"/>
          <w:rtl/>
        </w:rPr>
        <w:t>ות</w:t>
      </w:r>
      <w:proofErr w:type="spellEnd"/>
      <w:r>
        <w:rPr>
          <w:rFonts w:hint="cs"/>
          <w:sz w:val="24"/>
          <w:szCs w:val="24"/>
          <w:rtl/>
        </w:rPr>
        <w:t>.</w:t>
      </w:r>
      <w:r>
        <w:rPr>
          <w:sz w:val="24"/>
          <w:szCs w:val="24"/>
          <w:rtl/>
        </w:rPr>
        <w:t xml:space="preserve"> לתיבת ההגשה במודל. הגשות באיחור יתאפשרו עד 4 ימים כאשר לכל יום איחור ירדו 5 נקודות.</w:t>
      </w:r>
      <w:r>
        <w:rPr>
          <w:rFonts w:hint="cs"/>
          <w:sz w:val="24"/>
          <w:szCs w:val="24"/>
          <w:rtl/>
        </w:rPr>
        <w:t xml:space="preserve"> שימו לב, יש להגיש קובץ </w:t>
      </w:r>
      <w:r>
        <w:rPr>
          <w:sz w:val="24"/>
          <w:szCs w:val="24"/>
          <w:lang w:val="en-US"/>
        </w:rPr>
        <w:t>Pdf</w:t>
      </w:r>
      <w:r>
        <w:rPr>
          <w:rFonts w:hint="cs"/>
          <w:sz w:val="24"/>
          <w:szCs w:val="24"/>
          <w:rtl/>
          <w:lang w:val="en-US"/>
        </w:rPr>
        <w:t xml:space="preserve"> המכיל צילומי מסך (בכל מקום שאתם עושים משהו תצלמו מסך ותסבירו איך הגעתם למסקנה). </w:t>
      </w:r>
      <w:r>
        <w:rPr>
          <w:rFonts w:hint="cs"/>
          <w:b/>
          <w:bCs/>
          <w:sz w:val="24"/>
          <w:szCs w:val="24"/>
          <w:rtl/>
          <w:lang w:val="en-US"/>
        </w:rPr>
        <w:t>אין להגיש צילומי מסך של מרוכזים בקובץ אחד עם הסברים, קובץ ללא הסברים או צילומי מסך בלבד לא יבדקו</w:t>
      </w:r>
      <w:r>
        <w:rPr>
          <w:rFonts w:hint="cs"/>
          <w:sz w:val="24"/>
          <w:szCs w:val="24"/>
          <w:rtl/>
        </w:rPr>
        <w:t xml:space="preserve"> </w:t>
      </w:r>
    </w:p>
    <w:p w14:paraId="64E461A6" w14:textId="77777777" w:rsidR="00517228" w:rsidRPr="00C726EA" w:rsidRDefault="00517228" w:rsidP="00517228">
      <w:pPr>
        <w:pStyle w:val="ListParagraph"/>
        <w:bidi/>
      </w:pPr>
    </w:p>
    <w:p w14:paraId="28830C5A" w14:textId="77777777" w:rsidR="00517228" w:rsidRPr="002B1E23" w:rsidRDefault="00517228" w:rsidP="00517228">
      <w:pPr>
        <w:pStyle w:val="ListParagraph"/>
        <w:numPr>
          <w:ilvl w:val="0"/>
          <w:numId w:val="5"/>
        </w:numPr>
        <w:bidi/>
      </w:pPr>
      <w:r>
        <w:rPr>
          <w:rtl/>
        </w:rPr>
        <w:t xml:space="preserve">את המטלה יש להגיש עד התאריך </w:t>
      </w:r>
      <w:proofErr w:type="spellStart"/>
      <w:r>
        <w:rPr>
          <w:rtl/>
        </w:rPr>
        <w:t>המצויין</w:t>
      </w:r>
      <w:proofErr w:type="spellEnd"/>
      <w:r>
        <w:rPr>
          <w:rtl/>
        </w:rPr>
        <w:t xml:space="preserve"> בתיבת ההגשה </w:t>
      </w:r>
    </w:p>
    <w:p w14:paraId="467D9384" w14:textId="77777777" w:rsidR="00517228" w:rsidRPr="002B1E23" w:rsidRDefault="00517228" w:rsidP="00517228">
      <w:pPr>
        <w:pStyle w:val="ListParagraph"/>
        <w:bidi/>
      </w:pPr>
    </w:p>
    <w:p w14:paraId="5A90F8FB" w14:textId="77777777" w:rsidR="00517228" w:rsidRPr="002B1E23" w:rsidRDefault="00517228" w:rsidP="00517228">
      <w:pPr>
        <w:pStyle w:val="ListParagraph"/>
        <w:numPr>
          <w:ilvl w:val="0"/>
          <w:numId w:val="5"/>
        </w:numPr>
        <w:bidi/>
      </w:pPr>
      <w:r>
        <w:rPr>
          <w:rtl/>
        </w:rPr>
        <w:t xml:space="preserve">כל </w:t>
      </w:r>
      <w:proofErr w:type="spellStart"/>
      <w:r>
        <w:rPr>
          <w:rtl/>
        </w:rPr>
        <w:t>הקבצי</w:t>
      </w:r>
      <w:proofErr w:type="spellEnd"/>
      <w:r>
        <w:rPr>
          <w:rtl/>
        </w:rPr>
        <w:t xml:space="preserve"> המטלה</w:t>
      </w:r>
      <w:r>
        <w:rPr>
          <w:rFonts w:hint="cs"/>
          <w:rtl/>
        </w:rPr>
        <w:t xml:space="preserve"> (קוד, פלט תעבורה, הסבר) כולל הסברים שלכם והקלטות </w:t>
      </w:r>
      <w:proofErr w:type="spellStart"/>
      <w:r w:rsidRPr="00F90DEA">
        <w:rPr>
          <w:b/>
          <w:bCs/>
        </w:rPr>
        <w:t>wireshark</w:t>
      </w:r>
      <w:proofErr w:type="spellEnd"/>
      <w:r>
        <w:rPr>
          <w:rtl/>
        </w:rPr>
        <w:t xml:space="preserve"> דחוסים לקובץ </w:t>
      </w:r>
      <w:r>
        <w:t>ZIP</w:t>
      </w:r>
      <w:r>
        <w:rPr>
          <w:rtl/>
        </w:rPr>
        <w:t xml:space="preserve"> ששמו הוא מס' ת.ז. של המגיש</w:t>
      </w:r>
      <w:r>
        <w:rPr>
          <w:rFonts w:hint="cs"/>
          <w:rtl/>
        </w:rPr>
        <w:t xml:space="preserve">ים עם קו תחתון </w:t>
      </w:r>
      <w:proofErr w:type="spellStart"/>
      <w:r>
        <w:rPr>
          <w:rFonts w:hint="cs"/>
          <w:rtl/>
        </w:rPr>
        <w:t>בינהם</w:t>
      </w:r>
      <w:proofErr w:type="spellEnd"/>
      <w:r w:rsidRPr="002B1E23">
        <w:rPr>
          <w:rFonts w:hint="cs"/>
          <w:rtl/>
        </w:rPr>
        <w:t xml:space="preserve"> </w:t>
      </w:r>
      <w:r w:rsidRPr="002B1E23">
        <w:t>ID_ID</w:t>
      </w:r>
      <w:r w:rsidRPr="002B1E23">
        <w:rPr>
          <w:rFonts w:hint="cs"/>
          <w:rtl/>
        </w:rPr>
        <w:t>.</w:t>
      </w:r>
    </w:p>
    <w:p w14:paraId="06ACA0B6" w14:textId="77777777" w:rsidR="00517228" w:rsidRPr="002B1E23" w:rsidRDefault="00517228" w:rsidP="00517228">
      <w:pPr>
        <w:pStyle w:val="ListParagraph"/>
        <w:bidi/>
      </w:pPr>
    </w:p>
    <w:p w14:paraId="279E0C55" w14:textId="77777777" w:rsidR="00517228" w:rsidRDefault="00517228" w:rsidP="00517228">
      <w:pPr>
        <w:pStyle w:val="ListParagraph"/>
        <w:numPr>
          <w:ilvl w:val="0"/>
          <w:numId w:val="5"/>
        </w:numPr>
        <w:bidi/>
      </w:pPr>
      <w:r>
        <w:rPr>
          <w:rFonts w:hint="cs"/>
          <w:rtl/>
        </w:rPr>
        <w:t>הגשה בזוגות אפשרית.</w:t>
      </w:r>
      <w:r>
        <w:t xml:space="preserve"> </w:t>
      </w:r>
      <w:r>
        <w:rPr>
          <w:rFonts w:hint="cs"/>
          <w:rtl/>
        </w:rPr>
        <w:t xml:space="preserve"> </w:t>
      </w:r>
    </w:p>
    <w:p w14:paraId="754BE4C7" w14:textId="77777777" w:rsidR="00517228" w:rsidRDefault="00517228" w:rsidP="00517228">
      <w:pPr>
        <w:pStyle w:val="ListParagraph"/>
        <w:rPr>
          <w:rtl/>
        </w:rPr>
      </w:pPr>
    </w:p>
    <w:p w14:paraId="7B94A691" w14:textId="77777777" w:rsidR="00517228" w:rsidRPr="00F90DEA" w:rsidRDefault="00517228" w:rsidP="00517228">
      <w:pPr>
        <w:pStyle w:val="ListParagraph"/>
        <w:numPr>
          <w:ilvl w:val="0"/>
          <w:numId w:val="5"/>
        </w:numPr>
        <w:bidi/>
        <w:rPr>
          <w:lang w:val="en-US"/>
        </w:rPr>
      </w:pPr>
      <w:r>
        <w:rPr>
          <w:rFonts w:hint="cs"/>
          <w:rtl/>
        </w:rPr>
        <w:t xml:space="preserve">מותר לכם להשתמש בכל החומר שנמצא במודל כולל קוד בתרגולים. </w:t>
      </w:r>
      <w:r w:rsidRPr="000B04EF">
        <w:rPr>
          <w:rFonts w:hint="cs"/>
          <w:rtl/>
        </w:rPr>
        <w:t>חומרים אחרים אין אפשרות. כמובן ש</w:t>
      </w:r>
      <w:r>
        <w:rPr>
          <w:rFonts w:hint="cs"/>
          <w:rtl/>
        </w:rPr>
        <w:t xml:space="preserve">אפשר </w:t>
      </w:r>
      <w:proofErr w:type="spellStart"/>
      <w:r>
        <w:rPr>
          <w:rFonts w:hint="cs"/>
          <w:rtl/>
        </w:rPr>
        <w:t>להעזר</w:t>
      </w:r>
      <w:proofErr w:type="spellEnd"/>
      <w:r>
        <w:rPr>
          <w:rFonts w:hint="cs"/>
          <w:rtl/>
        </w:rPr>
        <w:t xml:space="preserve"> באינטרנט להבנה של תהליכים וקוד אבל בשום פנים ואופן </w:t>
      </w:r>
      <w:r w:rsidRPr="000B04EF">
        <w:rPr>
          <w:rFonts w:hint="cs"/>
          <w:rtl/>
        </w:rPr>
        <w:t>לא להעתיק קוד</w:t>
      </w:r>
    </w:p>
    <w:p w14:paraId="10C707AF" w14:textId="77777777" w:rsidR="00517228" w:rsidRPr="002B1E23" w:rsidRDefault="00517228" w:rsidP="00517228">
      <w:pPr>
        <w:pStyle w:val="ListParagraph"/>
        <w:bidi/>
        <w:rPr>
          <w:rtl/>
        </w:rPr>
      </w:pPr>
    </w:p>
    <w:p w14:paraId="3E7E738E" w14:textId="77777777" w:rsidR="00517228" w:rsidRDefault="00517228" w:rsidP="00517228">
      <w:pPr>
        <w:pStyle w:val="ListParagraph"/>
        <w:numPr>
          <w:ilvl w:val="0"/>
          <w:numId w:val="5"/>
        </w:numPr>
        <w:bidi/>
      </w:pPr>
      <w:r>
        <w:rPr>
          <w:rFonts w:hint="cs"/>
          <w:rtl/>
        </w:rPr>
        <w:t>אין איחורים ללא אישור מיוחד של רכז הקורס (עמית), איחור ללא אישור יגרור אפס אוטומטי</w:t>
      </w:r>
    </w:p>
    <w:p w14:paraId="1423E428" w14:textId="77777777" w:rsidR="00517228" w:rsidRPr="002B1E23" w:rsidRDefault="00517228" w:rsidP="00517228">
      <w:pPr>
        <w:bidi/>
        <w:rPr>
          <w:rtl/>
        </w:rPr>
      </w:pPr>
    </w:p>
    <w:p w14:paraId="3FF496A4" w14:textId="77777777" w:rsidR="00517228" w:rsidRPr="002B1E23" w:rsidRDefault="00517228" w:rsidP="00517228">
      <w:pPr>
        <w:pStyle w:val="ListParagraph"/>
        <w:numPr>
          <w:ilvl w:val="0"/>
          <w:numId w:val="5"/>
        </w:numPr>
        <w:bidi/>
      </w:pPr>
      <w:r w:rsidRPr="002B1E23">
        <w:rPr>
          <w:rFonts w:hint="cs"/>
          <w:rtl/>
        </w:rPr>
        <w:t>הגשת העבודות תתבצע דרך מערכת ה </w:t>
      </w:r>
      <w:r w:rsidRPr="002B1E23">
        <w:t>Moodle</w:t>
      </w:r>
      <w:r w:rsidRPr="002B1E23">
        <w:rPr>
          <w:rFonts w:hint="cs"/>
          <w:rtl/>
        </w:rPr>
        <w:t> של הקורס (לא דרך האימייל).</w:t>
      </w:r>
    </w:p>
    <w:p w14:paraId="2543EFB1" w14:textId="77777777" w:rsidR="00517228" w:rsidRPr="002B1E23" w:rsidRDefault="00517228" w:rsidP="00517228">
      <w:pPr>
        <w:pStyle w:val="ListParagraph"/>
        <w:bidi/>
        <w:rPr>
          <w:rtl/>
        </w:rPr>
      </w:pPr>
    </w:p>
    <w:p w14:paraId="3A4F122C" w14:textId="77777777" w:rsidR="00517228" w:rsidRPr="002B1E23" w:rsidRDefault="00517228" w:rsidP="00517228">
      <w:pPr>
        <w:pStyle w:val="ListParagraph"/>
        <w:numPr>
          <w:ilvl w:val="0"/>
          <w:numId w:val="5"/>
        </w:numPr>
        <w:bidi/>
      </w:pPr>
      <w:r w:rsidRPr="002B1E23">
        <w:rPr>
          <w:rFonts w:hint="cs"/>
          <w:rtl/>
        </w:rPr>
        <w:t>יש להקפיד על כללי עיצוב הקוד שנלמדו ב</w:t>
      </w:r>
      <w:r>
        <w:rPr>
          <w:rFonts w:hint="cs"/>
          <w:rtl/>
        </w:rPr>
        <w:t>תואר</w:t>
      </w:r>
      <w:r w:rsidRPr="002B1E23">
        <w:rPr>
          <w:rFonts w:hint="cs"/>
        </w:rPr>
        <w:t> </w:t>
      </w:r>
      <w:r w:rsidRPr="002B1E23">
        <w:rPr>
          <w:rFonts w:hint="cs"/>
          <w:rtl/>
        </w:rPr>
        <w:t>(נא להקפיד על פלט ברור, הערות קוד במידה ושמות משתנים בעלי משמעות)</w:t>
      </w:r>
      <w:r>
        <w:rPr>
          <w:rFonts w:hint="cs"/>
          <w:rtl/>
        </w:rPr>
        <w:t xml:space="preserve">. קוד רץ בלבד יכול לקבל לכל היותר ציון 60, שאר 40 הנקודות זה הסברים שלכם, ידע, קוד קריא </w:t>
      </w:r>
      <w:proofErr w:type="spellStart"/>
      <w:r>
        <w:rPr>
          <w:rFonts w:hint="cs"/>
          <w:rtl/>
        </w:rPr>
        <w:t>וכו</w:t>
      </w:r>
      <w:proofErr w:type="spellEnd"/>
      <w:r>
        <w:rPr>
          <w:rFonts w:hint="cs"/>
          <w:rtl/>
        </w:rPr>
        <w:t>.</w:t>
      </w:r>
    </w:p>
    <w:p w14:paraId="0678F6A8" w14:textId="77777777" w:rsidR="00517228" w:rsidRPr="002B1E23" w:rsidRDefault="00517228" w:rsidP="00517228">
      <w:pPr>
        <w:pStyle w:val="ListParagraph"/>
        <w:bidi/>
        <w:rPr>
          <w:rtl/>
        </w:rPr>
      </w:pPr>
    </w:p>
    <w:p w14:paraId="699B483F" w14:textId="77777777" w:rsidR="00517228" w:rsidRPr="002B1E23" w:rsidRDefault="00517228" w:rsidP="00517228">
      <w:pPr>
        <w:pStyle w:val="ListParagraph"/>
        <w:numPr>
          <w:ilvl w:val="0"/>
          <w:numId w:val="5"/>
        </w:numPr>
        <w:bidi/>
      </w:pPr>
      <w:r w:rsidRPr="002B1E23">
        <w:rPr>
          <w:rFonts w:hint="cs"/>
          <w:rtl/>
        </w:rPr>
        <w:t>ניתן להגיש תרגילים למערכת מספר בלתי מוגבל של פעמים כאשר כל הגשה דורסת את הקודמת.</w:t>
      </w:r>
    </w:p>
    <w:p w14:paraId="052F8217" w14:textId="77777777" w:rsidR="00517228" w:rsidRPr="002B1E23" w:rsidRDefault="00517228" w:rsidP="00517228">
      <w:pPr>
        <w:pStyle w:val="ListParagraph"/>
        <w:bidi/>
        <w:rPr>
          <w:rtl/>
        </w:rPr>
      </w:pPr>
    </w:p>
    <w:p w14:paraId="0A9E60BC" w14:textId="77777777" w:rsidR="00517228" w:rsidRPr="002B1E23" w:rsidRDefault="00517228" w:rsidP="00517228">
      <w:pPr>
        <w:pStyle w:val="ListParagraph"/>
        <w:numPr>
          <w:ilvl w:val="0"/>
          <w:numId w:val="5"/>
        </w:numPr>
        <w:bidi/>
      </w:pPr>
      <w:r w:rsidRPr="002B1E23">
        <w:rPr>
          <w:rFonts w:hint="cs"/>
          <w:rtl/>
        </w:rPr>
        <w:t>העבודה הינה אישית של הזוג ואסור לקבל עזרה מאנשים מחוץ לאוניברסיטה או בתוכה לה. אנשים המתקשים ורוצים עזרה יכולים לפנות לצוות הקורס בשעות הקבלה או להעלות שאלה לאתר הקורס.</w:t>
      </w:r>
    </w:p>
    <w:p w14:paraId="78F1BE7F" w14:textId="77777777" w:rsidR="00517228" w:rsidRPr="002B1E23" w:rsidRDefault="00517228" w:rsidP="00517228">
      <w:pPr>
        <w:pStyle w:val="ListParagraph"/>
        <w:bidi/>
        <w:rPr>
          <w:rtl/>
        </w:rPr>
      </w:pPr>
    </w:p>
    <w:p w14:paraId="6D2602CC" w14:textId="77777777" w:rsidR="00517228" w:rsidRPr="002B1E23" w:rsidRDefault="00517228" w:rsidP="00517228">
      <w:pPr>
        <w:pStyle w:val="ListParagraph"/>
        <w:numPr>
          <w:ilvl w:val="0"/>
          <w:numId w:val="5"/>
        </w:numPr>
        <w:bidi/>
      </w:pPr>
      <w:r w:rsidRPr="002B1E23">
        <w:rPr>
          <w:rFonts w:hint="cs"/>
          <w:rtl/>
        </w:rPr>
        <w:t xml:space="preserve">אסור להעביר קטעי קוד בין סטודנטים, להעלות פתרונות או חלקי פתרונות לאתרים ברשת האינטרנט, פורומים או בקבוצות תקשורת שונות. </w:t>
      </w:r>
    </w:p>
    <w:p w14:paraId="66464544" w14:textId="77777777" w:rsidR="00517228" w:rsidRPr="002B1E23" w:rsidRDefault="00517228" w:rsidP="00517228">
      <w:pPr>
        <w:pStyle w:val="ListParagraph"/>
        <w:bidi/>
        <w:rPr>
          <w:rtl/>
        </w:rPr>
      </w:pPr>
    </w:p>
    <w:p w14:paraId="30DC36F8" w14:textId="77777777" w:rsidR="00517228" w:rsidRPr="002B1E23" w:rsidRDefault="00517228" w:rsidP="00517228">
      <w:pPr>
        <w:pStyle w:val="ListParagraph"/>
        <w:numPr>
          <w:ilvl w:val="0"/>
          <w:numId w:val="5"/>
        </w:numPr>
        <w:bidi/>
        <w:rPr>
          <w:rtl/>
        </w:rPr>
      </w:pPr>
      <w:r w:rsidRPr="002B1E23">
        <w:rPr>
          <w:rFonts w:hint="cs"/>
          <w:rtl/>
        </w:rPr>
        <w:t>סטודנטים שיעתיקו פתרון, יקבלו 0 בכל המטלות בקורס ונעלה דיווח לוועדת המשמעת המוסדית</w:t>
      </w:r>
      <w:r w:rsidRPr="002B1E23">
        <w:t>.</w:t>
      </w:r>
    </w:p>
    <w:p w14:paraId="0B3585D7" w14:textId="77777777" w:rsidR="00517228" w:rsidRDefault="00517228" w:rsidP="00517228">
      <w:pPr>
        <w:bidi/>
      </w:pPr>
    </w:p>
    <w:p w14:paraId="00000006" w14:textId="01E3BC9D" w:rsidR="007E677D" w:rsidRDefault="007E677D">
      <w:pPr>
        <w:rPr>
          <w:sz w:val="32"/>
          <w:szCs w:val="32"/>
          <w:rtl/>
        </w:rPr>
      </w:pPr>
      <w:r>
        <w:rPr>
          <w:sz w:val="32"/>
          <w:szCs w:val="32"/>
          <w:rtl/>
        </w:rPr>
        <w:br w:type="page"/>
      </w:r>
    </w:p>
    <w:p w14:paraId="18C78025" w14:textId="77777777" w:rsidR="00016326" w:rsidRDefault="00016326">
      <w:pPr>
        <w:bidi/>
        <w:rPr>
          <w:sz w:val="32"/>
          <w:szCs w:val="32"/>
        </w:rPr>
      </w:pPr>
    </w:p>
    <w:p w14:paraId="00000007" w14:textId="77777777" w:rsidR="00016326" w:rsidRDefault="00A130C1">
      <w:pPr>
        <w:bidi/>
        <w:rPr>
          <w:sz w:val="24"/>
          <w:szCs w:val="24"/>
        </w:rPr>
      </w:pPr>
      <w:r>
        <w:rPr>
          <w:sz w:val="24"/>
          <w:szCs w:val="24"/>
          <w:rtl/>
        </w:rPr>
        <w:t>במטלה זו תעמיקו ב-</w:t>
      </w:r>
      <w:r>
        <w:rPr>
          <w:sz w:val="24"/>
          <w:szCs w:val="24"/>
        </w:rPr>
        <w:t>DNS</w:t>
      </w:r>
      <w:r>
        <w:rPr>
          <w:sz w:val="24"/>
          <w:szCs w:val="24"/>
          <w:rtl/>
        </w:rPr>
        <w:t xml:space="preserve"> וב-</w:t>
      </w:r>
      <w:r>
        <w:rPr>
          <w:sz w:val="24"/>
          <w:szCs w:val="24"/>
        </w:rPr>
        <w:t>TCP</w:t>
      </w:r>
      <w:r>
        <w:rPr>
          <w:sz w:val="24"/>
          <w:szCs w:val="24"/>
          <w:rtl/>
        </w:rPr>
        <w:t xml:space="preserve">, תרחיבו על העקרונות שלהם ומימושם. כמו כן, תשתמשו </w:t>
      </w:r>
      <w:proofErr w:type="spellStart"/>
      <w:r>
        <w:rPr>
          <w:sz w:val="24"/>
          <w:szCs w:val="24"/>
          <w:rtl/>
        </w:rPr>
        <w:t>בסוקטים</w:t>
      </w:r>
      <w:proofErr w:type="spellEnd"/>
      <w:r>
        <w:rPr>
          <w:sz w:val="24"/>
          <w:szCs w:val="24"/>
          <w:rtl/>
        </w:rPr>
        <w:t xml:space="preserve"> למימוש תוכנת מחקר משלכם שתחקור עקרון של </w:t>
      </w:r>
      <w:r>
        <w:rPr>
          <w:sz w:val="24"/>
          <w:szCs w:val="24"/>
        </w:rPr>
        <w:t>TCP</w:t>
      </w:r>
      <w:r>
        <w:rPr>
          <w:sz w:val="24"/>
          <w:szCs w:val="24"/>
          <w:rtl/>
        </w:rPr>
        <w:t xml:space="preserve"> (אולי החשוב ביותר שלו), </w:t>
      </w:r>
      <w:r>
        <w:rPr>
          <w:sz w:val="24"/>
          <w:szCs w:val="24"/>
        </w:rPr>
        <w:t>Congestion Control</w:t>
      </w:r>
      <w:r>
        <w:rPr>
          <w:sz w:val="24"/>
          <w:szCs w:val="24"/>
          <w:rtl/>
        </w:rPr>
        <w:t>.</w:t>
      </w:r>
    </w:p>
    <w:p w14:paraId="00000008" w14:textId="77777777" w:rsidR="00016326" w:rsidRDefault="00016326">
      <w:pPr>
        <w:bidi/>
        <w:rPr>
          <w:sz w:val="24"/>
          <w:szCs w:val="24"/>
        </w:rPr>
      </w:pPr>
    </w:p>
    <w:p w14:paraId="00000009" w14:textId="77777777" w:rsidR="00016326" w:rsidRDefault="00A130C1">
      <w:pPr>
        <w:bidi/>
        <w:rPr>
          <w:b/>
          <w:sz w:val="28"/>
          <w:szCs w:val="28"/>
          <w:u w:val="single"/>
        </w:rPr>
      </w:pPr>
      <w:r>
        <w:rPr>
          <w:b/>
          <w:sz w:val="28"/>
          <w:szCs w:val="28"/>
          <w:u w:val="single"/>
          <w:rtl/>
        </w:rPr>
        <w:t xml:space="preserve">חלק א' - </w:t>
      </w:r>
      <w:r>
        <w:rPr>
          <w:b/>
          <w:sz w:val="28"/>
          <w:szCs w:val="28"/>
          <w:u w:val="single"/>
        </w:rPr>
        <w:t>DoH</w:t>
      </w:r>
    </w:p>
    <w:p w14:paraId="0000000A" w14:textId="37E652E6" w:rsidR="00016326" w:rsidRDefault="00A130C1" w:rsidP="00635AAF">
      <w:pPr>
        <w:rPr>
          <w:sz w:val="24"/>
          <w:szCs w:val="24"/>
          <w:rtl/>
        </w:rPr>
      </w:pPr>
      <w:r>
        <w:rPr>
          <w:sz w:val="24"/>
          <w:szCs w:val="24"/>
        </w:rPr>
        <w:t xml:space="preserve"> DNS over HTTPS</w:t>
      </w:r>
    </w:p>
    <w:p w14:paraId="1A0725D0" w14:textId="77777777" w:rsidR="00635AAF" w:rsidRDefault="00635AAF" w:rsidP="00635AAF">
      <w:pPr>
        <w:rPr>
          <w:sz w:val="24"/>
          <w:szCs w:val="24"/>
        </w:rPr>
      </w:pPr>
    </w:p>
    <w:p w14:paraId="0000000B" w14:textId="77777777" w:rsidR="00016326" w:rsidRDefault="00A130C1">
      <w:pPr>
        <w:bidi/>
        <w:rPr>
          <w:sz w:val="24"/>
          <w:szCs w:val="24"/>
        </w:rPr>
      </w:pPr>
      <w:r>
        <w:rPr>
          <w:sz w:val="24"/>
          <w:szCs w:val="24"/>
          <w:rtl/>
        </w:rPr>
        <w:t xml:space="preserve">הינה שיטה חדשה יותר המוצעת לשימוש. כמו שמרמז השם, זוהי שיטת תשאול </w:t>
      </w:r>
      <w:r>
        <w:rPr>
          <w:sz w:val="24"/>
          <w:szCs w:val="24"/>
        </w:rPr>
        <w:t>DNS</w:t>
      </w:r>
      <w:r>
        <w:rPr>
          <w:sz w:val="24"/>
          <w:szCs w:val="24"/>
          <w:rtl/>
        </w:rPr>
        <w:t xml:space="preserve"> בחיבור </w:t>
      </w:r>
      <w:r>
        <w:rPr>
          <w:sz w:val="24"/>
          <w:szCs w:val="24"/>
        </w:rPr>
        <w:t>HTTPS</w:t>
      </w:r>
      <w:r>
        <w:rPr>
          <w:sz w:val="24"/>
          <w:szCs w:val="24"/>
          <w:rtl/>
        </w:rPr>
        <w:t xml:space="preserve"> מאובטח.</w:t>
      </w:r>
    </w:p>
    <w:p w14:paraId="0000000C" w14:textId="77777777" w:rsidR="00016326" w:rsidRDefault="00016326">
      <w:pPr>
        <w:bidi/>
        <w:rPr>
          <w:sz w:val="24"/>
          <w:szCs w:val="24"/>
        </w:rPr>
      </w:pPr>
    </w:p>
    <w:p w14:paraId="0000000D" w14:textId="67A3C78C" w:rsidR="00016326" w:rsidRDefault="00A130C1">
      <w:pPr>
        <w:numPr>
          <w:ilvl w:val="0"/>
          <w:numId w:val="1"/>
        </w:numPr>
        <w:bidi/>
        <w:rPr>
          <w:sz w:val="24"/>
          <w:szCs w:val="24"/>
        </w:rPr>
      </w:pPr>
      <w:r>
        <w:rPr>
          <w:sz w:val="24"/>
          <w:szCs w:val="24"/>
          <w:rtl/>
        </w:rPr>
        <w:t>הציגו יתרון אחד לשימוש ב-</w:t>
      </w:r>
      <w:r>
        <w:rPr>
          <w:sz w:val="24"/>
          <w:szCs w:val="24"/>
        </w:rPr>
        <w:t>DoH</w:t>
      </w:r>
      <w:r>
        <w:rPr>
          <w:sz w:val="24"/>
          <w:szCs w:val="24"/>
          <w:rtl/>
        </w:rPr>
        <w:t xml:space="preserve"> והסבירו אותו (כמובן, מעבר לעובדה שהוא מאובטח ומוצפן)</w:t>
      </w:r>
    </w:p>
    <w:p w14:paraId="112B3C19" w14:textId="77777777" w:rsidR="00293AAE" w:rsidRDefault="00293AAE" w:rsidP="00F3535F">
      <w:pPr>
        <w:bidi/>
        <w:ind w:left="720"/>
        <w:rPr>
          <w:sz w:val="24"/>
          <w:szCs w:val="24"/>
        </w:rPr>
      </w:pPr>
    </w:p>
    <w:p w14:paraId="102F491B" w14:textId="00CF20BD" w:rsidR="00AA471F" w:rsidRPr="00FD70B1" w:rsidRDefault="00CD36A3" w:rsidP="00AA471F">
      <w:pPr>
        <w:bidi/>
        <w:ind w:left="720"/>
        <w:rPr>
          <w:sz w:val="24"/>
          <w:szCs w:val="24"/>
          <w:u w:val="single"/>
          <w:rtl/>
          <w:lang w:val="en-US"/>
        </w:rPr>
      </w:pPr>
      <w:r w:rsidRPr="003D6F5F">
        <w:rPr>
          <w:rFonts w:hint="cs"/>
          <w:b/>
          <w:bCs/>
          <w:sz w:val="24"/>
          <w:szCs w:val="24"/>
          <w:highlight w:val="yellow"/>
          <w:rtl/>
        </w:rPr>
        <w:t>תשובה:</w:t>
      </w:r>
      <w:r w:rsidRPr="003D6F5F">
        <w:rPr>
          <w:rFonts w:hint="cs"/>
          <w:sz w:val="24"/>
          <w:szCs w:val="24"/>
          <w:highlight w:val="yellow"/>
          <w:rtl/>
        </w:rPr>
        <w:t xml:space="preserve"> </w:t>
      </w:r>
      <w:proofErr w:type="spellStart"/>
      <w:r w:rsidR="00FD70B1" w:rsidRPr="003D6F5F">
        <w:rPr>
          <w:sz w:val="24"/>
          <w:szCs w:val="24"/>
          <w:highlight w:val="yellow"/>
          <w:u w:val="single"/>
          <w:lang w:val="en-US"/>
        </w:rPr>
        <w:t>DoH</w:t>
      </w:r>
      <w:proofErr w:type="spellEnd"/>
      <w:r w:rsidR="00FD70B1" w:rsidRPr="003D6F5F">
        <w:rPr>
          <w:rFonts w:hint="cs"/>
          <w:sz w:val="24"/>
          <w:szCs w:val="24"/>
          <w:highlight w:val="yellow"/>
          <w:u w:val="single"/>
          <w:rtl/>
          <w:lang w:val="ru-RU"/>
        </w:rPr>
        <w:t xml:space="preserve"> שולח את החבילה על פי פרוטוקול </w:t>
      </w:r>
      <w:r w:rsidR="00FD70B1" w:rsidRPr="003D6F5F">
        <w:rPr>
          <w:sz w:val="24"/>
          <w:szCs w:val="24"/>
          <w:highlight w:val="yellow"/>
          <w:u w:val="single"/>
          <w:lang w:val="en-US"/>
        </w:rPr>
        <w:t>TCP</w:t>
      </w:r>
      <w:r w:rsidR="00FD70B1" w:rsidRPr="003D6F5F">
        <w:rPr>
          <w:rFonts w:hint="cs"/>
          <w:sz w:val="24"/>
          <w:szCs w:val="24"/>
          <w:highlight w:val="yellow"/>
          <w:u w:val="single"/>
          <w:rtl/>
          <w:lang w:val="en-US"/>
        </w:rPr>
        <w:t xml:space="preserve"> שמבטיח לנו העברת </w:t>
      </w:r>
      <w:proofErr w:type="spellStart"/>
      <w:r w:rsidR="00FD70B1" w:rsidRPr="003D6F5F">
        <w:rPr>
          <w:rFonts w:hint="cs"/>
          <w:sz w:val="24"/>
          <w:szCs w:val="24"/>
          <w:highlight w:val="yellow"/>
          <w:u w:val="single"/>
          <w:rtl/>
          <w:lang w:val="en-US"/>
        </w:rPr>
        <w:t>פאקטות</w:t>
      </w:r>
      <w:proofErr w:type="spellEnd"/>
      <w:r w:rsidR="00FD70B1" w:rsidRPr="003D6F5F">
        <w:rPr>
          <w:rFonts w:hint="cs"/>
          <w:sz w:val="24"/>
          <w:szCs w:val="24"/>
          <w:highlight w:val="yellow"/>
          <w:u w:val="single"/>
          <w:rtl/>
          <w:lang w:val="en-US"/>
        </w:rPr>
        <w:t xml:space="preserve"> לאיבוד יותר מהיר מאשר היינו משתמשים בפרוטוקול </w:t>
      </w:r>
      <w:r w:rsidR="00FD70B1" w:rsidRPr="003D6F5F">
        <w:rPr>
          <w:sz w:val="24"/>
          <w:szCs w:val="24"/>
          <w:highlight w:val="yellow"/>
          <w:u w:val="single"/>
          <w:lang w:val="en-US"/>
        </w:rPr>
        <w:t>DNS</w:t>
      </w:r>
      <w:r w:rsidR="00FD70B1" w:rsidRPr="003D6F5F">
        <w:rPr>
          <w:rFonts w:hint="cs"/>
          <w:sz w:val="24"/>
          <w:szCs w:val="24"/>
          <w:highlight w:val="yellow"/>
          <w:u w:val="single"/>
          <w:rtl/>
          <w:lang w:val="en-US"/>
        </w:rPr>
        <w:t xml:space="preserve"> רגיל שמשתמש ב</w:t>
      </w:r>
      <w:r w:rsidR="00FD70B1" w:rsidRPr="003D6F5F">
        <w:rPr>
          <w:sz w:val="24"/>
          <w:szCs w:val="24"/>
          <w:highlight w:val="yellow"/>
          <w:u w:val="single"/>
          <w:lang w:val="en-US"/>
        </w:rPr>
        <w:t>UDP</w:t>
      </w:r>
      <w:r w:rsidR="00FD70B1" w:rsidRPr="003D6F5F">
        <w:rPr>
          <w:rFonts w:hint="cs"/>
          <w:sz w:val="24"/>
          <w:szCs w:val="24"/>
          <w:highlight w:val="yellow"/>
          <w:u w:val="single"/>
          <w:rtl/>
          <w:lang w:val="en-US"/>
        </w:rPr>
        <w:t xml:space="preserve"> בשביל העברה.</w:t>
      </w:r>
    </w:p>
    <w:p w14:paraId="0EE35BFB" w14:textId="77777777" w:rsidR="00293AAE" w:rsidRPr="00CD36A3" w:rsidRDefault="00293AAE" w:rsidP="00293AAE">
      <w:pPr>
        <w:bidi/>
        <w:ind w:left="720"/>
        <w:rPr>
          <w:sz w:val="24"/>
          <w:szCs w:val="24"/>
          <w:u w:val="single"/>
          <w:rtl/>
        </w:rPr>
      </w:pPr>
    </w:p>
    <w:p w14:paraId="0000000E" w14:textId="434C6EF2" w:rsidR="00016326" w:rsidRDefault="00A130C1">
      <w:pPr>
        <w:numPr>
          <w:ilvl w:val="0"/>
          <w:numId w:val="1"/>
        </w:numPr>
        <w:bidi/>
        <w:rPr>
          <w:sz w:val="24"/>
          <w:szCs w:val="24"/>
        </w:rPr>
      </w:pPr>
      <w:r>
        <w:rPr>
          <w:sz w:val="24"/>
          <w:szCs w:val="24"/>
          <w:rtl/>
        </w:rPr>
        <w:t xml:space="preserve">הציגו והסבירו על שני חסרונות לשימוש בשיטת </w:t>
      </w:r>
      <w:r>
        <w:rPr>
          <w:sz w:val="24"/>
          <w:szCs w:val="24"/>
        </w:rPr>
        <w:t>DoH</w:t>
      </w:r>
      <w:r>
        <w:rPr>
          <w:sz w:val="24"/>
          <w:szCs w:val="24"/>
          <w:rtl/>
        </w:rPr>
        <w:t xml:space="preserve"> לעומת </w:t>
      </w:r>
      <w:r w:rsidR="006622FD">
        <w:rPr>
          <w:rFonts w:hint="cs"/>
          <w:sz w:val="24"/>
          <w:szCs w:val="24"/>
        </w:rPr>
        <w:t xml:space="preserve">DNS </w:t>
      </w:r>
      <w:r w:rsidR="006622FD">
        <w:rPr>
          <w:rFonts w:hint="cs"/>
          <w:sz w:val="24"/>
          <w:szCs w:val="24"/>
          <w:rtl/>
        </w:rPr>
        <w:t xml:space="preserve"> הרגיל</w:t>
      </w:r>
      <w:r>
        <w:rPr>
          <w:sz w:val="24"/>
          <w:szCs w:val="24"/>
          <w:rtl/>
        </w:rPr>
        <w:t>.</w:t>
      </w:r>
    </w:p>
    <w:p w14:paraId="79113B91" w14:textId="1D042BEC" w:rsidR="009C624F" w:rsidRDefault="00293AAE" w:rsidP="00293AAE">
      <w:pPr>
        <w:bidi/>
        <w:ind w:left="720"/>
        <w:rPr>
          <w:rtl/>
        </w:rPr>
      </w:pPr>
      <w:r w:rsidRPr="007564DE">
        <w:rPr>
          <w:rFonts w:hint="cs"/>
          <w:sz w:val="24"/>
          <w:szCs w:val="24"/>
          <w:u w:val="single"/>
          <w:rtl/>
        </w:rPr>
        <w:t>1</w:t>
      </w:r>
      <w:r w:rsidRPr="007564DE">
        <w:rPr>
          <w:rFonts w:hint="cs"/>
          <w:rtl/>
        </w:rPr>
        <w:t>.</w:t>
      </w:r>
      <w:r w:rsidR="008F5DD7">
        <w:rPr>
          <w:rFonts w:hint="cs"/>
          <w:rtl/>
        </w:rPr>
        <w:t xml:space="preserve"> </w:t>
      </w:r>
      <w:r w:rsidR="00A52D8D">
        <w:rPr>
          <w:rFonts w:hint="cs"/>
          <w:u w:val="single"/>
          <w:rtl/>
        </w:rPr>
        <w:t xml:space="preserve"> </w:t>
      </w:r>
      <w:r w:rsidR="009C624F" w:rsidRPr="003D6F5F">
        <w:rPr>
          <w:rFonts w:hint="cs"/>
          <w:highlight w:val="yellow"/>
          <w:u w:val="single"/>
          <w:rtl/>
        </w:rPr>
        <w:t xml:space="preserve">בקשות </w:t>
      </w:r>
      <w:r w:rsidR="009C624F" w:rsidRPr="003D6F5F">
        <w:rPr>
          <w:highlight w:val="yellow"/>
          <w:u w:val="single"/>
          <w:lang w:val="en-US"/>
        </w:rPr>
        <w:t>DNS</w:t>
      </w:r>
      <w:r w:rsidR="009C624F" w:rsidRPr="003D6F5F">
        <w:rPr>
          <w:rFonts w:hint="cs"/>
          <w:highlight w:val="yellow"/>
          <w:u w:val="single"/>
          <w:rtl/>
          <w:lang w:val="en-US"/>
        </w:rPr>
        <w:t xml:space="preserve"> מוצפנות ולכן קשה לעקוב אחרי תעבורה ה-</w:t>
      </w:r>
      <w:r w:rsidR="009C624F" w:rsidRPr="003D6F5F">
        <w:rPr>
          <w:highlight w:val="yellow"/>
          <w:u w:val="single"/>
          <w:lang w:val="en-US"/>
        </w:rPr>
        <w:t>DNS</w:t>
      </w:r>
      <w:r w:rsidR="009C624F" w:rsidRPr="003D6F5F">
        <w:rPr>
          <w:rFonts w:hint="cs"/>
          <w:highlight w:val="yellow"/>
          <w:u w:val="single"/>
          <w:rtl/>
          <w:lang w:val="en-US"/>
        </w:rPr>
        <w:t xml:space="preserve"> ולבחון אותה כי קשה להבדיל בין חבילות שהם בעצם בקשות וכאלה של</w:t>
      </w:r>
      <w:r w:rsidR="009C624F" w:rsidRPr="003D6F5F">
        <w:rPr>
          <w:rFonts w:hint="cs"/>
          <w:highlight w:val="yellow"/>
          <w:rtl/>
        </w:rPr>
        <w:t>א (חבילות מוצפנות נשלחות דרך פורט אחר ולא פורט רגיל)</w:t>
      </w:r>
      <w:r w:rsidR="00BD03A7" w:rsidRPr="003D6F5F">
        <w:rPr>
          <w:rFonts w:hint="cs"/>
          <w:highlight w:val="yellow"/>
          <w:rtl/>
        </w:rPr>
        <w:t xml:space="preserve"> ואם נרצה לחסום למשתמש אתרים </w:t>
      </w:r>
      <w:proofErr w:type="spellStart"/>
      <w:r w:rsidR="00BD03A7" w:rsidRPr="003D6F5F">
        <w:rPr>
          <w:rFonts w:hint="cs"/>
          <w:highlight w:val="yellow"/>
          <w:rtl/>
        </w:rPr>
        <w:t>מסויימים</w:t>
      </w:r>
      <w:proofErr w:type="spellEnd"/>
      <w:r w:rsidR="00BD03A7" w:rsidRPr="003D6F5F">
        <w:rPr>
          <w:rFonts w:hint="cs"/>
          <w:highlight w:val="yellow"/>
          <w:rtl/>
        </w:rPr>
        <w:t xml:space="preserve"> לא נוכל לעשות זאת כי </w:t>
      </w:r>
      <w:proofErr w:type="spellStart"/>
      <w:r w:rsidR="00BD03A7" w:rsidRPr="003D6F5F">
        <w:rPr>
          <w:highlight w:val="yellow"/>
          <w:lang w:val="en-US"/>
        </w:rPr>
        <w:t>DoH</w:t>
      </w:r>
      <w:proofErr w:type="spellEnd"/>
      <w:r w:rsidR="00BD03A7" w:rsidRPr="003D6F5F">
        <w:rPr>
          <w:rFonts w:hint="cs"/>
          <w:highlight w:val="yellow"/>
          <w:rtl/>
          <w:lang w:val="en-US"/>
        </w:rPr>
        <w:t xml:space="preserve"> מסתיר את המידע הזאת וזה לא טוב כי אם ההורים ירצו לחסום לילדים שלהם אתרים </w:t>
      </w:r>
      <w:proofErr w:type="spellStart"/>
      <w:r w:rsidR="00BD03A7" w:rsidRPr="003D6F5F">
        <w:rPr>
          <w:rFonts w:hint="cs"/>
          <w:highlight w:val="yellow"/>
          <w:rtl/>
          <w:lang w:val="en-US"/>
        </w:rPr>
        <w:t>מסויימים</w:t>
      </w:r>
      <w:proofErr w:type="spellEnd"/>
      <w:r w:rsidR="00BD03A7" w:rsidRPr="003D6F5F">
        <w:rPr>
          <w:rFonts w:hint="cs"/>
          <w:highlight w:val="yellow"/>
          <w:rtl/>
          <w:lang w:val="en-US"/>
        </w:rPr>
        <w:t xml:space="preserve"> הם לא יוכלו לעשות זאת.</w:t>
      </w:r>
    </w:p>
    <w:p w14:paraId="66490DAF" w14:textId="1C147C63" w:rsidR="00293AAE" w:rsidRPr="00F3535F" w:rsidRDefault="00D725E8" w:rsidP="009C624F">
      <w:pPr>
        <w:bidi/>
        <w:ind w:left="720"/>
        <w:rPr>
          <w:u w:val="single"/>
          <w:rtl/>
          <w:lang w:val="en-US"/>
        </w:rPr>
      </w:pPr>
      <w:r w:rsidRPr="00D725E8">
        <w:rPr>
          <w:rFonts w:hint="cs"/>
          <w:rtl/>
        </w:rPr>
        <w:t xml:space="preserve"> </w:t>
      </w:r>
      <w:r w:rsidRPr="007564DE">
        <w:rPr>
          <w:rFonts w:hint="cs"/>
          <w:rtl/>
        </w:rPr>
        <w:t>2.</w:t>
      </w:r>
      <w:r w:rsidR="00F3535F" w:rsidRPr="007564DE">
        <w:rPr>
          <w:rFonts w:hint="cs"/>
          <w:rtl/>
        </w:rPr>
        <w:t xml:space="preserve"> </w:t>
      </w:r>
      <w:r w:rsidR="009C624F" w:rsidRPr="003D6F5F">
        <w:rPr>
          <w:rFonts w:hint="cs"/>
          <w:highlight w:val="yellow"/>
          <w:u w:val="single"/>
          <w:rtl/>
          <w:lang w:val="en-US"/>
        </w:rPr>
        <w:t>מכיוון שפרוטוקול זה די חדש יש צורך להתקין תוכנת צד שלישי</w:t>
      </w:r>
      <w:r w:rsidR="008F5DD7" w:rsidRPr="003D6F5F">
        <w:rPr>
          <w:rFonts w:hint="cs"/>
          <w:highlight w:val="yellow"/>
          <w:u w:val="single"/>
          <w:rtl/>
          <w:lang w:val="en-US"/>
        </w:rPr>
        <w:t xml:space="preserve"> ותוספים למערת ההפעלה. המחשב לא פותח אותו כערך מחדל.</w:t>
      </w:r>
    </w:p>
    <w:p w14:paraId="0398F52F" w14:textId="1E02B3CA" w:rsidR="00293AAE" w:rsidRDefault="00293AAE" w:rsidP="00293AAE">
      <w:pPr>
        <w:bidi/>
        <w:ind w:left="720"/>
        <w:rPr>
          <w:sz w:val="24"/>
          <w:szCs w:val="24"/>
        </w:rPr>
      </w:pPr>
      <w:r>
        <w:rPr>
          <w:rFonts w:hint="cs"/>
          <w:rtl/>
        </w:rPr>
        <w:t xml:space="preserve"> </w:t>
      </w:r>
    </w:p>
    <w:p w14:paraId="0000000F" w14:textId="4428F870" w:rsidR="00016326" w:rsidRDefault="00A130C1">
      <w:pPr>
        <w:numPr>
          <w:ilvl w:val="0"/>
          <w:numId w:val="1"/>
        </w:numPr>
        <w:bidi/>
        <w:rPr>
          <w:sz w:val="24"/>
          <w:szCs w:val="24"/>
        </w:rPr>
      </w:pPr>
      <w:r>
        <w:rPr>
          <w:sz w:val="24"/>
          <w:szCs w:val="24"/>
          <w:rtl/>
        </w:rPr>
        <w:t>בחרו אחד מהחסרונות משאלה (2), הציעו דרך למתן\לעקוף\לפתור חיסרון זה והסבירו אותה.</w:t>
      </w:r>
      <w:r w:rsidR="00A33B14">
        <w:rPr>
          <w:sz w:val="24"/>
          <w:szCs w:val="24"/>
          <w:rtl/>
        </w:rPr>
        <w:br/>
      </w:r>
      <w:r w:rsidR="008F5DD7" w:rsidRPr="003D6F5F">
        <w:rPr>
          <w:rFonts w:hint="cs"/>
          <w:highlight w:val="yellow"/>
          <w:u w:val="single"/>
          <w:rtl/>
          <w:lang w:val="en-US"/>
        </w:rPr>
        <w:t>״מכיוון שפרוטוקול זה די חדש יש צורך להתקין תוכנת צד שלישי ותוספים למערת ההפעלה. המחשב לא פותח אותו כערך מחדל.״ פתרון לזה זה להתקין את הפרוטוקול יחד עם גרסה חדשה של דפדפן וכך לכולם יהיה אותו כשהם יורידו דפדפן אם לא היה להם או יעדכנו גרסה.</w:t>
      </w:r>
    </w:p>
    <w:p w14:paraId="00000011" w14:textId="77777777" w:rsidR="00016326" w:rsidRDefault="00A130C1">
      <w:pPr>
        <w:numPr>
          <w:ilvl w:val="0"/>
          <w:numId w:val="1"/>
        </w:numPr>
        <w:bidi/>
        <w:rPr>
          <w:sz w:val="24"/>
          <w:szCs w:val="24"/>
        </w:rPr>
      </w:pPr>
      <w:r>
        <w:rPr>
          <w:sz w:val="24"/>
          <w:szCs w:val="24"/>
          <w:rtl/>
        </w:rPr>
        <w:t>ישנן 4 דרכים בהן ניתן לשלב את שיטת ה-</w:t>
      </w:r>
      <w:r>
        <w:rPr>
          <w:sz w:val="24"/>
          <w:szCs w:val="24"/>
        </w:rPr>
        <w:t>DoH</w:t>
      </w:r>
      <w:r>
        <w:rPr>
          <w:sz w:val="24"/>
          <w:szCs w:val="24"/>
          <w:rtl/>
        </w:rPr>
        <w:t xml:space="preserve"> באינטרנט שלנו:</w:t>
      </w:r>
    </w:p>
    <w:p w14:paraId="00000012" w14:textId="04DDB288" w:rsidR="00016326" w:rsidRDefault="00A130C1">
      <w:pPr>
        <w:numPr>
          <w:ilvl w:val="1"/>
          <w:numId w:val="1"/>
        </w:numPr>
        <w:bidi/>
        <w:rPr>
          <w:sz w:val="24"/>
          <w:szCs w:val="24"/>
        </w:rPr>
      </w:pPr>
      <w:r>
        <w:rPr>
          <w:sz w:val="24"/>
          <w:szCs w:val="24"/>
          <w:rtl/>
        </w:rPr>
        <w:t xml:space="preserve">מימוש </w:t>
      </w:r>
      <w:r>
        <w:rPr>
          <w:sz w:val="24"/>
          <w:szCs w:val="24"/>
        </w:rPr>
        <w:t>DoH</w:t>
      </w:r>
      <w:r>
        <w:rPr>
          <w:sz w:val="24"/>
          <w:szCs w:val="24"/>
          <w:rtl/>
        </w:rPr>
        <w:t xml:space="preserve"> ברמת האפליקציות (לדוגמא: לעדכן את קוד ה</w:t>
      </w:r>
      <w:r w:rsidR="006622FD">
        <w:rPr>
          <w:rFonts w:hint="cs"/>
          <w:sz w:val="24"/>
          <w:szCs w:val="24"/>
          <w:rtl/>
        </w:rPr>
        <w:t>דפדפן</w:t>
      </w:r>
      <w:r>
        <w:rPr>
          <w:sz w:val="24"/>
          <w:szCs w:val="24"/>
          <w:rtl/>
        </w:rPr>
        <w:t xml:space="preserve"> כך שישלחו שאילתות דרך </w:t>
      </w:r>
      <w:r>
        <w:rPr>
          <w:sz w:val="24"/>
          <w:szCs w:val="24"/>
        </w:rPr>
        <w:t>HTTPS</w:t>
      </w:r>
      <w:r>
        <w:rPr>
          <w:sz w:val="24"/>
          <w:szCs w:val="24"/>
          <w:rtl/>
        </w:rPr>
        <w:t>)</w:t>
      </w:r>
    </w:p>
    <w:p w14:paraId="00000013" w14:textId="77777777" w:rsidR="00016326" w:rsidRDefault="00A130C1">
      <w:pPr>
        <w:numPr>
          <w:ilvl w:val="1"/>
          <w:numId w:val="1"/>
        </w:numPr>
        <w:bidi/>
        <w:rPr>
          <w:sz w:val="24"/>
          <w:szCs w:val="24"/>
        </w:rPr>
      </w:pPr>
      <w:r>
        <w:rPr>
          <w:sz w:val="24"/>
          <w:szCs w:val="24"/>
          <w:rtl/>
        </w:rPr>
        <w:t xml:space="preserve">מימוש </w:t>
      </w:r>
      <w:r>
        <w:rPr>
          <w:sz w:val="24"/>
          <w:szCs w:val="24"/>
        </w:rPr>
        <w:t>DoH</w:t>
      </w:r>
      <w:r>
        <w:rPr>
          <w:sz w:val="24"/>
          <w:szCs w:val="24"/>
          <w:rtl/>
        </w:rPr>
        <w:t xml:space="preserve"> ברמת שרת </w:t>
      </w:r>
      <w:r>
        <w:rPr>
          <w:sz w:val="24"/>
          <w:szCs w:val="24"/>
        </w:rPr>
        <w:t>proxy</w:t>
      </w:r>
      <w:r>
        <w:rPr>
          <w:sz w:val="24"/>
          <w:szCs w:val="24"/>
          <w:rtl/>
        </w:rPr>
        <w:t>* ברשת (מהמחשב לשרת נשלח לפורט 53 והלאה, כבר 443)</w:t>
      </w:r>
    </w:p>
    <w:p w14:paraId="00000014" w14:textId="77777777" w:rsidR="00016326" w:rsidRDefault="00A130C1">
      <w:pPr>
        <w:numPr>
          <w:ilvl w:val="1"/>
          <w:numId w:val="1"/>
        </w:numPr>
        <w:bidi/>
        <w:rPr>
          <w:sz w:val="24"/>
          <w:szCs w:val="24"/>
        </w:rPr>
      </w:pPr>
      <w:r>
        <w:rPr>
          <w:sz w:val="24"/>
          <w:szCs w:val="24"/>
          <w:rtl/>
        </w:rPr>
        <w:t xml:space="preserve"> מימוש </w:t>
      </w:r>
      <w:r>
        <w:rPr>
          <w:sz w:val="24"/>
          <w:szCs w:val="24"/>
        </w:rPr>
        <w:t>DoH</w:t>
      </w:r>
      <w:r>
        <w:rPr>
          <w:sz w:val="24"/>
          <w:szCs w:val="24"/>
          <w:rtl/>
        </w:rPr>
        <w:t xml:space="preserve"> ברמת שרת </w:t>
      </w:r>
      <w:r>
        <w:rPr>
          <w:sz w:val="24"/>
          <w:szCs w:val="24"/>
        </w:rPr>
        <w:t>proxy</w:t>
      </w:r>
      <w:r>
        <w:rPr>
          <w:sz w:val="24"/>
          <w:szCs w:val="24"/>
          <w:rtl/>
        </w:rPr>
        <w:t xml:space="preserve"> מקומי (על המכונה רץ שרת </w:t>
      </w:r>
      <w:r>
        <w:rPr>
          <w:sz w:val="24"/>
          <w:szCs w:val="24"/>
        </w:rPr>
        <w:t>proxy</w:t>
      </w:r>
      <w:r>
        <w:rPr>
          <w:sz w:val="24"/>
          <w:szCs w:val="24"/>
          <w:rtl/>
        </w:rPr>
        <w:t>)</w:t>
      </w:r>
    </w:p>
    <w:p w14:paraId="00000015" w14:textId="77777777" w:rsidR="00016326" w:rsidRDefault="00A130C1">
      <w:pPr>
        <w:numPr>
          <w:ilvl w:val="1"/>
          <w:numId w:val="1"/>
        </w:numPr>
        <w:bidi/>
        <w:rPr>
          <w:sz w:val="24"/>
          <w:szCs w:val="24"/>
        </w:rPr>
      </w:pPr>
      <w:r>
        <w:rPr>
          <w:sz w:val="24"/>
          <w:szCs w:val="24"/>
          <w:rtl/>
        </w:rPr>
        <w:t xml:space="preserve">התקנת </w:t>
      </w:r>
      <w:r>
        <w:rPr>
          <w:sz w:val="24"/>
          <w:szCs w:val="24"/>
        </w:rPr>
        <w:t>plugin</w:t>
      </w:r>
      <w:r>
        <w:rPr>
          <w:sz w:val="24"/>
          <w:szCs w:val="24"/>
          <w:rtl/>
        </w:rPr>
        <w:t xml:space="preserve"> המממש </w:t>
      </w:r>
      <w:r>
        <w:rPr>
          <w:sz w:val="24"/>
          <w:szCs w:val="24"/>
        </w:rPr>
        <w:t>DoH</w:t>
      </w:r>
      <w:r>
        <w:rPr>
          <w:sz w:val="24"/>
          <w:szCs w:val="24"/>
          <w:rtl/>
        </w:rPr>
        <w:t xml:space="preserve"> ברמת הגדרות המחשב ("מעכשיו, אתה שולח רק </w:t>
      </w:r>
      <w:r>
        <w:rPr>
          <w:sz w:val="24"/>
          <w:szCs w:val="24"/>
        </w:rPr>
        <w:t>DoH</w:t>
      </w:r>
      <w:r>
        <w:rPr>
          <w:sz w:val="24"/>
          <w:szCs w:val="24"/>
          <w:rtl/>
        </w:rPr>
        <w:t>")</w:t>
      </w:r>
    </w:p>
    <w:p w14:paraId="00000016" w14:textId="1A8E7886" w:rsidR="00016326" w:rsidRDefault="00A130C1">
      <w:pPr>
        <w:bidi/>
        <w:ind w:left="720"/>
        <w:rPr>
          <w:sz w:val="24"/>
          <w:szCs w:val="24"/>
          <w:rtl/>
        </w:rPr>
      </w:pPr>
      <w:r>
        <w:rPr>
          <w:sz w:val="24"/>
          <w:szCs w:val="24"/>
          <w:rtl/>
        </w:rPr>
        <w:t>כתבו השוואה בין כל ארבעת השיטות, בהשוואתכם הראו יתרונות וחסרונות לכל שיטה והציגו מהי, לדעתכם, השיטה המועדפת מבין הארבעה. כלומר, הציגו את השיטה בה, לדעתכם, היתרונות הגדולים ביותר לעומת החסרונות הקטנים ביותר.</w:t>
      </w:r>
    </w:p>
    <w:p w14:paraId="66B25D75" w14:textId="63B834DB" w:rsidR="00BD03A7" w:rsidRDefault="00BD03A7" w:rsidP="00BD03A7">
      <w:pPr>
        <w:bidi/>
        <w:ind w:left="720"/>
        <w:rPr>
          <w:sz w:val="24"/>
          <w:szCs w:val="24"/>
          <w:rtl/>
        </w:rPr>
      </w:pPr>
    </w:p>
    <w:p w14:paraId="2CD0B038" w14:textId="77777777" w:rsidR="00BD03A7" w:rsidRDefault="00BD03A7" w:rsidP="00BD03A7">
      <w:pPr>
        <w:bidi/>
        <w:ind w:left="720"/>
        <w:rPr>
          <w:sz w:val="24"/>
          <w:szCs w:val="24"/>
          <w:rtl/>
        </w:rPr>
      </w:pPr>
    </w:p>
    <w:tbl>
      <w:tblPr>
        <w:tblStyle w:val="TableGrid"/>
        <w:bidiVisual/>
        <w:tblW w:w="0" w:type="auto"/>
        <w:tblInd w:w="720" w:type="dxa"/>
        <w:tblLook w:val="04A0" w:firstRow="1" w:lastRow="0" w:firstColumn="1" w:lastColumn="0" w:noHBand="0" w:noVBand="1"/>
      </w:tblPr>
      <w:tblGrid>
        <w:gridCol w:w="2758"/>
        <w:gridCol w:w="2996"/>
        <w:gridCol w:w="2876"/>
      </w:tblGrid>
      <w:tr w:rsidR="00BD03A7" w14:paraId="1C7D8900" w14:textId="77777777" w:rsidTr="00D40310">
        <w:tc>
          <w:tcPr>
            <w:tcW w:w="2758" w:type="dxa"/>
          </w:tcPr>
          <w:p w14:paraId="7AC004A6" w14:textId="77777777" w:rsidR="00BD03A7" w:rsidRDefault="00BD03A7" w:rsidP="00BD03A7">
            <w:pPr>
              <w:bidi/>
              <w:rPr>
                <w:sz w:val="24"/>
                <w:szCs w:val="24"/>
                <w:rtl/>
              </w:rPr>
            </w:pPr>
          </w:p>
        </w:tc>
        <w:tc>
          <w:tcPr>
            <w:tcW w:w="2996" w:type="dxa"/>
          </w:tcPr>
          <w:p w14:paraId="337F496B" w14:textId="400A1775" w:rsidR="00BD03A7" w:rsidRDefault="00BD03A7" w:rsidP="00BD03A7">
            <w:pPr>
              <w:bidi/>
              <w:rPr>
                <w:sz w:val="24"/>
                <w:szCs w:val="24"/>
                <w:rtl/>
              </w:rPr>
            </w:pPr>
            <w:r>
              <w:rPr>
                <w:rFonts w:hint="cs"/>
                <w:sz w:val="24"/>
                <w:szCs w:val="24"/>
                <w:rtl/>
              </w:rPr>
              <w:t>יתרון</w:t>
            </w:r>
          </w:p>
        </w:tc>
        <w:tc>
          <w:tcPr>
            <w:tcW w:w="2876" w:type="dxa"/>
          </w:tcPr>
          <w:p w14:paraId="3530641D" w14:textId="56B6365D" w:rsidR="00BD03A7" w:rsidRDefault="00BD03A7" w:rsidP="00BD03A7">
            <w:pPr>
              <w:bidi/>
              <w:rPr>
                <w:sz w:val="24"/>
                <w:szCs w:val="24"/>
                <w:rtl/>
              </w:rPr>
            </w:pPr>
            <w:r>
              <w:rPr>
                <w:rFonts w:hint="cs"/>
                <w:sz w:val="24"/>
                <w:szCs w:val="24"/>
                <w:rtl/>
              </w:rPr>
              <w:t>חסרון</w:t>
            </w:r>
          </w:p>
        </w:tc>
      </w:tr>
      <w:tr w:rsidR="00BD03A7" w14:paraId="47DD14FD" w14:textId="77777777" w:rsidTr="00D40310">
        <w:tc>
          <w:tcPr>
            <w:tcW w:w="2758" w:type="dxa"/>
          </w:tcPr>
          <w:p w14:paraId="16FD7E06" w14:textId="2750600F" w:rsidR="00BD03A7" w:rsidRPr="00BD03A7" w:rsidRDefault="00BD03A7" w:rsidP="00BD03A7">
            <w:pPr>
              <w:rPr>
                <w:sz w:val="24"/>
                <w:szCs w:val="24"/>
                <w:lang w:val="en-US"/>
              </w:rPr>
            </w:pPr>
            <w:r>
              <w:rPr>
                <w:sz w:val="24"/>
                <w:szCs w:val="24"/>
                <w:lang w:val="en-US"/>
              </w:rPr>
              <w:t>a</w:t>
            </w:r>
          </w:p>
        </w:tc>
        <w:tc>
          <w:tcPr>
            <w:tcW w:w="2996" w:type="dxa"/>
          </w:tcPr>
          <w:p w14:paraId="15D8686D" w14:textId="44CB7FFB" w:rsidR="00BD03A7" w:rsidRPr="00BD03A7" w:rsidRDefault="00BD03A7" w:rsidP="00D40310">
            <w:pPr>
              <w:bidi/>
              <w:rPr>
                <w:sz w:val="24"/>
                <w:szCs w:val="24"/>
                <w:lang w:val="en-US"/>
              </w:rPr>
            </w:pPr>
            <w:r w:rsidRPr="00BD03A7">
              <w:rPr>
                <w:sz w:val="24"/>
                <w:szCs w:val="24"/>
                <w:rtl/>
                <w:lang w:val="en-US"/>
              </w:rPr>
              <w:t xml:space="preserve">״פיזור״ העדכון ברמת הלקוח, זאת אומרת כל לקוח פותר את הבעיה בעצמו ולא צריך למצוא </w:t>
            </w:r>
            <w:proofErr w:type="spellStart"/>
            <w:r w:rsidRPr="00BD03A7">
              <w:rPr>
                <w:sz w:val="24"/>
                <w:szCs w:val="24"/>
                <w:rtl/>
                <w:lang w:val="en-US"/>
              </w:rPr>
              <w:t>פיתרון</w:t>
            </w:r>
            <w:proofErr w:type="spellEnd"/>
            <w:r w:rsidRPr="00BD03A7">
              <w:rPr>
                <w:sz w:val="24"/>
                <w:szCs w:val="24"/>
                <w:rtl/>
                <w:lang w:val="en-US"/>
              </w:rPr>
              <w:t xml:space="preserve"> רחב</w:t>
            </w:r>
            <w:r w:rsidRPr="00BD03A7">
              <w:rPr>
                <w:sz w:val="24"/>
                <w:szCs w:val="24"/>
                <w:lang w:val="en-US"/>
              </w:rPr>
              <w:t>.</w:t>
            </w:r>
          </w:p>
        </w:tc>
        <w:tc>
          <w:tcPr>
            <w:tcW w:w="2876" w:type="dxa"/>
          </w:tcPr>
          <w:p w14:paraId="2A2AD293" w14:textId="1F995220" w:rsidR="00BD03A7" w:rsidRDefault="00D40310" w:rsidP="00BD03A7">
            <w:pPr>
              <w:bidi/>
              <w:rPr>
                <w:sz w:val="24"/>
                <w:szCs w:val="24"/>
                <w:rtl/>
              </w:rPr>
            </w:pPr>
            <w:r w:rsidRPr="00D40310">
              <w:rPr>
                <w:sz w:val="24"/>
                <w:szCs w:val="24"/>
                <w:rtl/>
              </w:rPr>
              <w:t xml:space="preserve">עדכון ברמת האפליקציה יגרום לכך שהלקוח יצטרך לעדכן עבור כל דפדפן/ אפליקציה על מנת להשתמש ב </w:t>
            </w:r>
            <w:r w:rsidRPr="00D40310">
              <w:rPr>
                <w:sz w:val="24"/>
                <w:szCs w:val="24"/>
              </w:rPr>
              <w:t>DOH</w:t>
            </w:r>
            <w:r w:rsidRPr="00D40310">
              <w:rPr>
                <w:sz w:val="24"/>
                <w:szCs w:val="24"/>
                <w:rtl/>
              </w:rPr>
              <w:t xml:space="preserve"> במקום לעדכן פעם אחת.</w:t>
            </w:r>
          </w:p>
        </w:tc>
      </w:tr>
      <w:tr w:rsidR="00D40310" w14:paraId="6E70B1B9" w14:textId="77777777" w:rsidTr="00D40310">
        <w:tc>
          <w:tcPr>
            <w:tcW w:w="2758" w:type="dxa"/>
          </w:tcPr>
          <w:p w14:paraId="077B019C" w14:textId="39A02480" w:rsidR="00D40310" w:rsidRDefault="00D40310" w:rsidP="00D40310">
            <w:pPr>
              <w:bidi/>
              <w:jc w:val="right"/>
              <w:rPr>
                <w:sz w:val="24"/>
                <w:szCs w:val="24"/>
                <w:rtl/>
              </w:rPr>
            </w:pPr>
            <w:r>
              <w:rPr>
                <w:sz w:val="24"/>
                <w:szCs w:val="24"/>
              </w:rPr>
              <w:t>b</w:t>
            </w:r>
          </w:p>
        </w:tc>
        <w:tc>
          <w:tcPr>
            <w:tcW w:w="2996" w:type="dxa"/>
          </w:tcPr>
          <w:p w14:paraId="14F96D08" w14:textId="46526D12" w:rsidR="00D40310" w:rsidRDefault="00D40310" w:rsidP="00D40310">
            <w:pPr>
              <w:bidi/>
              <w:rPr>
                <w:sz w:val="24"/>
                <w:szCs w:val="24"/>
                <w:rtl/>
              </w:rPr>
            </w:pPr>
            <w:r w:rsidRPr="00BD03A7">
              <w:rPr>
                <w:sz w:val="24"/>
                <w:szCs w:val="24"/>
                <w:rtl/>
              </w:rPr>
              <w:t>לא מעמיס על המחשב ולוקח משאבים יקרים ממנו</w:t>
            </w:r>
          </w:p>
        </w:tc>
        <w:tc>
          <w:tcPr>
            <w:tcW w:w="2876" w:type="dxa"/>
          </w:tcPr>
          <w:p w14:paraId="35FD09B3" w14:textId="77777777" w:rsidR="00D40310" w:rsidRPr="00D40310" w:rsidRDefault="00D40310" w:rsidP="00D40310">
            <w:pPr>
              <w:bidi/>
              <w:rPr>
                <w:sz w:val="24"/>
                <w:szCs w:val="24"/>
                <w:rtl/>
              </w:rPr>
            </w:pPr>
            <w:r w:rsidRPr="00D40310">
              <w:rPr>
                <w:sz w:val="24"/>
                <w:szCs w:val="24"/>
                <w:rtl/>
              </w:rPr>
              <w:t>שרת</w:t>
            </w:r>
            <w:r w:rsidRPr="00D40310">
              <w:rPr>
                <w:sz w:val="24"/>
                <w:szCs w:val="24"/>
              </w:rPr>
              <w:t xml:space="preserve"> proxy </w:t>
            </w:r>
            <w:r w:rsidRPr="00D40310">
              <w:rPr>
                <w:sz w:val="24"/>
                <w:szCs w:val="24"/>
                <w:rtl/>
              </w:rPr>
              <w:t>ברשת הוא שרת מרוחק מבחינה פיזית, החבילות יצטרכו לעבור דרך ולכן במצב הזה המידע פגיע יותר</w:t>
            </w:r>
            <w:r w:rsidRPr="00D40310">
              <w:rPr>
                <w:sz w:val="24"/>
                <w:szCs w:val="24"/>
              </w:rPr>
              <w:t>.</w:t>
            </w:r>
          </w:p>
          <w:p w14:paraId="3FD87797" w14:textId="4769F157" w:rsidR="00D40310" w:rsidRDefault="00D40310" w:rsidP="00D40310">
            <w:pPr>
              <w:rPr>
                <w:sz w:val="24"/>
                <w:szCs w:val="24"/>
                <w:rtl/>
              </w:rPr>
            </w:pPr>
            <w:r w:rsidRPr="00D40310">
              <w:rPr>
                <w:sz w:val="24"/>
                <w:szCs w:val="24"/>
                <w:rtl/>
              </w:rPr>
              <w:t xml:space="preserve">למשל במקרה של תקיפת </w:t>
            </w:r>
            <w:r w:rsidRPr="00D40310">
              <w:rPr>
                <w:sz w:val="24"/>
                <w:szCs w:val="24"/>
              </w:rPr>
              <w:t>man in the middle</w:t>
            </w:r>
            <w:r w:rsidRPr="00D40310">
              <w:rPr>
                <w:sz w:val="24"/>
                <w:szCs w:val="24"/>
                <w:rtl/>
              </w:rPr>
              <w:t>, על ידי גילוי של מה היא הכתובת של שרת ה</w:t>
            </w:r>
            <w:r w:rsidRPr="00D40310">
              <w:rPr>
                <w:sz w:val="24"/>
                <w:szCs w:val="24"/>
              </w:rPr>
              <w:t>proxy</w:t>
            </w:r>
            <w:r w:rsidRPr="00D40310">
              <w:rPr>
                <w:sz w:val="24"/>
                <w:szCs w:val="24"/>
                <w:rtl/>
              </w:rPr>
              <w:t xml:space="preserve"> המרוחק. וכך אנו מאבדים מיתרון ה </w:t>
            </w:r>
            <w:r w:rsidRPr="00D40310">
              <w:rPr>
                <w:sz w:val="24"/>
                <w:szCs w:val="24"/>
              </w:rPr>
              <w:t>DOH</w:t>
            </w:r>
            <w:r w:rsidRPr="00D40310">
              <w:rPr>
                <w:sz w:val="24"/>
                <w:szCs w:val="24"/>
                <w:rtl/>
              </w:rPr>
              <w:t xml:space="preserve"> מבחינת ההצפנה והאבטחה.</w:t>
            </w:r>
          </w:p>
        </w:tc>
      </w:tr>
      <w:tr w:rsidR="00D40310" w14:paraId="71AFF64C" w14:textId="77777777" w:rsidTr="00D40310">
        <w:tc>
          <w:tcPr>
            <w:tcW w:w="2758" w:type="dxa"/>
          </w:tcPr>
          <w:p w14:paraId="745EE630" w14:textId="4FA51DD6" w:rsidR="00D40310" w:rsidRDefault="00D40310" w:rsidP="00D40310">
            <w:pPr>
              <w:bidi/>
              <w:jc w:val="right"/>
              <w:rPr>
                <w:sz w:val="24"/>
                <w:szCs w:val="24"/>
                <w:rtl/>
              </w:rPr>
            </w:pPr>
            <w:r>
              <w:rPr>
                <w:sz w:val="24"/>
                <w:szCs w:val="24"/>
              </w:rPr>
              <w:t>c</w:t>
            </w:r>
          </w:p>
        </w:tc>
        <w:tc>
          <w:tcPr>
            <w:tcW w:w="2996" w:type="dxa"/>
          </w:tcPr>
          <w:p w14:paraId="72533662" w14:textId="25F6587D" w:rsidR="00D40310" w:rsidRPr="00BD03A7" w:rsidRDefault="00D40310" w:rsidP="00D40310">
            <w:pPr>
              <w:bidi/>
              <w:rPr>
                <w:sz w:val="24"/>
                <w:szCs w:val="24"/>
                <w:rtl/>
              </w:rPr>
            </w:pPr>
            <w:r w:rsidRPr="00BD03A7">
              <w:rPr>
                <w:sz w:val="24"/>
                <w:szCs w:val="24"/>
              </w:rPr>
              <w:t>-</w:t>
            </w:r>
            <w:r w:rsidRPr="00BD03A7">
              <w:rPr>
                <w:sz w:val="24"/>
                <w:szCs w:val="24"/>
                <w:rtl/>
              </w:rPr>
              <w:t>שרת ״אישי״ לכל מעונה ולכן מונע עומס למשל שלא כמו על שרת אחד שאחראי על כמה מחשבים במקביל</w:t>
            </w:r>
            <w:r w:rsidRPr="00BD03A7">
              <w:rPr>
                <w:sz w:val="24"/>
                <w:szCs w:val="24"/>
              </w:rPr>
              <w:t xml:space="preserve"> </w:t>
            </w:r>
          </w:p>
          <w:p w14:paraId="77B1B380" w14:textId="7D5A3320" w:rsidR="00D40310" w:rsidRDefault="00D40310" w:rsidP="00D40310">
            <w:pPr>
              <w:bidi/>
              <w:rPr>
                <w:sz w:val="24"/>
                <w:szCs w:val="24"/>
                <w:rtl/>
              </w:rPr>
            </w:pPr>
            <w:r w:rsidRPr="00BD03A7">
              <w:rPr>
                <w:sz w:val="24"/>
                <w:szCs w:val="24"/>
                <w:rtl/>
              </w:rPr>
              <w:t>- יותר בטוח מ</w:t>
            </w:r>
            <w:r w:rsidRPr="00BD03A7">
              <w:rPr>
                <w:sz w:val="24"/>
                <w:szCs w:val="24"/>
              </w:rPr>
              <w:t>proxy</w:t>
            </w:r>
            <w:r w:rsidRPr="00BD03A7">
              <w:rPr>
                <w:sz w:val="24"/>
                <w:szCs w:val="24"/>
                <w:rtl/>
              </w:rPr>
              <w:t xml:space="preserve"> ברשת כי החבילות לא יוצאות החוצה מהרשת הפנימית ולכן יותר בטוח נגד תקיפות חיצוניות.</w:t>
            </w:r>
          </w:p>
        </w:tc>
        <w:tc>
          <w:tcPr>
            <w:tcW w:w="2876" w:type="dxa"/>
          </w:tcPr>
          <w:p w14:paraId="77401D46" w14:textId="4027C81D" w:rsidR="00D40310" w:rsidRDefault="00D40310" w:rsidP="00D40310">
            <w:pPr>
              <w:bidi/>
              <w:rPr>
                <w:sz w:val="24"/>
                <w:szCs w:val="24"/>
                <w:rtl/>
              </w:rPr>
            </w:pPr>
            <w:r w:rsidRPr="00D40310">
              <w:rPr>
                <w:sz w:val="24"/>
                <w:szCs w:val="24"/>
                <w:rtl/>
              </w:rPr>
              <w:t xml:space="preserve">מימוש שרת </w:t>
            </w:r>
            <w:r w:rsidRPr="00D40310">
              <w:rPr>
                <w:sz w:val="24"/>
                <w:szCs w:val="24"/>
              </w:rPr>
              <w:t>proxy</w:t>
            </w:r>
            <w:r w:rsidRPr="00D40310">
              <w:rPr>
                <w:sz w:val="24"/>
                <w:szCs w:val="24"/>
                <w:rtl/>
              </w:rPr>
              <w:t xml:space="preserve"> על כל מכונה דורש משאבים רבים מאותה מכונה.</w:t>
            </w:r>
          </w:p>
        </w:tc>
      </w:tr>
      <w:tr w:rsidR="00D40310" w14:paraId="65903A9B" w14:textId="77777777" w:rsidTr="00D40310">
        <w:tc>
          <w:tcPr>
            <w:tcW w:w="2758" w:type="dxa"/>
          </w:tcPr>
          <w:p w14:paraId="0688A2CC" w14:textId="0C7684B2" w:rsidR="00D40310" w:rsidRDefault="00D40310" w:rsidP="00D40310">
            <w:pPr>
              <w:bidi/>
              <w:jc w:val="right"/>
              <w:rPr>
                <w:sz w:val="24"/>
                <w:szCs w:val="24"/>
                <w:rtl/>
              </w:rPr>
            </w:pPr>
            <w:r>
              <w:rPr>
                <w:sz w:val="24"/>
                <w:szCs w:val="24"/>
              </w:rPr>
              <w:t>d</w:t>
            </w:r>
          </w:p>
        </w:tc>
        <w:tc>
          <w:tcPr>
            <w:tcW w:w="2996" w:type="dxa"/>
          </w:tcPr>
          <w:p w14:paraId="7E223CFC" w14:textId="75DBD0A4" w:rsidR="00D40310" w:rsidRPr="00D40310" w:rsidRDefault="00D40310" w:rsidP="00D40310">
            <w:pPr>
              <w:bidi/>
              <w:rPr>
                <w:sz w:val="24"/>
                <w:szCs w:val="24"/>
                <w:rtl/>
              </w:rPr>
            </w:pPr>
            <w:r w:rsidRPr="00D40310">
              <w:rPr>
                <w:sz w:val="24"/>
                <w:szCs w:val="24"/>
              </w:rPr>
              <w:t>-</w:t>
            </w:r>
            <w:r w:rsidRPr="00D40310">
              <w:rPr>
                <w:sz w:val="24"/>
                <w:szCs w:val="24"/>
                <w:rtl/>
              </w:rPr>
              <w:t>מעדכן את המימוש עבור כל האפליקציות/דפדפנים בבת אחת במקום לכל אחד בנפרד</w:t>
            </w:r>
            <w:r w:rsidRPr="00D40310">
              <w:rPr>
                <w:sz w:val="24"/>
                <w:szCs w:val="24"/>
              </w:rPr>
              <w:t>.</w:t>
            </w:r>
          </w:p>
          <w:p w14:paraId="42DA0FDA" w14:textId="028A8C28" w:rsidR="00D40310" w:rsidRDefault="00D40310" w:rsidP="00D40310">
            <w:pPr>
              <w:bidi/>
              <w:rPr>
                <w:sz w:val="24"/>
                <w:szCs w:val="24"/>
                <w:rtl/>
              </w:rPr>
            </w:pPr>
            <w:r w:rsidRPr="00D40310">
              <w:rPr>
                <w:sz w:val="24"/>
                <w:szCs w:val="24"/>
                <w:rtl/>
              </w:rPr>
              <w:t>-מונע בזבוז משאבים שלא כמו הקמת שרת.</w:t>
            </w:r>
          </w:p>
        </w:tc>
        <w:tc>
          <w:tcPr>
            <w:tcW w:w="2876" w:type="dxa"/>
          </w:tcPr>
          <w:p w14:paraId="429EEA53" w14:textId="793313E1" w:rsidR="00D40310" w:rsidRDefault="00D40310" w:rsidP="00D40310">
            <w:pPr>
              <w:bidi/>
              <w:rPr>
                <w:sz w:val="24"/>
                <w:szCs w:val="24"/>
                <w:rtl/>
              </w:rPr>
            </w:pPr>
            <w:r w:rsidRPr="00D40310">
              <w:rPr>
                <w:sz w:val="24"/>
                <w:szCs w:val="24"/>
                <w:rtl/>
              </w:rPr>
              <w:t xml:space="preserve">כאשר ״נכריח״ את המחשב לשלוח רק </w:t>
            </w:r>
            <w:r w:rsidRPr="00D40310">
              <w:rPr>
                <w:sz w:val="24"/>
                <w:szCs w:val="24"/>
              </w:rPr>
              <w:t>DOH</w:t>
            </w:r>
            <w:r w:rsidRPr="00D40310">
              <w:rPr>
                <w:sz w:val="24"/>
                <w:szCs w:val="24"/>
                <w:rtl/>
              </w:rPr>
              <w:t xml:space="preserve">  המצב יכול לגרום לבעיה בכך שאולי ה</w:t>
            </w:r>
            <w:r w:rsidRPr="00D40310">
              <w:rPr>
                <w:sz w:val="24"/>
                <w:szCs w:val="24"/>
              </w:rPr>
              <w:t>servers</w:t>
            </w:r>
            <w:r w:rsidRPr="00D40310">
              <w:rPr>
                <w:sz w:val="24"/>
                <w:szCs w:val="24"/>
                <w:rtl/>
              </w:rPr>
              <w:t xml:space="preserve"> שהם היעד לא תומכים בפרוטוקול זה, ולכן לא יוכלו לתקשר!</w:t>
            </w:r>
          </w:p>
        </w:tc>
      </w:tr>
    </w:tbl>
    <w:p w14:paraId="0F3B379C" w14:textId="77777777" w:rsidR="00BD03A7" w:rsidRDefault="00BD03A7" w:rsidP="00BD03A7">
      <w:pPr>
        <w:bidi/>
        <w:ind w:left="720"/>
        <w:rPr>
          <w:sz w:val="24"/>
          <w:szCs w:val="24"/>
        </w:rPr>
      </w:pPr>
    </w:p>
    <w:p w14:paraId="00000017" w14:textId="77777777" w:rsidR="00016326" w:rsidRDefault="00016326">
      <w:pPr>
        <w:bidi/>
        <w:ind w:left="720"/>
        <w:rPr>
          <w:sz w:val="24"/>
          <w:szCs w:val="24"/>
        </w:rPr>
      </w:pPr>
    </w:p>
    <w:p w14:paraId="00000018" w14:textId="7BEB10D9" w:rsidR="00016326" w:rsidRDefault="00A130C1">
      <w:pPr>
        <w:numPr>
          <w:ilvl w:val="0"/>
          <w:numId w:val="1"/>
        </w:numPr>
        <w:bidi/>
        <w:rPr>
          <w:sz w:val="24"/>
          <w:szCs w:val="24"/>
        </w:rPr>
      </w:pPr>
      <w:r>
        <w:rPr>
          <w:sz w:val="24"/>
          <w:szCs w:val="24"/>
          <w:rtl/>
        </w:rPr>
        <w:t xml:space="preserve">נניח שאנו ברשת שקיים בה איבוד </w:t>
      </w:r>
      <w:proofErr w:type="spellStart"/>
      <w:r>
        <w:rPr>
          <w:sz w:val="24"/>
          <w:szCs w:val="24"/>
          <w:rtl/>
        </w:rPr>
        <w:t>פקטות</w:t>
      </w:r>
      <w:proofErr w:type="spellEnd"/>
      <w:r>
        <w:rPr>
          <w:sz w:val="24"/>
          <w:szCs w:val="24"/>
          <w:rtl/>
        </w:rPr>
        <w:t xml:space="preserve"> (</w:t>
      </w:r>
      <w:r>
        <w:rPr>
          <w:sz w:val="24"/>
          <w:szCs w:val="24"/>
        </w:rPr>
        <w:t>packet loss</w:t>
      </w:r>
      <w:r>
        <w:rPr>
          <w:sz w:val="24"/>
          <w:szCs w:val="24"/>
          <w:rtl/>
        </w:rPr>
        <w:t>) באחוז לא ידוע ואנו רוצים לטעון דף שצריך 25 שאילתות כדי לבקש את כל ה</w:t>
      </w:r>
      <w:r w:rsidR="006622FD">
        <w:rPr>
          <w:rFonts w:hint="cs"/>
          <w:sz w:val="24"/>
          <w:szCs w:val="24"/>
          <w:rtl/>
        </w:rPr>
        <w:t>משאבים</w:t>
      </w:r>
      <w:r>
        <w:rPr>
          <w:sz w:val="24"/>
          <w:szCs w:val="24"/>
          <w:rtl/>
        </w:rPr>
        <w:t xml:space="preserve"> שבו. הציגו יתרון ברור שיש ל-</w:t>
      </w:r>
      <w:r>
        <w:rPr>
          <w:sz w:val="24"/>
          <w:szCs w:val="24"/>
        </w:rPr>
        <w:t>DoH</w:t>
      </w:r>
      <w:r>
        <w:rPr>
          <w:sz w:val="24"/>
          <w:szCs w:val="24"/>
          <w:rtl/>
        </w:rPr>
        <w:t xml:space="preserve"> לעומת </w:t>
      </w:r>
      <w:r>
        <w:rPr>
          <w:sz w:val="24"/>
          <w:szCs w:val="24"/>
        </w:rPr>
        <w:t>Do</w:t>
      </w:r>
      <w:r>
        <w:rPr>
          <w:sz w:val="24"/>
          <w:szCs w:val="24"/>
          <w:rtl/>
        </w:rPr>
        <w:t>53. (רמז: מנגנון הקיים ב-</w:t>
      </w:r>
      <w:r>
        <w:rPr>
          <w:sz w:val="24"/>
          <w:szCs w:val="24"/>
        </w:rPr>
        <w:t>TCP</w:t>
      </w:r>
      <w:r>
        <w:rPr>
          <w:sz w:val="24"/>
          <w:szCs w:val="24"/>
          <w:rtl/>
        </w:rPr>
        <w:t>)</w:t>
      </w:r>
    </w:p>
    <w:p w14:paraId="03F25124" w14:textId="44FEC1FC" w:rsidR="00F96ACD" w:rsidRPr="00F96ACD" w:rsidRDefault="00F96ACD" w:rsidP="00F96ACD">
      <w:pPr>
        <w:bidi/>
        <w:ind w:left="720"/>
        <w:rPr>
          <w:rFonts w:hint="cs"/>
          <w:sz w:val="24"/>
          <w:szCs w:val="24"/>
          <w:rtl/>
          <w:lang w:val="en-US"/>
        </w:rPr>
      </w:pPr>
      <w:r w:rsidRPr="003D6F5F">
        <w:rPr>
          <w:rFonts w:hint="cs"/>
          <w:sz w:val="24"/>
          <w:szCs w:val="24"/>
          <w:highlight w:val="yellow"/>
          <w:rtl/>
        </w:rPr>
        <w:t>בעזרת מנגנון שקיים ב-</w:t>
      </w:r>
      <w:r w:rsidRPr="003D6F5F">
        <w:rPr>
          <w:sz w:val="24"/>
          <w:szCs w:val="24"/>
          <w:highlight w:val="yellow"/>
          <w:lang w:val="en-US"/>
        </w:rPr>
        <w:t>TCP</w:t>
      </w:r>
      <w:r w:rsidRPr="003D6F5F">
        <w:rPr>
          <w:rFonts w:hint="cs"/>
          <w:sz w:val="24"/>
          <w:szCs w:val="24"/>
          <w:highlight w:val="yellow"/>
          <w:rtl/>
          <w:lang w:val="en-US"/>
        </w:rPr>
        <w:t>,</w:t>
      </w:r>
      <w:r w:rsidRPr="003D6F5F">
        <w:rPr>
          <w:sz w:val="24"/>
          <w:szCs w:val="24"/>
          <w:highlight w:val="yellow"/>
          <w:lang w:val="en-US"/>
        </w:rPr>
        <w:t xml:space="preserve"> </w:t>
      </w:r>
      <w:r w:rsidRPr="003D6F5F">
        <w:rPr>
          <w:rFonts w:hint="cs"/>
          <w:sz w:val="24"/>
          <w:szCs w:val="24"/>
          <w:highlight w:val="yellow"/>
          <w:rtl/>
          <w:lang w:val="en-US"/>
        </w:rPr>
        <w:t xml:space="preserve"> בעזרת </w:t>
      </w:r>
      <w:r w:rsidRPr="003D6F5F">
        <w:rPr>
          <w:sz w:val="24"/>
          <w:szCs w:val="24"/>
          <w:highlight w:val="yellow"/>
          <w:lang w:val="en-US"/>
        </w:rPr>
        <w:t xml:space="preserve">fast </w:t>
      </w:r>
      <w:proofErr w:type="spellStart"/>
      <w:r w:rsidRPr="003D6F5F">
        <w:rPr>
          <w:sz w:val="24"/>
          <w:szCs w:val="24"/>
          <w:highlight w:val="yellow"/>
          <w:lang w:val="en-US"/>
        </w:rPr>
        <w:t>retrainsmit</w:t>
      </w:r>
      <w:proofErr w:type="spellEnd"/>
      <w:r w:rsidRPr="003D6F5F">
        <w:rPr>
          <w:rFonts w:hint="cs"/>
          <w:sz w:val="24"/>
          <w:szCs w:val="24"/>
          <w:highlight w:val="yellow"/>
          <w:rtl/>
          <w:lang w:val="en-US"/>
        </w:rPr>
        <w:t xml:space="preserve"> לא נצטרך לחכות ל-</w:t>
      </w:r>
      <w:r w:rsidRPr="003D6F5F">
        <w:rPr>
          <w:sz w:val="24"/>
          <w:szCs w:val="24"/>
          <w:highlight w:val="yellow"/>
          <w:lang w:val="en-US"/>
        </w:rPr>
        <w:t>timeout</w:t>
      </w:r>
      <w:r w:rsidRPr="003D6F5F">
        <w:rPr>
          <w:rFonts w:hint="cs"/>
          <w:sz w:val="24"/>
          <w:szCs w:val="24"/>
          <w:highlight w:val="yellow"/>
          <w:rtl/>
          <w:lang w:val="en-US"/>
        </w:rPr>
        <w:t xml:space="preserve"> עבור כל </w:t>
      </w:r>
      <w:proofErr w:type="spellStart"/>
      <w:r w:rsidRPr="003D6F5F">
        <w:rPr>
          <w:rFonts w:hint="cs"/>
          <w:sz w:val="24"/>
          <w:szCs w:val="24"/>
          <w:highlight w:val="yellow"/>
          <w:rtl/>
          <w:lang w:val="en-US"/>
        </w:rPr>
        <w:t>פאקטה</w:t>
      </w:r>
      <w:proofErr w:type="spellEnd"/>
      <w:r w:rsidRPr="003D6F5F">
        <w:rPr>
          <w:rFonts w:hint="cs"/>
          <w:sz w:val="24"/>
          <w:szCs w:val="24"/>
          <w:highlight w:val="yellow"/>
          <w:rtl/>
          <w:lang w:val="en-US"/>
        </w:rPr>
        <w:t xml:space="preserve"> אלה לפי ה</w:t>
      </w:r>
      <w:r w:rsidRPr="003D6F5F">
        <w:rPr>
          <w:sz w:val="24"/>
          <w:szCs w:val="24"/>
          <w:highlight w:val="yellow"/>
          <w:lang w:val="en-US"/>
        </w:rPr>
        <w:t>ASK</w:t>
      </w:r>
      <w:r w:rsidRPr="003D6F5F">
        <w:rPr>
          <w:rFonts w:hint="cs"/>
          <w:sz w:val="24"/>
          <w:szCs w:val="24"/>
          <w:highlight w:val="yellow"/>
          <w:rtl/>
          <w:lang w:val="en-US"/>
        </w:rPr>
        <w:t xml:space="preserve"> נוכל לדעת האם החבילה אבדה לפני שמגיעים ל</w:t>
      </w:r>
      <w:r w:rsidRPr="003D6F5F">
        <w:rPr>
          <w:sz w:val="24"/>
          <w:szCs w:val="24"/>
          <w:highlight w:val="yellow"/>
          <w:lang w:val="en-US"/>
        </w:rPr>
        <w:t>timeout</w:t>
      </w:r>
      <w:r w:rsidRPr="003D6F5F">
        <w:rPr>
          <w:rFonts w:hint="cs"/>
          <w:sz w:val="24"/>
          <w:szCs w:val="24"/>
          <w:highlight w:val="yellow"/>
          <w:rtl/>
          <w:lang w:val="en-US"/>
        </w:rPr>
        <w:t xml:space="preserve"> על ידי שמנגנון שולח אישור של החבילה כמה פעמים וכך ניתן לדעת לפני </w:t>
      </w:r>
      <w:r w:rsidRPr="003D6F5F">
        <w:rPr>
          <w:sz w:val="24"/>
          <w:szCs w:val="24"/>
          <w:highlight w:val="yellow"/>
          <w:lang w:val="en-US"/>
        </w:rPr>
        <w:t>timeout</w:t>
      </w:r>
      <w:r w:rsidRPr="003D6F5F">
        <w:rPr>
          <w:rFonts w:hint="cs"/>
          <w:sz w:val="24"/>
          <w:szCs w:val="24"/>
          <w:highlight w:val="yellow"/>
          <w:rtl/>
          <w:lang w:val="en-US"/>
        </w:rPr>
        <w:t xml:space="preserve"> ולחסוך זמן. מנגנון זה לא קיים ב</w:t>
      </w:r>
      <w:r w:rsidRPr="003D6F5F">
        <w:rPr>
          <w:sz w:val="24"/>
          <w:szCs w:val="24"/>
          <w:highlight w:val="yellow"/>
          <w:lang w:val="en-US"/>
        </w:rPr>
        <w:t>53Do</w:t>
      </w:r>
      <w:r w:rsidRPr="003D6F5F">
        <w:rPr>
          <w:rFonts w:hint="cs"/>
          <w:sz w:val="24"/>
          <w:szCs w:val="24"/>
          <w:highlight w:val="yellow"/>
          <w:rtl/>
          <w:lang w:val="en-US"/>
        </w:rPr>
        <w:t xml:space="preserve"> שעובד על פי </w:t>
      </w:r>
      <w:r w:rsidRPr="003D6F5F">
        <w:rPr>
          <w:sz w:val="24"/>
          <w:szCs w:val="24"/>
          <w:highlight w:val="yellow"/>
          <w:lang w:val="en-US"/>
        </w:rPr>
        <w:t>UDP</w:t>
      </w:r>
      <w:r w:rsidRPr="003D6F5F">
        <w:rPr>
          <w:rFonts w:hint="cs"/>
          <w:sz w:val="24"/>
          <w:szCs w:val="24"/>
          <w:highlight w:val="yellow"/>
          <w:rtl/>
          <w:lang w:val="en-US"/>
        </w:rPr>
        <w:t xml:space="preserve"> ולכן </w:t>
      </w:r>
      <w:proofErr w:type="spellStart"/>
      <w:r w:rsidRPr="003D6F5F">
        <w:rPr>
          <w:sz w:val="24"/>
          <w:szCs w:val="24"/>
          <w:highlight w:val="yellow"/>
          <w:lang w:val="en-US"/>
        </w:rPr>
        <w:t>DoH</w:t>
      </w:r>
      <w:proofErr w:type="spellEnd"/>
      <w:r w:rsidRPr="003D6F5F">
        <w:rPr>
          <w:rFonts w:hint="cs"/>
          <w:sz w:val="24"/>
          <w:szCs w:val="24"/>
          <w:highlight w:val="yellow"/>
          <w:rtl/>
          <w:lang w:val="en-US"/>
        </w:rPr>
        <w:t xml:space="preserve"> ביתרון עליו.</w:t>
      </w:r>
    </w:p>
    <w:p w14:paraId="00000019" w14:textId="77777777" w:rsidR="00016326" w:rsidRPr="00290FAE" w:rsidRDefault="00016326" w:rsidP="00290FAE">
      <w:pPr>
        <w:rPr>
          <w:sz w:val="24"/>
          <w:szCs w:val="24"/>
          <w:lang w:val="ru-RU"/>
        </w:rPr>
      </w:pPr>
    </w:p>
    <w:p w14:paraId="0000001A" w14:textId="77777777" w:rsidR="00016326" w:rsidRDefault="00A130C1">
      <w:pPr>
        <w:bidi/>
        <w:rPr>
          <w:sz w:val="24"/>
          <w:szCs w:val="24"/>
        </w:rPr>
      </w:pPr>
      <w:r>
        <w:rPr>
          <w:sz w:val="24"/>
          <w:szCs w:val="24"/>
          <w:rtl/>
        </w:rPr>
        <w:t xml:space="preserve">* שרת </w:t>
      </w:r>
      <w:proofErr w:type="spellStart"/>
      <w:r>
        <w:rPr>
          <w:sz w:val="24"/>
          <w:szCs w:val="24"/>
          <w:rtl/>
        </w:rPr>
        <w:t>פרוקסי</w:t>
      </w:r>
      <w:proofErr w:type="spellEnd"/>
      <w:r>
        <w:rPr>
          <w:sz w:val="24"/>
          <w:szCs w:val="24"/>
          <w:rtl/>
        </w:rPr>
        <w:t>(</w:t>
      </w:r>
      <w:r>
        <w:rPr>
          <w:sz w:val="24"/>
          <w:szCs w:val="24"/>
        </w:rPr>
        <w:t>proxy</w:t>
      </w:r>
      <w:r>
        <w:rPr>
          <w:sz w:val="24"/>
          <w:szCs w:val="24"/>
          <w:rtl/>
        </w:rPr>
        <w:t>), במילים פשוטות, הינו שרת שאנו בוטחים בו שתפקידו לטפל, במקומנו, באינטראקציות עם שרתים חיצוניים.</w:t>
      </w:r>
    </w:p>
    <w:p w14:paraId="0000001B" w14:textId="77777777" w:rsidR="00016326" w:rsidRDefault="00016326">
      <w:pPr>
        <w:bidi/>
        <w:rPr>
          <w:sz w:val="24"/>
          <w:szCs w:val="24"/>
        </w:rPr>
      </w:pPr>
    </w:p>
    <w:p w14:paraId="0000001C" w14:textId="388BCC42" w:rsidR="007E677D" w:rsidRDefault="007E677D">
      <w:pPr>
        <w:rPr>
          <w:sz w:val="24"/>
          <w:szCs w:val="24"/>
          <w:rtl/>
        </w:rPr>
      </w:pPr>
      <w:r>
        <w:rPr>
          <w:sz w:val="24"/>
          <w:szCs w:val="24"/>
          <w:rtl/>
        </w:rPr>
        <w:br w:type="page"/>
      </w:r>
    </w:p>
    <w:p w14:paraId="6627CF06" w14:textId="77777777" w:rsidR="00016326" w:rsidRDefault="00016326">
      <w:pPr>
        <w:bidi/>
        <w:rPr>
          <w:sz w:val="24"/>
          <w:szCs w:val="24"/>
        </w:rPr>
      </w:pPr>
    </w:p>
    <w:p w14:paraId="0000001D" w14:textId="77777777" w:rsidR="00016326" w:rsidRDefault="00A130C1">
      <w:pPr>
        <w:bidi/>
        <w:rPr>
          <w:sz w:val="24"/>
          <w:szCs w:val="24"/>
        </w:rPr>
      </w:pPr>
      <w:r>
        <w:rPr>
          <w:b/>
          <w:sz w:val="28"/>
          <w:szCs w:val="28"/>
          <w:u w:val="single"/>
          <w:rtl/>
        </w:rPr>
        <w:t xml:space="preserve">חלק ב' - </w:t>
      </w:r>
      <w:r>
        <w:rPr>
          <w:b/>
          <w:sz w:val="28"/>
          <w:szCs w:val="28"/>
          <w:u w:val="single"/>
        </w:rPr>
        <w:t>Congestion Control</w:t>
      </w:r>
    </w:p>
    <w:p w14:paraId="00000085" w14:textId="6753C7EF" w:rsidR="00016326" w:rsidRDefault="00016326">
      <w:pPr>
        <w:bidi/>
        <w:jc w:val="center"/>
        <w:rPr>
          <w:sz w:val="24"/>
          <w:szCs w:val="24"/>
          <w:rtl/>
        </w:rPr>
      </w:pPr>
    </w:p>
    <w:p w14:paraId="142A1A4E" w14:textId="3C47EF6D" w:rsidR="003D6F5F" w:rsidRDefault="003D6F5F" w:rsidP="003D6F5F">
      <w:pPr>
        <w:rPr>
          <w:sz w:val="24"/>
          <w:szCs w:val="24"/>
          <w:lang w:val="en-US"/>
        </w:rPr>
      </w:pPr>
      <w:r>
        <w:rPr>
          <w:sz w:val="24"/>
          <w:szCs w:val="24"/>
          <w:lang w:val="en-US"/>
        </w:rPr>
        <w:t>Our screenshots:</w:t>
      </w:r>
    </w:p>
    <w:p w14:paraId="2EB9067C" w14:textId="0B3A8D61" w:rsidR="003D6F5F" w:rsidRDefault="003D6F5F" w:rsidP="003D6F5F">
      <w:pPr>
        <w:rPr>
          <w:sz w:val="24"/>
          <w:szCs w:val="24"/>
          <w:lang w:val="en-US"/>
        </w:rPr>
      </w:pPr>
    </w:p>
    <w:p w14:paraId="604E7CE8" w14:textId="3F77A8A3" w:rsidR="003D6F5F" w:rsidRDefault="003D6F5F" w:rsidP="003D6F5F">
      <w:pPr>
        <w:rPr>
          <w:sz w:val="24"/>
          <w:szCs w:val="24"/>
          <w:lang w:val="en-US"/>
        </w:rPr>
      </w:pPr>
      <w:r>
        <w:rPr>
          <w:sz w:val="24"/>
          <w:szCs w:val="24"/>
          <w:lang w:val="en-US"/>
        </w:rPr>
        <w:t>Make all:</w:t>
      </w:r>
    </w:p>
    <w:p w14:paraId="39BFF636" w14:textId="735DF3FC" w:rsidR="003D6F5F" w:rsidRDefault="003D6F5F" w:rsidP="003D6F5F">
      <w:pPr>
        <w:rPr>
          <w:b/>
          <w:noProof/>
          <w:sz w:val="32"/>
          <w:szCs w:val="32"/>
          <w:u w:val="single"/>
          <w:lang w:val="en-US"/>
        </w:rPr>
      </w:pPr>
      <w:r>
        <w:rPr>
          <w:b/>
          <w:noProof/>
          <w:sz w:val="32"/>
          <w:szCs w:val="32"/>
          <w:u w:val="single"/>
          <w:lang w:val="en-US"/>
        </w:rPr>
        <w:drawing>
          <wp:inline distT="0" distB="0" distL="0" distR="0" wp14:anchorId="7886889B" wp14:editId="092F0727">
            <wp:extent cx="5943600" cy="122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224280"/>
                    </a:xfrm>
                    <a:prstGeom prst="rect">
                      <a:avLst/>
                    </a:prstGeom>
                  </pic:spPr>
                </pic:pic>
              </a:graphicData>
            </a:graphic>
          </wp:inline>
        </w:drawing>
      </w:r>
    </w:p>
    <w:p w14:paraId="7665EEA6" w14:textId="48A143F7" w:rsidR="003D6F5F" w:rsidRDefault="003D6F5F" w:rsidP="003D6F5F">
      <w:pPr>
        <w:rPr>
          <w:b/>
          <w:noProof/>
          <w:sz w:val="32"/>
          <w:szCs w:val="32"/>
          <w:u w:val="single"/>
          <w:lang w:val="en-US"/>
        </w:rPr>
      </w:pPr>
    </w:p>
    <w:p w14:paraId="6DB9370A" w14:textId="31D496CA" w:rsidR="003D6F5F" w:rsidRDefault="003D6F5F" w:rsidP="003D6F5F">
      <w:pPr>
        <w:rPr>
          <w:sz w:val="32"/>
          <w:szCs w:val="32"/>
          <w:lang w:val="en-US"/>
        </w:rPr>
      </w:pPr>
      <w:r>
        <w:rPr>
          <w:sz w:val="32"/>
          <w:szCs w:val="32"/>
          <w:lang w:val="en-US"/>
        </w:rPr>
        <w:t>Create large file:</w:t>
      </w:r>
    </w:p>
    <w:p w14:paraId="43A99C79" w14:textId="348EC34B" w:rsidR="003D6F5F" w:rsidRDefault="003D6F5F" w:rsidP="003D6F5F">
      <w:pPr>
        <w:rPr>
          <w:sz w:val="32"/>
          <w:szCs w:val="32"/>
          <w:lang w:val="en-US"/>
        </w:rPr>
      </w:pPr>
      <w:r>
        <w:rPr>
          <w:noProof/>
          <w:sz w:val="32"/>
          <w:szCs w:val="32"/>
          <w:lang w:val="en-US"/>
        </w:rPr>
        <w:drawing>
          <wp:inline distT="0" distB="0" distL="0" distR="0" wp14:anchorId="4C51B3AF" wp14:editId="0D41E8DB">
            <wp:extent cx="5943600" cy="361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63E6F4C0" w14:textId="45526880" w:rsidR="003D6F5F" w:rsidRDefault="003D6F5F" w:rsidP="003D6F5F">
      <w:pPr>
        <w:rPr>
          <w:sz w:val="32"/>
          <w:szCs w:val="32"/>
          <w:lang w:val="en-US"/>
        </w:rPr>
      </w:pPr>
    </w:p>
    <w:p w14:paraId="057FCA0D" w14:textId="3B84D84D" w:rsidR="003D6F5F" w:rsidRDefault="003D6F5F" w:rsidP="003D6F5F">
      <w:pPr>
        <w:rPr>
          <w:sz w:val="32"/>
          <w:szCs w:val="32"/>
          <w:lang w:val="en-US"/>
        </w:rPr>
      </w:pPr>
      <w:r>
        <w:rPr>
          <w:noProof/>
          <w:sz w:val="32"/>
          <w:szCs w:val="32"/>
          <w:lang w:val="en-US"/>
        </w:rPr>
        <w:lastRenderedPageBreak/>
        <w:drawing>
          <wp:inline distT="0" distB="0" distL="0" distR="0" wp14:anchorId="031AF445" wp14:editId="3CF91AC5">
            <wp:extent cx="5943600" cy="2110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inline>
        </w:drawing>
      </w:r>
    </w:p>
    <w:p w14:paraId="726AC88D" w14:textId="30D0A792" w:rsidR="003D6F5F" w:rsidRDefault="003D6F5F" w:rsidP="003D6F5F">
      <w:pPr>
        <w:rPr>
          <w:sz w:val="32"/>
          <w:szCs w:val="32"/>
          <w:lang w:val="en-US"/>
        </w:rPr>
      </w:pPr>
    </w:p>
    <w:p w14:paraId="4FB959D0" w14:textId="541A18E3" w:rsidR="003D6F5F" w:rsidRDefault="003D6F5F" w:rsidP="003D6F5F">
      <w:pPr>
        <w:rPr>
          <w:sz w:val="32"/>
          <w:szCs w:val="32"/>
          <w:lang w:val="en-US"/>
        </w:rPr>
      </w:pPr>
      <w:r>
        <w:rPr>
          <w:sz w:val="32"/>
          <w:szCs w:val="32"/>
          <w:lang w:val="en-US"/>
        </w:rPr>
        <w:t>Run measure:</w:t>
      </w:r>
    </w:p>
    <w:p w14:paraId="1B8B2C90" w14:textId="520891A1" w:rsidR="003D6F5F" w:rsidRDefault="003D6F5F" w:rsidP="003D6F5F">
      <w:pPr>
        <w:rPr>
          <w:sz w:val="32"/>
          <w:szCs w:val="32"/>
          <w:lang w:val="en-US"/>
        </w:rPr>
      </w:pPr>
      <w:r>
        <w:rPr>
          <w:noProof/>
          <w:sz w:val="32"/>
          <w:szCs w:val="32"/>
          <w:lang w:val="en-US"/>
        </w:rPr>
        <w:drawing>
          <wp:inline distT="0" distB="0" distL="0" distR="0" wp14:anchorId="358772EF" wp14:editId="6204178E">
            <wp:extent cx="5943600" cy="1868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inline>
        </w:drawing>
      </w:r>
    </w:p>
    <w:p w14:paraId="2DC7AEAC" w14:textId="52B92870" w:rsidR="003D6F5F" w:rsidRDefault="003D6F5F" w:rsidP="003D6F5F">
      <w:pPr>
        <w:rPr>
          <w:sz w:val="32"/>
          <w:szCs w:val="32"/>
          <w:lang w:val="en-US"/>
        </w:rPr>
      </w:pPr>
    </w:p>
    <w:p w14:paraId="1BE3F874" w14:textId="77777777" w:rsidR="003D6F5F" w:rsidRDefault="003D6F5F" w:rsidP="003D6F5F">
      <w:pPr>
        <w:rPr>
          <w:sz w:val="32"/>
          <w:szCs w:val="32"/>
          <w:lang w:val="en-US"/>
        </w:rPr>
      </w:pPr>
    </w:p>
    <w:p w14:paraId="2AC11B7E" w14:textId="77777777" w:rsidR="003D6F5F" w:rsidRDefault="003D6F5F" w:rsidP="003D6F5F">
      <w:pPr>
        <w:rPr>
          <w:sz w:val="32"/>
          <w:szCs w:val="32"/>
          <w:lang w:val="en-US"/>
        </w:rPr>
      </w:pPr>
    </w:p>
    <w:p w14:paraId="6EA7CC7F" w14:textId="77777777" w:rsidR="003D6F5F" w:rsidRDefault="003D6F5F" w:rsidP="003D6F5F">
      <w:pPr>
        <w:rPr>
          <w:sz w:val="32"/>
          <w:szCs w:val="32"/>
          <w:lang w:val="en-US"/>
        </w:rPr>
      </w:pPr>
    </w:p>
    <w:p w14:paraId="2A84FA9A" w14:textId="77777777" w:rsidR="003D6F5F" w:rsidRDefault="003D6F5F" w:rsidP="003D6F5F">
      <w:pPr>
        <w:rPr>
          <w:sz w:val="32"/>
          <w:szCs w:val="32"/>
          <w:lang w:val="en-US"/>
        </w:rPr>
      </w:pPr>
    </w:p>
    <w:p w14:paraId="613AF55F" w14:textId="77777777" w:rsidR="003D6F5F" w:rsidRDefault="003D6F5F" w:rsidP="003D6F5F">
      <w:pPr>
        <w:rPr>
          <w:sz w:val="32"/>
          <w:szCs w:val="32"/>
          <w:lang w:val="en-US"/>
        </w:rPr>
      </w:pPr>
    </w:p>
    <w:p w14:paraId="2496EFE4" w14:textId="77777777" w:rsidR="003D6F5F" w:rsidRDefault="003D6F5F" w:rsidP="003D6F5F">
      <w:pPr>
        <w:rPr>
          <w:sz w:val="32"/>
          <w:szCs w:val="32"/>
          <w:lang w:val="en-US"/>
        </w:rPr>
      </w:pPr>
    </w:p>
    <w:p w14:paraId="6EC7B84D" w14:textId="77777777" w:rsidR="003D6F5F" w:rsidRDefault="003D6F5F" w:rsidP="003D6F5F">
      <w:pPr>
        <w:rPr>
          <w:sz w:val="32"/>
          <w:szCs w:val="32"/>
          <w:lang w:val="en-US"/>
        </w:rPr>
      </w:pPr>
    </w:p>
    <w:p w14:paraId="4A8927E5" w14:textId="77777777" w:rsidR="003D6F5F" w:rsidRDefault="003D6F5F" w:rsidP="003D6F5F">
      <w:pPr>
        <w:rPr>
          <w:sz w:val="32"/>
          <w:szCs w:val="32"/>
          <w:lang w:val="en-US"/>
        </w:rPr>
      </w:pPr>
    </w:p>
    <w:p w14:paraId="5AEDCF82" w14:textId="77777777" w:rsidR="003D6F5F" w:rsidRDefault="003D6F5F" w:rsidP="003D6F5F">
      <w:pPr>
        <w:rPr>
          <w:sz w:val="32"/>
          <w:szCs w:val="32"/>
          <w:lang w:val="en-US"/>
        </w:rPr>
      </w:pPr>
    </w:p>
    <w:p w14:paraId="2E29D57B" w14:textId="77777777" w:rsidR="003D6F5F" w:rsidRDefault="003D6F5F" w:rsidP="003D6F5F">
      <w:pPr>
        <w:rPr>
          <w:sz w:val="32"/>
          <w:szCs w:val="32"/>
          <w:lang w:val="en-US"/>
        </w:rPr>
      </w:pPr>
    </w:p>
    <w:p w14:paraId="253357C5" w14:textId="77777777" w:rsidR="003D6F5F" w:rsidRDefault="003D6F5F" w:rsidP="003D6F5F">
      <w:pPr>
        <w:rPr>
          <w:sz w:val="32"/>
          <w:szCs w:val="32"/>
          <w:lang w:val="en-US"/>
        </w:rPr>
      </w:pPr>
    </w:p>
    <w:p w14:paraId="2F0E5686" w14:textId="77777777" w:rsidR="003D6F5F" w:rsidRDefault="003D6F5F" w:rsidP="003D6F5F">
      <w:pPr>
        <w:rPr>
          <w:sz w:val="32"/>
          <w:szCs w:val="32"/>
          <w:lang w:val="en-US"/>
        </w:rPr>
      </w:pPr>
    </w:p>
    <w:p w14:paraId="24512A9A" w14:textId="3CCD67A7" w:rsidR="003D6F5F" w:rsidRDefault="003D6F5F" w:rsidP="003D6F5F">
      <w:pPr>
        <w:rPr>
          <w:sz w:val="32"/>
          <w:szCs w:val="32"/>
          <w:lang w:val="en-US"/>
        </w:rPr>
      </w:pPr>
      <w:r>
        <w:rPr>
          <w:sz w:val="32"/>
          <w:szCs w:val="32"/>
          <w:lang w:val="en-US"/>
        </w:rPr>
        <w:lastRenderedPageBreak/>
        <w:t>Running measure and sender for the first time with 0% loss:</w:t>
      </w:r>
    </w:p>
    <w:p w14:paraId="309F0F72" w14:textId="66D80633" w:rsidR="003D6F5F" w:rsidRDefault="003D6F5F" w:rsidP="003D6F5F">
      <w:pPr>
        <w:rPr>
          <w:sz w:val="32"/>
          <w:szCs w:val="32"/>
          <w:lang w:val="en-US"/>
        </w:rPr>
      </w:pPr>
      <w:r>
        <w:rPr>
          <w:noProof/>
          <w:sz w:val="32"/>
          <w:szCs w:val="32"/>
          <w:lang w:val="en-US"/>
        </w:rPr>
        <w:drawing>
          <wp:inline distT="0" distB="0" distL="0" distR="0" wp14:anchorId="18379425" wp14:editId="2D27B1AD">
            <wp:extent cx="5943600" cy="3385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0872AFE4" w14:textId="6B9463C8" w:rsidR="003D6F5F" w:rsidRDefault="003D6F5F" w:rsidP="003D6F5F">
      <w:pPr>
        <w:rPr>
          <w:sz w:val="32"/>
          <w:szCs w:val="32"/>
          <w:lang w:val="en-US"/>
        </w:rPr>
      </w:pPr>
    </w:p>
    <w:p w14:paraId="736CF25F" w14:textId="72EAC3EA" w:rsidR="003D6F5F" w:rsidRDefault="003D6F5F" w:rsidP="003D6F5F">
      <w:pPr>
        <w:rPr>
          <w:sz w:val="32"/>
          <w:szCs w:val="32"/>
          <w:lang w:val="en-US"/>
        </w:rPr>
      </w:pPr>
      <w:r>
        <w:rPr>
          <w:sz w:val="32"/>
          <w:szCs w:val="32"/>
          <w:lang w:val="en-US"/>
        </w:rPr>
        <w:t xml:space="preserve">Running measure and sender with </w:t>
      </w:r>
      <w:r>
        <w:rPr>
          <w:sz w:val="32"/>
          <w:szCs w:val="32"/>
          <w:lang w:val="en-US"/>
        </w:rPr>
        <w:t>10</w:t>
      </w:r>
      <w:r>
        <w:rPr>
          <w:sz w:val="32"/>
          <w:szCs w:val="32"/>
          <w:lang w:val="en-US"/>
        </w:rPr>
        <w:t>% loss:</w:t>
      </w:r>
    </w:p>
    <w:p w14:paraId="4F338F34" w14:textId="382C67E1" w:rsidR="003D6F5F" w:rsidRDefault="003D6F5F" w:rsidP="003D6F5F">
      <w:pPr>
        <w:rPr>
          <w:sz w:val="32"/>
          <w:szCs w:val="32"/>
          <w:lang w:val="en-US"/>
        </w:rPr>
      </w:pPr>
      <w:r>
        <w:rPr>
          <w:noProof/>
          <w:sz w:val="32"/>
          <w:szCs w:val="32"/>
          <w:lang w:val="en-US"/>
        </w:rPr>
        <w:drawing>
          <wp:inline distT="0" distB="0" distL="0" distR="0" wp14:anchorId="067162FA" wp14:editId="24AF814F">
            <wp:extent cx="5943600" cy="3274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1A9A002D" w14:textId="4753713D" w:rsidR="003D6F5F" w:rsidRDefault="003D6F5F" w:rsidP="003D6F5F">
      <w:pPr>
        <w:rPr>
          <w:sz w:val="32"/>
          <w:szCs w:val="32"/>
          <w:lang w:val="en-US"/>
        </w:rPr>
      </w:pPr>
    </w:p>
    <w:p w14:paraId="6C42DF21" w14:textId="77777777" w:rsidR="003D6F5F" w:rsidRDefault="003D6F5F" w:rsidP="003D6F5F">
      <w:pPr>
        <w:rPr>
          <w:sz w:val="32"/>
          <w:szCs w:val="32"/>
          <w:lang w:val="en-US"/>
        </w:rPr>
      </w:pPr>
    </w:p>
    <w:p w14:paraId="589B2223" w14:textId="77777777" w:rsidR="003D6F5F" w:rsidRDefault="003D6F5F" w:rsidP="003D6F5F">
      <w:pPr>
        <w:rPr>
          <w:sz w:val="32"/>
          <w:szCs w:val="32"/>
          <w:lang w:val="en-US"/>
        </w:rPr>
      </w:pPr>
    </w:p>
    <w:p w14:paraId="1EDCFA1D" w14:textId="5C76E77A" w:rsidR="003D6F5F" w:rsidRDefault="003D6F5F" w:rsidP="003D6F5F">
      <w:pPr>
        <w:rPr>
          <w:sz w:val="32"/>
          <w:szCs w:val="32"/>
          <w:lang w:val="en-US"/>
        </w:rPr>
      </w:pPr>
      <w:r>
        <w:rPr>
          <w:sz w:val="32"/>
          <w:szCs w:val="32"/>
          <w:lang w:val="en-US"/>
        </w:rPr>
        <w:t>Running measure and sender with 1</w:t>
      </w:r>
      <w:r>
        <w:rPr>
          <w:sz w:val="32"/>
          <w:szCs w:val="32"/>
          <w:lang w:val="en-US"/>
        </w:rPr>
        <w:t>5</w:t>
      </w:r>
      <w:r>
        <w:rPr>
          <w:sz w:val="32"/>
          <w:szCs w:val="32"/>
          <w:lang w:val="en-US"/>
        </w:rPr>
        <w:t>% loss:</w:t>
      </w:r>
    </w:p>
    <w:p w14:paraId="672C0587" w14:textId="568077DA" w:rsidR="003D6F5F" w:rsidRDefault="003D6F5F" w:rsidP="003D6F5F">
      <w:pPr>
        <w:rPr>
          <w:sz w:val="32"/>
          <w:szCs w:val="32"/>
          <w:lang w:val="en-US"/>
        </w:rPr>
      </w:pPr>
      <w:r>
        <w:rPr>
          <w:noProof/>
          <w:sz w:val="32"/>
          <w:szCs w:val="32"/>
          <w:lang w:val="en-US"/>
        </w:rPr>
        <w:drawing>
          <wp:inline distT="0" distB="0" distL="0" distR="0" wp14:anchorId="26254FF9" wp14:editId="347A64F9">
            <wp:extent cx="5943600" cy="327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1982C668" w14:textId="205E377D" w:rsidR="003D6F5F" w:rsidRDefault="003D6F5F" w:rsidP="003D6F5F">
      <w:pPr>
        <w:rPr>
          <w:sz w:val="32"/>
          <w:szCs w:val="32"/>
          <w:lang w:val="en-US"/>
        </w:rPr>
      </w:pPr>
    </w:p>
    <w:p w14:paraId="59837041" w14:textId="77777777" w:rsidR="003D6F5F" w:rsidRDefault="003D6F5F" w:rsidP="003D6F5F">
      <w:pPr>
        <w:rPr>
          <w:sz w:val="32"/>
          <w:szCs w:val="32"/>
          <w:lang w:val="en-US"/>
        </w:rPr>
      </w:pPr>
    </w:p>
    <w:p w14:paraId="2FED6FD0" w14:textId="74839C8A" w:rsidR="003D6F5F" w:rsidRDefault="003D6F5F" w:rsidP="003D6F5F">
      <w:pPr>
        <w:rPr>
          <w:sz w:val="32"/>
          <w:szCs w:val="32"/>
          <w:lang w:val="en-US"/>
        </w:rPr>
      </w:pPr>
      <w:r>
        <w:rPr>
          <w:sz w:val="32"/>
          <w:szCs w:val="32"/>
          <w:lang w:val="en-US"/>
        </w:rPr>
        <w:t xml:space="preserve">Running measure and sender with </w:t>
      </w:r>
      <w:r>
        <w:rPr>
          <w:sz w:val="32"/>
          <w:szCs w:val="32"/>
          <w:lang w:val="en-US"/>
        </w:rPr>
        <w:t>20</w:t>
      </w:r>
      <w:r>
        <w:rPr>
          <w:sz w:val="32"/>
          <w:szCs w:val="32"/>
          <w:lang w:val="en-US"/>
        </w:rPr>
        <w:t>% loss:</w:t>
      </w:r>
    </w:p>
    <w:p w14:paraId="36C4D8A2" w14:textId="48619913" w:rsidR="003D6F5F" w:rsidRDefault="003D6F5F" w:rsidP="003D6F5F">
      <w:pPr>
        <w:rPr>
          <w:sz w:val="32"/>
          <w:szCs w:val="32"/>
          <w:lang w:val="en-US"/>
        </w:rPr>
      </w:pPr>
      <w:r>
        <w:rPr>
          <w:noProof/>
          <w:sz w:val="32"/>
          <w:szCs w:val="32"/>
          <w:lang w:val="en-US"/>
        </w:rPr>
        <w:drawing>
          <wp:inline distT="0" distB="0" distL="0" distR="0" wp14:anchorId="542694DF" wp14:editId="50AAED62">
            <wp:extent cx="5943600" cy="3253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33A4AE3" w14:textId="52E9A850" w:rsidR="003D6F5F" w:rsidRDefault="003D6F5F" w:rsidP="003D6F5F">
      <w:pPr>
        <w:rPr>
          <w:sz w:val="32"/>
          <w:szCs w:val="32"/>
          <w:lang w:val="en-US"/>
        </w:rPr>
      </w:pPr>
    </w:p>
    <w:p w14:paraId="7DAAC78F" w14:textId="77777777" w:rsidR="003D6F5F" w:rsidRDefault="003D6F5F" w:rsidP="003D6F5F">
      <w:pPr>
        <w:rPr>
          <w:sz w:val="32"/>
          <w:szCs w:val="32"/>
          <w:lang w:val="en-US"/>
        </w:rPr>
      </w:pPr>
    </w:p>
    <w:p w14:paraId="4BCA4043" w14:textId="77777777" w:rsidR="003D6F5F" w:rsidRDefault="003D6F5F" w:rsidP="003D6F5F">
      <w:pPr>
        <w:rPr>
          <w:sz w:val="32"/>
          <w:szCs w:val="32"/>
          <w:lang w:val="en-US"/>
        </w:rPr>
      </w:pPr>
    </w:p>
    <w:p w14:paraId="176E10C4" w14:textId="1BB6B854" w:rsidR="003D6F5F" w:rsidRDefault="003D6F5F" w:rsidP="003D6F5F">
      <w:pPr>
        <w:rPr>
          <w:sz w:val="32"/>
          <w:szCs w:val="32"/>
          <w:lang w:val="en-US"/>
        </w:rPr>
      </w:pPr>
      <w:r>
        <w:rPr>
          <w:sz w:val="32"/>
          <w:szCs w:val="32"/>
          <w:lang w:val="en-US"/>
        </w:rPr>
        <w:t>Running measure and sender with 2</w:t>
      </w:r>
      <w:r>
        <w:rPr>
          <w:sz w:val="32"/>
          <w:szCs w:val="32"/>
          <w:lang w:val="en-US"/>
        </w:rPr>
        <w:t>5</w:t>
      </w:r>
      <w:r>
        <w:rPr>
          <w:sz w:val="32"/>
          <w:szCs w:val="32"/>
          <w:lang w:val="en-US"/>
        </w:rPr>
        <w:t>% loss:</w:t>
      </w:r>
    </w:p>
    <w:p w14:paraId="68EAE1F9" w14:textId="7F43AD4B" w:rsidR="003D6F5F" w:rsidRDefault="003D6F5F" w:rsidP="003D6F5F">
      <w:pPr>
        <w:rPr>
          <w:sz w:val="32"/>
          <w:szCs w:val="32"/>
          <w:lang w:val="en-US"/>
        </w:rPr>
      </w:pPr>
      <w:r>
        <w:rPr>
          <w:noProof/>
          <w:sz w:val="32"/>
          <w:szCs w:val="32"/>
          <w:lang w:val="en-US"/>
        </w:rPr>
        <w:drawing>
          <wp:inline distT="0" distB="0" distL="0" distR="0" wp14:anchorId="68007133" wp14:editId="5026E59E">
            <wp:extent cx="5943600" cy="3244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625C20B6" w14:textId="567E2923" w:rsidR="003D6F5F" w:rsidRDefault="003D6F5F" w:rsidP="003D6F5F">
      <w:pPr>
        <w:rPr>
          <w:sz w:val="32"/>
          <w:szCs w:val="32"/>
          <w:lang w:val="en-US"/>
        </w:rPr>
      </w:pPr>
    </w:p>
    <w:p w14:paraId="264F0C4E" w14:textId="7BAC75A4" w:rsidR="003D6F5F" w:rsidRDefault="003D6F5F" w:rsidP="003D6F5F">
      <w:pPr>
        <w:rPr>
          <w:sz w:val="32"/>
          <w:szCs w:val="32"/>
          <w:lang w:val="en-US"/>
        </w:rPr>
      </w:pPr>
      <w:r>
        <w:rPr>
          <w:sz w:val="32"/>
          <w:szCs w:val="32"/>
          <w:lang w:val="en-US"/>
        </w:rPr>
        <w:t xml:space="preserve">Running measure and sender with </w:t>
      </w:r>
      <w:r>
        <w:rPr>
          <w:sz w:val="32"/>
          <w:szCs w:val="32"/>
          <w:lang w:val="en-US"/>
        </w:rPr>
        <w:t>30</w:t>
      </w:r>
      <w:r>
        <w:rPr>
          <w:sz w:val="32"/>
          <w:szCs w:val="32"/>
          <w:lang w:val="en-US"/>
        </w:rPr>
        <w:t>% loss:</w:t>
      </w:r>
    </w:p>
    <w:p w14:paraId="222A0100" w14:textId="26045679" w:rsidR="003D6F5F" w:rsidRDefault="003D6F5F" w:rsidP="003D6F5F">
      <w:pPr>
        <w:rPr>
          <w:sz w:val="32"/>
          <w:szCs w:val="32"/>
          <w:lang w:val="en-US"/>
        </w:rPr>
      </w:pPr>
      <w:r>
        <w:rPr>
          <w:noProof/>
          <w:sz w:val="32"/>
          <w:szCs w:val="32"/>
          <w:lang w:val="en-US"/>
        </w:rPr>
        <w:drawing>
          <wp:inline distT="0" distB="0" distL="0" distR="0" wp14:anchorId="69A797DD" wp14:editId="280013CD">
            <wp:extent cx="5943600" cy="3265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F761FE0" w14:textId="1B377C93" w:rsidR="003D6F5F" w:rsidRDefault="003D6F5F" w:rsidP="003D6F5F">
      <w:pPr>
        <w:rPr>
          <w:sz w:val="32"/>
          <w:szCs w:val="32"/>
          <w:lang w:val="en-US"/>
        </w:rPr>
      </w:pPr>
    </w:p>
    <w:p w14:paraId="73E886DD" w14:textId="77777777" w:rsidR="003D6F5F" w:rsidRDefault="003D6F5F" w:rsidP="003D6F5F">
      <w:pPr>
        <w:rPr>
          <w:sz w:val="32"/>
          <w:szCs w:val="32"/>
          <w:lang w:val="en-US"/>
        </w:rPr>
      </w:pPr>
    </w:p>
    <w:p w14:paraId="7A664E06" w14:textId="77777777" w:rsidR="003D6F5F" w:rsidRDefault="003D6F5F" w:rsidP="003D6F5F">
      <w:pPr>
        <w:rPr>
          <w:sz w:val="32"/>
          <w:szCs w:val="32"/>
          <w:lang w:val="en-US"/>
        </w:rPr>
      </w:pPr>
    </w:p>
    <w:p w14:paraId="503B8FB2" w14:textId="77777777" w:rsidR="003D6F5F" w:rsidRDefault="003D6F5F" w:rsidP="003D6F5F">
      <w:pPr>
        <w:rPr>
          <w:sz w:val="32"/>
          <w:szCs w:val="32"/>
          <w:lang w:val="en-US"/>
        </w:rPr>
      </w:pPr>
    </w:p>
    <w:p w14:paraId="3AB2D93C" w14:textId="41CC2887" w:rsidR="003D6F5F" w:rsidRDefault="003D6F5F" w:rsidP="003D6F5F">
      <w:pPr>
        <w:rPr>
          <w:sz w:val="32"/>
          <w:szCs w:val="32"/>
          <w:lang w:val="en-US"/>
        </w:rPr>
      </w:pPr>
      <w:r>
        <w:rPr>
          <w:sz w:val="32"/>
          <w:szCs w:val="32"/>
          <w:lang w:val="en-US"/>
        </w:rPr>
        <w:t>Our graph:</w:t>
      </w:r>
    </w:p>
    <w:p w14:paraId="452A3BD7" w14:textId="09A66897" w:rsidR="003D6F5F" w:rsidRDefault="003D6F5F" w:rsidP="003D6F5F">
      <w:pPr>
        <w:rPr>
          <w:sz w:val="32"/>
          <w:szCs w:val="32"/>
          <w:lang w:val="en-US"/>
        </w:rPr>
      </w:pPr>
      <w:r>
        <w:rPr>
          <w:noProof/>
          <w:sz w:val="32"/>
          <w:szCs w:val="32"/>
          <w:lang w:val="en-US"/>
        </w:rPr>
        <w:drawing>
          <wp:inline distT="0" distB="0" distL="0" distR="0" wp14:anchorId="500730DC" wp14:editId="17CF2633">
            <wp:extent cx="5943600" cy="2425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40FCFFA7" w14:textId="77777777" w:rsidR="003D6F5F" w:rsidRPr="003D6F5F" w:rsidRDefault="003D6F5F" w:rsidP="003D6F5F">
      <w:pPr>
        <w:rPr>
          <w:sz w:val="32"/>
          <w:szCs w:val="32"/>
          <w:lang w:val="en-US"/>
        </w:rPr>
      </w:pPr>
    </w:p>
    <w:sectPr w:rsidR="003D6F5F" w:rsidRPr="003D6F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4008F7"/>
    <w:multiLevelType w:val="multilevel"/>
    <w:tmpl w:val="14DC8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F85365"/>
    <w:multiLevelType w:val="multilevel"/>
    <w:tmpl w:val="23886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4F91005"/>
    <w:multiLevelType w:val="hybridMultilevel"/>
    <w:tmpl w:val="CB62EF9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071661E"/>
    <w:multiLevelType w:val="multilevel"/>
    <w:tmpl w:val="C11E2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D03266"/>
    <w:multiLevelType w:val="multilevel"/>
    <w:tmpl w:val="7500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wMjUwt7AwsTA2NDNV0lEKTi0uzszPAykwqwUALkhX3SwAAAA="/>
  </w:docVars>
  <w:rsids>
    <w:rsidRoot w:val="00016326"/>
    <w:rsid w:val="00016326"/>
    <w:rsid w:val="000213BA"/>
    <w:rsid w:val="00161B2D"/>
    <w:rsid w:val="00241F92"/>
    <w:rsid w:val="00290DDF"/>
    <w:rsid w:val="00290FAE"/>
    <w:rsid w:val="00293AAE"/>
    <w:rsid w:val="003D6F5F"/>
    <w:rsid w:val="00422CB9"/>
    <w:rsid w:val="0046537A"/>
    <w:rsid w:val="00470263"/>
    <w:rsid w:val="00517228"/>
    <w:rsid w:val="005D29BD"/>
    <w:rsid w:val="00635AAF"/>
    <w:rsid w:val="006622FD"/>
    <w:rsid w:val="00666C9B"/>
    <w:rsid w:val="00697CB2"/>
    <w:rsid w:val="00740FA6"/>
    <w:rsid w:val="007564DE"/>
    <w:rsid w:val="007E677D"/>
    <w:rsid w:val="008C48AA"/>
    <w:rsid w:val="008F5DD7"/>
    <w:rsid w:val="00905435"/>
    <w:rsid w:val="009642DE"/>
    <w:rsid w:val="00993CEE"/>
    <w:rsid w:val="009C624F"/>
    <w:rsid w:val="00A130C1"/>
    <w:rsid w:val="00A33B14"/>
    <w:rsid w:val="00A52D8D"/>
    <w:rsid w:val="00A74B0F"/>
    <w:rsid w:val="00AA471F"/>
    <w:rsid w:val="00AB5E11"/>
    <w:rsid w:val="00BD03A7"/>
    <w:rsid w:val="00CD36A3"/>
    <w:rsid w:val="00D40310"/>
    <w:rsid w:val="00D725E8"/>
    <w:rsid w:val="00F3535F"/>
    <w:rsid w:val="00F96ACD"/>
    <w:rsid w:val="00FB541F"/>
    <w:rsid w:val="00FD70B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DA8D"/>
  <w15:docId w15:val="{C3E11D1A-1A64-47DC-9079-987148ED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17228"/>
    <w:pPr>
      <w:ind w:left="720"/>
      <w:contextualSpacing/>
    </w:pPr>
  </w:style>
  <w:style w:type="table" w:styleId="TableGrid">
    <w:name w:val="Table Grid"/>
    <w:basedOn w:val="TableNormal"/>
    <w:uiPriority w:val="39"/>
    <w:rsid w:val="00BD03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 Sharfman</dc:creator>
  <cp:lastModifiedBy>sokolovchik8@gmail.com</cp:lastModifiedBy>
  <cp:revision>5</cp:revision>
  <dcterms:created xsi:type="dcterms:W3CDTF">2021-12-21T21:14:00Z</dcterms:created>
  <dcterms:modified xsi:type="dcterms:W3CDTF">2021-12-21T21:58:00Z</dcterms:modified>
</cp:coreProperties>
</file>