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E588" w14:textId="77777777" w:rsidR="0018010B" w:rsidRPr="00B60DF7" w:rsidRDefault="0018010B" w:rsidP="00B60DF7">
      <w:pPr>
        <w:jc w:val="center"/>
      </w:pPr>
    </w:p>
    <w:p w14:paraId="2DE4D14F" w14:textId="4CEF675B" w:rsidR="00B02B33" w:rsidRPr="009E79C5" w:rsidRDefault="00ED2A91" w:rsidP="00B02B33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CDADD" wp14:editId="4010AD6A">
                <wp:simplePos x="0" y="0"/>
                <wp:positionH relativeFrom="column">
                  <wp:posOffset>262254</wp:posOffset>
                </wp:positionH>
                <wp:positionV relativeFrom="paragraph">
                  <wp:posOffset>314325</wp:posOffset>
                </wp:positionV>
                <wp:extent cx="5343525" cy="0"/>
                <wp:effectExtent l="0" t="0" r="0" b="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D507A" id="Přímá spojnice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65pt,24.75pt" to="441.4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" strokecolor="#ffc000" strokeweight=".5pt">
                <v:stroke joinstyle="miter"/>
              </v:line>
            </w:pict>
          </mc:Fallback>
        </mc:AlternateContent>
      </w:r>
      <w:r w:rsidR="00B02B33" w:rsidRPr="009E79C5">
        <w:rPr>
          <w:rFonts w:asciiTheme="majorHAnsi" w:hAnsiTheme="majorHAnsi" w:cstheme="majorHAnsi"/>
          <w:sz w:val="32"/>
          <w:szCs w:val="32"/>
        </w:rPr>
        <w:t>Střední průmyslová škola, Ústí nad Labem</w:t>
      </w:r>
      <w:r w:rsidR="0018010B" w:rsidRPr="009E79C5">
        <w:rPr>
          <w:rFonts w:asciiTheme="majorHAnsi" w:hAnsiTheme="majorHAnsi" w:cstheme="majorHAnsi"/>
          <w:sz w:val="32"/>
          <w:szCs w:val="32"/>
        </w:rPr>
        <w:t>, Resslova 5</w:t>
      </w:r>
    </w:p>
    <w:p w14:paraId="483C2A20" w14:textId="0E687EB4" w:rsidR="00AA58F8" w:rsidRPr="009E79C5" w:rsidRDefault="00AA58F8" w:rsidP="00664D71">
      <w:pPr>
        <w:spacing w:before="960" w:after="960"/>
        <w:jc w:val="center"/>
        <w:rPr>
          <w:rFonts w:asciiTheme="majorHAnsi" w:hAnsiTheme="majorHAnsi" w:cstheme="majorHAnsi"/>
        </w:rPr>
      </w:pPr>
    </w:p>
    <w:p w14:paraId="375BF3E9" w14:textId="2D846198" w:rsidR="0018010B" w:rsidRPr="009E79C5" w:rsidRDefault="009408DC" w:rsidP="00664D71">
      <w:pPr>
        <w:jc w:val="center"/>
        <w:rPr>
          <w:rFonts w:asciiTheme="majorHAnsi" w:hAnsiTheme="majorHAnsi" w:cstheme="majorHAnsi"/>
        </w:rPr>
      </w:pPr>
      <w:r>
        <w:rPr>
          <w:noProof/>
          <w:lang w:eastAsia="cs-CZ"/>
        </w:rPr>
        <w:drawing>
          <wp:anchor distT="0" distB="0" distL="114300" distR="114300" simplePos="0" relativeHeight="251661312" behindDoc="0" locked="0" layoutInCell="1" allowOverlap="1" wp14:anchorId="227665D6" wp14:editId="627079EC">
            <wp:simplePos x="0" y="0"/>
            <wp:positionH relativeFrom="margin">
              <wp:align>center</wp:align>
            </wp:positionH>
            <wp:positionV relativeFrom="paragraph">
              <wp:posOffset>7350</wp:posOffset>
            </wp:positionV>
            <wp:extent cx="3125821" cy="617791"/>
            <wp:effectExtent l="0" t="0" r="0" b="0"/>
            <wp:wrapTopAndBottom/>
            <wp:docPr id="1220703141" name="Obrázek 2" descr="ÚK-SP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ÚK-SPŠ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1" cy="61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86D817" w14:textId="77777777" w:rsidR="0018010B" w:rsidRPr="00664D71" w:rsidRDefault="0018010B" w:rsidP="008C4665">
      <w:pPr>
        <w:spacing w:before="1200" w:after="1200"/>
        <w:jc w:val="center"/>
      </w:pPr>
    </w:p>
    <w:p w14:paraId="1BF2319F" w14:textId="72B2BE03" w:rsidR="0018010B" w:rsidRPr="00ED2A91" w:rsidRDefault="00C25278" w:rsidP="00B02B33">
      <w:pPr>
        <w:jc w:val="center"/>
        <w:rPr>
          <w:rFonts w:asciiTheme="majorHAnsi" w:hAnsiTheme="majorHAnsi" w:cstheme="majorHAnsi"/>
          <w:sz w:val="48"/>
          <w:szCs w:val="48"/>
        </w:rPr>
      </w:pPr>
      <w:r>
        <w:rPr>
          <w:rFonts w:asciiTheme="majorHAnsi" w:hAnsiTheme="majorHAnsi" w:cstheme="majorHAnsi"/>
          <w:sz w:val="48"/>
          <w:szCs w:val="48"/>
        </w:rPr>
        <w:t>Laser Wand</w:t>
      </w:r>
    </w:p>
    <w:p w14:paraId="296E7A87" w14:textId="7D95453C" w:rsidR="0018010B" w:rsidRPr="00ED2A91" w:rsidRDefault="009E79C5" w:rsidP="00B02B33">
      <w:pPr>
        <w:jc w:val="center"/>
        <w:rPr>
          <w:rFonts w:asciiTheme="majorHAnsi" w:hAnsiTheme="majorHAnsi" w:cstheme="majorHAnsi"/>
          <w:sz w:val="28"/>
          <w:szCs w:val="28"/>
        </w:rPr>
      </w:pPr>
      <w:r w:rsidRPr="00ED2A91">
        <w:rPr>
          <w:rFonts w:asciiTheme="majorHAnsi" w:hAnsiTheme="majorHAnsi" w:cstheme="majorHAnsi"/>
          <w:sz w:val="28"/>
          <w:szCs w:val="28"/>
        </w:rPr>
        <w:t>Dokumentace k ročníkové práci</w:t>
      </w:r>
    </w:p>
    <w:p w14:paraId="7086BFDC" w14:textId="7C7B4983" w:rsidR="0018010B" w:rsidRPr="00917FAE" w:rsidRDefault="0018010B" w:rsidP="008C4665">
      <w:pPr>
        <w:spacing w:before="1680" w:after="1680"/>
        <w:jc w:val="center"/>
      </w:pPr>
    </w:p>
    <w:p w14:paraId="32300D02" w14:textId="6693A2FE" w:rsidR="0018010B" w:rsidRPr="00ED2A91" w:rsidRDefault="0018010B" w:rsidP="0018010B">
      <w:pPr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Autor: </w:t>
      </w:r>
      <w:r w:rsidR="00C25278">
        <w:rPr>
          <w:rFonts w:cstheme="minorHAnsi"/>
          <w:sz w:val="24"/>
          <w:szCs w:val="24"/>
        </w:rPr>
        <w:t>Josef Strachoň</w:t>
      </w:r>
    </w:p>
    <w:p w14:paraId="12A92370" w14:textId="7AFC6BDA" w:rsidR="009F4442" w:rsidRPr="00ED2A91" w:rsidRDefault="009F4442" w:rsidP="00ED2A91">
      <w:pPr>
        <w:rPr>
          <w:rFonts w:cstheme="minorHAnsi"/>
          <w:b/>
          <w:bCs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Třída: </w:t>
      </w:r>
      <w:r w:rsidR="00C25278">
        <w:rPr>
          <w:rFonts w:cstheme="minorHAnsi"/>
          <w:sz w:val="24"/>
          <w:szCs w:val="24"/>
        </w:rPr>
        <w:t>3ITB</w:t>
      </w:r>
    </w:p>
    <w:p w14:paraId="644CC14B" w14:textId="7492A143" w:rsidR="00ED2A91" w:rsidRPr="007619C0" w:rsidRDefault="0018010B" w:rsidP="009E79C5">
      <w:pPr>
        <w:tabs>
          <w:tab w:val="left" w:pos="7797"/>
        </w:tabs>
        <w:rPr>
          <w:rFonts w:cstheme="minorHAnsi"/>
          <w:sz w:val="24"/>
          <w:szCs w:val="24"/>
        </w:rPr>
      </w:pPr>
      <w:r w:rsidRPr="00ED2A91">
        <w:rPr>
          <w:rFonts w:cstheme="minorHAnsi"/>
          <w:b/>
          <w:bCs/>
          <w:sz w:val="24"/>
          <w:szCs w:val="24"/>
        </w:rPr>
        <w:t xml:space="preserve">Vedoucí práce: </w:t>
      </w:r>
      <w:r w:rsidR="00C25278">
        <w:rPr>
          <w:rFonts w:cstheme="minorHAnsi"/>
          <w:sz w:val="24"/>
          <w:szCs w:val="24"/>
        </w:rPr>
        <w:t>Bc. Vratislav Medřický</w:t>
      </w:r>
      <w:r w:rsidR="009E79C5">
        <w:rPr>
          <w:rFonts w:ascii="Times New Roman" w:hAnsi="Times New Roman" w:cs="Times New Roman"/>
          <w:sz w:val="24"/>
          <w:szCs w:val="24"/>
        </w:rPr>
        <w:tab/>
      </w:r>
      <w:r w:rsidR="00C25278">
        <w:rPr>
          <w:rFonts w:cstheme="minorHAnsi"/>
          <w:sz w:val="24"/>
          <w:szCs w:val="24"/>
        </w:rPr>
        <w:t>2025/2026</w:t>
      </w:r>
    </w:p>
    <w:p w14:paraId="7D748F36" w14:textId="2F569974" w:rsidR="00622411" w:rsidRDefault="00622411">
      <w:pPr>
        <w:jc w:val="left"/>
        <w:rPr>
          <w:rFonts w:ascii="Times New Roman" w:hAnsi="Times New Roman" w:cs="Times New Roman"/>
          <w:sz w:val="24"/>
          <w:szCs w:val="24"/>
        </w:rPr>
        <w:sectPr w:rsidR="00622411" w:rsidSect="00AC1A71">
          <w:footerReference w:type="first" r:id="rId12"/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FF2F1C" w14:textId="1E581BB9" w:rsidR="007E56EB" w:rsidRDefault="00C25278" w:rsidP="007E56EB">
      <w:r>
        <w:rPr>
          <w:sz w:val="24"/>
          <w:szCs w:val="24"/>
        </w:rPr>
        <w:lastRenderedPageBreak/>
        <w:tab/>
      </w:r>
    </w:p>
    <w:p w14:paraId="75AC18DA" w14:textId="77777777" w:rsidR="007E56EB" w:rsidRPr="007E56EB" w:rsidRDefault="007E56EB" w:rsidP="007E56EB">
      <w:pPr>
        <w:sectPr w:rsidR="007E56EB" w:rsidRPr="007E56EB" w:rsidSect="00B16079">
          <w:type w:val="continuous"/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4A79A437" w14:textId="49612347" w:rsidR="004A0645" w:rsidRDefault="004A0645" w:rsidP="00885334">
      <w:pPr>
        <w:pStyle w:val="NadpisBezsla"/>
        <w:pBdr>
          <w:bottom w:val="single" w:sz="4" w:space="1" w:color="FFC000"/>
        </w:pBdr>
        <w:ind w:left="0"/>
        <w:outlineLvl w:val="9"/>
      </w:pPr>
      <w:r>
        <w:lastRenderedPageBreak/>
        <w:t>Prohlášení</w:t>
      </w:r>
    </w:p>
    <w:p w14:paraId="2FB1FE05" w14:textId="3B0FBA13" w:rsidR="00B16079" w:rsidRDefault="00B16079" w:rsidP="00885334">
      <w:r>
        <w:t>Prohlašuji, že jsem ročníkovou práci na téma „</w:t>
      </w:r>
      <w:r w:rsidR="00C25278">
        <w:t>Laser Wand</w:t>
      </w:r>
      <w:r>
        <w:t>“ vypracoval samostatně a s</w:t>
      </w:r>
      <w:r w:rsidR="00885334">
        <w:t> použitím uvedené literatury a pramenů.</w:t>
      </w:r>
    </w:p>
    <w:p w14:paraId="59E00C32" w14:textId="43310CE7" w:rsidR="002A4F94" w:rsidRDefault="00B16079" w:rsidP="002A4F94">
      <w:pPr>
        <w:jc w:val="right"/>
      </w:pPr>
      <w:r>
        <w:t>V</w:t>
      </w:r>
      <w:r w:rsidR="00C25278">
        <w:t> Ústí nad Labem</w:t>
      </w:r>
      <w:r w:rsidR="002A4F94">
        <w:t xml:space="preserve"> </w:t>
      </w:r>
      <w:r>
        <w:t xml:space="preserve">dne </w:t>
      </w:r>
      <w:fldSimple w:instr=" DATE   \* MERGEFORMAT ">
        <w:r w:rsidR="000669F3">
          <w:rPr>
            <w:noProof/>
          </w:rPr>
          <w:t>08.01.2026</w:t>
        </w:r>
      </w:fldSimple>
    </w:p>
    <w:p w14:paraId="1C57A3E7" w14:textId="77777777" w:rsidR="00885334" w:rsidRDefault="002A4F94" w:rsidP="00D15FE6">
      <w:pPr>
        <w:spacing w:before="480"/>
        <w:jc w:val="right"/>
      </w:pPr>
      <w:r>
        <w:t>……..</w:t>
      </w:r>
      <w:r w:rsidR="00885334">
        <w:t>…………………….</w:t>
      </w:r>
    </w:p>
    <w:p w14:paraId="38A15445" w14:textId="3F217A81" w:rsidR="00885334" w:rsidRDefault="00885334">
      <w:pPr>
        <w:jc w:val="left"/>
      </w:pPr>
      <w:r>
        <w:br w:type="page"/>
      </w:r>
    </w:p>
    <w:p w14:paraId="026588E0" w14:textId="77777777" w:rsidR="004A0645" w:rsidRDefault="004A0645" w:rsidP="00885334">
      <w:pPr>
        <w:jc w:val="left"/>
      </w:pPr>
    </w:p>
    <w:p w14:paraId="257AE495" w14:textId="58D0F43F" w:rsidR="00622411" w:rsidRDefault="004A0645" w:rsidP="00BD191A">
      <w:pPr>
        <w:pStyle w:val="NadpisBezsla"/>
        <w:pBdr>
          <w:bottom w:val="single" w:sz="4" w:space="1" w:color="FFC000"/>
        </w:pBdr>
        <w:ind w:left="0"/>
        <w:outlineLvl w:val="9"/>
      </w:pPr>
      <w:r w:rsidRPr="00622411">
        <w:t>Poděkování</w:t>
      </w:r>
    </w:p>
    <w:p w14:paraId="633704C1" w14:textId="2B5EE293" w:rsidR="00B16079" w:rsidRDefault="00BD191A" w:rsidP="6E68426C">
      <w:pPr>
        <w:rPr>
          <w:shd w:val="clear" w:color="auto" w:fill="FFFFFF"/>
        </w:rPr>
      </w:pPr>
      <w:r w:rsidRPr="6E68426C">
        <w:rPr>
          <w:shd w:val="clear" w:color="auto" w:fill="FFFFFF"/>
        </w:rPr>
        <w:t>Chtěl</w:t>
      </w:r>
      <w:r w:rsidR="00B16079" w:rsidRPr="6E68426C">
        <w:rPr>
          <w:shd w:val="clear" w:color="auto" w:fill="FFFFFF"/>
        </w:rPr>
        <w:t xml:space="preserve"> bych poděkovat </w:t>
      </w:r>
      <w:r w:rsidR="00C25278">
        <w:rPr>
          <w:shd w:val="clear" w:color="auto" w:fill="FFFFFF"/>
        </w:rPr>
        <w:t xml:space="preserve">Bc. Vratislavu Medřickému </w:t>
      </w:r>
      <w:r w:rsidR="00B16079" w:rsidRPr="6E68426C">
        <w:rPr>
          <w:shd w:val="clear" w:color="auto" w:fill="FFFFFF"/>
        </w:rPr>
        <w:t xml:space="preserve">za vedení mé ročníkové práce, cenné rady a odborný dohled. </w:t>
      </w:r>
      <w:r w:rsidR="00E31BC3">
        <w:rPr>
          <w:shd w:val="clear" w:color="auto" w:fill="FFFFFF"/>
        </w:rPr>
        <w:t>Dále děkuji všem, kteří mě během zpracování práce podporovali. Jmenovitě děkuji Ing. Petr</w:t>
      </w:r>
      <w:r w:rsidR="00AA2D1F">
        <w:rPr>
          <w:shd w:val="clear" w:color="auto" w:fill="FFFFFF"/>
        </w:rPr>
        <w:t>u</w:t>
      </w:r>
      <w:r w:rsidR="00E31BC3">
        <w:rPr>
          <w:shd w:val="clear" w:color="auto" w:fill="FFFFFF"/>
        </w:rPr>
        <w:t xml:space="preserve"> Haberzettl</w:t>
      </w:r>
      <w:r w:rsidR="00AA2D1F">
        <w:rPr>
          <w:shd w:val="clear" w:color="auto" w:fill="FFFFFF"/>
        </w:rPr>
        <w:t>ovi</w:t>
      </w:r>
      <w:r w:rsidR="00E31BC3">
        <w:rPr>
          <w:shd w:val="clear" w:color="auto" w:fill="FFFFFF"/>
        </w:rPr>
        <w:t xml:space="preserve"> za cenné rady z oblasti elektrotechniky, Josef</w:t>
      </w:r>
      <w:r w:rsidR="00AA2D1F">
        <w:rPr>
          <w:shd w:val="clear" w:color="auto" w:fill="FFFFFF"/>
        </w:rPr>
        <w:t>u</w:t>
      </w:r>
      <w:r w:rsidR="00E31BC3">
        <w:rPr>
          <w:shd w:val="clear" w:color="auto" w:fill="FFFFFF"/>
        </w:rPr>
        <w:t xml:space="preserve"> Strachoň</w:t>
      </w:r>
      <w:r w:rsidR="00AA2D1F">
        <w:rPr>
          <w:shd w:val="clear" w:color="auto" w:fill="FFFFFF"/>
        </w:rPr>
        <w:t>ovi</w:t>
      </w:r>
      <w:r w:rsidR="00E31BC3">
        <w:rPr>
          <w:shd w:val="clear" w:color="auto" w:fill="FFFFFF"/>
        </w:rPr>
        <w:t xml:space="preserve"> st. </w:t>
      </w:r>
      <w:r w:rsidR="006F65C1" w:rsidRPr="006F65C1">
        <w:rPr>
          <w:shd w:val="clear" w:color="auto" w:fill="FFFFFF"/>
        </w:rPr>
        <w:t>za materiální a technickou podporu, zejména poskytnutí vybavení potřebného pro pájení</w:t>
      </w:r>
      <w:r w:rsidR="005A0882">
        <w:rPr>
          <w:shd w:val="clear" w:color="auto" w:fill="FFFFFF"/>
        </w:rPr>
        <w:t>.</w:t>
      </w:r>
    </w:p>
    <w:p w14:paraId="3872618F" w14:textId="77777777" w:rsidR="00BD191A" w:rsidRPr="00B16079" w:rsidRDefault="00BD191A" w:rsidP="00B16079"/>
    <w:p w14:paraId="136C2BD0" w14:textId="77777777" w:rsidR="00B16079" w:rsidRDefault="00B16079" w:rsidP="00B16079">
      <w:pPr>
        <w:sectPr w:rsidR="00B16079" w:rsidSect="007E56EB">
          <w:pgSz w:w="11906" w:h="16838"/>
          <w:pgMar w:top="1418" w:right="1418" w:bottom="1418" w:left="1418" w:header="851" w:footer="680" w:gutter="0"/>
          <w:cols w:space="708"/>
          <w:vAlign w:val="bottom"/>
          <w:docGrid w:linePitch="360"/>
        </w:sectPr>
      </w:pPr>
    </w:p>
    <w:p w14:paraId="6CF47B40" w14:textId="01F0F178" w:rsidR="0018010B" w:rsidRDefault="00ED2A91" w:rsidP="00DE42F5">
      <w:pPr>
        <w:pStyle w:val="NadpisBezsla"/>
        <w:pBdr>
          <w:bottom w:val="single" w:sz="4" w:space="1" w:color="FFC000"/>
        </w:pBdr>
        <w:ind w:left="0"/>
        <w:outlineLvl w:val="9"/>
      </w:pPr>
      <w:r w:rsidRPr="007619C0">
        <w:lastRenderedPageBreak/>
        <w:t>Anotace</w:t>
      </w:r>
    </w:p>
    <w:p w14:paraId="3ECFAC2F" w14:textId="2B05F3C0" w:rsidR="00ED2A91" w:rsidRPr="006F65C1" w:rsidRDefault="006F65C1" w:rsidP="006F65C1">
      <w:pPr>
        <w:spacing w:line="276" w:lineRule="auto"/>
      </w:pPr>
      <w:r w:rsidRPr="006F65C1">
        <w:t>Tato dokumentace popisuje zpracování ročníkové práce zaměřené na návrh a vytvoření interaktivní laserové hry. Dokumentace je rozdělena do několika částí, které postupně vysvětlují jednotlivé kroky práce. V teoretické části je uvedena rešerše podobných projektů a technologií, které sloužily jako inspirace, a je zde popsán základní princip laserových her a využití pohybových senzorů. Praktická část se věnuje návrhu vlastního řešení, použitým komponentám a základní architektuře systému. Dále dokumentace obsahuje popis testování, zhodnocení dosažených výsledků a závěr, ve kterém je shrnuto splnění stanovených cílů práce.</w:t>
      </w:r>
    </w:p>
    <w:p w14:paraId="2BBF0B7A" w14:textId="5B27FF97" w:rsidR="007619C0" w:rsidRPr="00F14D45" w:rsidRDefault="007619C0" w:rsidP="00F14D45">
      <w:pPr>
        <w:spacing w:before="2040" w:after="2040"/>
        <w:rPr>
          <w:bCs/>
        </w:rPr>
      </w:pPr>
    </w:p>
    <w:p w14:paraId="731C8E8F" w14:textId="6B12E7EE" w:rsidR="007619C0" w:rsidRDefault="007619C0" w:rsidP="000201EA">
      <w:pPr>
        <w:pStyle w:val="NadpisBezsla"/>
        <w:pBdr>
          <w:bottom w:val="single" w:sz="4" w:space="1" w:color="FFC000"/>
        </w:pBdr>
        <w:ind w:left="0"/>
        <w:outlineLvl w:val="9"/>
      </w:pPr>
      <w:r>
        <w:t>Klíčová slova</w:t>
      </w:r>
    </w:p>
    <w:p w14:paraId="784F1CB6" w14:textId="1F1E4349" w:rsidR="007619C0" w:rsidRDefault="00700775">
      <w:r>
        <w:t xml:space="preserve">ESP32, UWB, akcelerometr, gyroskop, magnetometr, napájecí článek, laser game, </w:t>
      </w:r>
      <w:r w:rsidR="007619C0">
        <w:br w:type="page"/>
      </w:r>
    </w:p>
    <w:sdt>
      <w:sdtPr>
        <w:rPr>
          <w:rFonts w:asciiTheme="minorHAnsi" w:eastAsiaTheme="minorEastAsia" w:hAnsiTheme="minorHAnsi" w:cstheme="minorBidi"/>
          <w:noProof w:val="0"/>
          <w:sz w:val="22"/>
          <w:szCs w:val="22"/>
        </w:rPr>
        <w:id w:val="10585116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147521" w14:textId="1DBABA59" w:rsidR="007619C0" w:rsidRPr="006E32D7" w:rsidRDefault="007619C0" w:rsidP="00FD7F47">
          <w:pPr>
            <w:pStyle w:val="NadpisBezsla"/>
            <w:pBdr>
              <w:bottom w:val="single" w:sz="4" w:space="1" w:color="FFC000"/>
            </w:pBdr>
            <w:ind w:left="0"/>
            <w:outlineLvl w:val="9"/>
            <w:rPr>
              <w:rStyle w:val="NadpisBezslaChar"/>
            </w:rPr>
          </w:pPr>
          <w:r w:rsidRPr="006E32D7">
            <w:rPr>
              <w:rStyle w:val="NadpisBezslaChar"/>
            </w:rPr>
            <w:t>Obsah</w:t>
          </w:r>
        </w:p>
        <w:p w14:paraId="208DB6D2" w14:textId="11C5CDFD" w:rsidR="000669F3" w:rsidRDefault="007619C0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66230" w:history="1">
            <w:r w:rsidR="000669F3" w:rsidRPr="00160B33">
              <w:rPr>
                <w:rStyle w:val="Hyperlink"/>
                <w:noProof/>
              </w:rPr>
              <w:t>Úvod</w:t>
            </w:r>
            <w:r w:rsidR="000669F3">
              <w:rPr>
                <w:noProof/>
                <w:webHidden/>
              </w:rPr>
              <w:tab/>
            </w:r>
            <w:r w:rsidR="000669F3">
              <w:rPr>
                <w:noProof/>
                <w:webHidden/>
              </w:rPr>
              <w:fldChar w:fldCharType="begin"/>
            </w:r>
            <w:r w:rsidR="000669F3">
              <w:rPr>
                <w:noProof/>
                <w:webHidden/>
              </w:rPr>
              <w:instrText xml:space="preserve"> PAGEREF _Toc218766230 \h </w:instrText>
            </w:r>
            <w:r w:rsidR="000669F3">
              <w:rPr>
                <w:noProof/>
                <w:webHidden/>
              </w:rPr>
            </w:r>
            <w:r w:rsidR="000669F3">
              <w:rPr>
                <w:noProof/>
                <w:webHidden/>
              </w:rPr>
              <w:fldChar w:fldCharType="separate"/>
            </w:r>
            <w:r w:rsidR="000669F3">
              <w:rPr>
                <w:noProof/>
                <w:webHidden/>
              </w:rPr>
              <w:t>7</w:t>
            </w:r>
            <w:r w:rsidR="000669F3">
              <w:rPr>
                <w:noProof/>
                <w:webHidden/>
              </w:rPr>
              <w:fldChar w:fldCharType="end"/>
            </w:r>
          </w:hyperlink>
        </w:p>
        <w:p w14:paraId="77AB56A6" w14:textId="712891FA" w:rsidR="000669F3" w:rsidRDefault="000669F3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1" w:history="1">
            <w:r w:rsidRPr="00160B33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Teoretická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81FA3" w14:textId="7305622B" w:rsidR="000669F3" w:rsidRDefault="000669F3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2" w:history="1">
            <w:r w:rsidRPr="00160B33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Rešerše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511C" w14:textId="388E26E2" w:rsidR="000669F3" w:rsidRDefault="000669F3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3" w:history="1">
            <w:r w:rsidRPr="00160B33">
              <w:rPr>
                <w:rStyle w:val="Hyperlink"/>
                <w:noProof/>
              </w:rPr>
              <w:t>1.1.1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Wizard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6F0D" w14:textId="1CCF6DCE" w:rsidR="000669F3" w:rsidRDefault="000669F3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4" w:history="1">
            <w:r w:rsidRPr="00160B33">
              <w:rPr>
                <w:rStyle w:val="Hyperlink"/>
                <w:noProof/>
              </w:rPr>
              <w:t>1.1.2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Klasická laser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01F8" w14:textId="08783C05" w:rsidR="000669F3" w:rsidRDefault="000669F3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5" w:history="1">
            <w:r w:rsidRPr="00160B33">
              <w:rPr>
                <w:rStyle w:val="Hyperlink"/>
                <w:noProof/>
              </w:rPr>
              <w:t>1.1.3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Pohybové senzory v herních systémech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33C12" w14:textId="1E4F7FF2" w:rsidR="000669F3" w:rsidRDefault="000669F3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6" w:history="1">
            <w:r w:rsidRPr="00160B33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4221" w14:textId="7F109C3F" w:rsidR="000669F3" w:rsidRDefault="000669F3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7" w:history="1">
            <w:r w:rsidRPr="00160B33">
              <w:rPr>
                <w:rStyle w:val="Hyperlink"/>
                <w:noProof/>
              </w:rPr>
              <w:t>1.2.1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Mikrokontrolér a 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9952" w14:textId="317BD561" w:rsidR="000669F3" w:rsidRDefault="000669F3">
          <w:pPr>
            <w:pStyle w:val="TOC3"/>
            <w:tabs>
              <w:tab w:val="left" w:pos="120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8" w:history="1">
            <w:r w:rsidRPr="00160B33">
              <w:rPr>
                <w:rStyle w:val="Hyperlink"/>
                <w:noProof/>
              </w:rPr>
              <w:t>1.2.2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Hardware a elektronické komponenty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B481" w14:textId="367221F7" w:rsidR="000669F3" w:rsidRDefault="000669F3">
          <w:pPr>
            <w:pStyle w:val="TOC1"/>
            <w:tabs>
              <w:tab w:val="left" w:pos="44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39" w:history="1">
            <w:r w:rsidRPr="00160B33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Praktická část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B145" w14:textId="0143C487" w:rsidR="000669F3" w:rsidRDefault="000669F3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0" w:history="1">
            <w:r w:rsidRPr="00160B33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Návrhy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A04D" w14:textId="1DB57E93" w:rsidR="000669F3" w:rsidRDefault="000669F3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1" w:history="1">
            <w:r w:rsidRPr="00160B33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Produktizace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63BE" w14:textId="74E37754" w:rsidR="000669F3" w:rsidRDefault="000669F3">
          <w:pPr>
            <w:pStyle w:val="TOC2"/>
            <w:tabs>
              <w:tab w:val="left" w:pos="960"/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2" w:history="1">
            <w:r w:rsidRPr="00160B33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eastAsia="cs-CZ"/>
                <w14:ligatures w14:val="standardContextual"/>
              </w:rPr>
              <w:tab/>
            </w:r>
            <w:r w:rsidRPr="00160B33">
              <w:rPr>
                <w:rStyle w:val="Hyperlink"/>
                <w:noProof/>
              </w:rPr>
              <w:t>Popis pro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4B95" w14:textId="3F36A57D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3" w:history="1">
            <w:r w:rsidRPr="00160B33">
              <w:rPr>
                <w:rStyle w:val="Hyperlink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E91FB" w14:textId="3A63370D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4" w:history="1">
            <w:r w:rsidRPr="00160B33">
              <w:rPr>
                <w:rStyle w:val="Hyperlink"/>
                <w:noProof/>
              </w:rPr>
              <w:t>Seznam použitých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37E1" w14:textId="42D88AA6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5" w:history="1">
            <w:r w:rsidRPr="00160B33">
              <w:rPr>
                <w:rStyle w:val="Hyperlink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8995" w14:textId="5FB3FB59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6" w:history="1">
            <w:r w:rsidRPr="00160B33">
              <w:rPr>
                <w:rStyle w:val="Hyperlink"/>
                <w:noProof/>
              </w:rPr>
              <w:t>Seznam kódů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E09C" w14:textId="211C43BC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7" w:history="1">
            <w:r w:rsidRPr="00160B33">
              <w:rPr>
                <w:rStyle w:val="Hyperlink"/>
                <w:noProof/>
              </w:rPr>
              <w:t>Seznam tabulek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A573" w14:textId="67151573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8" w:history="1">
            <w:r w:rsidRPr="00160B33">
              <w:rPr>
                <w:rStyle w:val="Hyperlink"/>
                <w:noProof/>
              </w:rPr>
              <w:t>Seznam objektů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1275" w14:textId="18F66949" w:rsidR="000669F3" w:rsidRDefault="000669F3">
          <w:pPr>
            <w:pStyle w:val="TOC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cs-CZ"/>
              <w14:ligatures w14:val="standardContextual"/>
            </w:rPr>
          </w:pPr>
          <w:hyperlink w:anchor="_Toc218766249" w:history="1">
            <w:r w:rsidRPr="00160B33">
              <w:rPr>
                <w:rStyle w:val="Hyperlink"/>
                <w:noProof/>
              </w:rPr>
              <w:t>Obsah média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E2C89" w14:textId="673AD8A2" w:rsidR="007619C0" w:rsidRDefault="007619C0">
          <w:r>
            <w:rPr>
              <w:b/>
              <w:bCs/>
            </w:rPr>
            <w:fldChar w:fldCharType="end"/>
          </w:r>
        </w:p>
      </w:sdtContent>
    </w:sdt>
    <w:p w14:paraId="1C1A12CE" w14:textId="77777777" w:rsidR="00AC1A71" w:rsidRDefault="00AC1A71">
      <w:pPr>
        <w:sectPr w:rsidR="00AC1A71" w:rsidSect="00B16079">
          <w:pgSz w:w="11906" w:h="16838"/>
          <w:pgMar w:top="1417" w:right="1417" w:bottom="1417" w:left="1417" w:header="850" w:footer="680" w:gutter="0"/>
          <w:cols w:space="708"/>
          <w:docGrid w:linePitch="360"/>
        </w:sectPr>
      </w:pPr>
    </w:p>
    <w:p w14:paraId="13077D9B" w14:textId="50F23EAC" w:rsidR="007619C0" w:rsidRDefault="00AC1A71" w:rsidP="00FD7F47">
      <w:pPr>
        <w:pStyle w:val="NadpisBezsla"/>
        <w:pBdr>
          <w:bottom w:val="single" w:sz="4" w:space="1" w:color="FFC000"/>
        </w:pBdr>
        <w:ind w:left="0"/>
      </w:pPr>
      <w:bookmarkStart w:id="0" w:name="_Toc218766230"/>
      <w:r>
        <w:lastRenderedPageBreak/>
        <w:t>Ú</w:t>
      </w:r>
      <w:r w:rsidR="005E2CEB">
        <w:t>vod</w:t>
      </w:r>
      <w:bookmarkEnd w:id="0"/>
    </w:p>
    <w:p w14:paraId="5356C505" w14:textId="5FDC8A28" w:rsidR="00257C39" w:rsidRDefault="00257C39" w:rsidP="00257C39">
      <w:pPr>
        <w:pStyle w:val="Normlntext"/>
      </w:pPr>
      <w:r>
        <w:t>Hlavním cílem ročníkové práce je vytvoření funkčního prototypu interaktivní laserové hry, která využívá elektroniku a programování. Projekt je zaměřený na návrh herního zařízení ve formě laserové hůlky, která dokáže snímat pohyb hráče, odesílat data a umožnit jejich vyhodnocení v herním systému.</w:t>
      </w:r>
    </w:p>
    <w:p w14:paraId="7043DF56" w14:textId="2AAD14BF" w:rsidR="00257C39" w:rsidRDefault="00257C39" w:rsidP="00257C39">
      <w:pPr>
        <w:pStyle w:val="Normlntext"/>
      </w:pPr>
      <w:r>
        <w:t>Téma práce jsem si vybral proto, že mě baví elektronika, práce s mikrokontroléry a moderní technologie. Cílem projektu je využít znalosti, které jsem získal během studia, a použít je při tvorbě reálného zařízení. Práce se zaměřuje na propojení hardwaru a softwaru tak, aby vznikl funkční herní systém reagující na pohyb hráče.</w:t>
      </w:r>
    </w:p>
    <w:p w14:paraId="68F72545" w14:textId="4D01B2A9" w:rsidR="00257C39" w:rsidRDefault="00257C39" w:rsidP="00257C39">
      <w:pPr>
        <w:pStyle w:val="Normlntext"/>
      </w:pPr>
      <w:r>
        <w:t>Hlavním cílem projektu je vytvořit prototyp zařízení, který dokáže snímat pohyb a odesílat naměřená data k dalšímu zpracování. Mezi dílčí cíle patří návrh zapojení jednotlivých součástek, výběr vhodných komponent a vytvoření základního programu pro přenos dat. Výsledkem práce by měl být systém, který umožní vyhodnocování herních událostí, například zásahů nebo pohybu hráče.</w:t>
      </w:r>
    </w:p>
    <w:p w14:paraId="2FC0641B" w14:textId="6C5DA700" w:rsidR="00257C39" w:rsidRDefault="00257C39" w:rsidP="00257C39">
      <w:pPr>
        <w:pStyle w:val="Normlntext"/>
      </w:pPr>
      <w:r>
        <w:t>Od projektu očekávám, že výsledné řešení bude funkční a použitelné jako základ pro další rozšiřování. Výsledný prototyp by měl ukázat možnosti propojení elektroniky a programování v praxi a posloužit jako příklad využití získaných znalostí během studia. Stanovené cíle jsou zvoleny tak, aby byly splnitelné a hodnotitelné v závěrečném hodnocení práce.</w:t>
      </w:r>
      <w:r>
        <w:tab/>
      </w:r>
    </w:p>
    <w:p w14:paraId="56F5C958" w14:textId="485416CC" w:rsidR="005E2CEB" w:rsidRDefault="005E2CEB" w:rsidP="003F75E5">
      <w:r>
        <w:br w:type="page"/>
      </w:r>
    </w:p>
    <w:p w14:paraId="0BDDD454" w14:textId="501C3348" w:rsidR="007D127E" w:rsidRDefault="007D127E" w:rsidP="009E7C82">
      <w:pPr>
        <w:pStyle w:val="Heading1"/>
        <w:pBdr>
          <w:bottom w:val="single" w:sz="4" w:space="1" w:color="FFC000"/>
        </w:pBdr>
        <w:ind w:left="431"/>
      </w:pPr>
      <w:bookmarkStart w:id="1" w:name="_Toc218766231"/>
      <w:r>
        <w:lastRenderedPageBreak/>
        <w:t>Teoretická část</w:t>
      </w:r>
      <w:bookmarkEnd w:id="1"/>
    </w:p>
    <w:p w14:paraId="5CFB7D3E" w14:textId="59F44A93" w:rsidR="005E2CEB" w:rsidRDefault="005E2CEB" w:rsidP="007D127E">
      <w:pPr>
        <w:pStyle w:val="Heading2"/>
      </w:pPr>
      <w:bookmarkStart w:id="2" w:name="_Toc218766232"/>
      <w:r>
        <w:t>Rešerše</w:t>
      </w:r>
      <w:bookmarkEnd w:id="2"/>
    </w:p>
    <w:p w14:paraId="0036FCE2" w14:textId="1D82C2A7" w:rsidR="002D363B" w:rsidRDefault="005E4C02" w:rsidP="00F37A59">
      <w:pPr>
        <w:pStyle w:val="Heading3"/>
      </w:pPr>
      <w:bookmarkStart w:id="3" w:name="_Toc218766233"/>
      <w:r>
        <w:t>Wizard Tag</w:t>
      </w:r>
      <w:bookmarkEnd w:id="3"/>
    </w:p>
    <w:p w14:paraId="157D179E" w14:textId="77777777" w:rsidR="005E4C02" w:rsidRDefault="005E4C02" w:rsidP="005E4C02">
      <w:pPr>
        <w:pStyle w:val="Normlntext"/>
        <w:keepNext/>
      </w:pPr>
      <w:r>
        <w:t>Wizard Tag je interaktivní hra, která kombinuje pohyb hráče v reálném prostoru s herními prvky inspirovanými světem kouzel. Hráči v této hře používají speciální herní zařízení ve tvaru kouzelnické hůlky, pomocí kterého na sebe „sesílají kouzla“. Pohyb hráče a směr hůlky jsou snímány senzory a následně vyhodnocovány herním systémem.</w:t>
      </w:r>
    </w:p>
    <w:p w14:paraId="7AFFBC8C" w14:textId="77777777" w:rsidR="005E4C02" w:rsidRDefault="005E4C02" w:rsidP="005E4C02">
      <w:pPr>
        <w:pStyle w:val="Normlntext"/>
        <w:keepNext/>
      </w:pPr>
      <w:r>
        <w:t>Hra využívá prvky rozšířené reality a klade důraz na fyzickou aktivitu hráčů. Na rozdíl od klasických laser game se Wizard Tag nesoustředí pouze na střelbu, ale také na herní příběh, týmovou spolupráci a různé herní módy. Každý hráč má přidělené herní vlastnosti, jako je počet životů nebo typ kouzla, které může během hry používat.</w:t>
      </w:r>
    </w:p>
    <w:p w14:paraId="3FF130E2" w14:textId="77777777" w:rsidR="005E4C02" w:rsidRDefault="005E4C02" w:rsidP="005E4C02">
      <w:pPr>
        <w:pStyle w:val="Normlntext"/>
        <w:keepNext/>
      </w:pPr>
      <w:r>
        <w:t>Z technického hlediska je Wizard Tag zajímavý především propojením hardwaru a softwaru. Herní hůlky obsahují elektroniku, která snímá pohyb a odesílá data do centrálního systému, kde dochází k jejich zpracování a vyhodnocení herních událostí. Systém tak dokáže určit zásah, aktivitu hráče nebo průběh hry v reálném čase.</w:t>
      </w:r>
    </w:p>
    <w:p w14:paraId="5932BB25" w14:textId="4E0A4CEF" w:rsidR="00516F94" w:rsidRDefault="005E4C02" w:rsidP="005E4C02">
      <w:pPr>
        <w:pStyle w:val="Normlntext"/>
        <w:keepNext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74E2BBB" wp14:editId="7C363B45">
            <wp:simplePos x="0" y="0"/>
            <wp:positionH relativeFrom="margin">
              <wp:align>center</wp:align>
            </wp:positionH>
            <wp:positionV relativeFrom="paragraph">
              <wp:posOffset>885190</wp:posOffset>
            </wp:positionV>
            <wp:extent cx="1714500" cy="1714500"/>
            <wp:effectExtent l="0" t="0" r="0" b="0"/>
            <wp:wrapTopAndBottom/>
            <wp:docPr id="1600106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Tento projekt mě inspiroval především svým netradičním pojetím laserové hry a využitím pohybových senzorů. Wizard Tag ukazuje, že je možné vytvořit herní systém, který propojuje fyzický pohyb s digitálním vyhodnocením a vytváří tak zábavný a interaktivní zážitek. Tyto principy jsou blízké zaměření mé ročníkové práce a sloužily jako jedna z hlavních inspirací při návrhu vlastního řešení.</w:t>
      </w:r>
    </w:p>
    <w:p w14:paraId="785C882B" w14:textId="010010CE" w:rsidR="00683E83" w:rsidRDefault="00516F94" w:rsidP="00516F94">
      <w:pPr>
        <w:pStyle w:val="Caption"/>
        <w:jc w:val="center"/>
      </w:pPr>
      <w:bookmarkStart w:id="4" w:name="_Toc207880675"/>
      <w:r>
        <w:t xml:space="preserve">Obrázek </w:t>
      </w:r>
      <w:r w:rsidR="006A44B3">
        <w:fldChar w:fldCharType="begin"/>
      </w:r>
      <w:r w:rsidR="006A44B3">
        <w:instrText xml:space="preserve"> SEQ Obrázek \* ARABIC </w:instrText>
      </w:r>
      <w:r w:rsidR="006A44B3">
        <w:fldChar w:fldCharType="separate"/>
      </w:r>
      <w:r w:rsidR="006A44B3">
        <w:rPr>
          <w:noProof/>
        </w:rPr>
        <w:t>1</w:t>
      </w:r>
      <w:r w:rsidR="006A44B3">
        <w:rPr>
          <w:noProof/>
        </w:rPr>
        <w:fldChar w:fldCharType="end"/>
      </w:r>
      <w:r>
        <w:t xml:space="preserve">: </w:t>
      </w:r>
      <w:r w:rsidR="005E4C02">
        <w:t>Logo Wizard Tag</w:t>
      </w:r>
      <w:r w:rsidR="00576684">
        <w:t xml:space="preserve">. </w:t>
      </w:r>
      <w:r w:rsidR="00984B46">
        <w:t xml:space="preserve">Zdroj: </w:t>
      </w:r>
      <w:r w:rsidR="00FE5C16">
        <w:t>(1)</w:t>
      </w:r>
      <w:bookmarkEnd w:id="4"/>
    </w:p>
    <w:p w14:paraId="20F19EE5" w14:textId="77777777" w:rsidR="00B81D94" w:rsidRDefault="00B81D94" w:rsidP="00B81D94">
      <w:pPr>
        <w:pStyle w:val="Normlntext"/>
        <w:jc w:val="left"/>
      </w:pPr>
    </w:p>
    <w:p w14:paraId="23CE5D1E" w14:textId="250C5747" w:rsidR="00F37A59" w:rsidRDefault="005E4C02" w:rsidP="00F37A59">
      <w:pPr>
        <w:pStyle w:val="Heading3"/>
      </w:pPr>
      <w:bookmarkStart w:id="5" w:name="_Toc218766234"/>
      <w:r>
        <w:t>Klasická laser game</w:t>
      </w:r>
      <w:bookmarkEnd w:id="5"/>
    </w:p>
    <w:p w14:paraId="0E04E44F" w14:textId="148DF190" w:rsidR="005E4C02" w:rsidRDefault="005E4C02" w:rsidP="005E4C02">
      <w:pPr>
        <w:pStyle w:val="Normlntext"/>
      </w:pPr>
      <w:r>
        <w:t>Klasická laser game je hra, která se hraje většinou ve speciální aréně. Hráči mají na sobě vesty se senzory a laserovou zbraň, pomocí které se snaží zasáhnout protihráče. Každý zásah je zaznamenán systémem a podle toho se počítá skóre hráče nebo celého týmu. Tento typ hry je dnes poměrně rozšířený a mnoho lidí ho zná jako zábavu pro skupiny nebo teambuildingy.</w:t>
      </w:r>
    </w:p>
    <w:p w14:paraId="6CB76969" w14:textId="77777777" w:rsidR="005E4C02" w:rsidRDefault="005E4C02" w:rsidP="005E4C02">
      <w:pPr>
        <w:pStyle w:val="Normlntext"/>
      </w:pPr>
      <w:r>
        <w:t>Technicky je laser game založena hlavně na infračerveném signálu, který se přenáší ze zbraně do vesty. Systém následně vyhodnocuje zásahy, počet životů a další herní údaje. Hra se většinou odehrává v uzavřeném prostoru, který je předem připravený a nijak se nemění.</w:t>
      </w:r>
    </w:p>
    <w:p w14:paraId="5353E29F" w14:textId="77777777" w:rsidR="005E4C02" w:rsidRDefault="005E4C02" w:rsidP="005E4C02">
      <w:pPr>
        <w:pStyle w:val="Normlntext"/>
      </w:pPr>
    </w:p>
    <w:p w14:paraId="1F4A7DCA" w14:textId="77777777" w:rsidR="005E4C02" w:rsidRDefault="005E4C02" w:rsidP="005E4C02">
      <w:pPr>
        <w:pStyle w:val="Normlntext"/>
      </w:pPr>
      <w:r>
        <w:lastRenderedPageBreak/>
        <w:t>Laser game mě inspirovala hlavně základním principem hry, tedy vyhodnocováním zásahů v reálném čase. Zároveň má ale i omezení, například nutnost speciální arény a pevně daného prostoru. Právě tyto omezení byly jedním z důvodů, proč jsem se chtěl zaměřit na jiné řešení herního systému.</w:t>
      </w:r>
    </w:p>
    <w:p w14:paraId="1B642056" w14:textId="77777777" w:rsidR="005E4C02" w:rsidRDefault="005E4C02" w:rsidP="005E4C02">
      <w:pPr>
        <w:pStyle w:val="Normlntext"/>
      </w:pPr>
    </w:p>
    <w:p w14:paraId="3748AAA2" w14:textId="5D74E287" w:rsidR="005E4C02" w:rsidRDefault="005E4C02" w:rsidP="005E4C02">
      <w:pPr>
        <w:pStyle w:val="Heading3"/>
      </w:pPr>
      <w:bookmarkStart w:id="6" w:name="_Toc218766235"/>
      <w:r>
        <w:t>Pohybové senzory v herních systémech</w:t>
      </w:r>
      <w:bookmarkEnd w:id="6"/>
    </w:p>
    <w:p w14:paraId="62334DCA" w14:textId="49076A22" w:rsidR="00845755" w:rsidRDefault="00845755" w:rsidP="00845755">
      <w:pPr>
        <w:pStyle w:val="Normlntext"/>
      </w:pPr>
      <w:r>
        <w:t>Pohybové senzory se dnes často používají v různých herních zařízeních. Nejčastěji se jedná o akcelerometry a gyroskopy, které dokážou snímat pohyb, náklon nebo otáčení zařízení. Tyto senzory se běžně nachází například v herních ovladačích, mobilních telefonech nebo ve virtuální realitě.</w:t>
      </w:r>
    </w:p>
    <w:p w14:paraId="44AAB9BB" w14:textId="77777777" w:rsidR="00665356" w:rsidRDefault="00845755" w:rsidP="00665356">
      <w:pPr>
        <w:pStyle w:val="Normlntext"/>
      </w:pPr>
      <w:r>
        <w:t>V herních systémech umožňují pohybové senzory ovládání hry pomocí pohybu. Hra tak může reagovat například na pohyb ruky, otočení ovladače nebo změnu polohy zařízení. Naměřená data se dále zpracovávají v programu, který podle nich vyhodnocuje herní akce.</w:t>
      </w:r>
    </w:p>
    <w:p w14:paraId="6E63AF1F" w14:textId="300B23C8" w:rsidR="005A0882" w:rsidRDefault="00845755" w:rsidP="00665356">
      <w:pPr>
        <w:pStyle w:val="Normlntext"/>
      </w:pPr>
      <w:r>
        <w:t>Použití pohybových senzorů mě zaujalo hlavně tím, že propojuje skutečný pohyb hráče s hrou. V této ročníkové práci jsou tyto senzory důležité pro snímání pohybu herní hůlky a jeho další využití v herním systému. Díky tomu může hra reagovat na pohyb hráče a působit přirozeněji.</w:t>
      </w:r>
    </w:p>
    <w:p w14:paraId="40163C11" w14:textId="5F452EC9" w:rsidR="00845755" w:rsidRDefault="005A0882" w:rsidP="005A0882">
      <w:pPr>
        <w:jc w:val="left"/>
      </w:pPr>
      <w:r>
        <w:br w:type="page"/>
      </w:r>
    </w:p>
    <w:p w14:paraId="25C2EA62" w14:textId="77777777" w:rsidR="00845755" w:rsidRDefault="00845755" w:rsidP="00845755">
      <w:pPr>
        <w:pStyle w:val="Normlntext"/>
        <w:ind w:firstLine="0"/>
      </w:pPr>
    </w:p>
    <w:p w14:paraId="220F002E" w14:textId="00574944" w:rsidR="005E2CEB" w:rsidRDefault="00825E18" w:rsidP="009408DC">
      <w:pPr>
        <w:pStyle w:val="Heading2"/>
      </w:pPr>
      <w:bookmarkStart w:id="7" w:name="_Toc218766236"/>
      <w:r>
        <w:t>Technologie</w:t>
      </w:r>
      <w:bookmarkEnd w:id="7"/>
    </w:p>
    <w:p w14:paraId="1943C470" w14:textId="24AC6945" w:rsidR="001D7E03" w:rsidRDefault="00F96D21" w:rsidP="000531DE">
      <w:pPr>
        <w:pStyle w:val="Normlntext"/>
      </w:pPr>
      <w:r w:rsidRPr="00F96D21">
        <w:t>V této kapitole jsou popsány technologie, které byly použity nebo zvažovány při zpracování ročníkové práce. Kapitola se zaměřuje na hardwarové i softwarové technologie, vývojové prostředí a další nástroje využité při návrhu a realizaci projektu. U jednotlivých technologií je uveden jejich obecný popis a následně způsob využití v rámci tohoto projektu.</w:t>
      </w:r>
      <w:r w:rsidR="00825E18">
        <w:t xml:space="preserve"> </w:t>
      </w:r>
    </w:p>
    <w:p w14:paraId="3588ED13" w14:textId="7F9C3830" w:rsidR="0072307F" w:rsidRDefault="00FA6D92" w:rsidP="0072307F">
      <w:pPr>
        <w:pStyle w:val="Heading3"/>
      </w:pPr>
      <w:bookmarkStart w:id="8" w:name="_Toc218766237"/>
      <w:r w:rsidRPr="00FA6D92">
        <w:t>Mikrokontrolér a vývojové prostředí</w:t>
      </w:r>
      <w:bookmarkEnd w:id="8"/>
    </w:p>
    <w:p w14:paraId="308CDF81" w14:textId="77777777" w:rsidR="00F96D21" w:rsidRDefault="00F96D21" w:rsidP="00F96D21">
      <w:pPr>
        <w:pStyle w:val="Normlntext"/>
      </w:pPr>
      <w:r>
        <w:t>ESP32-C6 je mikrokontrolér určený pro embedded aplikace, který kombinuje výpočetní výkon s podporou moderních bezdrátových technologií, jako je Wi-Fi a Bluetooth. Je navržen pro použití v IoT a interaktivních systémech a umožňuje přímou práci s periferiemi mikrokontroléru. [1]</w:t>
      </w:r>
    </w:p>
    <w:p w14:paraId="276724BE" w14:textId="77777777" w:rsidR="00F96D21" w:rsidRDefault="00F96D21" w:rsidP="00F96D21">
      <w:pPr>
        <w:pStyle w:val="Normlntext"/>
      </w:pPr>
      <w:r>
        <w:t>Pro programování mikrokontroléru ESP32-C6 existuje několik vývojových prostředí, mezi nejpoužívanější patří Arduino IDE a ESP-IDF. ESP-IDF (Espressif IoT Development Framework) je oficiální vývojové prostředí výrobce Espressif, které poskytuje přímý přístup k hardwarovým funkcím mikrokontroléru a je určeno především pro pokročilejší vývoj vestavěných systémů. [2]</w:t>
      </w:r>
    </w:p>
    <w:p w14:paraId="3AF94E70" w14:textId="77777777" w:rsidR="00F96D21" w:rsidRDefault="00F96D21" w:rsidP="00F96D21">
      <w:pPr>
        <w:pStyle w:val="Normlntext"/>
      </w:pPr>
      <w:r>
        <w:t>V rámci této ročníkové práce byla provedena krátká zkouška obou prostředí. Na základě porovnání jejich možností a struktury projektu bylo zvoleno prostředí ESP-IDF, které nabízí větší kontrolu nad nastavením mikrokontroléru a lepší podporu pro použitý typ čipu ESP32-C6. Během práce jsem se s tímto prostředím postupně seznamoval a učil se s ním pracovat.</w:t>
      </w:r>
    </w:p>
    <w:p w14:paraId="0E13A315" w14:textId="0F924263" w:rsidR="00AF34AB" w:rsidRDefault="00F96D21" w:rsidP="00F96D21">
      <w:pPr>
        <w:pStyle w:val="Normlntext"/>
      </w:pPr>
      <w:r>
        <w:t>Programování bylo realizováno v jazyce C/C++, který je běžně využíván při vývoji vestavěných systémů. Jazyk byl použit pro tvorbu aplikační logiky, práci se senzory a komunikaci mezi jednotlivými částmi systému.</w:t>
      </w:r>
    </w:p>
    <w:p w14:paraId="32F96147" w14:textId="04D2EC8D" w:rsidR="00AF34AB" w:rsidRDefault="000669F3" w:rsidP="000669F3">
      <w:pPr>
        <w:pStyle w:val="Caption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Vývojové prostředí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013"/>
        <w:gridCol w:w="3014"/>
        <w:gridCol w:w="3015"/>
      </w:tblGrid>
      <w:tr w:rsidR="00AF34AB" w14:paraId="64EBA3AD" w14:textId="77777777" w:rsidTr="009036FA">
        <w:tc>
          <w:tcPr>
            <w:tcW w:w="302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6427D859" w14:textId="12E21C26" w:rsidR="00AF34AB" w:rsidRDefault="00AF34AB" w:rsidP="009036FA">
            <w:pPr>
              <w:pStyle w:val="Normlntext"/>
              <w:ind w:firstLine="0"/>
              <w:jc w:val="center"/>
            </w:pPr>
            <w:r>
              <w:t>Kritérium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  <w:vAlign w:val="center"/>
          </w:tcPr>
          <w:p w14:paraId="67A3B2F5" w14:textId="1C2A20FF" w:rsidR="00AF34AB" w:rsidRDefault="00AF34AB" w:rsidP="009036FA">
            <w:pPr>
              <w:pStyle w:val="Normlntext"/>
              <w:ind w:firstLine="0"/>
              <w:jc w:val="center"/>
            </w:pPr>
            <w:r>
              <w:t>Arduino IDE</w:t>
            </w:r>
          </w:p>
        </w:tc>
        <w:tc>
          <w:tcPr>
            <w:tcW w:w="3021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0E155F09" w14:textId="583BAB16" w:rsidR="00AF34AB" w:rsidRDefault="00AF34AB" w:rsidP="009036FA">
            <w:pPr>
              <w:pStyle w:val="Normlntext"/>
              <w:ind w:firstLine="0"/>
              <w:jc w:val="center"/>
            </w:pPr>
            <w:r>
              <w:t>ESP-IDF</w:t>
            </w:r>
          </w:p>
        </w:tc>
      </w:tr>
      <w:tr w:rsidR="00AF34AB" w14:paraId="6DFA4AC8" w14:textId="77777777" w:rsidTr="009036FA">
        <w:trPr>
          <w:trHeight w:val="425"/>
        </w:trPr>
        <w:tc>
          <w:tcPr>
            <w:tcW w:w="3020" w:type="dxa"/>
            <w:tcBorders>
              <w:top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F301A9" w14:textId="6CE82B20" w:rsidR="00AF34AB" w:rsidRPr="00644EF5" w:rsidRDefault="00AF34AB" w:rsidP="009036FA">
            <w:pPr>
              <w:pStyle w:val="Normlntext"/>
              <w:ind w:firstLine="0"/>
              <w:jc w:val="center"/>
              <w:rPr>
                <w:b/>
                <w:bCs/>
              </w:rPr>
            </w:pPr>
            <w:r w:rsidRPr="00644EF5">
              <w:rPr>
                <w:b/>
                <w:bCs/>
              </w:rPr>
              <w:t>Určení</w:t>
            </w:r>
          </w:p>
        </w:tc>
        <w:tc>
          <w:tcPr>
            <w:tcW w:w="3021" w:type="dxa"/>
            <w:tcBorders>
              <w:top w:val="single" w:sz="18" w:space="0" w:color="auto"/>
              <w:left w:val="single" w:sz="12" w:space="0" w:color="auto"/>
            </w:tcBorders>
            <w:vAlign w:val="center"/>
          </w:tcPr>
          <w:p w14:paraId="0B9373C2" w14:textId="4CB2B244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Pro začátečníky, jednoduché projekty</w:t>
            </w:r>
          </w:p>
        </w:tc>
        <w:tc>
          <w:tcPr>
            <w:tcW w:w="3021" w:type="dxa"/>
            <w:tcBorders>
              <w:top w:val="single" w:sz="18" w:space="0" w:color="auto"/>
            </w:tcBorders>
            <w:vAlign w:val="center"/>
          </w:tcPr>
          <w:p w14:paraId="32CC9845" w14:textId="2CFD65CC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Profesionální vývojové prostředí pro ESP</w:t>
            </w:r>
          </w:p>
        </w:tc>
      </w:tr>
      <w:tr w:rsidR="00AF34AB" w14:paraId="126719C5" w14:textId="77777777" w:rsidTr="009036FA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3D1F1" w14:textId="46C59AE7" w:rsidR="00AF34AB" w:rsidRPr="00644EF5" w:rsidRDefault="00AF34AB" w:rsidP="009036FA">
            <w:pPr>
              <w:pStyle w:val="Normlntext"/>
              <w:ind w:firstLine="0"/>
              <w:jc w:val="center"/>
              <w:rPr>
                <w:b/>
                <w:bCs/>
              </w:rPr>
            </w:pPr>
            <w:r w:rsidRPr="00644EF5">
              <w:rPr>
                <w:b/>
                <w:bCs/>
              </w:rPr>
              <w:t>Podpora</w:t>
            </w:r>
          </w:p>
        </w:tc>
        <w:tc>
          <w:tcPr>
            <w:tcW w:w="3021" w:type="dxa"/>
            <w:tcBorders>
              <w:left w:val="single" w:sz="12" w:space="0" w:color="auto"/>
            </w:tcBorders>
            <w:vAlign w:val="center"/>
          </w:tcPr>
          <w:p w14:paraId="3169EAFC" w14:textId="267F4C30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Starší ESP32 čipy</w:t>
            </w:r>
          </w:p>
        </w:tc>
        <w:tc>
          <w:tcPr>
            <w:tcW w:w="3021" w:type="dxa"/>
            <w:vAlign w:val="center"/>
          </w:tcPr>
          <w:p w14:paraId="4768969F" w14:textId="38006F25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Všechny nové čipy včetně ESP32-C6</w:t>
            </w:r>
          </w:p>
        </w:tc>
      </w:tr>
      <w:tr w:rsidR="00AF34AB" w14:paraId="2FD1A3C1" w14:textId="77777777" w:rsidTr="009036FA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546366" w14:textId="539A8957" w:rsidR="00AF34AB" w:rsidRPr="00644EF5" w:rsidRDefault="00AF34AB" w:rsidP="009036FA">
            <w:pPr>
              <w:pStyle w:val="Normlntext"/>
              <w:ind w:firstLine="0"/>
              <w:jc w:val="center"/>
              <w:rPr>
                <w:b/>
                <w:bCs/>
              </w:rPr>
            </w:pPr>
            <w:r w:rsidRPr="00644EF5">
              <w:rPr>
                <w:b/>
                <w:bCs/>
              </w:rPr>
              <w:t>Ladění</w:t>
            </w:r>
          </w:p>
        </w:tc>
        <w:tc>
          <w:tcPr>
            <w:tcW w:w="3021" w:type="dxa"/>
            <w:tcBorders>
              <w:left w:val="single" w:sz="12" w:space="0" w:color="auto"/>
            </w:tcBorders>
            <w:vAlign w:val="center"/>
          </w:tcPr>
          <w:p w14:paraId="787608CF" w14:textId="71F3E3FB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Základní výpis do sériové konzole</w:t>
            </w:r>
          </w:p>
        </w:tc>
        <w:tc>
          <w:tcPr>
            <w:tcW w:w="3021" w:type="dxa"/>
            <w:vAlign w:val="center"/>
          </w:tcPr>
          <w:p w14:paraId="633CD559" w14:textId="66484B0C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Pokročilé ladění a monitoring</w:t>
            </w:r>
          </w:p>
        </w:tc>
      </w:tr>
      <w:tr w:rsidR="00AF34AB" w14:paraId="43252B21" w14:textId="77777777" w:rsidTr="009036FA"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83F696" w14:textId="7DA459E3" w:rsidR="00AF34AB" w:rsidRPr="00644EF5" w:rsidRDefault="00AF34AB" w:rsidP="009036FA">
            <w:pPr>
              <w:pStyle w:val="Normlntext"/>
              <w:ind w:firstLine="0"/>
              <w:jc w:val="center"/>
              <w:rPr>
                <w:b/>
                <w:bCs/>
              </w:rPr>
            </w:pPr>
            <w:r w:rsidRPr="00644EF5">
              <w:rPr>
                <w:b/>
                <w:bCs/>
              </w:rPr>
              <w:t>Výhody</w:t>
            </w:r>
          </w:p>
        </w:tc>
        <w:tc>
          <w:tcPr>
            <w:tcW w:w="3021" w:type="dxa"/>
            <w:tcBorders>
              <w:left w:val="single" w:sz="12" w:space="0" w:color="auto"/>
            </w:tcBorders>
            <w:vAlign w:val="center"/>
          </w:tcPr>
          <w:p w14:paraId="1997994F" w14:textId="429E2757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Jednoduché rozhraní</w:t>
            </w:r>
          </w:p>
        </w:tc>
        <w:tc>
          <w:tcPr>
            <w:tcW w:w="3021" w:type="dxa"/>
            <w:vAlign w:val="center"/>
          </w:tcPr>
          <w:p w14:paraId="67E123BE" w14:textId="7E318304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Plná kontrola nad projektem</w:t>
            </w:r>
          </w:p>
        </w:tc>
      </w:tr>
      <w:tr w:rsidR="00AF34AB" w14:paraId="15131171" w14:textId="77777777" w:rsidTr="009036FA">
        <w:tc>
          <w:tcPr>
            <w:tcW w:w="3020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9B12AC" w14:textId="3264DCC1" w:rsidR="00AF34AB" w:rsidRPr="00644EF5" w:rsidRDefault="00AF34AB" w:rsidP="009036FA">
            <w:pPr>
              <w:pStyle w:val="Normlntext"/>
              <w:ind w:firstLine="0"/>
              <w:jc w:val="center"/>
              <w:rPr>
                <w:b/>
                <w:bCs/>
              </w:rPr>
            </w:pPr>
            <w:r w:rsidRPr="00644EF5">
              <w:rPr>
                <w:b/>
                <w:bCs/>
              </w:rPr>
              <w:t>Nevýhody</w:t>
            </w:r>
          </w:p>
        </w:tc>
        <w:tc>
          <w:tcPr>
            <w:tcW w:w="3021" w:type="dxa"/>
            <w:tcBorders>
              <w:left w:val="single" w:sz="12" w:space="0" w:color="auto"/>
            </w:tcBorders>
            <w:vAlign w:val="center"/>
          </w:tcPr>
          <w:p w14:paraId="5628157E" w14:textId="20B3FF7C" w:rsidR="00AF34AB" w:rsidRDefault="00AF34AB" w:rsidP="009036FA">
            <w:pPr>
              <w:pStyle w:val="Normlntext"/>
              <w:ind w:firstLine="0"/>
              <w:jc w:val="left"/>
            </w:pPr>
            <w:r w:rsidRPr="00AF34AB">
              <w:t>Omezená podpora nových architektur</w:t>
            </w:r>
          </w:p>
        </w:tc>
        <w:tc>
          <w:tcPr>
            <w:tcW w:w="3021" w:type="dxa"/>
            <w:vAlign w:val="center"/>
          </w:tcPr>
          <w:p w14:paraId="5ACD67C7" w14:textId="3A871588" w:rsidR="00AF34AB" w:rsidRDefault="005A0882" w:rsidP="009036FA">
            <w:pPr>
              <w:pStyle w:val="Normlntext"/>
              <w:ind w:firstLine="0"/>
              <w:jc w:val="left"/>
            </w:pPr>
            <w:r w:rsidRPr="005A0882">
              <w:t>Vyšší náročnost na znalosti</w:t>
            </w:r>
          </w:p>
        </w:tc>
      </w:tr>
    </w:tbl>
    <w:p w14:paraId="70ED874A" w14:textId="63E95B8E" w:rsidR="000669F3" w:rsidRDefault="000669F3" w:rsidP="00644EF5">
      <w:pPr>
        <w:pStyle w:val="Normlntext"/>
      </w:pPr>
    </w:p>
    <w:p w14:paraId="0A6A4C60" w14:textId="77777777" w:rsidR="000669F3" w:rsidRDefault="000669F3">
      <w:pPr>
        <w:jc w:val="left"/>
      </w:pPr>
      <w:r>
        <w:br w:type="page"/>
      </w:r>
    </w:p>
    <w:p w14:paraId="22D1C117" w14:textId="77777777" w:rsidR="00AF34AB" w:rsidRDefault="00AF34AB" w:rsidP="00644EF5">
      <w:pPr>
        <w:pStyle w:val="Normlntext"/>
      </w:pPr>
    </w:p>
    <w:p w14:paraId="26D180F2" w14:textId="4FDC9B76" w:rsidR="0072307F" w:rsidRDefault="005769AD" w:rsidP="0072307F">
      <w:pPr>
        <w:pStyle w:val="Heading3"/>
      </w:pPr>
      <w:bookmarkStart w:id="9" w:name="_Toc218766238"/>
      <w:r>
        <w:t>Hardware a elektronické komponenty</w:t>
      </w:r>
      <w:bookmarkEnd w:id="9"/>
    </w:p>
    <w:p w14:paraId="3069C684" w14:textId="16C3F928" w:rsidR="00F96D21" w:rsidRDefault="00F96D21" w:rsidP="00F96D21">
      <w:pPr>
        <w:pStyle w:val="Normlntext"/>
      </w:pPr>
      <w:r>
        <w:t>Základní hardwarovou platformou projektu je mikrokontrolér ESP32-C6, který slouží jako hlavní řídicí jednotka zařízení. Mikrokontrolér zajišťuje zpracování dat ze senzorů, komunikaci a řízení jednotlivých funkcí zařízení. [</w:t>
      </w:r>
      <w:r>
        <w:t>3</w:t>
      </w:r>
      <w:r>
        <w:t>]</w:t>
      </w:r>
    </w:p>
    <w:p w14:paraId="64F182FA" w14:textId="0D6A443B" w:rsidR="00F96D21" w:rsidRDefault="00F96D21" w:rsidP="00F96D21">
      <w:pPr>
        <w:pStyle w:val="Normlntext"/>
      </w:pPr>
      <w:r>
        <w:t>Pro snímání pohybu byl použit senzor BMI160, který kombinuje tříosý akcelerometr a tříosý gyroskop a umožňuje měření zrychlení a úhlové rychlosti zařízení. Senzor podporuje komunikaci přes rozhraní I²C a SPI a je běžně využíván v mobilních a herních zařízeních. [</w:t>
      </w:r>
      <w:r>
        <w:t>4</w:t>
      </w:r>
      <w:r>
        <w:t>]</w:t>
      </w:r>
    </w:p>
    <w:p w14:paraId="203AA689" w14:textId="5B61D67D" w:rsidR="00F96D21" w:rsidRDefault="00F96D21" w:rsidP="00F96D21">
      <w:pPr>
        <w:pStyle w:val="Normlntext"/>
      </w:pPr>
      <w:r>
        <w:t>Dále byl použit magnetometr QMC5883L, který slouží k určení orientace zařízení vůči magnetickému poli Země. Tento senzor umožňuje doplnit informace o směru pohybu a je využíván například v kompasových aplikacích. [</w:t>
      </w:r>
      <w:r>
        <w:t>5</w:t>
      </w:r>
      <w:r>
        <w:t>]</w:t>
      </w:r>
    </w:p>
    <w:p w14:paraId="051396F6" w14:textId="4EC69E85" w:rsidR="00F96D21" w:rsidRDefault="00F96D21" w:rsidP="00F96D21">
      <w:pPr>
        <w:pStyle w:val="Normlntext"/>
      </w:pPr>
      <w:r>
        <w:t>Napájení zařízení je řešeno pomocí Li-ion akumulátoru typu 18650 a nabíjecího modulu TP4056 s ochranou. Modul TP4056 slouží k bezpečnému nabíjení akumulátoru a jeho ochraně proti přebití a hlubokému vybití. [</w:t>
      </w:r>
      <w:r>
        <w:t>6</w:t>
      </w:r>
      <w:r>
        <w:t>]</w:t>
      </w:r>
    </w:p>
    <w:p w14:paraId="5B930FE4" w14:textId="77777777" w:rsidR="00F96D21" w:rsidRDefault="00F96D21" w:rsidP="00F96D21">
      <w:pPr>
        <w:pStyle w:val="Normlntext"/>
      </w:pPr>
      <w:r>
        <w:t>Použité komponenty byly vybrány s ohledem na jejich dostupnost, cenu a vhodnost pro přenosné zařízení. Přehled použitých elektronických součástek je uveden v tabulce 2.</w:t>
      </w:r>
    </w:p>
    <w:p w14:paraId="23B56221" w14:textId="4BE67686" w:rsidR="002D4F0A" w:rsidRDefault="002D4F0A" w:rsidP="002D4F0A">
      <w:pPr>
        <w:pStyle w:val="Caption"/>
      </w:pPr>
      <w:r>
        <w:t xml:space="preserve">Tabulka </w:t>
      </w:r>
      <w:r w:rsidR="00AF34AB">
        <w:fldChar w:fldCharType="begin"/>
      </w:r>
      <w:r w:rsidR="00AF34AB">
        <w:instrText xml:space="preserve"> SEQ Tabulka \* ARABIC </w:instrText>
      </w:r>
      <w:r w:rsidR="00AF34AB">
        <w:fldChar w:fldCharType="separate"/>
      </w:r>
      <w:r w:rsidR="000669F3">
        <w:rPr>
          <w:noProof/>
        </w:rPr>
        <w:t>2</w:t>
      </w:r>
      <w:r w:rsidR="00AF34AB">
        <w:rPr>
          <w:noProof/>
        </w:rPr>
        <w:fldChar w:fldCharType="end"/>
      </w:r>
      <w:r>
        <w:t>: Komponenty.</w:t>
      </w:r>
    </w:p>
    <w:tbl>
      <w:tblPr>
        <w:tblStyle w:val="TableGrid"/>
        <w:tblW w:w="9072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993"/>
        <w:gridCol w:w="1134"/>
        <w:gridCol w:w="1417"/>
        <w:gridCol w:w="2126"/>
      </w:tblGrid>
      <w:tr w:rsidR="00B12519" w14:paraId="0EFC04AC" w14:textId="77777777" w:rsidTr="009036FA">
        <w:tc>
          <w:tcPr>
            <w:tcW w:w="1701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7DBA37FB" w14:textId="7BF9BB2D" w:rsidR="00B12519" w:rsidRDefault="00B12519" w:rsidP="009036FA">
            <w:pPr>
              <w:pStyle w:val="Normlntext"/>
              <w:ind w:firstLine="0"/>
              <w:jc w:val="center"/>
            </w:pPr>
            <w:r>
              <w:t>Modul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6C028EB8" w14:textId="6572676B" w:rsidR="00B12519" w:rsidRDefault="00024C23" w:rsidP="009036FA">
            <w:pPr>
              <w:pStyle w:val="Normlntext"/>
              <w:ind w:firstLine="0"/>
              <w:jc w:val="center"/>
            </w:pPr>
            <w:r>
              <w:t>Funkce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392A1078" w14:textId="6095F990" w:rsidR="00B12519" w:rsidRDefault="00B12519" w:rsidP="009036FA">
            <w:pPr>
              <w:pStyle w:val="Normlntext"/>
              <w:ind w:firstLine="0"/>
              <w:jc w:val="center"/>
            </w:pPr>
            <w:r>
              <w:t>Napětí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1DC6AD87" w14:textId="700BB246" w:rsidR="00B12519" w:rsidRDefault="00B12519" w:rsidP="009036FA">
            <w:pPr>
              <w:pStyle w:val="Normlntext"/>
              <w:ind w:firstLine="0"/>
              <w:jc w:val="center"/>
            </w:pPr>
            <w:r>
              <w:t>Rozhraní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69FBD707" w14:textId="18CEE5D7" w:rsidR="00B12519" w:rsidRDefault="00B12519" w:rsidP="009036FA">
            <w:pPr>
              <w:pStyle w:val="Normlntext"/>
              <w:ind w:firstLine="0"/>
              <w:jc w:val="center"/>
            </w:pPr>
            <w:r>
              <w:t>Cena</w:t>
            </w:r>
            <w:r w:rsidR="002B78F5">
              <w:t xml:space="preserve"> (Bez dopravy)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7D751037" w14:textId="778A1252" w:rsidR="00B12519" w:rsidRDefault="00B12519" w:rsidP="009036FA">
            <w:pPr>
              <w:pStyle w:val="Normlntext"/>
              <w:ind w:firstLine="0"/>
              <w:jc w:val="center"/>
            </w:pPr>
            <w:r>
              <w:t>Dodavatel</w:t>
            </w:r>
          </w:p>
        </w:tc>
      </w:tr>
      <w:tr w:rsidR="00B12519" w14:paraId="4F450DF8" w14:textId="77777777" w:rsidTr="009036FA"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754BE32B" w14:textId="7C5A52C8" w:rsidR="00B12519" w:rsidRDefault="00B12519" w:rsidP="009036FA">
            <w:pPr>
              <w:pStyle w:val="Normlntext"/>
              <w:ind w:firstLine="0"/>
              <w:jc w:val="center"/>
            </w:pPr>
            <w:r w:rsidRPr="00B12519">
              <w:t>ESP32-C6-DevKitM-1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7B56DAA9" w14:textId="5E9E0334" w:rsidR="00B12519" w:rsidRDefault="00B12519" w:rsidP="009036FA">
            <w:pPr>
              <w:pStyle w:val="Normlntext"/>
              <w:ind w:firstLine="0"/>
              <w:jc w:val="center"/>
            </w:pPr>
            <w:r w:rsidRPr="00B12519">
              <w:t>Hlavní mikrokontrolér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14:paraId="4E0F70EB" w14:textId="44D16EBB" w:rsidR="00B12519" w:rsidRDefault="002B78F5" w:rsidP="009036FA">
            <w:pPr>
              <w:pStyle w:val="Normlntext"/>
              <w:ind w:firstLine="0"/>
              <w:jc w:val="center"/>
            </w:pPr>
            <w:r>
              <w:t>5V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14:paraId="416BB406" w14:textId="525341DC" w:rsidR="00B12519" w:rsidRPr="002B78F5" w:rsidRDefault="002B78F5" w:rsidP="009036FA">
            <w:pPr>
              <w:pStyle w:val="Normlntext"/>
              <w:ind w:firstLine="0"/>
              <w:jc w:val="center"/>
              <w:rPr>
                <w:sz w:val="24"/>
                <w:szCs w:val="24"/>
              </w:rPr>
            </w:pPr>
            <w:r>
              <w:t>UART, I</w:t>
            </w:r>
            <w:r>
              <w:rPr>
                <w:vertAlign w:val="superscript"/>
              </w:rPr>
              <w:t>2</w:t>
            </w:r>
            <w:r>
              <w:t>C, SPI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14:paraId="5BE61D0D" w14:textId="07D40161" w:rsidR="00B12519" w:rsidRDefault="002B78F5" w:rsidP="009036FA">
            <w:pPr>
              <w:pStyle w:val="Normlntext"/>
              <w:ind w:firstLine="0"/>
              <w:jc w:val="center"/>
            </w:pPr>
            <w:r>
              <w:t>498 Kč</w:t>
            </w:r>
          </w:p>
        </w:tc>
        <w:tc>
          <w:tcPr>
            <w:tcW w:w="2126" w:type="dxa"/>
            <w:tcBorders>
              <w:top w:val="single" w:sz="18" w:space="0" w:color="auto"/>
            </w:tcBorders>
            <w:vAlign w:val="center"/>
          </w:tcPr>
          <w:p w14:paraId="25F55184" w14:textId="3FC7884F" w:rsidR="00B12519" w:rsidRDefault="002D4F0A" w:rsidP="009036FA">
            <w:pPr>
              <w:pStyle w:val="Normlntext"/>
              <w:ind w:firstLine="0"/>
              <w:jc w:val="center"/>
            </w:pPr>
            <w:r>
              <w:t>Laskakit.cz</w:t>
            </w:r>
          </w:p>
        </w:tc>
      </w:tr>
      <w:tr w:rsidR="00B12519" w14:paraId="6A04F7E9" w14:textId="77777777" w:rsidTr="009036FA">
        <w:tc>
          <w:tcPr>
            <w:tcW w:w="1701" w:type="dxa"/>
            <w:vAlign w:val="center"/>
          </w:tcPr>
          <w:p w14:paraId="3A8F3A0F" w14:textId="67D176A9" w:rsidR="00B12519" w:rsidRDefault="00B12519" w:rsidP="009036FA">
            <w:pPr>
              <w:pStyle w:val="Normlntext"/>
              <w:ind w:firstLine="0"/>
              <w:jc w:val="center"/>
            </w:pPr>
            <w:r w:rsidRPr="00B12519">
              <w:t>GY-BMI16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23B3205A" w14:textId="67C1AD38" w:rsidR="00B12519" w:rsidRDefault="002B78F5" w:rsidP="009036FA">
            <w:pPr>
              <w:pStyle w:val="Normlntext"/>
              <w:ind w:firstLine="0"/>
              <w:jc w:val="center"/>
            </w:pPr>
            <w:r w:rsidRPr="002B78F5">
              <w:t>Akcelerometr + gyroskop</w:t>
            </w:r>
          </w:p>
        </w:tc>
        <w:tc>
          <w:tcPr>
            <w:tcW w:w="993" w:type="dxa"/>
            <w:vAlign w:val="center"/>
          </w:tcPr>
          <w:p w14:paraId="29ECDA70" w14:textId="30773F66" w:rsidR="00B12519" w:rsidRDefault="002B78F5" w:rsidP="009036FA">
            <w:pPr>
              <w:pStyle w:val="Normlntext"/>
              <w:ind w:firstLine="0"/>
              <w:jc w:val="center"/>
            </w:pPr>
            <w:r>
              <w:t>3,3V</w:t>
            </w:r>
          </w:p>
        </w:tc>
        <w:tc>
          <w:tcPr>
            <w:tcW w:w="1134" w:type="dxa"/>
            <w:vAlign w:val="center"/>
          </w:tcPr>
          <w:p w14:paraId="7E84C7EF" w14:textId="5A2288A2" w:rsidR="00B12519" w:rsidRDefault="002D4F0A" w:rsidP="009036FA">
            <w:pPr>
              <w:pStyle w:val="Normlntext"/>
              <w:ind w:firstLine="0"/>
              <w:jc w:val="center"/>
            </w:pPr>
            <w:r>
              <w:t>I</w:t>
            </w:r>
            <w:r>
              <w:rPr>
                <w:vertAlign w:val="superscript"/>
              </w:rPr>
              <w:t>2</w:t>
            </w:r>
            <w:r>
              <w:t>C</w:t>
            </w:r>
          </w:p>
        </w:tc>
        <w:tc>
          <w:tcPr>
            <w:tcW w:w="1417" w:type="dxa"/>
            <w:vAlign w:val="center"/>
          </w:tcPr>
          <w:p w14:paraId="46F72671" w14:textId="764678DD" w:rsidR="00B12519" w:rsidRDefault="002B78F5" w:rsidP="009036FA">
            <w:pPr>
              <w:pStyle w:val="Normlntext"/>
              <w:ind w:firstLine="0"/>
              <w:jc w:val="center"/>
            </w:pPr>
            <w:r>
              <w:t>88 Kč</w:t>
            </w:r>
          </w:p>
        </w:tc>
        <w:tc>
          <w:tcPr>
            <w:tcW w:w="2126" w:type="dxa"/>
            <w:vAlign w:val="center"/>
          </w:tcPr>
          <w:p w14:paraId="128A9864" w14:textId="49489E13" w:rsidR="00B12519" w:rsidRDefault="002D4F0A" w:rsidP="009036FA">
            <w:pPr>
              <w:pStyle w:val="Normlntext"/>
              <w:ind w:firstLine="0"/>
              <w:jc w:val="center"/>
            </w:pPr>
            <w:r>
              <w:t>Laskakit.cz</w:t>
            </w:r>
          </w:p>
        </w:tc>
      </w:tr>
      <w:tr w:rsidR="00B12519" w14:paraId="7F09FDC5" w14:textId="77777777" w:rsidTr="009036FA">
        <w:tc>
          <w:tcPr>
            <w:tcW w:w="1701" w:type="dxa"/>
            <w:vAlign w:val="center"/>
          </w:tcPr>
          <w:p w14:paraId="5BA79FB4" w14:textId="19B7BEEB" w:rsidR="00B12519" w:rsidRDefault="00B12519" w:rsidP="009036FA">
            <w:pPr>
              <w:pStyle w:val="Normlntext"/>
              <w:ind w:firstLine="0"/>
              <w:jc w:val="center"/>
            </w:pPr>
            <w:r w:rsidRPr="00B12519">
              <w:t>QMC5883L</w:t>
            </w:r>
          </w:p>
        </w:tc>
        <w:tc>
          <w:tcPr>
            <w:tcW w:w="1701" w:type="dxa"/>
            <w:vAlign w:val="center"/>
          </w:tcPr>
          <w:p w14:paraId="48A6921C" w14:textId="2846544E" w:rsidR="00B12519" w:rsidRDefault="002B78F5" w:rsidP="009036FA">
            <w:pPr>
              <w:pStyle w:val="Normlntext"/>
              <w:ind w:firstLine="0"/>
              <w:jc w:val="center"/>
            </w:pPr>
            <w:r w:rsidRPr="002B78F5">
              <w:t>Magnetometr</w:t>
            </w:r>
          </w:p>
        </w:tc>
        <w:tc>
          <w:tcPr>
            <w:tcW w:w="993" w:type="dxa"/>
            <w:vAlign w:val="center"/>
          </w:tcPr>
          <w:p w14:paraId="39400E38" w14:textId="39A27359" w:rsidR="00B12519" w:rsidRDefault="002B78F5" w:rsidP="009036FA">
            <w:pPr>
              <w:pStyle w:val="Normlntext"/>
              <w:ind w:firstLine="0"/>
              <w:jc w:val="center"/>
            </w:pPr>
            <w:r>
              <w:t>3V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96E5036" w14:textId="57086DD1" w:rsidR="00B12519" w:rsidRDefault="002B78F5" w:rsidP="009036FA">
            <w:pPr>
              <w:pStyle w:val="Normlntext"/>
              <w:ind w:firstLine="0"/>
              <w:jc w:val="center"/>
            </w:pPr>
            <w:r>
              <w:t>I</w:t>
            </w:r>
            <w:r>
              <w:rPr>
                <w:vertAlign w:val="superscript"/>
              </w:rPr>
              <w:t>2</w:t>
            </w:r>
            <w:r>
              <w:t>C</w:t>
            </w:r>
          </w:p>
        </w:tc>
        <w:tc>
          <w:tcPr>
            <w:tcW w:w="1417" w:type="dxa"/>
            <w:vAlign w:val="center"/>
          </w:tcPr>
          <w:p w14:paraId="4808079A" w14:textId="17C0F301" w:rsidR="00B12519" w:rsidRDefault="002B78F5" w:rsidP="009036FA">
            <w:pPr>
              <w:pStyle w:val="Normlntext"/>
              <w:ind w:firstLine="0"/>
              <w:jc w:val="center"/>
            </w:pPr>
            <w:r>
              <w:t>88 Kč</w:t>
            </w:r>
          </w:p>
        </w:tc>
        <w:tc>
          <w:tcPr>
            <w:tcW w:w="2126" w:type="dxa"/>
            <w:vAlign w:val="center"/>
          </w:tcPr>
          <w:p w14:paraId="77186C91" w14:textId="0BCBBDC4" w:rsidR="00B12519" w:rsidRDefault="002D4F0A" w:rsidP="009036FA">
            <w:pPr>
              <w:pStyle w:val="Normlntext"/>
              <w:ind w:firstLine="0"/>
              <w:jc w:val="center"/>
            </w:pPr>
            <w:r>
              <w:t>Laskakit.cz</w:t>
            </w:r>
          </w:p>
        </w:tc>
      </w:tr>
      <w:tr w:rsidR="00B12519" w14:paraId="51B06B07" w14:textId="77777777" w:rsidTr="009036FA">
        <w:tc>
          <w:tcPr>
            <w:tcW w:w="1701" w:type="dxa"/>
            <w:vAlign w:val="center"/>
          </w:tcPr>
          <w:p w14:paraId="4F2CED91" w14:textId="1D403F0E" w:rsidR="00B12519" w:rsidRPr="002B78F5" w:rsidRDefault="002B78F5" w:rsidP="009036FA">
            <w:pPr>
              <w:pStyle w:val="Normlntext"/>
              <w:ind w:firstLine="0"/>
              <w:jc w:val="center"/>
            </w:pPr>
            <w:r w:rsidRPr="002B78F5">
              <w:rPr>
                <w:bCs/>
              </w:rPr>
              <w:t>Nabíječka</w:t>
            </w:r>
            <w:r>
              <w:rPr>
                <w:bCs/>
              </w:rPr>
              <w:t xml:space="preserve"> </w:t>
            </w:r>
            <w:r w:rsidRPr="002B78F5">
              <w:t>TP4056 s ochranou USB-C</w:t>
            </w:r>
          </w:p>
        </w:tc>
        <w:tc>
          <w:tcPr>
            <w:tcW w:w="1701" w:type="dxa"/>
            <w:vAlign w:val="center"/>
          </w:tcPr>
          <w:p w14:paraId="09A2B011" w14:textId="3B6DBE9B" w:rsidR="00B12519" w:rsidRDefault="002B78F5" w:rsidP="009036FA">
            <w:pPr>
              <w:pStyle w:val="Normlntext"/>
              <w:ind w:firstLine="0"/>
              <w:jc w:val="center"/>
            </w:pPr>
            <w:r w:rsidRPr="002B78F5">
              <w:t>Nabíjení a napájení</w:t>
            </w:r>
          </w:p>
        </w:tc>
        <w:tc>
          <w:tcPr>
            <w:tcW w:w="993" w:type="dxa"/>
            <w:vAlign w:val="center"/>
          </w:tcPr>
          <w:p w14:paraId="41492E3A" w14:textId="0CBE4AF3" w:rsidR="00B12519" w:rsidRDefault="002B78F5" w:rsidP="009036FA">
            <w:pPr>
              <w:pStyle w:val="Normlntext"/>
              <w:ind w:firstLine="0"/>
              <w:jc w:val="center"/>
            </w:pPr>
            <w:r>
              <w:t>5V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2F7F4DCC" w14:textId="16BDD513" w:rsidR="00B12519" w:rsidRDefault="002D4F0A" w:rsidP="009036FA">
            <w:pPr>
              <w:pStyle w:val="Normlntext"/>
              <w:ind w:firstLine="0"/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41D86613" w14:textId="0A2E1E18" w:rsidR="00B12519" w:rsidRDefault="002B78F5" w:rsidP="009036FA">
            <w:pPr>
              <w:pStyle w:val="Normlntext"/>
              <w:ind w:firstLine="0"/>
              <w:jc w:val="center"/>
            </w:pPr>
            <w:r>
              <w:t>18 Kč</w:t>
            </w:r>
          </w:p>
        </w:tc>
        <w:tc>
          <w:tcPr>
            <w:tcW w:w="2126" w:type="dxa"/>
            <w:vAlign w:val="center"/>
          </w:tcPr>
          <w:p w14:paraId="25D0AE03" w14:textId="2C2F3796" w:rsidR="00B12519" w:rsidRDefault="002D4F0A" w:rsidP="009036FA">
            <w:pPr>
              <w:pStyle w:val="Normlntext"/>
              <w:ind w:firstLine="0"/>
              <w:jc w:val="center"/>
            </w:pPr>
            <w:r>
              <w:t>Laskakit.cz</w:t>
            </w:r>
          </w:p>
        </w:tc>
      </w:tr>
      <w:tr w:rsidR="00B12519" w14:paraId="0F8E04DA" w14:textId="77777777" w:rsidTr="009036FA">
        <w:tc>
          <w:tcPr>
            <w:tcW w:w="1701" w:type="dxa"/>
            <w:vAlign w:val="center"/>
          </w:tcPr>
          <w:p w14:paraId="3D595B96" w14:textId="6284EC73" w:rsidR="00B12519" w:rsidRDefault="00B12519" w:rsidP="009036FA">
            <w:pPr>
              <w:pStyle w:val="Normlntext"/>
              <w:ind w:firstLine="0"/>
              <w:jc w:val="center"/>
            </w:pPr>
            <w:r w:rsidRPr="00B12519">
              <w:t>Baterie 18650</w:t>
            </w:r>
          </w:p>
        </w:tc>
        <w:tc>
          <w:tcPr>
            <w:tcW w:w="1701" w:type="dxa"/>
            <w:vAlign w:val="center"/>
          </w:tcPr>
          <w:p w14:paraId="281B6E6C" w14:textId="51EB63C7" w:rsidR="00B12519" w:rsidRDefault="002B78F5" w:rsidP="009036FA">
            <w:pPr>
              <w:pStyle w:val="Normlntext"/>
              <w:ind w:firstLine="0"/>
              <w:jc w:val="center"/>
            </w:pPr>
            <w:r w:rsidRPr="002B78F5">
              <w:t>Zdroj napájení</w:t>
            </w:r>
          </w:p>
        </w:tc>
        <w:tc>
          <w:tcPr>
            <w:tcW w:w="993" w:type="dxa"/>
            <w:vAlign w:val="center"/>
          </w:tcPr>
          <w:p w14:paraId="3F67F269" w14:textId="3F98A928" w:rsidR="00B12519" w:rsidRDefault="002B78F5" w:rsidP="009036FA">
            <w:pPr>
              <w:pStyle w:val="Normlntext"/>
              <w:ind w:firstLine="0"/>
              <w:jc w:val="center"/>
            </w:pPr>
            <w:r>
              <w:t>3,7V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11CB836F" w14:textId="0BA3ECA2" w:rsidR="00B12519" w:rsidRDefault="002D4F0A" w:rsidP="009036FA">
            <w:pPr>
              <w:pStyle w:val="Normlntext"/>
              <w:ind w:firstLine="0"/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477DF245" w14:textId="3B74E138" w:rsidR="00B12519" w:rsidRDefault="002D4F0A" w:rsidP="009036FA">
            <w:pPr>
              <w:pStyle w:val="Normlntext"/>
              <w:ind w:firstLine="0"/>
              <w:jc w:val="center"/>
            </w:pPr>
            <w:r>
              <w:t>212 Kč</w:t>
            </w:r>
          </w:p>
        </w:tc>
        <w:tc>
          <w:tcPr>
            <w:tcW w:w="2126" w:type="dxa"/>
            <w:vAlign w:val="center"/>
          </w:tcPr>
          <w:p w14:paraId="45C41CB4" w14:textId="1DC7BF2A" w:rsidR="00B12519" w:rsidRDefault="002D4F0A" w:rsidP="009036FA">
            <w:pPr>
              <w:pStyle w:val="Normlntext"/>
              <w:ind w:firstLine="0"/>
              <w:jc w:val="center"/>
            </w:pPr>
            <w:r>
              <w:t>Dratek.cz</w:t>
            </w:r>
          </w:p>
        </w:tc>
      </w:tr>
    </w:tbl>
    <w:p w14:paraId="4802B833" w14:textId="2B6156BE" w:rsidR="002D4F0A" w:rsidRDefault="002D4F0A">
      <w:pPr>
        <w:jc w:val="left"/>
      </w:pPr>
      <w:r>
        <w:br w:type="page"/>
      </w:r>
    </w:p>
    <w:p w14:paraId="5049852C" w14:textId="77777777" w:rsidR="002D4F0A" w:rsidRDefault="002D4F0A"/>
    <w:p w14:paraId="24720B0D" w14:textId="5BC883CF" w:rsidR="00825E18" w:rsidRDefault="00825E18" w:rsidP="00217865">
      <w:pPr>
        <w:pStyle w:val="Heading1"/>
        <w:pBdr>
          <w:bottom w:val="single" w:sz="4" w:space="1" w:color="FFC000"/>
        </w:pBdr>
        <w:ind w:left="431"/>
      </w:pPr>
      <w:bookmarkStart w:id="10" w:name="_Toc218766239"/>
      <w:r w:rsidRPr="00825E18">
        <w:t>Praktická</w:t>
      </w:r>
      <w:r>
        <w:t xml:space="preserve"> část</w:t>
      </w:r>
      <w:bookmarkEnd w:id="10"/>
    </w:p>
    <w:p w14:paraId="1897B4AD" w14:textId="3B111F9C" w:rsidR="00510A0D" w:rsidRPr="009036FA" w:rsidRDefault="009036FA" w:rsidP="009036FA">
      <w:pPr>
        <w:pStyle w:val="Normlntext"/>
      </w:pPr>
      <w:r w:rsidRPr="009036FA">
        <w:t>Praktická část práce popisuje postup realizace projektu od prvotního průzkumu až po sestavení a otestování prvního prototypu. Jednotlivé kroky jsou řazeny chronologicky podle průběhu práce v období od září do prosince. V této části je popsán návrh řešení, jeho realizace a základní funkčnost výsledného zařízení.</w:t>
      </w:r>
    </w:p>
    <w:p w14:paraId="367589F8" w14:textId="3173FD37" w:rsidR="00825E18" w:rsidRDefault="00510A0D" w:rsidP="00510A0D">
      <w:pPr>
        <w:pStyle w:val="Heading2"/>
        <w:pBdr>
          <w:bottom w:val="single" w:sz="4" w:space="1" w:color="FFE79B"/>
        </w:pBdr>
      </w:pPr>
      <w:bookmarkStart w:id="11" w:name="_Toc218766240"/>
      <w:r>
        <w:t>Návrhy</w:t>
      </w:r>
      <w:bookmarkEnd w:id="11"/>
    </w:p>
    <w:p w14:paraId="014BFE32" w14:textId="6765EDB7" w:rsidR="003E6150" w:rsidRDefault="003E6150" w:rsidP="003E6150">
      <w:pPr>
        <w:pStyle w:val="Normlntext"/>
      </w:pPr>
      <w:r>
        <w:t xml:space="preserve">V úvodní fázi projektu byl proveden průzkum dostupných elektronických modulů a technologií, které bylo možné v projektu využít. Tento průzkum zahrnoval porovnání základních parametrů jednotlivých komponent, jejich ceny a dostupnosti u dodavatelů. </w:t>
      </w:r>
      <w:r w:rsidRPr="003E6150">
        <w:t>Pro další rozhodování byla na základě získaných informací využita srovnávací tabulka uvedená v předchozí kapitole.</w:t>
      </w:r>
    </w:p>
    <w:p w14:paraId="5B638786" w14:textId="4C5D744D" w:rsidR="003E6150" w:rsidRDefault="003E6150" w:rsidP="003E6150">
      <w:pPr>
        <w:pStyle w:val="Normlntext"/>
      </w:pPr>
      <w:r>
        <w:t>Součástí návrhové fáze byl také průzkum vývojových prostředí vhodných pro mikrokontrolér ESP32. Byla zvažována prostředí Arduino IDE a ESP-IDF, která byla nainstalována a stručně otestována. Na základě porovnání jejich možností a náročnosti bylo zvoleno prostředí ESP-IDF, se kterým jsem se během práce postupně učil pracovat.</w:t>
      </w:r>
    </w:p>
    <w:p w14:paraId="29A861BF" w14:textId="325FA061" w:rsidR="003E6150" w:rsidRDefault="003E6150" w:rsidP="003E6150">
      <w:pPr>
        <w:pStyle w:val="Normlntex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A07FEF1" wp14:editId="6C367004">
            <wp:simplePos x="0" y="0"/>
            <wp:positionH relativeFrom="column">
              <wp:posOffset>14605</wp:posOffset>
            </wp:positionH>
            <wp:positionV relativeFrom="paragraph">
              <wp:posOffset>688340</wp:posOffset>
            </wp:positionV>
            <wp:extent cx="5760720" cy="2106930"/>
            <wp:effectExtent l="0" t="0" r="0" b="7620"/>
            <wp:wrapTopAndBottom/>
            <wp:docPr id="12012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66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 základě zvolených komponent a technologií byl vytvořeno blokové schéma zařízení. V této fázi bylo řešeno základní rozdělení systému na jednotlivé funkční části, jako je mikrokontrolér, napájení a senzory, a jejich vzájemná návaznost. Tento návrh sloužil jako podklad pro následnou realizaci projektu.</w:t>
      </w:r>
    </w:p>
    <w:p w14:paraId="558BD5D2" w14:textId="498D3DAE" w:rsidR="0092417A" w:rsidRDefault="0092417A" w:rsidP="0092417A">
      <w:pPr>
        <w:pStyle w:val="Caption"/>
      </w:pPr>
      <w:r>
        <w:t xml:space="preserve">Obrázek </w:t>
      </w:r>
      <w:r w:rsidR="006A44B3">
        <w:fldChar w:fldCharType="begin"/>
      </w:r>
      <w:r w:rsidR="006A44B3">
        <w:instrText xml:space="preserve"> SEQ Obrázek \* ARABIC </w:instrText>
      </w:r>
      <w:r w:rsidR="006A44B3">
        <w:fldChar w:fldCharType="separate"/>
      </w:r>
      <w:r w:rsidR="006A44B3">
        <w:rPr>
          <w:noProof/>
        </w:rPr>
        <w:t>2</w:t>
      </w:r>
      <w:r w:rsidR="006A44B3">
        <w:rPr>
          <w:noProof/>
        </w:rPr>
        <w:fldChar w:fldCharType="end"/>
      </w:r>
      <w:r>
        <w:t>: Blokové Schéma</w:t>
      </w:r>
    </w:p>
    <w:p w14:paraId="4F74C556" w14:textId="382558C5" w:rsidR="0092417A" w:rsidRDefault="0092417A" w:rsidP="009036FA">
      <w:pPr>
        <w:pStyle w:val="Normlntext"/>
      </w:pPr>
    </w:p>
    <w:p w14:paraId="1C09125D" w14:textId="3894D858" w:rsidR="00510A0D" w:rsidRDefault="6E68426C" w:rsidP="6E68426C">
      <w:pPr>
        <w:pStyle w:val="Heading2"/>
        <w:pBdr>
          <w:bottom w:val="single" w:sz="4" w:space="1" w:color="FFE79B"/>
        </w:pBdr>
      </w:pPr>
      <w:bookmarkStart w:id="12" w:name="_Toc218766241"/>
      <w:r w:rsidRPr="6E68426C">
        <w:t>Produktizace</w:t>
      </w:r>
      <w:bookmarkEnd w:id="12"/>
    </w:p>
    <w:p w14:paraId="65A4E08D" w14:textId="77777777" w:rsidR="003E6150" w:rsidRDefault="003E6150" w:rsidP="003E6150">
      <w:pPr>
        <w:pStyle w:val="Normlntext"/>
      </w:pPr>
      <w:r>
        <w:t>V další fázi projektu došlo k objednání vybraných elektronických komponent z ověřených obchodů. Přehled objednaných součástek včetně cen a dodavatelů je uveden v tabulce v předchozí kapitole. Po doručení komponent byla zahájena praktická práce na sestavení zařízení.</w:t>
      </w:r>
    </w:p>
    <w:p w14:paraId="01477D29" w14:textId="77777777" w:rsidR="003E6150" w:rsidRDefault="003E6150" w:rsidP="003E6150">
      <w:pPr>
        <w:pStyle w:val="Normlntext"/>
      </w:pPr>
      <w:r>
        <w:t>Nejprve byla sestavena a otestována napájecí část zařízení, která je řešena pomocí Li-ion článku typu 18650 a nabíjecího modulu s ochranou. Funkčnost napájecího obvodu byla ověřena měřením napětí a testováním chování při zapnutí zařízení.</w:t>
      </w:r>
    </w:p>
    <w:p w14:paraId="2E99371B" w14:textId="348BBC15" w:rsidR="003E6150" w:rsidRDefault="003E6150" w:rsidP="003E6150">
      <w:pPr>
        <w:pStyle w:val="Normlntext"/>
      </w:pPr>
      <w:r>
        <w:lastRenderedPageBreak/>
        <w:t>Následně byl zapojen mikrokontrolér ESP32-C6 a otestována jeho základní funkčnost nahráním jednoduchého testovacího programu. Po úspěšném oživení mikrokontroléru byly připojeny pohybové senzory, konkrétně akcelerometr a gyroskop BMI160, a bylo ověřeno čtení naměřených dat.</w:t>
      </w:r>
    </w:p>
    <w:p w14:paraId="46E3DCE7" w14:textId="72D74C47" w:rsidR="003E6150" w:rsidRDefault="006A44B3" w:rsidP="003E6150">
      <w:pPr>
        <w:pStyle w:val="Normlntex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F3E63A4" wp14:editId="50C12166">
            <wp:simplePos x="0" y="0"/>
            <wp:positionH relativeFrom="column">
              <wp:posOffset>-635</wp:posOffset>
            </wp:positionH>
            <wp:positionV relativeFrom="paragraph">
              <wp:posOffset>688340</wp:posOffset>
            </wp:positionV>
            <wp:extent cx="4495800" cy="3374390"/>
            <wp:effectExtent l="0" t="0" r="0" b="0"/>
            <wp:wrapTopAndBottom/>
            <wp:docPr id="50132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150">
        <w:t>Součástí této fáze bylo také vyhodnocení přesnosti a funkčnosti senzorů v praxi a postupné doplňování testovacího kódu. Na základě těchto kroků byl sestaven první prototyp zařízení, u kterého byla ověřena základní funkčnost všech hlavních částí systému.</w:t>
      </w:r>
    </w:p>
    <w:p w14:paraId="5A2DB128" w14:textId="7C23ED64" w:rsidR="00AE2A28" w:rsidRDefault="006A44B3" w:rsidP="006A44B3">
      <w:pPr>
        <w:pStyle w:val="Caption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73D7161" wp14:editId="668D2B40">
            <wp:simplePos x="0" y="0"/>
            <wp:positionH relativeFrom="column">
              <wp:posOffset>0</wp:posOffset>
            </wp:positionH>
            <wp:positionV relativeFrom="paragraph">
              <wp:posOffset>3649980</wp:posOffset>
            </wp:positionV>
            <wp:extent cx="4495800" cy="3374390"/>
            <wp:effectExtent l="0" t="0" r="0" b="0"/>
            <wp:wrapTopAndBottom/>
            <wp:docPr id="1161653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: Reálné zapojení</w:t>
      </w:r>
    </w:p>
    <w:p w14:paraId="10F66A4E" w14:textId="50018D0E" w:rsidR="006A44B3" w:rsidRPr="006A44B3" w:rsidRDefault="006A44B3" w:rsidP="006A44B3">
      <w:pPr>
        <w:pStyle w:val="Caption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: Zkouška zapojení</w:t>
      </w:r>
    </w:p>
    <w:p w14:paraId="6377BD00" w14:textId="4C54FD7F" w:rsidR="006A44B3" w:rsidRPr="006A44B3" w:rsidRDefault="006A44B3" w:rsidP="006A44B3"/>
    <w:p w14:paraId="059BF791" w14:textId="2CC5024B" w:rsidR="00510A0D" w:rsidRDefault="00510A0D" w:rsidP="00510A0D">
      <w:pPr>
        <w:pStyle w:val="Heading2"/>
        <w:pBdr>
          <w:bottom w:val="single" w:sz="4" w:space="1" w:color="FFE79B"/>
        </w:pBdr>
      </w:pPr>
      <w:bookmarkStart w:id="13" w:name="_Toc218766242"/>
      <w:r>
        <w:lastRenderedPageBreak/>
        <w:t>Popis pro uživatele</w:t>
      </w:r>
      <w:bookmarkEnd w:id="13"/>
    </w:p>
    <w:p w14:paraId="13C08F05" w14:textId="77777777" w:rsidR="00AE2A28" w:rsidRDefault="00AE2A28" w:rsidP="00AE2A28">
      <w:pPr>
        <w:pStyle w:val="Normlntext"/>
      </w:pPr>
      <w:r>
        <w:t>Zařízení je určeno k použití jako součást laserové hry. Před použitím je nutné zařízení plně nabít pomocí USB-C konektoru. Po zapnutí zařízení proběhne inicializace mikrokontroléru a připojených senzorů.</w:t>
      </w:r>
    </w:p>
    <w:p w14:paraId="5D3B7EDE" w14:textId="77777777" w:rsidR="00AE2A28" w:rsidRDefault="00AE2A28" w:rsidP="00AE2A28">
      <w:pPr>
        <w:pStyle w:val="Normlntext"/>
      </w:pPr>
      <w:r>
        <w:t>Během provozu zařízení automaticky snímá pohyb pomocí akcelerometru, gyroskopu a magnetometru. Získaná data jsou zpracována mikrokontrolérem a využita v rámci herního systému. Zařízení nevyžaduje žádné složité ovládání ze strany uživatele a po zapnutí je připraveno k použití.</w:t>
      </w:r>
    </w:p>
    <w:p w14:paraId="4E7EFE00" w14:textId="77777777" w:rsidR="00AE2A28" w:rsidRDefault="00AE2A28" w:rsidP="00AE2A28">
      <w:pPr>
        <w:pStyle w:val="Normlntext"/>
      </w:pPr>
      <w:r>
        <w:t>Po ukončení používání je možné zařízení vypnout a v případě potřeby znovu nabít. Pro správnou funkci se doporučuje chránit zařízení před mechanickým poškozením a používat jej v běžných provozních podmínkách.</w:t>
      </w:r>
    </w:p>
    <w:p w14:paraId="234FE68A" w14:textId="4B4C087C" w:rsidR="00510A0D" w:rsidRDefault="00510A0D">
      <w:r>
        <w:br w:type="page"/>
      </w:r>
    </w:p>
    <w:p w14:paraId="3EEE5A68" w14:textId="7E49C712" w:rsidR="00510A0D" w:rsidRDefault="00510A0D" w:rsidP="00A31CFE">
      <w:pPr>
        <w:pStyle w:val="NadpisBezsla"/>
        <w:pBdr>
          <w:bottom w:val="single" w:sz="4" w:space="1" w:color="FFC000"/>
        </w:pBdr>
        <w:ind w:left="0"/>
      </w:pPr>
      <w:bookmarkStart w:id="14" w:name="_Toc218766243"/>
      <w:r>
        <w:lastRenderedPageBreak/>
        <w:t>Závěr</w:t>
      </w:r>
      <w:bookmarkEnd w:id="14"/>
    </w:p>
    <w:p w14:paraId="5AC92093" w14:textId="4E85A171" w:rsidR="001D549C" w:rsidRDefault="001D549C" w:rsidP="001D549C">
      <w:pPr>
        <w:pStyle w:val="Normlntext"/>
      </w:pPr>
      <w:r>
        <w:t xml:space="preserve">Sem rozepište zhodnocení cílů ročníkové práce. </w:t>
      </w:r>
    </w:p>
    <w:p w14:paraId="75D01EFD" w14:textId="7B832FBF" w:rsidR="00510A0D" w:rsidRDefault="001D549C" w:rsidP="001D549C">
      <w:pPr>
        <w:pStyle w:val="Normlntext"/>
      </w:pPr>
      <w:r w:rsidRPr="00AA28AF">
        <w:rPr>
          <w:highlight w:val="yellow"/>
        </w:rPr>
        <w:t>POKYNY</w:t>
      </w:r>
      <w:r>
        <w:t xml:space="preserve">: </w:t>
      </w:r>
      <w:r w:rsidR="005D0F48">
        <w:t>V z</w:t>
      </w:r>
      <w:r w:rsidR="00510A0D">
        <w:t>ávěr</w:t>
      </w:r>
      <w:r w:rsidR="005D0F48">
        <w:t>u</w:t>
      </w:r>
      <w:r w:rsidR="00510A0D">
        <w:t xml:space="preserve"> rozeberte, co se vám z</w:t>
      </w:r>
      <w:r w:rsidR="005D0F48">
        <w:t xml:space="preserve"> výše </w:t>
      </w:r>
      <w:r w:rsidR="00510A0D">
        <w:t xml:space="preserve">uvedených cílů povedlo/nepovedlo. </w:t>
      </w:r>
      <w:r w:rsidR="005D0F48">
        <w:t xml:space="preserve">NEPOUŽÍVEJTE zde </w:t>
      </w:r>
      <w:r w:rsidR="00510A0D">
        <w:t>odrážky/body! Většinou se závěr píše tak, že si otevřete Úvod a sepisujete, jak jste naplnili</w:t>
      </w:r>
      <w:r w:rsidR="005D0F48">
        <w:t>/nenaplnili</w:t>
      </w:r>
      <w:r w:rsidR="00510A0D">
        <w:t xml:space="preserve"> původní očekávání.</w:t>
      </w:r>
    </w:p>
    <w:p w14:paraId="4C41C566" w14:textId="62E94D12" w:rsidR="00510A0D" w:rsidRDefault="6E68426C" w:rsidP="00A31CFE">
      <w:pPr>
        <w:pStyle w:val="Normlntext"/>
      </w:pPr>
      <w:r w:rsidRPr="6E68426C">
        <w:t>Zároveň sem můžete připsat, co vám projekt dal, kdo vám pomáhal, jestli pro něj máte nějaké plány do budoucna, nebo jestli je/bude někde nasazen, atd.</w:t>
      </w:r>
    </w:p>
    <w:p w14:paraId="123EACB4" w14:textId="0DE08D6C" w:rsidR="00510A0D" w:rsidRDefault="00D24367" w:rsidP="00A31CFE">
      <w:pPr>
        <w:pStyle w:val="Normlntext"/>
      </w:pPr>
      <w:r>
        <w:t xml:space="preserve">Rozsahově by měl mít závěr cca </w:t>
      </w:r>
      <w:r>
        <w:rPr>
          <w:b/>
        </w:rPr>
        <w:t>jednu stránku</w:t>
      </w:r>
      <w:r>
        <w:t xml:space="preserve"> (jako úvod).</w:t>
      </w:r>
      <w:r w:rsidRPr="00512BA7">
        <w:t xml:space="preserve"> </w:t>
      </w:r>
      <w:r w:rsidRPr="00DF3834">
        <w:rPr>
          <w:u w:val="single"/>
        </w:rPr>
        <w:t>NEMÁ</w:t>
      </w:r>
      <w:r>
        <w:t xml:space="preserve"> obsahovat obrázky ani seznam bodů. </w:t>
      </w:r>
      <w:r w:rsidRPr="00DF3834">
        <w:rPr>
          <w:u w:val="single"/>
        </w:rPr>
        <w:t>MÁ</w:t>
      </w:r>
      <w:r>
        <w:t xml:space="preserve"> to být jen souvislý text uspořádaný do několika odstavců. Na text odstavců použijte předpřipravený styl s názvem </w:t>
      </w:r>
      <w:r w:rsidRPr="001A7EC6">
        <w:rPr>
          <w:b/>
          <w:i/>
        </w:rPr>
        <w:t>Normální text</w:t>
      </w:r>
      <w:r>
        <w:t>.</w:t>
      </w:r>
    </w:p>
    <w:p w14:paraId="6F66EE14" w14:textId="75B99A22" w:rsidR="007354CE" w:rsidRDefault="007354CE">
      <w:r>
        <w:br w:type="page"/>
      </w:r>
    </w:p>
    <w:p w14:paraId="6C5B0010" w14:textId="75180D09" w:rsidR="00510A0D" w:rsidRDefault="00CA5323" w:rsidP="00D578CE">
      <w:pPr>
        <w:pStyle w:val="NadpisBezsla"/>
        <w:pBdr>
          <w:bottom w:val="single" w:sz="4" w:space="1" w:color="FFC000"/>
        </w:pBdr>
        <w:ind w:left="0"/>
      </w:pPr>
      <w:bookmarkStart w:id="15" w:name="_Toc218766244"/>
      <w:r>
        <w:lastRenderedPageBreak/>
        <w:t>Seznam použitých zdrojů</w:t>
      </w:r>
      <w:bookmarkEnd w:id="15"/>
    </w:p>
    <w:p w14:paraId="2606DA99" w14:textId="4EE3BE31" w:rsidR="009461BE" w:rsidRDefault="009461BE" w:rsidP="007354CE">
      <w:r>
        <w:t>Sem</w:t>
      </w:r>
      <w:r w:rsidR="007354CE">
        <w:t xml:space="preserve"> </w:t>
      </w:r>
      <w:r>
        <w:t xml:space="preserve">vygenerujte </w:t>
      </w:r>
      <w:r w:rsidR="007354CE">
        <w:t>seznam použité literatury</w:t>
      </w:r>
      <w:r w:rsidR="00CA5323">
        <w:t xml:space="preserve"> a zdroj</w:t>
      </w:r>
      <w:r w:rsidR="00547358">
        <w:t>e</w:t>
      </w:r>
      <w:r w:rsidR="00CA5323">
        <w:t xml:space="preserve"> obrázků</w:t>
      </w:r>
      <w:r w:rsidR="00A331C1">
        <w:t xml:space="preserve"> (Reference -&gt; Bibliografie).</w:t>
      </w:r>
    </w:p>
    <w:p w14:paraId="6D836FD4" w14:textId="77777777" w:rsidR="00CA5323" w:rsidRDefault="00CA5323" w:rsidP="007354CE"/>
    <w:p w14:paraId="27DBE4CF" w14:textId="49BD22F4" w:rsidR="007354CE" w:rsidRDefault="009461BE" w:rsidP="007354CE">
      <w:r w:rsidRPr="00AA28AF">
        <w:rPr>
          <w:highlight w:val="yellow"/>
        </w:rPr>
        <w:t>POKYNY</w:t>
      </w:r>
      <w:r>
        <w:t xml:space="preserve">: Použijte </w:t>
      </w:r>
      <w:r w:rsidRPr="00B7525A">
        <w:rPr>
          <w:b/>
        </w:rPr>
        <w:t>citační normu ISO 690</w:t>
      </w:r>
      <w:r>
        <w:t>.</w:t>
      </w:r>
      <w:r w:rsidR="007354CE">
        <w:t xml:space="preserve"> </w:t>
      </w:r>
      <w:r>
        <w:t xml:space="preserve">Využijte možnosti citačního manažeru </w:t>
      </w:r>
      <w:hyperlink r:id="rId17" w:history="1">
        <w:r w:rsidRPr="00C81042">
          <w:rPr>
            <w:rStyle w:val="Hyperlink"/>
          </w:rPr>
          <w:t>www.c</w:t>
        </w:r>
        <w:r w:rsidRPr="00C81042">
          <w:rPr>
            <w:rStyle w:val="Hyperlink"/>
          </w:rPr>
          <w:t>i</w:t>
        </w:r>
        <w:r w:rsidRPr="00C81042">
          <w:rPr>
            <w:rStyle w:val="Hyperlink"/>
          </w:rPr>
          <w:t>tac</w:t>
        </w:r>
        <w:r w:rsidRPr="00C81042">
          <w:rPr>
            <w:rStyle w:val="Hyperlink"/>
          </w:rPr>
          <w:t>e</w:t>
        </w:r>
        <w:r w:rsidRPr="00C81042">
          <w:rPr>
            <w:rStyle w:val="Hyperlink"/>
          </w:rPr>
          <w:t>.com</w:t>
        </w:r>
      </w:hyperlink>
      <w:r w:rsidR="00C27B64">
        <w:t>, případně podrobné vysvětlení s </w:t>
      </w:r>
      <w:r w:rsidR="00D70EDC">
        <w:t>příklady</w:t>
      </w:r>
      <w:r w:rsidR="00C27B64">
        <w:t xml:space="preserve">: </w:t>
      </w:r>
      <w:hyperlink r:id="rId18" w:history="1">
        <w:r w:rsidR="00C27B64" w:rsidRPr="00963B35">
          <w:rPr>
            <w:rStyle w:val="Hyperlink"/>
          </w:rPr>
          <w:t>https://ezdroje.upol</w:t>
        </w:r>
        <w:r w:rsidR="00C27B64" w:rsidRPr="00963B35">
          <w:rPr>
            <w:rStyle w:val="Hyperlink"/>
          </w:rPr>
          <w:t>.</w:t>
        </w:r>
        <w:r w:rsidR="00C27B64" w:rsidRPr="00963B35">
          <w:rPr>
            <w:rStyle w:val="Hyperlink"/>
          </w:rPr>
          <w:t>cz/files/Citovani-CSN_ISO690.pdf</w:t>
        </w:r>
      </w:hyperlink>
      <w:r w:rsidR="00C27B64">
        <w:t xml:space="preserve"> .</w:t>
      </w:r>
    </w:p>
    <w:p w14:paraId="20CE4F44" w14:textId="77777777" w:rsidR="008C0557" w:rsidRDefault="008C0557"/>
    <w:p w14:paraId="517A898D" w14:textId="33C17C67" w:rsidR="007354CE" w:rsidRDefault="007354CE">
      <w:r>
        <w:br w:type="page"/>
      </w:r>
    </w:p>
    <w:p w14:paraId="35339874" w14:textId="0BB1DFE6" w:rsidR="007354CE" w:rsidRDefault="007354CE" w:rsidP="008164F5">
      <w:pPr>
        <w:pStyle w:val="NadpisBezsla"/>
        <w:pBdr>
          <w:bottom w:val="single" w:sz="4" w:space="1" w:color="FFC000"/>
        </w:pBdr>
        <w:ind w:left="0"/>
      </w:pPr>
      <w:bookmarkStart w:id="16" w:name="_Toc218766245"/>
      <w:r>
        <w:lastRenderedPageBreak/>
        <w:t>Seznam obrázků</w:t>
      </w:r>
      <w:bookmarkEnd w:id="16"/>
    </w:p>
    <w:p w14:paraId="63454481" w14:textId="0BF54D47" w:rsidR="001223E8" w:rsidRDefault="001223E8" w:rsidP="007354CE">
      <w:r>
        <w:t>Sem vygenerujte seznam obrázků (Reference -&gt; Titulky).</w:t>
      </w:r>
    </w:p>
    <w:p w14:paraId="411B9F4E" w14:textId="5376FE8F" w:rsidR="0090797B" w:rsidRDefault="00D3067B">
      <w:pPr>
        <w:pStyle w:val="TableofFigures"/>
        <w:tabs>
          <w:tab w:val="right" w:leader="dot" w:pos="9062"/>
        </w:tabs>
        <w:rPr>
          <w:rFonts w:cstheme="minorBidi"/>
          <w:smallCaps w:val="0"/>
          <w:noProof/>
          <w:sz w:val="22"/>
          <w:szCs w:val="22"/>
          <w:lang w:eastAsia="cs-CZ"/>
        </w:rPr>
      </w:pPr>
      <w:r>
        <w:fldChar w:fldCharType="begin"/>
      </w:r>
      <w:r>
        <w:instrText xml:space="preserve"> TOC \h \z \c "Obrázek" </w:instrText>
      </w:r>
      <w:r>
        <w:fldChar w:fldCharType="separate"/>
      </w:r>
      <w:hyperlink w:anchor="_Toc207880675" w:history="1">
        <w:r w:rsidR="0090797B" w:rsidRPr="00D00EC0">
          <w:rPr>
            <w:rStyle w:val="Hyperlink"/>
            <w:noProof/>
          </w:rPr>
          <w:t>Obrázek 1: Titulek k vzorovému obrázku. Zdroj: (1)</w:t>
        </w:r>
        <w:r w:rsidR="0090797B">
          <w:rPr>
            <w:noProof/>
            <w:webHidden/>
          </w:rPr>
          <w:tab/>
        </w:r>
        <w:r w:rsidR="0090797B">
          <w:rPr>
            <w:noProof/>
            <w:webHidden/>
          </w:rPr>
          <w:fldChar w:fldCharType="begin"/>
        </w:r>
        <w:r w:rsidR="0090797B">
          <w:rPr>
            <w:noProof/>
            <w:webHidden/>
          </w:rPr>
          <w:instrText xml:space="preserve"> PAGEREF _Toc207880675 \h </w:instrText>
        </w:r>
        <w:r w:rsidR="0090797B">
          <w:rPr>
            <w:noProof/>
            <w:webHidden/>
          </w:rPr>
        </w:r>
        <w:r w:rsidR="0090797B">
          <w:rPr>
            <w:noProof/>
            <w:webHidden/>
          </w:rPr>
          <w:fldChar w:fldCharType="separate"/>
        </w:r>
        <w:r w:rsidR="0090797B">
          <w:rPr>
            <w:noProof/>
            <w:webHidden/>
          </w:rPr>
          <w:t>8</w:t>
        </w:r>
        <w:r w:rsidR="0090797B">
          <w:rPr>
            <w:noProof/>
            <w:webHidden/>
          </w:rPr>
          <w:fldChar w:fldCharType="end"/>
        </w:r>
      </w:hyperlink>
    </w:p>
    <w:p w14:paraId="5CA24B52" w14:textId="2A956A4C" w:rsidR="00D3067B" w:rsidRDefault="00D3067B" w:rsidP="007354CE">
      <w:r>
        <w:fldChar w:fldCharType="end"/>
      </w:r>
    </w:p>
    <w:p w14:paraId="02E33796" w14:textId="52B02DD1" w:rsidR="00FA12C5" w:rsidRDefault="001223E8" w:rsidP="007354CE">
      <w:r w:rsidRPr="00AA28AF">
        <w:rPr>
          <w:highlight w:val="yellow"/>
        </w:rPr>
        <w:t>POKYNY</w:t>
      </w:r>
      <w:r>
        <w:t xml:space="preserve">: </w:t>
      </w:r>
      <w:r w:rsidR="00025CE6">
        <w:t xml:space="preserve">Jednotlivé obrázky </w:t>
      </w:r>
      <w:r w:rsidR="00FA12C5">
        <w:t>označ</w:t>
      </w:r>
      <w:r w:rsidR="00025CE6">
        <w:t>te</w:t>
      </w:r>
      <w:r w:rsidR="00FA12C5">
        <w:t xml:space="preserve"> pomocí automaticky číslovaných </w:t>
      </w:r>
      <w:r w:rsidR="00FA12C5" w:rsidRPr="00FA12C5">
        <w:rPr>
          <w:b/>
        </w:rPr>
        <w:t>titulků</w:t>
      </w:r>
      <w:r w:rsidR="00FA12C5">
        <w:t xml:space="preserve"> (Reference – Vložit titulek). </w:t>
      </w:r>
      <w:r w:rsidR="00025CE6">
        <w:t xml:space="preserve">Poté vygenerujte seznam obrázků (Reference -&gt; Vložit seznam </w:t>
      </w:r>
      <w:r w:rsidR="00882211">
        <w:t>obrázků -&gt; Popisek titulku: Obrázek</w:t>
      </w:r>
      <w:r w:rsidR="00025CE6">
        <w:t xml:space="preserve">). </w:t>
      </w:r>
      <w:r w:rsidR="00FA12C5">
        <w:t xml:space="preserve">Při generování </w:t>
      </w:r>
      <w:r w:rsidR="00025CE6">
        <w:t>seznamu ponechte</w:t>
      </w:r>
      <w:r w:rsidR="00FA12C5">
        <w:t xml:space="preserve"> číslování stránek, na kterých </w:t>
      </w:r>
      <w:r w:rsidR="007354CE">
        <w:t xml:space="preserve">se </w:t>
      </w:r>
      <w:r>
        <w:t>obrázk</w:t>
      </w:r>
      <w:r w:rsidR="00FA12C5">
        <w:t>y</w:t>
      </w:r>
      <w:r>
        <w:t xml:space="preserve"> </w:t>
      </w:r>
      <w:r w:rsidR="00092663">
        <w:t>nachází</w:t>
      </w:r>
      <w:r>
        <w:t>.</w:t>
      </w:r>
    </w:p>
    <w:p w14:paraId="787E5CA7" w14:textId="45400E94" w:rsidR="007354CE" w:rsidRDefault="00FA12C5" w:rsidP="007354CE">
      <w:r>
        <w:t>P</w:t>
      </w:r>
      <w:r w:rsidR="007354CE">
        <w:t xml:space="preserve">o vygenerování </w:t>
      </w:r>
      <w:r w:rsidR="007354CE" w:rsidRPr="006D460C">
        <w:rPr>
          <w:u w:val="single"/>
        </w:rPr>
        <w:t xml:space="preserve">upravte </w:t>
      </w:r>
      <w:r w:rsidRPr="006D460C">
        <w:rPr>
          <w:u w:val="single"/>
        </w:rPr>
        <w:t>styl seznamu</w:t>
      </w:r>
      <w:r w:rsidR="007354CE">
        <w:t xml:space="preserve"> tak, aby byl jednotný s</w:t>
      </w:r>
      <w:r>
        <w:t>e</w:t>
      </w:r>
      <w:r w:rsidR="007354CE">
        <w:t> </w:t>
      </w:r>
      <w:r>
        <w:t>stylem textu</w:t>
      </w:r>
      <w:r w:rsidR="007354CE">
        <w:t xml:space="preserve"> (doporučuji využívat před</w:t>
      </w:r>
      <w:r w:rsidR="003F4BDD">
        <w:t>připravený</w:t>
      </w:r>
      <w:r w:rsidR="007354CE">
        <w:t xml:space="preserve"> styl</w:t>
      </w:r>
      <w:r w:rsidR="003F4BDD">
        <w:t xml:space="preserve"> </w:t>
      </w:r>
      <w:r w:rsidR="003F4BDD" w:rsidRPr="003F4BDD">
        <w:rPr>
          <w:b/>
          <w:i/>
        </w:rPr>
        <w:t>Normální</w:t>
      </w:r>
      <w:r w:rsidR="007354CE">
        <w:t>)</w:t>
      </w:r>
      <w:r w:rsidR="00025CE6">
        <w:t>.</w:t>
      </w:r>
    </w:p>
    <w:p w14:paraId="457C26E5" w14:textId="77777777" w:rsidR="001C4336" w:rsidRDefault="001C4336" w:rsidP="007354CE"/>
    <w:p w14:paraId="33536761" w14:textId="696CBCE8" w:rsidR="00C92AD2" w:rsidRDefault="00C92AD2" w:rsidP="00C92AD2">
      <w:pPr>
        <w:pStyle w:val="NadpisBezsla"/>
        <w:pBdr>
          <w:bottom w:val="single" w:sz="4" w:space="1" w:color="FFC000"/>
        </w:pBdr>
        <w:ind w:left="0"/>
      </w:pPr>
      <w:bookmarkStart w:id="17" w:name="_Toc218766246"/>
      <w:r>
        <w:t xml:space="preserve">Seznam </w:t>
      </w:r>
      <w:r w:rsidR="00B135AE">
        <w:t>kódů</w:t>
      </w:r>
      <w:bookmarkEnd w:id="17"/>
    </w:p>
    <w:p w14:paraId="21B1B966" w14:textId="3B0491B9" w:rsidR="00C92AD2" w:rsidRDefault="00C92AD2" w:rsidP="00C92AD2">
      <w:r>
        <w:t xml:space="preserve">Sem vygenerujte seznam </w:t>
      </w:r>
      <w:r w:rsidR="00B135AE">
        <w:t>kódů</w:t>
      </w:r>
      <w:r>
        <w:t xml:space="preserve"> (Reference -&gt; Titulky).</w:t>
      </w:r>
    </w:p>
    <w:p w14:paraId="5095F4C1" w14:textId="1D4FDB20" w:rsidR="00C92AD2" w:rsidRDefault="00C92AD2" w:rsidP="00C92AD2"/>
    <w:p w14:paraId="23DB6A07" w14:textId="3E324EEA" w:rsidR="00C92AD2" w:rsidRDefault="00C92AD2" w:rsidP="00C92AD2">
      <w:r w:rsidRPr="00AA28AF">
        <w:rPr>
          <w:highlight w:val="yellow"/>
        </w:rPr>
        <w:t>POKYNY</w:t>
      </w:r>
      <w:r>
        <w:t xml:space="preserve">: Jednotlivé </w:t>
      </w:r>
      <w:r w:rsidR="002C100B">
        <w:t>bloky kódu</w:t>
      </w:r>
      <w:r>
        <w:t xml:space="preserve"> označte pomocí automaticky číslovaných </w:t>
      </w:r>
      <w:r w:rsidRPr="00FA12C5">
        <w:rPr>
          <w:b/>
        </w:rPr>
        <w:t>titulků</w:t>
      </w:r>
      <w:r>
        <w:t xml:space="preserve"> (Reference – Vložit titulek). Poté vygenerujte seznam </w:t>
      </w:r>
      <w:r w:rsidR="002C100B">
        <w:t>kódů</w:t>
      </w:r>
      <w:r>
        <w:t xml:space="preserve"> (Reference -&gt; Vložit seznam obrázků</w:t>
      </w:r>
      <w:r w:rsidR="00D40535">
        <w:t xml:space="preserve"> -&gt; Popisek titulku: </w:t>
      </w:r>
      <w:r w:rsidR="00511DE6">
        <w:t>Kód</w:t>
      </w:r>
      <w:r>
        <w:t>). Při generování seznamu ponechte číslování stránek, na kterých se obrázky nachází.</w:t>
      </w:r>
    </w:p>
    <w:p w14:paraId="337F672F" w14:textId="77777777" w:rsidR="00C92AD2" w:rsidRDefault="00C92AD2" w:rsidP="00C92AD2">
      <w:r>
        <w:t xml:space="preserve">Po vygenerování </w:t>
      </w:r>
      <w:r w:rsidRPr="006D460C">
        <w:rPr>
          <w:u w:val="single"/>
        </w:rPr>
        <w:t>upravte styl seznamu</w:t>
      </w:r>
      <w:r>
        <w:t xml:space="preserve"> tak, aby byl jednotný se stylem textu (doporučuji využívat předpřipravený styl </w:t>
      </w:r>
      <w:r w:rsidRPr="003F4BDD">
        <w:rPr>
          <w:b/>
          <w:i/>
        </w:rPr>
        <w:t>Normální</w:t>
      </w:r>
      <w:r>
        <w:t>).</w:t>
      </w:r>
    </w:p>
    <w:p w14:paraId="39A64B58" w14:textId="77777777" w:rsidR="00C92AD2" w:rsidRDefault="00C92AD2" w:rsidP="00C92AD2"/>
    <w:p w14:paraId="648D532B" w14:textId="74A10863" w:rsidR="00966EEC" w:rsidRDefault="00966EEC" w:rsidP="00966EEC">
      <w:pPr>
        <w:pStyle w:val="NadpisBezsla"/>
        <w:pBdr>
          <w:bottom w:val="single" w:sz="4" w:space="1" w:color="FFC000"/>
        </w:pBdr>
        <w:ind w:left="0"/>
      </w:pPr>
      <w:bookmarkStart w:id="18" w:name="_Toc218766247"/>
      <w:r>
        <w:t>Seznam tabulek</w:t>
      </w:r>
      <w:bookmarkEnd w:id="18"/>
    </w:p>
    <w:p w14:paraId="1CBC8CFD" w14:textId="03CFE642" w:rsidR="00966EEC" w:rsidRDefault="00966EEC" w:rsidP="00966EEC">
      <w:r>
        <w:t>Sem vygenerujte seznam tabulek (Reference -&gt; Titulky).</w:t>
      </w:r>
    </w:p>
    <w:p w14:paraId="10FFC64A" w14:textId="11B6396E" w:rsidR="0000744F" w:rsidRDefault="001C4336">
      <w:pPr>
        <w:pStyle w:val="TableofFigures"/>
        <w:tabs>
          <w:tab w:val="right" w:leader="dot" w:pos="9062"/>
        </w:tabs>
        <w:rPr>
          <w:rFonts w:cstheme="minorBidi"/>
          <w:smallCaps w:val="0"/>
          <w:noProof/>
          <w:sz w:val="22"/>
          <w:szCs w:val="22"/>
          <w:lang w:eastAsia="cs-CZ"/>
        </w:rPr>
      </w:pPr>
      <w:r>
        <w:fldChar w:fldCharType="begin"/>
      </w:r>
      <w:r>
        <w:instrText xml:space="preserve"> TOC \h \z \c "Tabulka" </w:instrText>
      </w:r>
      <w:r>
        <w:fldChar w:fldCharType="separate"/>
      </w:r>
      <w:hyperlink w:anchor="_Toc207880893" w:history="1">
        <w:r w:rsidR="0000744F" w:rsidRPr="00B9665D">
          <w:rPr>
            <w:rStyle w:val="Hyperlink"/>
            <w:noProof/>
          </w:rPr>
          <w:t>Tabulka 1: Titulek k vzorové tabulce. Zdroj: autor</w:t>
        </w:r>
        <w:r w:rsidR="0000744F">
          <w:rPr>
            <w:noProof/>
            <w:webHidden/>
          </w:rPr>
          <w:tab/>
        </w:r>
        <w:r w:rsidR="0000744F">
          <w:rPr>
            <w:noProof/>
            <w:webHidden/>
          </w:rPr>
          <w:fldChar w:fldCharType="begin"/>
        </w:r>
        <w:r w:rsidR="0000744F">
          <w:rPr>
            <w:noProof/>
            <w:webHidden/>
          </w:rPr>
          <w:instrText xml:space="preserve"> PAGEREF _Toc207880893 \h </w:instrText>
        </w:r>
        <w:r w:rsidR="0000744F">
          <w:rPr>
            <w:noProof/>
            <w:webHidden/>
          </w:rPr>
        </w:r>
        <w:r w:rsidR="0000744F">
          <w:rPr>
            <w:noProof/>
            <w:webHidden/>
          </w:rPr>
          <w:fldChar w:fldCharType="separate"/>
        </w:r>
        <w:r w:rsidR="0000744F">
          <w:rPr>
            <w:noProof/>
            <w:webHidden/>
          </w:rPr>
          <w:t>8</w:t>
        </w:r>
        <w:r w:rsidR="0000744F">
          <w:rPr>
            <w:noProof/>
            <w:webHidden/>
          </w:rPr>
          <w:fldChar w:fldCharType="end"/>
        </w:r>
      </w:hyperlink>
    </w:p>
    <w:p w14:paraId="59C12141" w14:textId="105466FE" w:rsidR="001C4336" w:rsidRDefault="001C4336" w:rsidP="00966EEC">
      <w:r>
        <w:fldChar w:fldCharType="end"/>
      </w:r>
    </w:p>
    <w:p w14:paraId="08797CC3" w14:textId="3C31D955" w:rsidR="00966EEC" w:rsidRDefault="00966EEC" w:rsidP="00966EEC">
      <w:r w:rsidRPr="00AA28AF">
        <w:rPr>
          <w:highlight w:val="yellow"/>
        </w:rPr>
        <w:t>POKYNY</w:t>
      </w:r>
      <w:r>
        <w:t xml:space="preserve">: Jednotlivé tabulky označte pomocí automaticky číslovaných </w:t>
      </w:r>
      <w:r w:rsidRPr="00FA12C5">
        <w:rPr>
          <w:b/>
        </w:rPr>
        <w:t>titulků</w:t>
      </w:r>
      <w:r>
        <w:t xml:space="preserve"> (Reference – Vložit titulek). Poté vygenerujte seznam tabulek (Reference -&gt; Vložit seznam obrázků</w:t>
      </w:r>
      <w:r w:rsidR="00A43F26">
        <w:t xml:space="preserve"> -&gt; Popisek titulku: Tabulka</w:t>
      </w:r>
      <w:r>
        <w:t>). Při generování seznamu ponechte číslování stránek, na kterých se tabulky nachází.</w:t>
      </w:r>
    </w:p>
    <w:p w14:paraId="37B3F6D1" w14:textId="77777777" w:rsidR="00966EEC" w:rsidRDefault="00966EEC" w:rsidP="00966EEC">
      <w:r>
        <w:t xml:space="preserve">Po vygenerování </w:t>
      </w:r>
      <w:r w:rsidRPr="006D460C">
        <w:rPr>
          <w:u w:val="single"/>
        </w:rPr>
        <w:t>upravte styl seznamu</w:t>
      </w:r>
      <w:r>
        <w:t xml:space="preserve"> tak, aby byl jednotný se stylem textu (doporučuji využívat předpřipravený styl </w:t>
      </w:r>
      <w:r w:rsidRPr="003F4BDD">
        <w:rPr>
          <w:b/>
          <w:i/>
        </w:rPr>
        <w:t>Normální</w:t>
      </w:r>
      <w:r>
        <w:t>).</w:t>
      </w:r>
    </w:p>
    <w:p w14:paraId="41E72BA2" w14:textId="267372F2" w:rsidR="007354CE" w:rsidRDefault="0017065A">
      <w:r>
        <w:t xml:space="preserve">Pokud Vaše práce </w:t>
      </w:r>
      <w:r w:rsidRPr="0017065A">
        <w:rPr>
          <w:u w:val="single"/>
        </w:rPr>
        <w:t>neobsahuje žádnou tabulku</w:t>
      </w:r>
      <w:r>
        <w:t xml:space="preserve">, tuto </w:t>
      </w:r>
      <w:r w:rsidR="008C0557">
        <w:t>kapitolu</w:t>
      </w:r>
      <w:r>
        <w:t xml:space="preserve"> </w:t>
      </w:r>
      <w:r w:rsidR="00D33220">
        <w:t>odstraňte</w:t>
      </w:r>
      <w:r>
        <w:t>!</w:t>
      </w:r>
    </w:p>
    <w:p w14:paraId="5FA175D9" w14:textId="77777777" w:rsidR="0070602D" w:rsidRDefault="0070602D" w:rsidP="0070602D"/>
    <w:p w14:paraId="50330210" w14:textId="40FDE71A" w:rsidR="0070602D" w:rsidRDefault="0070602D" w:rsidP="0070602D">
      <w:pPr>
        <w:pStyle w:val="NadpisBezsla"/>
        <w:pBdr>
          <w:bottom w:val="single" w:sz="4" w:space="1" w:color="FFC000"/>
        </w:pBdr>
        <w:ind w:left="0"/>
      </w:pPr>
      <w:bookmarkStart w:id="19" w:name="_Toc218766248"/>
      <w:r>
        <w:t>Seznam objektů</w:t>
      </w:r>
      <w:bookmarkEnd w:id="19"/>
    </w:p>
    <w:p w14:paraId="4FE2FFCC" w14:textId="5FA7B0FD" w:rsidR="0070602D" w:rsidRDefault="0070602D" w:rsidP="0070602D">
      <w:r>
        <w:t>Sem vygenerujte seznam dalších objektů (Reference -&gt; Titulky).</w:t>
      </w:r>
    </w:p>
    <w:p w14:paraId="1EDB9F73" w14:textId="49E7D3C4" w:rsidR="003B77A5" w:rsidRDefault="006133BA" w:rsidP="00721F36">
      <w:r w:rsidRPr="00AA28AF">
        <w:rPr>
          <w:highlight w:val="yellow"/>
        </w:rPr>
        <w:lastRenderedPageBreak/>
        <w:t>POKYNY</w:t>
      </w:r>
      <w:r>
        <w:t xml:space="preserve">: </w:t>
      </w:r>
      <w:r w:rsidR="008C0557">
        <w:t xml:space="preserve">Pokud Vaše práce </w:t>
      </w:r>
      <w:r w:rsidR="008C0557" w:rsidRPr="008C0557">
        <w:rPr>
          <w:u w:val="single"/>
        </w:rPr>
        <w:t xml:space="preserve">obsahuje </w:t>
      </w:r>
      <w:r w:rsidR="00875D15">
        <w:rPr>
          <w:u w:val="single"/>
        </w:rPr>
        <w:t>další grafické objekty</w:t>
      </w:r>
      <w:r w:rsidR="00875D15">
        <w:t xml:space="preserve"> (např. grafy, fotografie, </w:t>
      </w:r>
      <w:r w:rsidR="00491A62">
        <w:t xml:space="preserve">audionahrávky, videa, </w:t>
      </w:r>
      <w:r w:rsidR="00875D15">
        <w:t>apod.)</w:t>
      </w:r>
      <w:r w:rsidR="008C0557">
        <w:t xml:space="preserve">, </w:t>
      </w:r>
      <w:r w:rsidR="00875D15">
        <w:t>vytvořte si nový popisek s typem objektu</w:t>
      </w:r>
      <w:r w:rsidR="00491A62">
        <w:t xml:space="preserve"> (Reference – Vložit titulek -&gt; Nový popisek)</w:t>
      </w:r>
      <w:r w:rsidR="00875D15">
        <w:t xml:space="preserve">, </w:t>
      </w:r>
      <w:r w:rsidR="008C0557">
        <w:t>přidejte ke</w:t>
      </w:r>
      <w:r w:rsidR="00462069">
        <w:t> každému</w:t>
      </w:r>
      <w:r w:rsidR="008C0557">
        <w:t xml:space="preserve"> </w:t>
      </w:r>
      <w:r w:rsidR="00875D15">
        <w:t>objektu</w:t>
      </w:r>
      <w:r w:rsidR="00272E74">
        <w:t xml:space="preserve"> titulek (Reference – Vložit titulek) a na tomto místě vložte seznam </w:t>
      </w:r>
      <w:r w:rsidR="00875D15">
        <w:t>těchto objektů</w:t>
      </w:r>
      <w:r w:rsidR="003F22EB">
        <w:t xml:space="preserve"> (stejn</w:t>
      </w:r>
      <w:r w:rsidR="00875D15">
        <w:t>ě</w:t>
      </w:r>
      <w:r w:rsidR="003F22EB">
        <w:t xml:space="preserve"> jako u obrázků)</w:t>
      </w:r>
      <w:r w:rsidR="00272E74">
        <w:t>.</w:t>
      </w:r>
    </w:p>
    <w:p w14:paraId="0B2DC2FC" w14:textId="0698615B" w:rsidR="004E2A4F" w:rsidRDefault="00491A62" w:rsidP="00721F36">
      <w:r>
        <w:t xml:space="preserve">Pokud Vaše práce </w:t>
      </w:r>
      <w:r w:rsidRPr="0017065A">
        <w:rPr>
          <w:u w:val="single"/>
        </w:rPr>
        <w:t>neobsahuje žádn</w:t>
      </w:r>
      <w:r>
        <w:rPr>
          <w:u w:val="single"/>
        </w:rPr>
        <w:t>é</w:t>
      </w:r>
      <w:r w:rsidRPr="0017065A">
        <w:rPr>
          <w:u w:val="single"/>
        </w:rPr>
        <w:t xml:space="preserve"> </w:t>
      </w:r>
      <w:r>
        <w:rPr>
          <w:u w:val="single"/>
        </w:rPr>
        <w:t>další grafické objekty</w:t>
      </w:r>
      <w:r>
        <w:t xml:space="preserve">, </w:t>
      </w:r>
      <w:r w:rsidR="004E6E49">
        <w:t>tuto kapitolu odstraňte</w:t>
      </w:r>
      <w:r>
        <w:t>!</w:t>
      </w:r>
    </w:p>
    <w:p w14:paraId="7997E1DE" w14:textId="52D331E3" w:rsidR="0017065A" w:rsidRPr="004E6E49" w:rsidRDefault="0017065A" w:rsidP="004E6E49">
      <w:r w:rsidRPr="004E6E49">
        <w:br w:type="page"/>
      </w:r>
    </w:p>
    <w:p w14:paraId="28924C6B" w14:textId="55CECCE9" w:rsidR="007354CE" w:rsidRDefault="007354CE" w:rsidP="000912F1">
      <w:pPr>
        <w:pStyle w:val="NadpisBezsla"/>
        <w:pBdr>
          <w:bottom w:val="single" w:sz="4" w:space="1" w:color="FFC000"/>
        </w:pBdr>
        <w:ind w:left="0"/>
      </w:pPr>
      <w:bookmarkStart w:id="20" w:name="_Toc218766249"/>
      <w:r>
        <w:lastRenderedPageBreak/>
        <w:t>Obsah média</w:t>
      </w:r>
      <w:bookmarkEnd w:id="20"/>
    </w:p>
    <w:p w14:paraId="039CC0E8" w14:textId="1D6D4CB2" w:rsidR="00F369A0" w:rsidRDefault="00F369A0" w:rsidP="00E7696F">
      <w:r>
        <w:t>Sem vložte popis přiloženého média (</w:t>
      </w:r>
      <w:r w:rsidR="00671649">
        <w:t xml:space="preserve">jen </w:t>
      </w:r>
      <w:r>
        <w:t>pokud je součástí práce).</w:t>
      </w:r>
    </w:p>
    <w:p w14:paraId="6A231DF4" w14:textId="23433087" w:rsidR="007354CE" w:rsidRDefault="004757FC" w:rsidP="00E7696F">
      <w:r w:rsidRPr="00AA28AF">
        <w:rPr>
          <w:highlight w:val="yellow"/>
        </w:rPr>
        <w:t>POKYNY</w:t>
      </w:r>
      <w:r>
        <w:t xml:space="preserve">: </w:t>
      </w:r>
      <w:r w:rsidR="00671649">
        <w:t>Popište</w:t>
      </w:r>
      <w:r w:rsidR="007354CE">
        <w:t xml:space="preserve"> stručně adresářovou strukturu pro všechny důležité soubory</w:t>
      </w:r>
      <w:r w:rsidR="00671649">
        <w:t xml:space="preserve"> (použijte např. víceúrovňový seznam)</w:t>
      </w:r>
      <w:r w:rsidR="007354CE">
        <w:t xml:space="preserve">. </w:t>
      </w:r>
      <w:r w:rsidR="00671649">
        <w:t>P</w:t>
      </w:r>
      <w:r w:rsidR="007354CE">
        <w:t xml:space="preserve">okud médium (CD, DVD, Flashdisk) </w:t>
      </w:r>
      <w:r w:rsidR="00671649">
        <w:t>obsahuje</w:t>
      </w:r>
      <w:r w:rsidR="007354CE">
        <w:t xml:space="preserve"> celý projekt s</w:t>
      </w:r>
      <w:r w:rsidR="00671649">
        <w:t> velkým množstvím</w:t>
      </w:r>
      <w:r w:rsidR="007354CE">
        <w:t xml:space="preserve"> knihov</w:t>
      </w:r>
      <w:r w:rsidR="00671649">
        <w:t>en</w:t>
      </w:r>
      <w:r w:rsidR="007354CE">
        <w:t xml:space="preserve">, </w:t>
      </w:r>
      <w:r w:rsidR="00494F2E">
        <w:t>ne</w:t>
      </w:r>
      <w:r w:rsidR="007354CE">
        <w:t>vypis</w:t>
      </w:r>
      <w:r w:rsidR="00494F2E">
        <w:t>ujte</w:t>
      </w:r>
      <w:r w:rsidR="007354CE">
        <w:t xml:space="preserve"> cesty ke všem souborům. </w:t>
      </w:r>
      <w:r w:rsidR="00494F2E">
        <w:t xml:space="preserve">Uveďte pouze kde </w:t>
      </w:r>
      <w:r w:rsidR="007354CE">
        <w:t>se nacház</w:t>
      </w:r>
      <w:r w:rsidR="00991866">
        <w:t>í projekt, kde se nachází build</w:t>
      </w:r>
      <w:r w:rsidR="00494F2E">
        <w:t>, apod.</w:t>
      </w:r>
    </w:p>
    <w:p w14:paraId="604112F3" w14:textId="217CD756" w:rsidR="007354CE" w:rsidRDefault="007354CE" w:rsidP="00E7696F">
      <w:r>
        <w:t>Médium fyzicky označ</w:t>
      </w:r>
      <w:r w:rsidR="00494F2E">
        <w:t>te vaším</w:t>
      </w:r>
      <w:r>
        <w:t xml:space="preserve"> </w:t>
      </w:r>
      <w:r>
        <w:rPr>
          <w:b/>
        </w:rPr>
        <w:t>jménem, třídou, školním rokem</w:t>
      </w:r>
      <w:r w:rsidRPr="00494F2E">
        <w:t>!</w:t>
      </w:r>
      <w:r>
        <w:rPr>
          <w:b/>
        </w:rPr>
        <w:t xml:space="preserve"> </w:t>
      </w:r>
      <w:r w:rsidR="00494F2E">
        <w:t>M</w:t>
      </w:r>
      <w:r>
        <w:t xml:space="preserve">édium </w:t>
      </w:r>
      <w:r w:rsidR="00494F2E">
        <w:t>připojte k</w:t>
      </w:r>
      <w:r>
        <w:t xml:space="preserve"> dokumentaci tak, aby nevypadávalo, ale </w:t>
      </w:r>
      <w:r w:rsidR="00494F2E">
        <w:t xml:space="preserve">aby se </w:t>
      </w:r>
      <w:r>
        <w:t>zároveň dalo vyndat a použít.</w:t>
      </w:r>
    </w:p>
    <w:p w14:paraId="3B80D10A" w14:textId="2D7E45CF" w:rsidR="007354CE" w:rsidRPr="007354CE" w:rsidRDefault="007354CE" w:rsidP="00E7696F">
      <w:r w:rsidRPr="007354CE">
        <w:t>Médium by mělo obsahovat následující</w:t>
      </w:r>
      <w:r w:rsidR="00494F2E">
        <w:t xml:space="preserve"> části</w:t>
      </w:r>
      <w:r w:rsidRPr="007354CE">
        <w:t>:</w:t>
      </w:r>
    </w:p>
    <w:p w14:paraId="658D6431" w14:textId="77777777" w:rsidR="007354CE" w:rsidRDefault="007354CE" w:rsidP="00E7696F">
      <w:pPr>
        <w:pStyle w:val="ListParagraph"/>
        <w:numPr>
          <w:ilvl w:val="0"/>
          <w:numId w:val="4"/>
        </w:numPr>
      </w:pPr>
      <w:r>
        <w:t>Projekt</w:t>
      </w:r>
    </w:p>
    <w:p w14:paraId="7C499B5E" w14:textId="782A5793" w:rsidR="007354CE" w:rsidRDefault="00055FEA" w:rsidP="00E7696F">
      <w:pPr>
        <w:pStyle w:val="ListParagraph"/>
        <w:numPr>
          <w:ilvl w:val="0"/>
          <w:numId w:val="4"/>
        </w:numPr>
      </w:pPr>
      <w:r>
        <w:t>E</w:t>
      </w:r>
      <w:r w:rsidR="007354CE">
        <w:t>xport databáze</w:t>
      </w:r>
      <w:r>
        <w:t xml:space="preserve"> (pokud ji obsahuje)</w:t>
      </w:r>
    </w:p>
    <w:p w14:paraId="2EDA50BF" w14:textId="77777777" w:rsidR="007354CE" w:rsidRDefault="007354CE" w:rsidP="00E7696F">
      <w:pPr>
        <w:pStyle w:val="ListParagraph"/>
        <w:numPr>
          <w:ilvl w:val="0"/>
          <w:numId w:val="4"/>
        </w:numPr>
      </w:pPr>
      <w:r>
        <w:t>Spustitelný build (nebo aspoň odkaz, kde se nachází spustitelná verze)</w:t>
      </w:r>
    </w:p>
    <w:p w14:paraId="085882EF" w14:textId="0DED7181" w:rsidR="007354CE" w:rsidRDefault="007354CE" w:rsidP="00E7696F">
      <w:pPr>
        <w:pStyle w:val="ListParagraph"/>
        <w:numPr>
          <w:ilvl w:val="0"/>
          <w:numId w:val="4"/>
        </w:numPr>
      </w:pPr>
      <w:r>
        <w:t>Dokumentac</w:t>
      </w:r>
      <w:r w:rsidR="00055FEA">
        <w:t>i</w:t>
      </w:r>
      <w:r>
        <w:t xml:space="preserve"> v</w:t>
      </w:r>
      <w:r w:rsidR="00055FEA">
        <w:t> </w:t>
      </w:r>
      <w:r>
        <w:t>PDF</w:t>
      </w:r>
      <w:r w:rsidR="00055FEA">
        <w:t xml:space="preserve"> formátu</w:t>
      </w:r>
      <w:r>
        <w:t xml:space="preserve"> + </w:t>
      </w:r>
      <w:r w:rsidR="00055FEA">
        <w:t>vhodný</w:t>
      </w:r>
      <w:r>
        <w:t xml:space="preserve"> další editovateln</w:t>
      </w:r>
      <w:r w:rsidR="00055FEA">
        <w:t>ý</w:t>
      </w:r>
      <w:r>
        <w:t xml:space="preserve"> formát (docx, odt</w:t>
      </w:r>
      <w:r w:rsidR="00055FEA">
        <w:t>)</w:t>
      </w:r>
    </w:p>
    <w:p w14:paraId="46A3D29B" w14:textId="35DD0BAC" w:rsidR="007354CE" w:rsidRDefault="007354CE" w:rsidP="00E7696F">
      <w:pPr>
        <w:pStyle w:val="ListParagraph"/>
        <w:numPr>
          <w:ilvl w:val="0"/>
          <w:numId w:val="4"/>
        </w:numPr>
      </w:pPr>
      <w:r>
        <w:t>Prezentac</w:t>
      </w:r>
      <w:r w:rsidR="00055FEA">
        <w:t>i</w:t>
      </w:r>
      <w:r>
        <w:t xml:space="preserve"> připraven</w:t>
      </w:r>
      <w:r w:rsidR="00055FEA">
        <w:t>ou</w:t>
      </w:r>
      <w:r>
        <w:t xml:space="preserve"> k obhajobě</w:t>
      </w:r>
    </w:p>
    <w:p w14:paraId="7A6D0850" w14:textId="77777777" w:rsidR="00E7696F" w:rsidRDefault="00E7696F" w:rsidP="00E7696F">
      <w:pPr>
        <w:rPr>
          <w:b/>
          <w:bCs/>
        </w:rPr>
      </w:pPr>
    </w:p>
    <w:p w14:paraId="37F44B27" w14:textId="77777777" w:rsidR="00DB1270" w:rsidRDefault="00DB12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5DADE84" w14:textId="60AA1EF6" w:rsidR="00E7696F" w:rsidRPr="00E7696F" w:rsidRDefault="00E7696F" w:rsidP="00E7696F">
      <w:pPr>
        <w:rPr>
          <w:b/>
          <w:bCs/>
        </w:rPr>
      </w:pPr>
      <w:r w:rsidRPr="0020319B">
        <w:rPr>
          <w:b/>
          <w:bCs/>
          <w:highlight w:val="yellow"/>
        </w:rPr>
        <w:lastRenderedPageBreak/>
        <w:t>Závěrečné poznámky</w:t>
      </w:r>
      <w:r w:rsidR="004454EA">
        <w:rPr>
          <w:b/>
          <w:bCs/>
        </w:rPr>
        <w:t xml:space="preserve"> (před odevzdáním vymažte)</w:t>
      </w:r>
      <w:r w:rsidRPr="00E7696F">
        <w:rPr>
          <w:b/>
          <w:bCs/>
        </w:rPr>
        <w:t>:</w:t>
      </w:r>
    </w:p>
    <w:p w14:paraId="5897476B" w14:textId="5E6D1511" w:rsidR="00E7696F" w:rsidRPr="001E6E1A" w:rsidRDefault="00E7696F" w:rsidP="00E7696F">
      <w:pPr>
        <w:pStyle w:val="ListParagraph"/>
        <w:numPr>
          <w:ilvl w:val="0"/>
          <w:numId w:val="6"/>
        </w:numPr>
        <w:rPr>
          <w:b/>
        </w:rPr>
      </w:pPr>
      <w:r>
        <w:t>Dokumentace může obsahovat různá poděkování</w:t>
      </w:r>
      <w:r w:rsidR="0002509E">
        <w:t>.</w:t>
      </w:r>
    </w:p>
    <w:p w14:paraId="60F21BCD" w14:textId="7BC430D6" w:rsidR="001E6E1A" w:rsidRPr="00E7696F" w:rsidRDefault="00CA065E" w:rsidP="00E7696F">
      <w:pPr>
        <w:pStyle w:val="ListParagraph"/>
        <w:numPr>
          <w:ilvl w:val="0"/>
          <w:numId w:val="6"/>
        </w:numPr>
        <w:rPr>
          <w:b/>
        </w:rPr>
      </w:pPr>
      <w:r>
        <w:t>U j</w:t>
      </w:r>
      <w:r w:rsidR="001E6E1A">
        <w:t>ednotliv</w:t>
      </w:r>
      <w:r>
        <w:t>ých</w:t>
      </w:r>
      <w:r w:rsidR="001E6E1A">
        <w:t xml:space="preserve"> odstavc</w:t>
      </w:r>
      <w:r>
        <w:t>ů</w:t>
      </w:r>
      <w:r w:rsidR="001E6E1A">
        <w:t xml:space="preserve"> te</w:t>
      </w:r>
      <w:r w:rsidR="00DC2DB1">
        <w:t>x</w:t>
      </w:r>
      <w:r w:rsidR="001E6E1A">
        <w:t xml:space="preserve">tu dokumentace </w:t>
      </w:r>
      <w:r>
        <w:t xml:space="preserve">zkontrolujte </w:t>
      </w:r>
      <w:r w:rsidR="001E6E1A" w:rsidRPr="0002509E">
        <w:rPr>
          <w:u w:val="single"/>
        </w:rPr>
        <w:t>zarovn</w:t>
      </w:r>
      <w:r w:rsidRPr="0002509E">
        <w:rPr>
          <w:u w:val="single"/>
        </w:rPr>
        <w:t>ání</w:t>
      </w:r>
      <w:r w:rsidR="001E6E1A" w:rsidRPr="0002509E">
        <w:rPr>
          <w:u w:val="single"/>
        </w:rPr>
        <w:t xml:space="preserve"> do bloku</w:t>
      </w:r>
      <w:r w:rsidR="001E6E1A">
        <w:t>.</w:t>
      </w:r>
    </w:p>
    <w:p w14:paraId="3E9BA911" w14:textId="645BFA7D" w:rsidR="00E7696F" w:rsidRPr="00E7696F" w:rsidRDefault="00E7696F" w:rsidP="00E7696F">
      <w:pPr>
        <w:pStyle w:val="ListParagraph"/>
        <w:numPr>
          <w:ilvl w:val="0"/>
          <w:numId w:val="6"/>
        </w:numPr>
        <w:rPr>
          <w:b/>
        </w:rPr>
      </w:pPr>
      <w:r>
        <w:t xml:space="preserve">Před exportem do PDF </w:t>
      </w:r>
      <w:r w:rsidR="004454EA" w:rsidRPr="0002509E">
        <w:rPr>
          <w:u w:val="single"/>
        </w:rPr>
        <w:t>aktualizujte</w:t>
      </w:r>
      <w:r>
        <w:t xml:space="preserve"> všechny </w:t>
      </w:r>
      <w:r w:rsidR="004454EA">
        <w:t>vy</w:t>
      </w:r>
      <w:r>
        <w:t xml:space="preserve">generované seznamy </w:t>
      </w:r>
      <w:r w:rsidR="004454EA">
        <w:t xml:space="preserve">(obsah, zdroje, seznam obrázků) </w:t>
      </w:r>
      <w:r>
        <w:t>a zkontrolujte, že je vše v</w:t>
      </w:r>
      <w:r w:rsidR="0002509E">
        <w:t> </w:t>
      </w:r>
      <w:r>
        <w:t>pořádku</w:t>
      </w:r>
      <w:r w:rsidR="0002509E">
        <w:t>.</w:t>
      </w:r>
    </w:p>
    <w:p w14:paraId="74B1B8CE" w14:textId="7EA14B46" w:rsidR="00E7696F" w:rsidRPr="00E7696F" w:rsidRDefault="00E7696F" w:rsidP="00E7696F">
      <w:pPr>
        <w:pStyle w:val="ListParagraph"/>
        <w:numPr>
          <w:ilvl w:val="0"/>
          <w:numId w:val="6"/>
        </w:numPr>
        <w:rPr>
          <w:b/>
        </w:rPr>
      </w:pPr>
      <w:r>
        <w:t xml:space="preserve">Před tiskem si dokumentaci </w:t>
      </w:r>
      <w:r w:rsidR="004454EA">
        <w:t>vy</w:t>
      </w:r>
      <w:r>
        <w:t xml:space="preserve">exportujte do PDF </w:t>
      </w:r>
      <w:r w:rsidR="004454EA">
        <w:t xml:space="preserve">formátu </w:t>
      </w:r>
      <w:r>
        <w:t xml:space="preserve">a zkontrolujte odsazení </w:t>
      </w:r>
      <w:r w:rsidR="004454EA">
        <w:t>textu a umístění obrázků</w:t>
      </w:r>
      <w:r w:rsidR="0002509E">
        <w:t>.</w:t>
      </w:r>
    </w:p>
    <w:p w14:paraId="610BA98D" w14:textId="0FFC8B72" w:rsidR="00E7696F" w:rsidRPr="00E7696F" w:rsidRDefault="00E7696F" w:rsidP="00E7696F">
      <w:pPr>
        <w:pStyle w:val="ListParagraph"/>
        <w:numPr>
          <w:ilvl w:val="0"/>
          <w:numId w:val="6"/>
        </w:numPr>
        <w:rPr>
          <w:b/>
        </w:rPr>
      </w:pPr>
      <w:r>
        <w:t xml:space="preserve">Dokumentace může být </w:t>
      </w:r>
      <w:r w:rsidR="0002509E">
        <w:t>vytisknutá černobíle.</w:t>
      </w:r>
    </w:p>
    <w:p w14:paraId="177463A9" w14:textId="03191693" w:rsidR="00E7696F" w:rsidRPr="00E7696F" w:rsidRDefault="00E7696F" w:rsidP="00E7696F">
      <w:pPr>
        <w:pStyle w:val="ListParagraph"/>
        <w:numPr>
          <w:ilvl w:val="0"/>
          <w:numId w:val="6"/>
        </w:numPr>
        <w:rPr>
          <w:b/>
        </w:rPr>
      </w:pPr>
      <w:r>
        <w:t>Dokumentace m</w:t>
      </w:r>
      <w:r w:rsidR="00876179">
        <w:t>usí</w:t>
      </w:r>
      <w:r>
        <w:t xml:space="preserve"> být </w:t>
      </w:r>
      <w:r w:rsidR="004454EA">
        <w:t>vy</w:t>
      </w:r>
      <w:r>
        <w:t>tisknutá jednostranně</w:t>
      </w:r>
      <w:r w:rsidR="0002509E">
        <w:t>.</w:t>
      </w:r>
    </w:p>
    <w:p w14:paraId="67201146" w14:textId="77777777" w:rsidR="00E7696F" w:rsidRPr="00E7696F" w:rsidRDefault="00E7696F" w:rsidP="00E7696F">
      <w:pPr>
        <w:pStyle w:val="ListParagraph"/>
        <w:numPr>
          <w:ilvl w:val="0"/>
          <w:numId w:val="6"/>
        </w:numPr>
        <w:rPr>
          <w:b/>
        </w:rPr>
      </w:pPr>
      <w:r w:rsidRPr="00E7696F">
        <w:rPr>
          <w:b/>
        </w:rPr>
        <w:t>V pololetí se dokumentace netiskne!</w:t>
      </w:r>
    </w:p>
    <w:p w14:paraId="5443A430" w14:textId="13E5E51C" w:rsidR="00E7696F" w:rsidRDefault="00E7696F" w:rsidP="00E7696F">
      <w:pPr>
        <w:pStyle w:val="ListParagraph"/>
        <w:numPr>
          <w:ilvl w:val="0"/>
          <w:numId w:val="6"/>
        </w:numPr>
      </w:pPr>
      <w:r>
        <w:t xml:space="preserve">Vytištěná dokumentace by měla být svázána kroužkovou vazbou s průhlednou přední stranou a neprůhlednou </w:t>
      </w:r>
      <w:r w:rsidR="004454EA">
        <w:t xml:space="preserve">zadní </w:t>
      </w:r>
      <w:r>
        <w:t>stranou (barva zadní strany a vazby je na vás)</w:t>
      </w:r>
      <w:r w:rsidR="0002509E">
        <w:t>.</w:t>
      </w:r>
    </w:p>
    <w:p w14:paraId="41FEA5A5" w14:textId="77777777" w:rsidR="00E7696F" w:rsidRDefault="00E7696F" w:rsidP="00E7696F">
      <w:pPr>
        <w:rPr>
          <w:b/>
          <w:color w:val="FF0000"/>
        </w:rPr>
      </w:pPr>
      <w:bookmarkStart w:id="21" w:name="_heading=h.4d34og8" w:colFirst="0" w:colLast="0"/>
      <w:bookmarkEnd w:id="21"/>
      <w:r>
        <w:rPr>
          <w:b/>
          <w:color w:val="FF0000"/>
        </w:rPr>
        <w:t>V případě dotazů k dokumentaci kontaktujte vedoucího práce nebo vyučujícího předmětu Projekty!</w:t>
      </w:r>
    </w:p>
    <w:p w14:paraId="2A9EA7E2" w14:textId="77777777" w:rsidR="007354CE" w:rsidRPr="007354CE" w:rsidRDefault="007354CE" w:rsidP="007354CE"/>
    <w:sectPr w:rsidR="007354CE" w:rsidRPr="007354CE" w:rsidSect="00AC1A71">
      <w:footerReference w:type="default" r:id="rId19"/>
      <w:footerReference w:type="first" r:id="rId20"/>
      <w:pgSz w:w="11906" w:h="16838"/>
      <w:pgMar w:top="1417" w:right="1417" w:bottom="1417" w:left="1417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3143" w14:textId="77777777" w:rsidR="005C103E" w:rsidRDefault="005C103E" w:rsidP="00B02B33">
      <w:pPr>
        <w:spacing w:after="0" w:line="240" w:lineRule="auto"/>
      </w:pPr>
      <w:r>
        <w:separator/>
      </w:r>
    </w:p>
  </w:endnote>
  <w:endnote w:type="continuationSeparator" w:id="0">
    <w:p w14:paraId="1EA4003A" w14:textId="77777777" w:rsidR="005C103E" w:rsidRDefault="005C103E" w:rsidP="00B02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3960679"/>
      <w:docPartObj>
        <w:docPartGallery w:val="Page Numbers (Bottom of Page)"/>
        <w:docPartUnique/>
      </w:docPartObj>
    </w:sdtPr>
    <w:sdtContent>
      <w:p w14:paraId="61CE0F95" w14:textId="504FB00E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EB4E3" w14:textId="77777777" w:rsidR="003F75E5" w:rsidRDefault="003F7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0321901"/>
      <w:docPartObj>
        <w:docPartGallery w:val="Page Numbers (Bottom of Page)"/>
        <w:docPartUnique/>
      </w:docPartObj>
    </w:sdtPr>
    <w:sdtContent>
      <w:p w14:paraId="57DCF009" w14:textId="0E8502CE" w:rsidR="00ED261D" w:rsidRDefault="00ED26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D15">
          <w:rPr>
            <w:noProof/>
          </w:rPr>
          <w:t>7</w:t>
        </w:r>
        <w:r>
          <w:fldChar w:fldCharType="end"/>
        </w:r>
      </w:p>
    </w:sdtContent>
  </w:sdt>
  <w:p w14:paraId="58EE6733" w14:textId="77777777" w:rsidR="00AC1A71" w:rsidRDefault="00AC1A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431448"/>
      <w:docPartObj>
        <w:docPartGallery w:val="Page Numbers (Bottom of Page)"/>
        <w:docPartUnique/>
      </w:docPartObj>
    </w:sdtPr>
    <w:sdtContent>
      <w:p w14:paraId="4786DC82" w14:textId="77777777" w:rsidR="00AC1A71" w:rsidRDefault="00AC1A7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62FE9" w14:textId="77777777" w:rsidR="00AC1A71" w:rsidRDefault="00AC1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AE89" w14:textId="77777777" w:rsidR="005C103E" w:rsidRDefault="005C103E" w:rsidP="00B02B33">
      <w:pPr>
        <w:spacing w:after="0" w:line="240" w:lineRule="auto"/>
      </w:pPr>
      <w:r>
        <w:separator/>
      </w:r>
    </w:p>
  </w:footnote>
  <w:footnote w:type="continuationSeparator" w:id="0">
    <w:p w14:paraId="1D4D6363" w14:textId="77777777" w:rsidR="005C103E" w:rsidRDefault="005C103E" w:rsidP="00B02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F8"/>
    <w:multiLevelType w:val="multilevel"/>
    <w:tmpl w:val="C3EE05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1204952"/>
    <w:multiLevelType w:val="hybridMultilevel"/>
    <w:tmpl w:val="FFE464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414D9"/>
    <w:multiLevelType w:val="hybridMultilevel"/>
    <w:tmpl w:val="F0020A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29F8"/>
    <w:multiLevelType w:val="multilevel"/>
    <w:tmpl w:val="9E162792"/>
    <w:lvl w:ilvl="0">
      <w:start w:val="1"/>
      <w:numFmt w:val="bullet"/>
      <w:pStyle w:val="slovanObyennadpis1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752B2F"/>
    <w:multiLevelType w:val="multilevel"/>
    <w:tmpl w:val="C4E65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3C779FD"/>
    <w:multiLevelType w:val="hybridMultilevel"/>
    <w:tmpl w:val="2DFC8672"/>
    <w:lvl w:ilvl="0" w:tplc="D754701C">
      <w:start w:val="1"/>
      <w:numFmt w:val="decimal"/>
      <w:lvlText w:val="%1 "/>
      <w:lvlJc w:val="left"/>
      <w:pPr>
        <w:ind w:left="71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18908">
    <w:abstractNumId w:val="5"/>
  </w:num>
  <w:num w:numId="2" w16cid:durableId="412549351">
    <w:abstractNumId w:val="0"/>
  </w:num>
  <w:num w:numId="3" w16cid:durableId="1456556739">
    <w:abstractNumId w:val="3"/>
  </w:num>
  <w:num w:numId="4" w16cid:durableId="1507360593">
    <w:abstractNumId w:val="2"/>
  </w:num>
  <w:num w:numId="5" w16cid:durableId="1240091772">
    <w:abstractNumId w:val="4"/>
  </w:num>
  <w:num w:numId="6" w16cid:durableId="937178483">
    <w:abstractNumId w:val="1"/>
  </w:num>
  <w:num w:numId="7" w16cid:durableId="202559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5D"/>
    <w:rsid w:val="000054CD"/>
    <w:rsid w:val="0000744F"/>
    <w:rsid w:val="000201EA"/>
    <w:rsid w:val="00020A87"/>
    <w:rsid w:val="00024C23"/>
    <w:rsid w:val="0002509E"/>
    <w:rsid w:val="00025CE6"/>
    <w:rsid w:val="00034659"/>
    <w:rsid w:val="000372FA"/>
    <w:rsid w:val="0004721F"/>
    <w:rsid w:val="000531DE"/>
    <w:rsid w:val="00055FEA"/>
    <w:rsid w:val="00057502"/>
    <w:rsid w:val="000669F3"/>
    <w:rsid w:val="000912F1"/>
    <w:rsid w:val="00092663"/>
    <w:rsid w:val="000F5B09"/>
    <w:rsid w:val="000F6B0A"/>
    <w:rsid w:val="0010165A"/>
    <w:rsid w:val="001020DB"/>
    <w:rsid w:val="001223E8"/>
    <w:rsid w:val="00126168"/>
    <w:rsid w:val="001374FD"/>
    <w:rsid w:val="001444EC"/>
    <w:rsid w:val="0017065A"/>
    <w:rsid w:val="001768B9"/>
    <w:rsid w:val="0018010B"/>
    <w:rsid w:val="0018351C"/>
    <w:rsid w:val="00195CEA"/>
    <w:rsid w:val="00196967"/>
    <w:rsid w:val="001A40D3"/>
    <w:rsid w:val="001A7EC6"/>
    <w:rsid w:val="001C4336"/>
    <w:rsid w:val="001D436C"/>
    <w:rsid w:val="001D549C"/>
    <w:rsid w:val="001D7E03"/>
    <w:rsid w:val="001E6E1A"/>
    <w:rsid w:val="001F4C84"/>
    <w:rsid w:val="001F540D"/>
    <w:rsid w:val="0020319B"/>
    <w:rsid w:val="002136A6"/>
    <w:rsid w:val="00217865"/>
    <w:rsid w:val="0022243D"/>
    <w:rsid w:val="00226D5D"/>
    <w:rsid w:val="00252101"/>
    <w:rsid w:val="00257C39"/>
    <w:rsid w:val="00265C14"/>
    <w:rsid w:val="00272E74"/>
    <w:rsid w:val="00292183"/>
    <w:rsid w:val="002A4F94"/>
    <w:rsid w:val="002B048A"/>
    <w:rsid w:val="002B78F5"/>
    <w:rsid w:val="002B7918"/>
    <w:rsid w:val="002C100B"/>
    <w:rsid w:val="002D013F"/>
    <w:rsid w:val="002D363B"/>
    <w:rsid w:val="002D4F0A"/>
    <w:rsid w:val="002E6EB0"/>
    <w:rsid w:val="00307B45"/>
    <w:rsid w:val="003200AB"/>
    <w:rsid w:val="0033786C"/>
    <w:rsid w:val="003408CA"/>
    <w:rsid w:val="003435A6"/>
    <w:rsid w:val="00357F5F"/>
    <w:rsid w:val="00386E5A"/>
    <w:rsid w:val="00395C0B"/>
    <w:rsid w:val="003B5383"/>
    <w:rsid w:val="003B77A5"/>
    <w:rsid w:val="003D0FDD"/>
    <w:rsid w:val="003E0172"/>
    <w:rsid w:val="003E32A4"/>
    <w:rsid w:val="003E6150"/>
    <w:rsid w:val="003F22EB"/>
    <w:rsid w:val="003F4BDD"/>
    <w:rsid w:val="003F75E5"/>
    <w:rsid w:val="00422B85"/>
    <w:rsid w:val="00432304"/>
    <w:rsid w:val="004347E0"/>
    <w:rsid w:val="004454EA"/>
    <w:rsid w:val="00462069"/>
    <w:rsid w:val="00470E00"/>
    <w:rsid w:val="004757FC"/>
    <w:rsid w:val="004815BE"/>
    <w:rsid w:val="00483BBE"/>
    <w:rsid w:val="00490CCE"/>
    <w:rsid w:val="00490F69"/>
    <w:rsid w:val="00491A62"/>
    <w:rsid w:val="00494F2E"/>
    <w:rsid w:val="004A0645"/>
    <w:rsid w:val="004A20DA"/>
    <w:rsid w:val="004B3DA4"/>
    <w:rsid w:val="004D5055"/>
    <w:rsid w:val="004D765B"/>
    <w:rsid w:val="004E2A4F"/>
    <w:rsid w:val="004E6E49"/>
    <w:rsid w:val="004F61BB"/>
    <w:rsid w:val="00510A0D"/>
    <w:rsid w:val="00511DE6"/>
    <w:rsid w:val="00512BA7"/>
    <w:rsid w:val="00516F94"/>
    <w:rsid w:val="00517375"/>
    <w:rsid w:val="00526003"/>
    <w:rsid w:val="00533B6A"/>
    <w:rsid w:val="00547358"/>
    <w:rsid w:val="00556C30"/>
    <w:rsid w:val="00567C10"/>
    <w:rsid w:val="00576684"/>
    <w:rsid w:val="005769AD"/>
    <w:rsid w:val="00586C40"/>
    <w:rsid w:val="00586FFA"/>
    <w:rsid w:val="00591AC8"/>
    <w:rsid w:val="005946BD"/>
    <w:rsid w:val="005A0882"/>
    <w:rsid w:val="005C103E"/>
    <w:rsid w:val="005D07BE"/>
    <w:rsid w:val="005D0F48"/>
    <w:rsid w:val="005D452F"/>
    <w:rsid w:val="005D7578"/>
    <w:rsid w:val="005E2CEB"/>
    <w:rsid w:val="005E4C02"/>
    <w:rsid w:val="005E4F7E"/>
    <w:rsid w:val="00601818"/>
    <w:rsid w:val="006065B2"/>
    <w:rsid w:val="00607B33"/>
    <w:rsid w:val="006133BA"/>
    <w:rsid w:val="006146B1"/>
    <w:rsid w:val="00622411"/>
    <w:rsid w:val="00626B06"/>
    <w:rsid w:val="00627CA8"/>
    <w:rsid w:val="0063799E"/>
    <w:rsid w:val="00641578"/>
    <w:rsid w:val="00644EF5"/>
    <w:rsid w:val="00650BDD"/>
    <w:rsid w:val="00657CA5"/>
    <w:rsid w:val="00661FC5"/>
    <w:rsid w:val="00664D71"/>
    <w:rsid w:val="00665356"/>
    <w:rsid w:val="00671649"/>
    <w:rsid w:val="00674095"/>
    <w:rsid w:val="006754CC"/>
    <w:rsid w:val="006807DC"/>
    <w:rsid w:val="00683E83"/>
    <w:rsid w:val="0069398B"/>
    <w:rsid w:val="00695CA3"/>
    <w:rsid w:val="006A44B3"/>
    <w:rsid w:val="006A61E0"/>
    <w:rsid w:val="006D1CCE"/>
    <w:rsid w:val="006D460C"/>
    <w:rsid w:val="006E2EF8"/>
    <w:rsid w:val="006E32D7"/>
    <w:rsid w:val="006F65C1"/>
    <w:rsid w:val="00700775"/>
    <w:rsid w:val="0070155D"/>
    <w:rsid w:val="00702D1D"/>
    <w:rsid w:val="00703F7B"/>
    <w:rsid w:val="0070602D"/>
    <w:rsid w:val="00711330"/>
    <w:rsid w:val="00721F36"/>
    <w:rsid w:val="0072307F"/>
    <w:rsid w:val="007354CE"/>
    <w:rsid w:val="007619C0"/>
    <w:rsid w:val="007652B7"/>
    <w:rsid w:val="007803E6"/>
    <w:rsid w:val="00786D5A"/>
    <w:rsid w:val="007C5380"/>
    <w:rsid w:val="007D127E"/>
    <w:rsid w:val="007E1808"/>
    <w:rsid w:val="007E56EB"/>
    <w:rsid w:val="007F1F03"/>
    <w:rsid w:val="0080299E"/>
    <w:rsid w:val="008108C2"/>
    <w:rsid w:val="008164F5"/>
    <w:rsid w:val="00825E18"/>
    <w:rsid w:val="008355CA"/>
    <w:rsid w:val="00845755"/>
    <w:rsid w:val="00856457"/>
    <w:rsid w:val="0085729C"/>
    <w:rsid w:val="00875D15"/>
    <w:rsid w:val="00875E84"/>
    <w:rsid w:val="00876179"/>
    <w:rsid w:val="00876A75"/>
    <w:rsid w:val="00880818"/>
    <w:rsid w:val="00882211"/>
    <w:rsid w:val="00883DFC"/>
    <w:rsid w:val="00884443"/>
    <w:rsid w:val="00885334"/>
    <w:rsid w:val="00890B1F"/>
    <w:rsid w:val="00891068"/>
    <w:rsid w:val="008A3085"/>
    <w:rsid w:val="008C0557"/>
    <w:rsid w:val="008C4665"/>
    <w:rsid w:val="008D6094"/>
    <w:rsid w:val="008E4462"/>
    <w:rsid w:val="008E5D15"/>
    <w:rsid w:val="009036FA"/>
    <w:rsid w:val="0090797B"/>
    <w:rsid w:val="00917FAE"/>
    <w:rsid w:val="0092417A"/>
    <w:rsid w:val="009314A6"/>
    <w:rsid w:val="00932678"/>
    <w:rsid w:val="009408DC"/>
    <w:rsid w:val="009461BE"/>
    <w:rsid w:val="009530D6"/>
    <w:rsid w:val="00966EEC"/>
    <w:rsid w:val="00977585"/>
    <w:rsid w:val="00984B46"/>
    <w:rsid w:val="00991866"/>
    <w:rsid w:val="009A416C"/>
    <w:rsid w:val="009B3AD2"/>
    <w:rsid w:val="009C59EA"/>
    <w:rsid w:val="009D2A36"/>
    <w:rsid w:val="009E71EE"/>
    <w:rsid w:val="009E79C5"/>
    <w:rsid w:val="009E7C82"/>
    <w:rsid w:val="009F4442"/>
    <w:rsid w:val="00A00746"/>
    <w:rsid w:val="00A03307"/>
    <w:rsid w:val="00A1447E"/>
    <w:rsid w:val="00A31CFE"/>
    <w:rsid w:val="00A331C1"/>
    <w:rsid w:val="00A3885C"/>
    <w:rsid w:val="00A43F26"/>
    <w:rsid w:val="00A731B5"/>
    <w:rsid w:val="00A95C17"/>
    <w:rsid w:val="00AA28AF"/>
    <w:rsid w:val="00AA2D1F"/>
    <w:rsid w:val="00AA58F8"/>
    <w:rsid w:val="00AC1A71"/>
    <w:rsid w:val="00AE28B4"/>
    <w:rsid w:val="00AE2A28"/>
    <w:rsid w:val="00AF2C0E"/>
    <w:rsid w:val="00AF34AB"/>
    <w:rsid w:val="00B02B33"/>
    <w:rsid w:val="00B03E80"/>
    <w:rsid w:val="00B12519"/>
    <w:rsid w:val="00B135AE"/>
    <w:rsid w:val="00B14526"/>
    <w:rsid w:val="00B16079"/>
    <w:rsid w:val="00B2108B"/>
    <w:rsid w:val="00B22330"/>
    <w:rsid w:val="00B23306"/>
    <w:rsid w:val="00B26BCF"/>
    <w:rsid w:val="00B60DF7"/>
    <w:rsid w:val="00B7525A"/>
    <w:rsid w:val="00B81D94"/>
    <w:rsid w:val="00B91E9F"/>
    <w:rsid w:val="00BB5AAD"/>
    <w:rsid w:val="00BD191A"/>
    <w:rsid w:val="00BD5141"/>
    <w:rsid w:val="00BE11A2"/>
    <w:rsid w:val="00BE5D26"/>
    <w:rsid w:val="00C05D35"/>
    <w:rsid w:val="00C170EE"/>
    <w:rsid w:val="00C2149A"/>
    <w:rsid w:val="00C2185B"/>
    <w:rsid w:val="00C25278"/>
    <w:rsid w:val="00C27B64"/>
    <w:rsid w:val="00C344DF"/>
    <w:rsid w:val="00C3633C"/>
    <w:rsid w:val="00C726C6"/>
    <w:rsid w:val="00C849E1"/>
    <w:rsid w:val="00C92AD2"/>
    <w:rsid w:val="00CA065E"/>
    <w:rsid w:val="00CA5323"/>
    <w:rsid w:val="00CA5A03"/>
    <w:rsid w:val="00CC17CF"/>
    <w:rsid w:val="00CE2309"/>
    <w:rsid w:val="00D15FE6"/>
    <w:rsid w:val="00D24367"/>
    <w:rsid w:val="00D3067B"/>
    <w:rsid w:val="00D33220"/>
    <w:rsid w:val="00D40535"/>
    <w:rsid w:val="00D521FB"/>
    <w:rsid w:val="00D578CE"/>
    <w:rsid w:val="00D60472"/>
    <w:rsid w:val="00D60576"/>
    <w:rsid w:val="00D7010F"/>
    <w:rsid w:val="00D70EDC"/>
    <w:rsid w:val="00D93D6A"/>
    <w:rsid w:val="00DA2F1A"/>
    <w:rsid w:val="00DA3DD2"/>
    <w:rsid w:val="00DB1270"/>
    <w:rsid w:val="00DB7683"/>
    <w:rsid w:val="00DC2DB1"/>
    <w:rsid w:val="00DD6FB8"/>
    <w:rsid w:val="00DE42F5"/>
    <w:rsid w:val="00DF3834"/>
    <w:rsid w:val="00DF6A3A"/>
    <w:rsid w:val="00E0578B"/>
    <w:rsid w:val="00E13BCC"/>
    <w:rsid w:val="00E14419"/>
    <w:rsid w:val="00E30EF8"/>
    <w:rsid w:val="00E31BC3"/>
    <w:rsid w:val="00E45E42"/>
    <w:rsid w:val="00E565B0"/>
    <w:rsid w:val="00E61F70"/>
    <w:rsid w:val="00E7696F"/>
    <w:rsid w:val="00EA0D3D"/>
    <w:rsid w:val="00EA35CF"/>
    <w:rsid w:val="00EB0E08"/>
    <w:rsid w:val="00EC0244"/>
    <w:rsid w:val="00EC6BBB"/>
    <w:rsid w:val="00ED261D"/>
    <w:rsid w:val="00ED2A91"/>
    <w:rsid w:val="00ED2BBA"/>
    <w:rsid w:val="00ED54CA"/>
    <w:rsid w:val="00F14D45"/>
    <w:rsid w:val="00F34601"/>
    <w:rsid w:val="00F369A0"/>
    <w:rsid w:val="00F37A59"/>
    <w:rsid w:val="00F50F77"/>
    <w:rsid w:val="00F61B4A"/>
    <w:rsid w:val="00F71D15"/>
    <w:rsid w:val="00F843A4"/>
    <w:rsid w:val="00F96D21"/>
    <w:rsid w:val="00FA12C5"/>
    <w:rsid w:val="00FA26D6"/>
    <w:rsid w:val="00FA6D92"/>
    <w:rsid w:val="00FC2DB7"/>
    <w:rsid w:val="00FD7F47"/>
    <w:rsid w:val="00FE5C16"/>
    <w:rsid w:val="00FF3A6D"/>
    <w:rsid w:val="04A5265F"/>
    <w:rsid w:val="068FB3AE"/>
    <w:rsid w:val="09A26A78"/>
    <w:rsid w:val="101968F7"/>
    <w:rsid w:val="114B2D40"/>
    <w:rsid w:val="13FC1CEA"/>
    <w:rsid w:val="1AEC15CE"/>
    <w:rsid w:val="22DB2845"/>
    <w:rsid w:val="27B856B3"/>
    <w:rsid w:val="2D14144A"/>
    <w:rsid w:val="2DEE9F31"/>
    <w:rsid w:val="2FDE1344"/>
    <w:rsid w:val="33421410"/>
    <w:rsid w:val="3A2066D0"/>
    <w:rsid w:val="3B209059"/>
    <w:rsid w:val="3BE42833"/>
    <w:rsid w:val="3FD61045"/>
    <w:rsid w:val="418B340A"/>
    <w:rsid w:val="41D1C0B8"/>
    <w:rsid w:val="44325BBC"/>
    <w:rsid w:val="4629F983"/>
    <w:rsid w:val="47D9F9F5"/>
    <w:rsid w:val="4DB4B80C"/>
    <w:rsid w:val="51386592"/>
    <w:rsid w:val="5AE2903A"/>
    <w:rsid w:val="5FD326BE"/>
    <w:rsid w:val="623067F2"/>
    <w:rsid w:val="67256D47"/>
    <w:rsid w:val="694F5CB2"/>
    <w:rsid w:val="6E68426C"/>
    <w:rsid w:val="72DD0720"/>
    <w:rsid w:val="738B61B9"/>
    <w:rsid w:val="77EB5F33"/>
    <w:rsid w:val="7F8E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BCCEF"/>
  <w15:chartTrackingRefBased/>
  <w15:docId w15:val="{3D4ADD52-2B6F-442A-9C8A-DE07B235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5E5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E18"/>
    <w:pPr>
      <w:keepNext/>
      <w:keepLines/>
      <w:numPr>
        <w:numId w:val="2"/>
      </w:numPr>
      <w:pBdr>
        <w:bottom w:val="single" w:sz="4" w:space="1" w:color="auto"/>
      </w:pBdr>
      <w:spacing w:before="240" w:after="240" w:line="240" w:lineRule="auto"/>
      <w:ind w:left="788" w:hanging="431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0D"/>
    <w:pPr>
      <w:keepNext/>
      <w:keepLines/>
      <w:numPr>
        <w:ilvl w:val="1"/>
        <w:numId w:val="2"/>
      </w:numPr>
      <w:pBdr>
        <w:bottom w:val="single" w:sz="4" w:space="1" w:color="auto"/>
      </w:pBdr>
      <w:spacing w:before="40"/>
      <w:ind w:left="578" w:right="1134" w:hanging="578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E1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E1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E1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E1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1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1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1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B33"/>
  </w:style>
  <w:style w:type="paragraph" w:styleId="Footer">
    <w:name w:val="footer"/>
    <w:basedOn w:val="Normal"/>
    <w:link w:val="FooterChar"/>
    <w:uiPriority w:val="99"/>
    <w:unhideWhenUsed/>
    <w:rsid w:val="00B02B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B33"/>
  </w:style>
  <w:style w:type="character" w:customStyle="1" w:styleId="Heading1Char">
    <w:name w:val="Heading 1 Char"/>
    <w:basedOn w:val="DefaultParagraphFont"/>
    <w:link w:val="Heading1"/>
    <w:uiPriority w:val="9"/>
    <w:rsid w:val="00825E18"/>
    <w:rPr>
      <w:rFonts w:asciiTheme="majorHAnsi" w:eastAsiaTheme="majorEastAsia" w:hAnsiTheme="majorHAnsi" w:cstheme="majorBidi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19C0"/>
    <w:pPr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619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19C0"/>
    <w:rPr>
      <w:color w:val="0563C1" w:themeColor="hyperlink"/>
      <w:u w:val="single"/>
    </w:rPr>
  </w:style>
  <w:style w:type="paragraph" w:customStyle="1" w:styleId="NadpisBezsla">
    <w:name w:val="Nadpis Bez čísla"/>
    <w:basedOn w:val="Heading1"/>
    <w:next w:val="Normal"/>
    <w:link w:val="NadpisBezslaChar"/>
    <w:qFormat/>
    <w:rsid w:val="006E32D7"/>
    <w:pPr>
      <w:numPr>
        <w:numId w:val="0"/>
      </w:numPr>
      <w:tabs>
        <w:tab w:val="right" w:pos="9062"/>
      </w:tabs>
      <w:ind w:left="357"/>
    </w:pPr>
    <w:rPr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510A0D"/>
    <w:rPr>
      <w:rFonts w:asciiTheme="majorHAnsi" w:eastAsiaTheme="majorEastAsia" w:hAnsiTheme="majorHAnsi" w:cstheme="majorBidi"/>
      <w:sz w:val="26"/>
      <w:szCs w:val="26"/>
    </w:rPr>
  </w:style>
  <w:style w:type="character" w:customStyle="1" w:styleId="NadpisBezslaChar">
    <w:name w:val="Nadpis Bez čísla Char"/>
    <w:basedOn w:val="Heading1Char"/>
    <w:link w:val="NadpisBezsla"/>
    <w:rsid w:val="006E32D7"/>
    <w:rPr>
      <w:rFonts w:asciiTheme="majorHAnsi" w:eastAsiaTheme="majorEastAsia" w:hAnsiTheme="majorHAnsi" w:cstheme="majorBidi"/>
      <w:noProof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5E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E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E1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E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1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lovanObyennadpis1">
    <w:name w:val="Číslovaný Obyčený nadpis 1"/>
    <w:basedOn w:val="Normal"/>
    <w:next w:val="Normal"/>
    <w:rsid w:val="007354CE"/>
    <w:pPr>
      <w:numPr>
        <w:numId w:val="3"/>
      </w:numPr>
      <w:spacing w:before="100" w:beforeAutospacing="1" w:after="400" w:line="240" w:lineRule="auto"/>
    </w:pPr>
    <w:rPr>
      <w:rFonts w:ascii="Times New Roman" w:eastAsia="Times New Roman" w:hAnsi="Times New Roman" w:cs="Times New Roman"/>
      <w:b/>
      <w:sz w:val="40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E7696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D261D"/>
    <w:pPr>
      <w:spacing w:after="100"/>
      <w:ind w:left="220"/>
    </w:pPr>
  </w:style>
  <w:style w:type="paragraph" w:customStyle="1" w:styleId="Normlntext">
    <w:name w:val="Normální text"/>
    <w:basedOn w:val="Normal"/>
    <w:qFormat/>
    <w:rsid w:val="00884443"/>
    <w:pPr>
      <w:spacing w:line="276" w:lineRule="auto"/>
      <w:ind w:firstLine="284"/>
    </w:pPr>
  </w:style>
  <w:style w:type="paragraph" w:styleId="TOC3">
    <w:name w:val="toc 3"/>
    <w:basedOn w:val="Normal"/>
    <w:next w:val="Normal"/>
    <w:autoRedefine/>
    <w:uiPriority w:val="39"/>
    <w:unhideWhenUsed/>
    <w:rsid w:val="004815BE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683E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3067B"/>
    <w:pPr>
      <w:spacing w:after="0"/>
      <w:ind w:left="440" w:hanging="440"/>
      <w:jc w:val="left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39"/>
    <w:rsid w:val="00A0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036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FollowedHyperlink">
    <w:name w:val="FollowedHyperlink"/>
    <w:basedOn w:val="DefaultParagraphFont"/>
    <w:uiPriority w:val="99"/>
    <w:semiHidden/>
    <w:unhideWhenUsed/>
    <w:rsid w:val="000669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ezdroje.upol.cz/files/Citovani-CSN_ISO690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://www.citace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0B1E99129EB1C4B94650070FE2E0B3B" ma:contentTypeVersion="4" ma:contentTypeDescription="Vytvoří nový dokument" ma:contentTypeScope="" ma:versionID="4b1406bcfa7da0748f6a3409a4d9ec36">
  <xsd:schema xmlns:xsd="http://www.w3.org/2001/XMLSchema" xmlns:xs="http://www.w3.org/2001/XMLSchema" xmlns:p="http://schemas.microsoft.com/office/2006/metadata/properties" xmlns:ns2="c3e65571-a390-4c9e-b8e9-5d531d8bbe37" xmlns:ns3="754b39a0-e428-4fa2-823f-61c0c676bbed" targetNamespace="http://schemas.microsoft.com/office/2006/metadata/properties" ma:root="true" ma:fieldsID="85554ed8242ef730ce8ebbc69a9f6cc5" ns2:_="" ns3:_="">
    <xsd:import namespace="c3e65571-a390-4c9e-b8e9-5d531d8bbe37"/>
    <xsd:import namespace="754b39a0-e428-4fa2-823f-61c0c676bb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65571-a390-4c9e-b8e9-5d531d8bbe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b39a0-e428-4fa2-823f-61c0c676b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85B71-35EB-4667-B5A7-25BC67E7B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079A01-61F3-44B1-90C1-B1FEC405C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A38B51-6072-4AA7-82FD-DFB83251A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65571-a390-4c9e-b8e9-5d531d8bbe37"/>
    <ds:schemaRef ds:uri="754b39a0-e428-4fa2-823f-61c0c676b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D86937-49FC-4593-B74B-FA206815F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20</Pages>
  <Words>2781</Words>
  <Characters>16914</Characters>
  <Application>Microsoft Office Word</Application>
  <DocSecurity>0</DocSecurity>
  <Lines>412</Lines>
  <Paragraphs>252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Vratislav Medřický</dc:creator>
  <cp:keywords/>
  <dc:description/>
  <cp:lastModifiedBy>Josef Strachoň (3ITB)</cp:lastModifiedBy>
  <cp:revision>21</cp:revision>
  <dcterms:created xsi:type="dcterms:W3CDTF">2026-01-05T09:54:00Z</dcterms:created>
  <dcterms:modified xsi:type="dcterms:W3CDTF">2026-01-08T11:21:00Z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0x01010050B1E99129EB1C4B94650070FE2E0B3B</vt:lpwstr>
  </property>
</Properties>
</file>