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535CDC53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FA6D92">
          <w:rPr>
            <w:noProof/>
          </w:rPr>
          <w:t>06.01.2026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14A3A64B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6F65C1">
        <w:rPr>
          <w:shd w:val="clear" w:color="auto" w:fill="FFFFFF"/>
        </w:rPr>
        <w:t xml:space="preserve"> </w:t>
      </w:r>
      <w:r w:rsidR="00E31BC3">
        <w:rPr>
          <w:shd w:val="clear" w:color="auto" w:fill="FFFFFF"/>
        </w:rPr>
        <w:t>a Tomáš</w:t>
      </w:r>
      <w:r w:rsidR="00AA2D1F">
        <w:rPr>
          <w:shd w:val="clear" w:color="auto" w:fill="FFFFFF"/>
        </w:rPr>
        <w:t>i</w:t>
      </w:r>
      <w:r w:rsidR="00E31BC3">
        <w:rPr>
          <w:shd w:val="clear" w:color="auto" w:fill="FFFFFF"/>
        </w:rPr>
        <w:t xml:space="preserve"> Martin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Holub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pomoc při kreslení elektrotechnického schématu.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7A982CAA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4BFEA54D" w14:textId="3FAA4D5F" w:rsidR="00490F69" w:rsidRDefault="000201EA" w:rsidP="00BE5D26">
      <w:pPr>
        <w:spacing w:line="276" w:lineRule="auto"/>
      </w:pPr>
      <w:r>
        <w:t>Sem vložte seznam</w:t>
      </w:r>
      <w:r w:rsidR="007619C0" w:rsidRPr="007619C0">
        <w:t xml:space="preserve"> </w:t>
      </w:r>
      <w:r w:rsidR="00490F69">
        <w:t>klíčových slov.</w:t>
      </w:r>
    </w:p>
    <w:p w14:paraId="4F587824" w14:textId="143947C3" w:rsidR="007619C0" w:rsidRDefault="00490F69" w:rsidP="00BE5D26">
      <w:pPr>
        <w:spacing w:line="276" w:lineRule="auto"/>
      </w:pPr>
      <w:r w:rsidRPr="00AA28AF">
        <w:rPr>
          <w:highlight w:val="yellow"/>
        </w:rPr>
        <w:t>POKYNY</w:t>
      </w:r>
      <w:r>
        <w:t xml:space="preserve">: Napište seznam </w:t>
      </w:r>
      <w:r w:rsidR="007619C0" w:rsidRPr="007619C0">
        <w:t>cca 10 nejpoužívanějších slov, kter</w:t>
      </w:r>
      <w:r w:rsidR="007E1808">
        <w:t>á</w:t>
      </w:r>
      <w:r w:rsidR="007619C0" w:rsidRPr="007619C0">
        <w:t xml:space="preserve"> vystihují </w:t>
      </w:r>
      <w:r w:rsidR="000201EA">
        <w:t xml:space="preserve">téma </w:t>
      </w:r>
      <w:r w:rsidR="007619C0" w:rsidRPr="007619C0">
        <w:t xml:space="preserve">probírané </w:t>
      </w:r>
      <w:r w:rsidR="000201EA">
        <w:t>ve vaší práci.</w:t>
      </w:r>
      <w:r w:rsidR="007619C0" w:rsidRPr="007619C0">
        <w:t xml:space="preserve"> </w:t>
      </w:r>
      <w:r>
        <w:t>N</w:t>
      </w:r>
      <w:r w:rsidR="007619C0" w:rsidRPr="007619C0">
        <w:t>e</w:t>
      </w:r>
      <w:r w:rsidR="000201EA">
        <w:t xml:space="preserve">jedná se </w:t>
      </w:r>
      <w:r w:rsidR="007E1808">
        <w:t xml:space="preserve">ani </w:t>
      </w:r>
      <w:r w:rsidR="000201EA">
        <w:t xml:space="preserve">o </w:t>
      </w:r>
      <w:r w:rsidR="007619C0" w:rsidRPr="007619C0">
        <w:t>spojk</w:t>
      </w:r>
      <w:r w:rsidR="000201EA">
        <w:t>y</w:t>
      </w:r>
      <w:r>
        <w:t>,</w:t>
      </w:r>
      <w:r w:rsidR="000201EA">
        <w:t xml:space="preserve"> ani o </w:t>
      </w:r>
      <w:r w:rsidR="007619C0" w:rsidRPr="007619C0">
        <w:t>předložk</w:t>
      </w:r>
      <w:r w:rsidR="007E1808">
        <w:t>y</w:t>
      </w:r>
      <w:r w:rsidR="007619C0">
        <w:t xml:space="preserve">. </w:t>
      </w:r>
      <w:r w:rsidR="000201EA">
        <w:t>Slova pište</w:t>
      </w:r>
      <w:r w:rsidR="007619C0">
        <w:t xml:space="preserve"> za seb</w:t>
      </w:r>
      <w:r w:rsidR="000201EA">
        <w:t>ou</w:t>
      </w:r>
      <w:r w:rsidR="00470E00">
        <w:t xml:space="preserve">, </w:t>
      </w:r>
      <w:r w:rsidR="007619C0">
        <w:t>odděl</w:t>
      </w:r>
      <w:r w:rsidR="00470E00">
        <w:t>ujte je</w:t>
      </w:r>
      <w:r w:rsidR="007619C0">
        <w:t xml:space="preserve"> čárkou</w:t>
      </w:r>
      <w:r w:rsidR="000201EA">
        <w:t>.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25873998" w14:textId="213E81B8" w:rsidR="008A3085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80580" w:history="1">
            <w:r w:rsidR="008A3085" w:rsidRPr="0081293A">
              <w:rPr>
                <w:rStyle w:val="Hyperlink"/>
                <w:noProof/>
              </w:rPr>
              <w:t>Úvod</w:t>
            </w:r>
            <w:r w:rsidR="008A3085">
              <w:rPr>
                <w:noProof/>
                <w:webHidden/>
              </w:rPr>
              <w:tab/>
            </w:r>
            <w:r w:rsidR="008A3085">
              <w:rPr>
                <w:noProof/>
                <w:webHidden/>
              </w:rPr>
              <w:fldChar w:fldCharType="begin"/>
            </w:r>
            <w:r w:rsidR="008A3085">
              <w:rPr>
                <w:noProof/>
                <w:webHidden/>
              </w:rPr>
              <w:instrText xml:space="preserve"> PAGEREF _Toc218580580 \h </w:instrText>
            </w:r>
            <w:r w:rsidR="008A3085">
              <w:rPr>
                <w:noProof/>
                <w:webHidden/>
              </w:rPr>
            </w:r>
            <w:r w:rsidR="008A3085">
              <w:rPr>
                <w:noProof/>
                <w:webHidden/>
              </w:rPr>
              <w:fldChar w:fldCharType="separate"/>
            </w:r>
            <w:r w:rsidR="008A3085">
              <w:rPr>
                <w:noProof/>
                <w:webHidden/>
              </w:rPr>
              <w:t>7</w:t>
            </w:r>
            <w:r w:rsidR="008A3085">
              <w:rPr>
                <w:noProof/>
                <w:webHidden/>
              </w:rPr>
              <w:fldChar w:fldCharType="end"/>
            </w:r>
          </w:hyperlink>
        </w:p>
        <w:p w14:paraId="4FB9305E" w14:textId="75B32150" w:rsidR="008A3085" w:rsidRDefault="008A3085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1" w:history="1">
            <w:r w:rsidRPr="0081293A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1702D" w14:textId="71B7C911" w:rsidR="008A3085" w:rsidRDefault="008A30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2" w:history="1">
            <w:r w:rsidRPr="0081293A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22A7" w14:textId="2C9D1A9C" w:rsidR="008A3085" w:rsidRDefault="008A30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3" w:history="1">
            <w:r w:rsidRPr="0081293A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30BE7" w14:textId="3F5D2730" w:rsidR="008A3085" w:rsidRDefault="008A30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4" w:history="1">
            <w:r w:rsidRPr="0081293A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C6F56" w14:textId="0923FCA7" w:rsidR="008A3085" w:rsidRDefault="008A30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5" w:history="1">
            <w:r w:rsidRPr="0081293A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2EF3" w14:textId="517C6476" w:rsidR="008A3085" w:rsidRDefault="008A30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6" w:history="1">
            <w:r w:rsidRPr="0081293A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1218" w14:textId="6A2D1A94" w:rsidR="008A3085" w:rsidRDefault="008A30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7" w:history="1">
            <w:r w:rsidRPr="0081293A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8F931" w14:textId="3D1AD799" w:rsidR="008A3085" w:rsidRDefault="008A3085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8" w:history="1">
            <w:r w:rsidRPr="0081293A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7171" w14:textId="783AF482" w:rsidR="008A3085" w:rsidRDefault="008A3085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89" w:history="1">
            <w:r w:rsidRPr="0081293A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8CF12" w14:textId="4214FFA3" w:rsidR="008A3085" w:rsidRDefault="008A30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0" w:history="1">
            <w:r w:rsidRPr="0081293A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C945" w14:textId="23D48D68" w:rsidR="008A3085" w:rsidRDefault="008A30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1" w:history="1">
            <w:r w:rsidRPr="0081293A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22CD7" w14:textId="6B342CDC" w:rsidR="008A3085" w:rsidRDefault="008A3085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2" w:history="1">
            <w:r w:rsidRPr="0081293A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81293A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F0699" w14:textId="4CCE9D95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3" w:history="1">
            <w:r w:rsidRPr="0081293A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B42" w14:textId="2C8725B9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4" w:history="1">
            <w:r w:rsidRPr="0081293A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BA098" w14:textId="523C9DDF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5" w:history="1">
            <w:r w:rsidRPr="0081293A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CDD75" w14:textId="4FE77B19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6" w:history="1">
            <w:r w:rsidRPr="0081293A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89D41" w14:textId="4CEBCAB3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7" w:history="1">
            <w:r w:rsidRPr="0081293A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B8F4" w14:textId="0E6589AA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8" w:history="1">
            <w:r w:rsidRPr="0081293A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549AD" w14:textId="1EA4EC48" w:rsidR="008A3085" w:rsidRDefault="008A3085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80599" w:history="1">
            <w:r w:rsidRPr="0081293A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30082DF1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8580580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8580581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8580582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8580583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0A4CEF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785C882B" w14:textId="2DF21311" w:rsidR="00683E83" w:rsidRDefault="00516F94" w:rsidP="00516F94">
      <w:pPr>
        <w:pStyle w:val="Caption"/>
        <w:jc w:val="center"/>
      </w:pPr>
      <w:bookmarkStart w:id="4" w:name="_Toc207880675"/>
      <w:r>
        <w:t xml:space="preserve">Obrázek </w:t>
      </w:r>
      <w:r w:rsidR="007F1F03">
        <w:fldChar w:fldCharType="begin"/>
      </w:r>
      <w:r w:rsidR="007F1F03">
        <w:instrText xml:space="preserve"> SEQ Obrázek \* ARABIC </w:instrText>
      </w:r>
      <w:r w:rsidR="007F1F03">
        <w:fldChar w:fldCharType="separate"/>
      </w:r>
      <w:r w:rsidR="007F1F03">
        <w:rPr>
          <w:noProof/>
        </w:rPr>
        <w:t>1</w:t>
      </w:r>
      <w:r w:rsidR="007F1F03">
        <w:rPr>
          <w:noProof/>
        </w:rPr>
        <w:fldChar w:fldCharType="end"/>
      </w:r>
      <w:r>
        <w:t xml:space="preserve">: </w:t>
      </w:r>
      <w:r w:rsidR="005E4C02">
        <w:t>Logo Wizard Tag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5" w:name="_Toc218580584"/>
      <w:r>
        <w:t>Klasická laser game</w:t>
      </w:r>
      <w:bookmarkEnd w:id="5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6" w:name="_Toc218580585"/>
      <w:r>
        <w:t>Pohybové senzory v herních systémech</w:t>
      </w:r>
      <w:bookmarkEnd w:id="6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1264EB7C" w:rsidR="00845755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7" w:name="_Toc218580586"/>
      <w:r>
        <w:t>Technologie</w:t>
      </w:r>
      <w:bookmarkEnd w:id="7"/>
    </w:p>
    <w:p w14:paraId="1943C470" w14:textId="6F926FFD" w:rsidR="001D7E03" w:rsidRDefault="00665356" w:rsidP="000531DE">
      <w:pPr>
        <w:pStyle w:val="Normlntext"/>
      </w:pPr>
      <w:r w:rsidRPr="00665356">
        <w:t>V této kapitole jsou popsány technologie, které byly použity nebo zvažovány při zpracování ročníkové práce. Kapitola se zaměřuje na hardwarové i softwarové technologie, vývojové prostředí a další nástroje, které byly využity při návrhu a realizaci projektu. U jednotlivých technologií je uveden jejich účel a důvod použití v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8" w:name="_Toc218580587"/>
      <w:r w:rsidRPr="00FA6D92">
        <w:t>Mikrokontrolér a vývojové prostředí</w:t>
      </w:r>
      <w:bookmarkEnd w:id="8"/>
    </w:p>
    <w:p w14:paraId="527FC938" w14:textId="675667BB" w:rsidR="0072307F" w:rsidRDefault="00FA6D92" w:rsidP="0072307F">
      <w:pPr>
        <w:pStyle w:val="Normlntext"/>
      </w:pPr>
      <w:r w:rsidRPr="00FA6D92">
        <w:t>V rámci práce jsem se seznámil s několika vývojovými prostředími pro mikrokontrolér ESP32</w:t>
      </w:r>
      <w:r>
        <w:t>-C6</w:t>
      </w:r>
      <w:r w:rsidRPr="00FA6D92">
        <w:t>, konkrétně s Arduino IDE, PlatformIO a ESP-IDF. Jednotlivá prostředí jsem porovnal z hlediska možností nastavení, práce s periferiemi a celkové struktury projektu. Na základě tohoto porovnání jsem pro další práci zvolil prostředí ESP-IDF, se kterým jsem se během práce postupně učil pracovat, protože nabízí větší kontrolu nad nastavením mikrokontroléru a lépe odpovídá zaměření projektu.</w:t>
      </w:r>
    </w:p>
    <w:p w14:paraId="0E13A315" w14:textId="4584DE7D" w:rsidR="00665356" w:rsidRDefault="00665356" w:rsidP="0072307F">
      <w:pPr>
        <w:pStyle w:val="Normlntext"/>
      </w:pPr>
      <w:r w:rsidRPr="00665356"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26D180F2" w14:textId="4FDC9B76" w:rsidR="0072307F" w:rsidRDefault="005769AD" w:rsidP="0072307F">
      <w:pPr>
        <w:pStyle w:val="Heading3"/>
      </w:pPr>
      <w:bookmarkStart w:id="9" w:name="_Toc218580588"/>
      <w:r>
        <w:t>Hardware a elektronické komponenty</w:t>
      </w:r>
      <w:bookmarkEnd w:id="9"/>
    </w:p>
    <w:p w14:paraId="4E4C7A50" w14:textId="43B3F1D8" w:rsidR="0072307F" w:rsidRDefault="005769AD" w:rsidP="0072307F">
      <w:pPr>
        <w:pStyle w:val="Normlntext"/>
      </w:pPr>
      <w:r w:rsidRPr="005769AD">
        <w:t>Základní hardwarovou platformou projektu je mikrokontrolér ESP32-C6, který slouží jako řídicí jednotka celého zařízení. Mikrokontrolér zajišťuje zpracování dat ze senzorů, komunikaci a řízení jednotlivých funkcí zařízení. Pro snímání pohybu byl použit senzor BMI160, který obsahuje akcelerometr a gyroskop a umožňuje sledování pohybu a orientace zařízení.</w:t>
      </w:r>
    </w:p>
    <w:p w14:paraId="26676C70" w14:textId="5A74BD3A" w:rsidR="0072307F" w:rsidRDefault="005769AD" w:rsidP="000531DE">
      <w:pPr>
        <w:pStyle w:val="Normlntext"/>
      </w:pPr>
      <w:r w:rsidRPr="005769AD">
        <w:t>Napájení zařízení je řešeno pomocí Li-ion akumulátoru typu 18650 a nabíjecího modulu. Tato kombinace byla zvolena kvůli dostupnosti komponent a možnosti opakovaného nabíjení, což je vhodné pro přenosné zařízení. Během práce byl testován základní napájecí obvod a jeho funkčnost v praxi.</w:t>
      </w: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0" w:name="_Toc218580589"/>
      <w:r w:rsidRPr="00825E18">
        <w:lastRenderedPageBreak/>
        <w:t>Praktická</w:t>
      </w:r>
      <w:r>
        <w:t xml:space="preserve"> část</w:t>
      </w:r>
      <w:bookmarkEnd w:id="10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r w:rsidRPr="6E68426C">
        <w:rPr>
          <w:u w:val="single"/>
        </w:rPr>
        <w:t>neproporciální font písma</w:t>
      </w:r>
      <w:r w:rsidRPr="6E68426C">
        <w:t xml:space="preserve">, např. </w:t>
      </w:r>
      <w:r w:rsidRPr="6E68426C">
        <w:rPr>
          <w:b/>
          <w:bCs/>
          <w:i/>
          <w:iCs/>
        </w:rPr>
        <w:t>Courier New</w:t>
      </w:r>
      <w:r w:rsidRPr="6E68426C">
        <w:t xml:space="preserve"> (</w:t>
      </w:r>
      <w:r w:rsidRPr="6E68426C">
        <w:rPr>
          <w:rFonts w:ascii="Courier New" w:hAnsi="Courier New" w:cs="Courier New"/>
        </w:rPr>
        <w:t>create new object</w:t>
      </w:r>
      <w:r w:rsidRPr="6E68426C">
        <w:t xml:space="preserve">) nebo </w:t>
      </w:r>
      <w:r w:rsidRPr="6E68426C">
        <w:rPr>
          <w:b/>
          <w:bCs/>
          <w:i/>
          <w:iCs/>
        </w:rPr>
        <w:t>Consolas</w:t>
      </w:r>
      <w:r w:rsidRPr="6E68426C">
        <w:t xml:space="preserve"> (</w:t>
      </w:r>
      <w:r w:rsidRPr="6E68426C">
        <w:rPr>
          <w:rFonts w:ascii="Consolas" w:hAnsi="Consolas"/>
        </w:rPr>
        <w:t>create new object</w:t>
      </w:r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1" w:name="_Toc218580590"/>
      <w:r>
        <w:t>Návrhy</w:t>
      </w:r>
      <w:bookmarkEnd w:id="11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bookmarkStart w:id="12" w:name="_Toc218580591"/>
      <w:r w:rsidRPr="6E68426C">
        <w:t>Produktizace</w:t>
      </w:r>
      <w:bookmarkEnd w:id="12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13" w:name="_Toc218580592"/>
      <w:r>
        <w:t>Popis pro uživatele</w:t>
      </w:r>
      <w:bookmarkEnd w:id="13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4" w:name="_Toc218580593"/>
      <w:r>
        <w:lastRenderedPageBreak/>
        <w:t>Závěr</w:t>
      </w:r>
      <w:bookmarkEnd w:id="14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5" w:name="_Toc218580594"/>
      <w:r>
        <w:lastRenderedPageBreak/>
        <w:t>Seznam použitých zdrojů</w:t>
      </w:r>
      <w:bookmarkEnd w:id="15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link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link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6" w:name="_Toc218580595"/>
      <w:r>
        <w:lastRenderedPageBreak/>
        <w:t>Seznam obrázků</w:t>
      </w:r>
      <w:bookmarkEnd w:id="16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link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7" w:name="_Toc218580596"/>
      <w:r>
        <w:t xml:space="preserve">Seznam </w:t>
      </w:r>
      <w:r w:rsidR="00B135AE">
        <w:t>kódů</w:t>
      </w:r>
      <w:bookmarkEnd w:id="17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8" w:name="_Toc218580597"/>
      <w:r>
        <w:t>Seznam tabulek</w:t>
      </w:r>
      <w:bookmarkEnd w:id="18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link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19" w:name="_Toc218580598"/>
      <w:r>
        <w:t>Seznam objektů</w:t>
      </w:r>
      <w:bookmarkEnd w:id="19"/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18580599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ListParagraph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ListParagraph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45DA2" w14:textId="77777777" w:rsidR="00E45E42" w:rsidRDefault="00E45E42" w:rsidP="00B02B33">
      <w:pPr>
        <w:spacing w:after="0" w:line="240" w:lineRule="auto"/>
      </w:pPr>
      <w:r>
        <w:separator/>
      </w:r>
    </w:p>
  </w:endnote>
  <w:endnote w:type="continuationSeparator" w:id="0">
    <w:p w14:paraId="201DFCDD" w14:textId="77777777" w:rsidR="00E45E42" w:rsidRDefault="00E45E42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96CC8" w14:textId="77777777" w:rsidR="00E45E42" w:rsidRDefault="00E45E42" w:rsidP="00B02B33">
      <w:pPr>
        <w:spacing w:after="0" w:line="240" w:lineRule="auto"/>
      </w:pPr>
      <w:r>
        <w:separator/>
      </w:r>
    </w:p>
  </w:footnote>
  <w:footnote w:type="continuationSeparator" w:id="0">
    <w:p w14:paraId="401C3020" w14:textId="77777777" w:rsidR="00E45E42" w:rsidRDefault="00E45E42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8010B"/>
    <w:rsid w:val="0018351C"/>
    <w:rsid w:val="00195CEA"/>
    <w:rsid w:val="00196967"/>
    <w:rsid w:val="001A7EC6"/>
    <w:rsid w:val="001C4336"/>
    <w:rsid w:val="001D436C"/>
    <w:rsid w:val="001D549C"/>
    <w:rsid w:val="001D7E03"/>
    <w:rsid w:val="001E6E1A"/>
    <w:rsid w:val="001F4C84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92183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32304"/>
    <w:rsid w:val="004347E0"/>
    <w:rsid w:val="004454EA"/>
    <w:rsid w:val="00462069"/>
    <w:rsid w:val="00470E00"/>
    <w:rsid w:val="004757FC"/>
    <w:rsid w:val="004815BE"/>
    <w:rsid w:val="00483BBE"/>
    <w:rsid w:val="00490CCE"/>
    <w:rsid w:val="00490F69"/>
    <w:rsid w:val="00491A62"/>
    <w:rsid w:val="00494F2E"/>
    <w:rsid w:val="004A0645"/>
    <w:rsid w:val="004A20DA"/>
    <w:rsid w:val="004B3DA4"/>
    <w:rsid w:val="004D5055"/>
    <w:rsid w:val="004D765B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7C10"/>
    <w:rsid w:val="00576684"/>
    <w:rsid w:val="005769AD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5E4C02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50BDD"/>
    <w:rsid w:val="00657CA5"/>
    <w:rsid w:val="00661FC5"/>
    <w:rsid w:val="00664D71"/>
    <w:rsid w:val="00665356"/>
    <w:rsid w:val="00671649"/>
    <w:rsid w:val="00674095"/>
    <w:rsid w:val="006807DC"/>
    <w:rsid w:val="00683E83"/>
    <w:rsid w:val="0069398B"/>
    <w:rsid w:val="00695CA3"/>
    <w:rsid w:val="006A61E0"/>
    <w:rsid w:val="006D1CCE"/>
    <w:rsid w:val="006D460C"/>
    <w:rsid w:val="006E2EF8"/>
    <w:rsid w:val="006E32D7"/>
    <w:rsid w:val="006F65C1"/>
    <w:rsid w:val="0070155D"/>
    <w:rsid w:val="00702D1D"/>
    <w:rsid w:val="00703F7B"/>
    <w:rsid w:val="0070602D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F1F03"/>
    <w:rsid w:val="0080299E"/>
    <w:rsid w:val="008108C2"/>
    <w:rsid w:val="008164F5"/>
    <w:rsid w:val="00825E18"/>
    <w:rsid w:val="008355CA"/>
    <w:rsid w:val="00845755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E0578B"/>
    <w:rsid w:val="00E13BCC"/>
    <w:rsid w:val="00E14419"/>
    <w:rsid w:val="00E30EF8"/>
    <w:rsid w:val="00E31BC3"/>
    <w:rsid w:val="00E45E42"/>
    <w:rsid w:val="00E565B0"/>
    <w:rsid w:val="00E61F70"/>
    <w:rsid w:val="00E7696F"/>
    <w:rsid w:val="00EA0D3D"/>
    <w:rsid w:val="00EA35CF"/>
    <w:rsid w:val="00EB0E08"/>
    <w:rsid w:val="00EC0244"/>
    <w:rsid w:val="00EC6BBB"/>
    <w:rsid w:val="00ED261D"/>
    <w:rsid w:val="00ED2A91"/>
    <w:rsid w:val="00ED54CA"/>
    <w:rsid w:val="00F14D45"/>
    <w:rsid w:val="00F34601"/>
    <w:rsid w:val="00F369A0"/>
    <w:rsid w:val="00F37A59"/>
    <w:rsid w:val="00F50F77"/>
    <w:rsid w:val="00F71D15"/>
    <w:rsid w:val="00F843A4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16</Pages>
  <Words>2319</Words>
  <Characters>13823</Characters>
  <Application>Microsoft Office Word</Application>
  <DocSecurity>0</DocSecurity>
  <Lines>300</Lines>
  <Paragraphs>168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11</cp:revision>
  <dcterms:created xsi:type="dcterms:W3CDTF">2026-01-05T09:54:00Z</dcterms:created>
  <dcterms:modified xsi:type="dcterms:W3CDTF">2026-01-06T07:32:00Z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