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3B2C2" w14:textId="77777777" w:rsidR="007F30AE" w:rsidRPr="004C2D22" w:rsidRDefault="00CB0DE4" w:rsidP="000E7483">
      <w:pPr>
        <w:pStyle w:val="Titre"/>
        <w:rPr>
          <w:rFonts w:asciiTheme="minorHAnsi" w:hAnsiTheme="minorHAnsi"/>
          <w:b/>
          <w:bCs/>
        </w:rPr>
      </w:pPr>
      <w:bookmarkStart w:id="0" w:name="_Hlk192668902"/>
      <w:bookmarkEnd w:id="0"/>
      <w:r w:rsidRPr="004C2D22">
        <w:rPr>
          <w:rFonts w:asciiTheme="minorHAnsi" w:hAnsiTheme="minorHAnsi"/>
          <w:b/>
          <w:bCs/>
        </w:rPr>
        <w:t>P_WEB295</w:t>
      </w:r>
    </w:p>
    <w:p w14:paraId="1EBDA408" w14:textId="4E0F9870" w:rsidR="000E7483" w:rsidRPr="004C2D22" w:rsidRDefault="00D81CAF" w:rsidP="00D275C6">
      <w:pPr>
        <w:spacing w:before="2400"/>
        <w:jc w:val="center"/>
        <w:rPr>
          <w:rFonts w:cs="Arial"/>
          <w:sz w:val="22"/>
          <w:szCs w:val="22"/>
        </w:rPr>
      </w:pPr>
      <w:r w:rsidRPr="004C2D22">
        <w:rPr>
          <w:noProof/>
          <w:sz w:val="22"/>
          <w:szCs w:val="22"/>
        </w:rPr>
        <w:drawing>
          <wp:inline distT="0" distB="0" distL="0" distR="0" wp14:anchorId="4757F0A1" wp14:editId="6C4A7A98">
            <wp:extent cx="5759450" cy="3290279"/>
            <wp:effectExtent l="0" t="0" r="0" b="5715"/>
            <wp:docPr id="5" name="Image 5" descr="Backend Development: How to Choose the Righ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end Development: How to Choose the Righ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90279"/>
                    </a:xfrm>
                    <a:prstGeom prst="rect">
                      <a:avLst/>
                    </a:prstGeom>
                    <a:noFill/>
                    <a:ln>
                      <a:noFill/>
                    </a:ln>
                  </pic:spPr>
                </pic:pic>
              </a:graphicData>
            </a:graphic>
          </wp:inline>
        </w:drawing>
      </w:r>
    </w:p>
    <w:p w14:paraId="6C4A7B6E" w14:textId="37184D94" w:rsidR="001D4577" w:rsidRPr="0098773C" w:rsidRDefault="00B64C66" w:rsidP="000E7483">
      <w:pPr>
        <w:jc w:val="center"/>
        <w:rPr>
          <w:sz w:val="18"/>
          <w:szCs w:val="18"/>
          <w:lang w:val="en-GB"/>
        </w:rPr>
      </w:pPr>
      <w:r w:rsidRPr="0098773C">
        <w:rPr>
          <w:sz w:val="18"/>
          <w:szCs w:val="18"/>
          <w:lang w:val="en-GB"/>
        </w:rPr>
        <w:t>(</w:t>
      </w:r>
      <w:r w:rsidR="00FE4D8C" w:rsidRPr="0098773C">
        <w:rPr>
          <w:sz w:val="18"/>
          <w:szCs w:val="18"/>
          <w:lang w:val="en-GB"/>
        </w:rPr>
        <w:t>Logo Backend</w:t>
      </w:r>
      <w:r w:rsidRPr="0098773C">
        <w:rPr>
          <w:sz w:val="18"/>
          <w:szCs w:val="18"/>
          <w:lang w:val="en-GB"/>
        </w:rPr>
        <w:t>)</w:t>
      </w:r>
    </w:p>
    <w:p w14:paraId="006E1178" w14:textId="051E2BBC" w:rsidR="007F30AE" w:rsidRPr="0098773C" w:rsidRDefault="00FE4D8C" w:rsidP="000E7483">
      <w:pPr>
        <w:spacing w:before="2000"/>
        <w:jc w:val="center"/>
        <w:rPr>
          <w:sz w:val="22"/>
          <w:szCs w:val="22"/>
          <w:lang w:val="en-GB"/>
        </w:rPr>
      </w:pPr>
      <w:r w:rsidRPr="0098773C">
        <w:rPr>
          <w:sz w:val="22"/>
          <w:szCs w:val="22"/>
          <w:lang w:val="en-GB"/>
        </w:rPr>
        <w:t>Antoine Piguet</w:t>
      </w:r>
      <w:r w:rsidR="00CB0DE4" w:rsidRPr="0098773C">
        <w:rPr>
          <w:sz w:val="22"/>
          <w:szCs w:val="22"/>
          <w:lang w:val="en-GB"/>
        </w:rPr>
        <w:br/>
        <w:t>Yosef</w:t>
      </w:r>
      <w:r w:rsidRPr="0098773C">
        <w:rPr>
          <w:sz w:val="22"/>
          <w:szCs w:val="22"/>
          <w:lang w:val="en-GB"/>
        </w:rPr>
        <w:t xml:space="preserve"> Nademo</w:t>
      </w:r>
      <w:r w:rsidR="00CB0DE4" w:rsidRPr="0098773C">
        <w:rPr>
          <w:sz w:val="22"/>
          <w:szCs w:val="22"/>
          <w:lang w:val="en-GB"/>
        </w:rPr>
        <w:br/>
      </w:r>
      <w:r w:rsidRPr="0098773C">
        <w:rPr>
          <w:sz w:val="22"/>
          <w:szCs w:val="22"/>
          <w:lang w:val="en-GB"/>
        </w:rPr>
        <w:t>Charles-Henri Moser</w:t>
      </w:r>
      <w:r w:rsidR="00CB0DE4" w:rsidRPr="0098773C">
        <w:rPr>
          <w:sz w:val="22"/>
          <w:szCs w:val="22"/>
          <w:lang w:val="en-GB"/>
        </w:rPr>
        <w:br/>
      </w:r>
      <w:r w:rsidR="007F30AE" w:rsidRPr="0098773C">
        <w:rPr>
          <w:sz w:val="22"/>
          <w:szCs w:val="22"/>
          <w:lang w:val="en-GB"/>
        </w:rPr>
        <w:t xml:space="preserve"> </w:t>
      </w:r>
      <w:r w:rsidR="00CB0DE4" w:rsidRPr="0098773C">
        <w:rPr>
          <w:sz w:val="22"/>
          <w:szCs w:val="22"/>
          <w:lang w:val="en-GB"/>
        </w:rPr>
        <w:t>CID2B</w:t>
      </w:r>
    </w:p>
    <w:p w14:paraId="19A0C84B" w14:textId="77777777" w:rsidR="007F30AE" w:rsidRPr="004C2D22" w:rsidRDefault="00CB0DE4" w:rsidP="000E7483">
      <w:pPr>
        <w:jc w:val="center"/>
        <w:rPr>
          <w:sz w:val="22"/>
          <w:szCs w:val="22"/>
        </w:rPr>
      </w:pPr>
      <w:r w:rsidRPr="004C2D22">
        <w:rPr>
          <w:sz w:val="22"/>
          <w:szCs w:val="22"/>
        </w:rPr>
        <w:t>Vennes - Lausanne</w:t>
      </w:r>
    </w:p>
    <w:p w14:paraId="4830925B" w14:textId="77777777" w:rsidR="007F30AE" w:rsidRPr="004C2D22" w:rsidRDefault="00CB0DE4" w:rsidP="000E7483">
      <w:pPr>
        <w:jc w:val="center"/>
        <w:rPr>
          <w:sz w:val="22"/>
          <w:szCs w:val="22"/>
        </w:rPr>
      </w:pPr>
      <w:r w:rsidRPr="004C2D22">
        <w:rPr>
          <w:sz w:val="22"/>
          <w:szCs w:val="22"/>
        </w:rPr>
        <w:t>24 périodes</w:t>
      </w:r>
    </w:p>
    <w:p w14:paraId="0A6B7960" w14:textId="77777777" w:rsidR="007F30AE" w:rsidRPr="004C2D22" w:rsidRDefault="00CB0DE4" w:rsidP="00CB0DE4">
      <w:pPr>
        <w:jc w:val="center"/>
        <w:rPr>
          <w:sz w:val="22"/>
          <w:szCs w:val="22"/>
        </w:rPr>
      </w:pPr>
      <w:r w:rsidRPr="004C2D22">
        <w:rPr>
          <w:sz w:val="22"/>
          <w:szCs w:val="22"/>
        </w:rPr>
        <w:t>Chef de Projet – Gregory Charmier</w:t>
      </w:r>
    </w:p>
    <w:p w14:paraId="581C1E9B" w14:textId="77777777" w:rsidR="00CB0DE4" w:rsidRPr="004C2D22" w:rsidRDefault="00CB0DE4" w:rsidP="00CB0DE4">
      <w:pPr>
        <w:jc w:val="center"/>
        <w:rPr>
          <w:sz w:val="22"/>
          <w:szCs w:val="22"/>
        </w:rPr>
      </w:pPr>
    </w:p>
    <w:p w14:paraId="49CF0C21" w14:textId="77777777" w:rsidR="007F30AE" w:rsidRPr="004C2D22" w:rsidRDefault="007F30AE" w:rsidP="001764CE">
      <w:pPr>
        <w:pStyle w:val="Titre"/>
        <w:rPr>
          <w:rFonts w:asciiTheme="minorHAnsi" w:hAnsiTheme="minorHAnsi"/>
          <w:sz w:val="22"/>
          <w:szCs w:val="22"/>
        </w:rPr>
      </w:pPr>
      <w:r w:rsidRPr="004C2D22">
        <w:rPr>
          <w:rFonts w:asciiTheme="minorHAnsi" w:hAnsiTheme="minorHAnsi"/>
          <w:sz w:val="22"/>
          <w:szCs w:val="22"/>
        </w:rPr>
        <w:br w:type="page"/>
      </w:r>
      <w:r w:rsidRPr="004C2D22">
        <w:rPr>
          <w:rFonts w:asciiTheme="minorHAnsi" w:hAnsiTheme="minorHAnsi"/>
          <w:sz w:val="22"/>
          <w:szCs w:val="22"/>
        </w:rPr>
        <w:lastRenderedPageBreak/>
        <w:t>Table des matières</w:t>
      </w:r>
    </w:p>
    <w:p w14:paraId="79A63C47" w14:textId="3AA09ACF" w:rsidR="00C26148" w:rsidRPr="004C2D2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sidRPr="004C2D22">
        <w:rPr>
          <w:rFonts w:cs="Arial"/>
          <w:i/>
          <w:iCs/>
          <w:caps w:val="0"/>
          <w:sz w:val="22"/>
          <w:szCs w:val="22"/>
        </w:rPr>
        <w:fldChar w:fldCharType="begin"/>
      </w:r>
      <w:r w:rsidR="008E53F9" w:rsidRPr="004C2D22">
        <w:rPr>
          <w:rFonts w:cs="Arial"/>
          <w:i/>
          <w:iCs/>
          <w:caps w:val="0"/>
          <w:sz w:val="22"/>
          <w:szCs w:val="22"/>
        </w:rPr>
        <w:instrText xml:space="preserve"> TOC \o "1-3" \h \z \u </w:instrText>
      </w:r>
      <w:r w:rsidRPr="004C2D22">
        <w:rPr>
          <w:rFonts w:cs="Arial"/>
          <w:i/>
          <w:iCs/>
          <w:caps w:val="0"/>
          <w:sz w:val="22"/>
          <w:szCs w:val="22"/>
        </w:rPr>
        <w:fldChar w:fldCharType="separate"/>
      </w:r>
      <w:hyperlink w:anchor="_Toc192663871" w:history="1">
        <w:r w:rsidR="00C26148" w:rsidRPr="004C2D22">
          <w:rPr>
            <w:rStyle w:val="Lienhypertexte"/>
            <w:noProof/>
            <w:sz w:val="22"/>
            <w:szCs w:val="22"/>
          </w:rPr>
          <w:t>1</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Spécifications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96363A1" w14:textId="77F2A008"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2" w:history="1">
        <w:r w:rsidR="00C26148" w:rsidRPr="004C2D22">
          <w:rPr>
            <w:rStyle w:val="Lienhypertexte"/>
            <w:noProof/>
            <w:sz w:val="22"/>
            <w:szCs w:val="22"/>
          </w:rPr>
          <w:t>1.1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Titre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4F210CB" w14:textId="084D402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3" w:history="1">
        <w:r w:rsidR="00C26148" w:rsidRPr="004C2D22">
          <w:rPr>
            <w:rStyle w:val="Lienhypertexte"/>
            <w:noProof/>
            <w:sz w:val="22"/>
            <w:szCs w:val="22"/>
          </w:rPr>
          <w:t>1.2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Description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057B3EF3" w14:textId="769A8D5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4" w:history="1">
        <w:r w:rsidR="00C26148" w:rsidRPr="004C2D22">
          <w:rPr>
            <w:rStyle w:val="Lienhypertexte"/>
            <w:noProof/>
            <w:sz w:val="22"/>
            <w:szCs w:val="22"/>
          </w:rPr>
          <w:t>1.3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Matériel et logiciels à disposition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642AA5D9" w14:textId="4960966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5" w:history="1">
        <w:r w:rsidR="00C26148" w:rsidRPr="004C2D22">
          <w:rPr>
            <w:rStyle w:val="Lienhypertexte"/>
            <w:noProof/>
            <w:sz w:val="22"/>
            <w:szCs w:val="22"/>
          </w:rPr>
          <w:t>1.4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Prérequis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5329712A" w14:textId="2C1B066D"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76" w:history="1">
        <w:r w:rsidR="00C26148" w:rsidRPr="004C2D22">
          <w:rPr>
            <w:rStyle w:val="Lienhypertexte"/>
            <w:noProof/>
            <w:sz w:val="22"/>
            <w:szCs w:val="22"/>
          </w:rPr>
          <w:t>1.5</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Cahier des charges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7E73158" w14:textId="2C080E3E"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7" w:history="1">
        <w:r w:rsidR="00C26148" w:rsidRPr="004C2D22">
          <w:rPr>
            <w:rStyle w:val="Lienhypertexte"/>
            <w:noProof/>
            <w:sz w:val="22"/>
            <w:szCs w:val="22"/>
          </w:rPr>
          <w:t>1.5.1</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Objectifs et portée du projet (objectifs SMART)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7B5CFC0B" w14:textId="6DFEC204"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8" w:history="1">
        <w:r w:rsidR="00C26148" w:rsidRPr="004C2D22">
          <w:rPr>
            <w:rStyle w:val="Lienhypertexte"/>
            <w:noProof/>
            <w:sz w:val="22"/>
            <w:szCs w:val="22"/>
          </w:rPr>
          <w:t>1.5.2</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(techniques)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3</w:t>
        </w:r>
        <w:r w:rsidR="00C26148" w:rsidRPr="004C2D22">
          <w:rPr>
            <w:noProof/>
            <w:webHidden/>
            <w:sz w:val="22"/>
            <w:szCs w:val="22"/>
          </w:rPr>
          <w:fldChar w:fldCharType="end"/>
        </w:r>
      </w:hyperlink>
    </w:p>
    <w:p w14:paraId="393E3499" w14:textId="41C7844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79" w:history="1">
        <w:r w:rsidR="00C26148" w:rsidRPr="004C2D22">
          <w:rPr>
            <w:rStyle w:val="Lienhypertexte"/>
            <w:noProof/>
            <w:sz w:val="22"/>
            <w:szCs w:val="22"/>
          </w:rPr>
          <w:t>1.5.3</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Fonctionnalités requises (du point de vue de l’utilisateur)</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_Toc192663879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2749C23" w14:textId="7173E56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0" w:history="1">
        <w:r w:rsidR="00C26148" w:rsidRPr="004C2D22">
          <w:rPr>
            <w:rStyle w:val="Lienhypertexte"/>
            <w:noProof/>
            <w:sz w:val="22"/>
            <w:szCs w:val="22"/>
          </w:rPr>
          <w:t>1.5.4</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Contraintes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6E96BA49" w14:textId="4780A8BC"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1" w:history="1">
        <w:r w:rsidR="00C26148" w:rsidRPr="004C2D22">
          <w:rPr>
            <w:rStyle w:val="Lienhypertexte"/>
            <w:noProof/>
            <w:sz w:val="22"/>
            <w:szCs w:val="22"/>
          </w:rPr>
          <w:t>1.5.5</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Détail des vues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4</w:t>
        </w:r>
        <w:r w:rsidR="00C26148" w:rsidRPr="004C2D22">
          <w:rPr>
            <w:noProof/>
            <w:webHidden/>
            <w:sz w:val="22"/>
            <w:szCs w:val="22"/>
          </w:rPr>
          <w:fldChar w:fldCharType="end"/>
        </w:r>
      </w:hyperlink>
    </w:p>
    <w:p w14:paraId="27757EFA" w14:textId="4BBE5CCA" w:rsidR="00C26148" w:rsidRPr="004C2D22"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663882" w:history="1">
        <w:r w:rsidR="00C26148" w:rsidRPr="004C2D22">
          <w:rPr>
            <w:rStyle w:val="Lienhypertexte"/>
            <w:noProof/>
            <w:sz w:val="22"/>
            <w:szCs w:val="22"/>
          </w:rPr>
          <w:t>1.5.6</w:t>
        </w:r>
        <w:r w:rsidR="00C26148" w:rsidRPr="004C2D22">
          <w:rPr>
            <w:rFonts w:eastAsiaTheme="minorEastAsia" w:cstheme="minorBidi"/>
            <w:i w:val="0"/>
            <w:iCs w:val="0"/>
            <w:noProof/>
            <w:kern w:val="2"/>
            <w:sz w:val="22"/>
            <w:szCs w:val="22"/>
            <w14:ligatures w14:val="standardContextual"/>
          </w:rPr>
          <w:tab/>
        </w:r>
        <w:r w:rsidR="00C26148" w:rsidRPr="004C2D22">
          <w:rPr>
            <w:rStyle w:val="Lienhypertexte"/>
            <w:noProof/>
            <w:sz w:val="22"/>
            <w:szCs w:val="22"/>
          </w:rPr>
          <w:t>Travail à réaliser par l'apprenti</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5</w:t>
        </w:r>
        <w:r w:rsidR="00C26148" w:rsidRPr="004C2D22">
          <w:rPr>
            <w:noProof/>
            <w:webHidden/>
            <w:sz w:val="22"/>
            <w:szCs w:val="22"/>
          </w:rPr>
          <w:fldChar w:fldCharType="end"/>
        </w:r>
      </w:hyperlink>
    </w:p>
    <w:p w14:paraId="61950B6B" w14:textId="4288F9C5"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3" w:history="1">
        <w:r w:rsidR="00C26148" w:rsidRPr="004C2D22">
          <w:rPr>
            <w:rStyle w:val="Lienhypertexte"/>
            <w:noProof/>
            <w:sz w:val="22"/>
            <w:szCs w:val="22"/>
          </w:rPr>
          <w:t>1.6</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Les points suivants seront évalués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2DE3F677" w14:textId="0C15263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4" w:history="1">
        <w:r w:rsidR="00C26148" w:rsidRPr="004C2D22">
          <w:rPr>
            <w:rStyle w:val="Lienhypertexte"/>
            <w:noProof/>
            <w:sz w:val="22"/>
            <w:szCs w:val="22"/>
          </w:rPr>
          <w:t>1.7</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Validation et conditions de réussite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6</w:t>
        </w:r>
        <w:r w:rsidR="00C26148" w:rsidRPr="004C2D22">
          <w:rPr>
            <w:noProof/>
            <w:webHidden/>
            <w:sz w:val="22"/>
            <w:szCs w:val="22"/>
          </w:rPr>
          <w:fldChar w:fldCharType="end"/>
        </w:r>
      </w:hyperlink>
    </w:p>
    <w:p w14:paraId="1D7310F8" w14:textId="3D10ADD6"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5" w:history="1">
        <w:r w:rsidR="00C26148" w:rsidRPr="004C2D22">
          <w:rPr>
            <w:rStyle w:val="Lienhypertexte"/>
            <w:noProof/>
            <w:sz w:val="22"/>
            <w:szCs w:val="22"/>
          </w:rPr>
          <w:t>2</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Planification Initiale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25EB67C" w14:textId="21AB43FC"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86" w:history="1">
        <w:r w:rsidR="00C26148" w:rsidRPr="004C2D22">
          <w:rPr>
            <w:rStyle w:val="Lienhypertexte"/>
            <w:noProof/>
            <w:sz w:val="22"/>
            <w:szCs w:val="22"/>
          </w:rPr>
          <w:t>3</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Analyse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668B9C52" w14:textId="59C16C1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7" w:history="1">
        <w:r w:rsidR="00C26148" w:rsidRPr="004C2D22">
          <w:rPr>
            <w:rStyle w:val="Lienhypertexte"/>
            <w:noProof/>
            <w:sz w:val="22"/>
            <w:szCs w:val="22"/>
          </w:rPr>
          <w:t>3.1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Analyse API REST</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7</w:t>
        </w:r>
        <w:r w:rsidR="00C26148" w:rsidRPr="004C2D22">
          <w:rPr>
            <w:noProof/>
            <w:webHidden/>
            <w:sz w:val="22"/>
            <w:szCs w:val="22"/>
          </w:rPr>
          <w:fldChar w:fldCharType="end"/>
        </w:r>
      </w:hyperlink>
    </w:p>
    <w:p w14:paraId="14F8D780" w14:textId="2194A96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8" w:history="1">
        <w:r w:rsidR="00C26148" w:rsidRPr="004C2D22">
          <w:rPr>
            <w:rStyle w:val="Lienhypertexte"/>
            <w:noProof/>
            <w:sz w:val="22"/>
            <w:szCs w:val="22"/>
          </w:rPr>
          <w:t>3.2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 la base de données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8</w:t>
        </w:r>
        <w:r w:rsidR="00C26148" w:rsidRPr="004C2D22">
          <w:rPr>
            <w:noProof/>
            <w:webHidden/>
            <w:sz w:val="22"/>
            <w:szCs w:val="22"/>
          </w:rPr>
          <w:fldChar w:fldCharType="end"/>
        </w:r>
      </w:hyperlink>
    </w:p>
    <w:p w14:paraId="296FF795" w14:textId="2EF913D1"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89" w:history="1">
        <w:r w:rsidR="00C26148" w:rsidRPr="004C2D22">
          <w:rPr>
            <w:rStyle w:val="Lienhypertexte"/>
            <w:noProof/>
            <w:sz w:val="22"/>
            <w:szCs w:val="22"/>
          </w:rPr>
          <w:t>3.3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Conception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_Toc192663889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4779DDCE" w14:textId="3B19B009"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0" w:history="1">
        <w:r w:rsidR="00C26148" w:rsidRPr="004C2D22">
          <w:rPr>
            <w:rStyle w:val="Lienhypertexte"/>
            <w:noProof/>
            <w:sz w:val="22"/>
            <w:szCs w:val="22"/>
          </w:rPr>
          <w:t>3.4</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Planification détaillée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93EF709" w14:textId="5966EF1B"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1" w:history="1">
        <w:r w:rsidR="00C26148" w:rsidRPr="004C2D22">
          <w:rPr>
            <w:rStyle w:val="Lienhypertexte"/>
            <w:noProof/>
            <w:sz w:val="22"/>
            <w:szCs w:val="22"/>
          </w:rPr>
          <w:t>4</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Réalisation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6F97EDE2" w14:textId="31677A6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2" w:history="1">
        <w:r w:rsidR="00C26148" w:rsidRPr="004C2D22">
          <w:rPr>
            <w:rStyle w:val="Lienhypertexte"/>
            <w:noProof/>
            <w:sz w:val="22"/>
            <w:szCs w:val="22"/>
          </w:rPr>
          <w:t>4.1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Gestion de l’authentification et des rôles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28DDA3C" w14:textId="0D01368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3" w:history="1">
        <w:r w:rsidR="00C26148" w:rsidRPr="004C2D22">
          <w:rPr>
            <w:rStyle w:val="Lienhypertexte"/>
            <w:noProof/>
            <w:sz w:val="22"/>
            <w:szCs w:val="22"/>
          </w:rPr>
          <w:t>4.2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Sécurité de l’application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06F9EF44" w14:textId="11D7EAE1"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4" w:history="1">
        <w:r w:rsidR="00C26148" w:rsidRPr="004C2D22">
          <w:rPr>
            <w:rStyle w:val="Lienhypertexte"/>
            <w:noProof/>
            <w:sz w:val="22"/>
            <w:szCs w:val="22"/>
          </w:rPr>
          <w:t>5</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3D5CB169" w14:textId="6D8AEA66"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5" w:history="1">
        <w:r w:rsidR="00C26148" w:rsidRPr="004C2D22">
          <w:rPr>
            <w:rStyle w:val="Lienhypertexte"/>
            <w:noProof/>
            <w:sz w:val="22"/>
            <w:szCs w:val="22"/>
          </w:rPr>
          <w:t>5.1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Dossier des tests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_Toc192663895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280EDB58" w14:textId="4B840C17"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896" w:history="1">
        <w:r w:rsidR="00C26148" w:rsidRPr="004C2D22">
          <w:rPr>
            <w:rStyle w:val="Lienhypertexte"/>
            <w:noProof/>
            <w:sz w:val="22"/>
            <w:szCs w:val="22"/>
          </w:rPr>
          <w:t>6</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Conclusion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_Toc192663896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5D017C69" w14:textId="1F647A7B"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7" w:history="1">
        <w:r w:rsidR="00C26148" w:rsidRPr="004C2D22">
          <w:rPr>
            <w:rStyle w:val="Lienhypertexte"/>
            <w:noProof/>
            <w:sz w:val="22"/>
            <w:szCs w:val="22"/>
          </w:rPr>
          <w:t>6.1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des fonctionnalités demandées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_Toc192663897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9</w:t>
        </w:r>
        <w:r w:rsidR="00C26148" w:rsidRPr="004C2D22">
          <w:rPr>
            <w:noProof/>
            <w:webHidden/>
            <w:sz w:val="22"/>
            <w:szCs w:val="22"/>
          </w:rPr>
          <w:fldChar w:fldCharType="end"/>
        </w:r>
      </w:hyperlink>
    </w:p>
    <w:p w14:paraId="1D0E9FE3" w14:textId="10FEAED3"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8" w:history="1">
        <w:r w:rsidR="00C26148" w:rsidRPr="004C2D22">
          <w:rPr>
            <w:rStyle w:val="Lienhypertexte"/>
            <w:noProof/>
            <w:sz w:val="22"/>
            <w:szCs w:val="22"/>
          </w:rPr>
          <w:t>6.2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de la planification</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_Toc192663898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551895D7" w14:textId="248A4BD0"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899" w:history="1">
        <w:r w:rsidR="00C26148" w:rsidRPr="004C2D22">
          <w:rPr>
            <w:rStyle w:val="Lienhypertexte"/>
            <w:noProof/>
            <w:sz w:val="22"/>
            <w:szCs w:val="22"/>
          </w:rPr>
          <w:t>6.3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Bilan personnel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_Toc192663899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B3932CC" w14:textId="257077D9"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0" w:history="1">
        <w:r w:rsidR="00C26148" w:rsidRPr="004C2D22">
          <w:rPr>
            <w:rStyle w:val="Lienhypertexte"/>
            <w:noProof/>
            <w:sz w:val="22"/>
            <w:szCs w:val="22"/>
          </w:rPr>
          <w:t>7</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Divers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_Toc192663900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4C5E7FD8" w14:textId="7C6F7B6A"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1" w:history="1">
        <w:r w:rsidR="00C26148" w:rsidRPr="004C2D22">
          <w:rPr>
            <w:rStyle w:val="Lienhypertexte"/>
            <w:noProof/>
            <w:sz w:val="22"/>
            <w:szCs w:val="22"/>
          </w:rPr>
          <w:t>7.1</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Journal de travail</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_Toc192663901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05B6319" w14:textId="0066BBFC"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2" w:history="1">
        <w:r w:rsidR="00C26148" w:rsidRPr="004C2D22">
          <w:rPr>
            <w:rStyle w:val="Lienhypertexte"/>
            <w:noProof/>
            <w:sz w:val="22"/>
            <w:szCs w:val="22"/>
          </w:rPr>
          <w:t>7.2</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Bibliographie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_Toc192663902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2CF5A9EC" w14:textId="2675B8F7" w:rsidR="00C26148" w:rsidRPr="004C2D22"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663903" w:history="1">
        <w:r w:rsidR="00C26148" w:rsidRPr="004C2D22">
          <w:rPr>
            <w:rStyle w:val="Lienhypertexte"/>
            <w:noProof/>
            <w:sz w:val="22"/>
            <w:szCs w:val="22"/>
          </w:rPr>
          <w:t>7.3</w:t>
        </w:r>
        <w:r w:rsidR="00C26148" w:rsidRPr="004C2D22">
          <w:rPr>
            <w:rFonts w:eastAsiaTheme="minorEastAsia" w:cstheme="minorBidi"/>
            <w:smallCaps w:val="0"/>
            <w:noProof/>
            <w:kern w:val="2"/>
            <w:sz w:val="22"/>
            <w:szCs w:val="22"/>
            <w14:ligatures w14:val="standardContextual"/>
          </w:rPr>
          <w:tab/>
        </w:r>
        <w:r w:rsidR="00C26148" w:rsidRPr="004C2D22">
          <w:rPr>
            <w:rStyle w:val="Lienhypertexte"/>
            <w:noProof/>
            <w:sz w:val="22"/>
            <w:szCs w:val="22"/>
          </w:rPr>
          <w:t>Webographie</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_Toc192663903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67849587" w14:textId="3E2E1C18" w:rsidR="00C26148" w:rsidRPr="004C2D22"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663904" w:history="1">
        <w:r w:rsidR="00C26148" w:rsidRPr="004C2D22">
          <w:rPr>
            <w:rStyle w:val="Lienhypertexte"/>
            <w:noProof/>
            <w:sz w:val="22"/>
            <w:szCs w:val="22"/>
          </w:rPr>
          <w:t>8</w:t>
        </w:r>
        <w:r w:rsidR="00C26148" w:rsidRPr="004C2D22">
          <w:rPr>
            <w:rFonts w:eastAsiaTheme="minorEastAsia" w:cstheme="minorBidi"/>
            <w:b w:val="0"/>
            <w:bCs w:val="0"/>
            <w:caps w:val="0"/>
            <w:noProof/>
            <w:kern w:val="2"/>
            <w:sz w:val="22"/>
            <w:szCs w:val="22"/>
            <w14:ligatures w14:val="standardContextual"/>
          </w:rPr>
          <w:tab/>
        </w:r>
        <w:r w:rsidR="00C26148" w:rsidRPr="004C2D22">
          <w:rPr>
            <w:rStyle w:val="Lienhypertexte"/>
            <w:noProof/>
            <w:sz w:val="22"/>
            <w:szCs w:val="22"/>
          </w:rPr>
          <w:t>Annexes</w:t>
        </w:r>
        <w:r w:rsidR="00C26148" w:rsidRPr="004C2D22">
          <w:rPr>
            <w:noProof/>
            <w:webHidden/>
            <w:sz w:val="22"/>
            <w:szCs w:val="22"/>
          </w:rPr>
          <w:tab/>
        </w:r>
        <w:r w:rsidR="00C26148" w:rsidRPr="004C2D22">
          <w:rPr>
            <w:noProof/>
            <w:webHidden/>
            <w:sz w:val="22"/>
            <w:szCs w:val="22"/>
          </w:rPr>
          <w:fldChar w:fldCharType="begin"/>
        </w:r>
        <w:r w:rsidR="00C26148" w:rsidRPr="004C2D22">
          <w:rPr>
            <w:noProof/>
            <w:webHidden/>
            <w:sz w:val="22"/>
            <w:szCs w:val="22"/>
          </w:rPr>
          <w:instrText xml:space="preserve"> PAGEREF _Toc192663904 \h </w:instrText>
        </w:r>
        <w:r w:rsidR="00C26148" w:rsidRPr="004C2D22">
          <w:rPr>
            <w:noProof/>
            <w:webHidden/>
            <w:sz w:val="22"/>
            <w:szCs w:val="22"/>
          </w:rPr>
        </w:r>
        <w:r w:rsidR="00C26148" w:rsidRPr="004C2D22">
          <w:rPr>
            <w:noProof/>
            <w:webHidden/>
            <w:sz w:val="22"/>
            <w:szCs w:val="22"/>
          </w:rPr>
          <w:fldChar w:fldCharType="separate"/>
        </w:r>
        <w:r w:rsidR="00C26148" w:rsidRPr="004C2D22">
          <w:rPr>
            <w:noProof/>
            <w:webHidden/>
            <w:sz w:val="22"/>
            <w:szCs w:val="22"/>
          </w:rPr>
          <w:t>10</w:t>
        </w:r>
        <w:r w:rsidR="00C26148" w:rsidRPr="004C2D22">
          <w:rPr>
            <w:noProof/>
            <w:webHidden/>
            <w:sz w:val="22"/>
            <w:szCs w:val="22"/>
          </w:rPr>
          <w:fldChar w:fldCharType="end"/>
        </w:r>
      </w:hyperlink>
    </w:p>
    <w:p w14:paraId="761DED6C" w14:textId="6469513B" w:rsidR="00742484" w:rsidRPr="004C2D22" w:rsidRDefault="00A65F0B">
      <w:pPr>
        <w:rPr>
          <w:sz w:val="22"/>
          <w:szCs w:val="22"/>
        </w:rPr>
      </w:pPr>
      <w:r w:rsidRPr="004C2D22">
        <w:rPr>
          <w:rFonts w:cs="Arial"/>
          <w:i/>
          <w:iCs/>
          <w:caps/>
          <w:sz w:val="22"/>
          <w:szCs w:val="22"/>
        </w:rPr>
        <w:fldChar w:fldCharType="end"/>
      </w:r>
      <w:r w:rsidR="00742484" w:rsidRPr="004C2D22">
        <w:rPr>
          <w:sz w:val="22"/>
          <w:szCs w:val="22"/>
        </w:rPr>
        <w:br w:type="page"/>
      </w:r>
    </w:p>
    <w:p w14:paraId="2A7EE185" w14:textId="654E4163" w:rsidR="00433079" w:rsidRDefault="00433079" w:rsidP="004C2D22">
      <w:pPr>
        <w:pStyle w:val="Titre1"/>
        <w:rPr>
          <w:sz w:val="32"/>
          <w:szCs w:val="32"/>
        </w:rPr>
      </w:pPr>
      <w:bookmarkStart w:id="1" w:name="_Toc532179969"/>
      <w:bookmarkStart w:id="2" w:name="_Toc165969639"/>
      <w:bookmarkStart w:id="3" w:name="_Toc192663885"/>
      <w:r>
        <w:rPr>
          <w:sz w:val="32"/>
          <w:szCs w:val="32"/>
        </w:rPr>
        <w:lastRenderedPageBreak/>
        <w:t>Introduction</w:t>
      </w:r>
    </w:p>
    <w:p w14:paraId="44F7293F" w14:textId="00AB7C48" w:rsidR="00433079" w:rsidRPr="00433079" w:rsidRDefault="00433079" w:rsidP="00433079">
      <w:pPr>
        <w:pStyle w:val="Corpsdetexte"/>
      </w:pPr>
    </w:p>
    <w:p w14:paraId="235CF342" w14:textId="0F960EC2" w:rsidR="00433079" w:rsidRPr="00433079" w:rsidRDefault="00433079" w:rsidP="00433079">
      <w:pPr>
        <w:pStyle w:val="Corpsdetexte"/>
        <w:rPr>
          <w:sz w:val="22"/>
          <w:szCs w:val="22"/>
        </w:rPr>
      </w:pPr>
      <w:r w:rsidRPr="00433079">
        <w:rPr>
          <w:sz w:val="22"/>
          <w:szCs w:val="22"/>
        </w:rPr>
        <w:t>Le projet Passion Lecture a pour but de dévelpper un backend d'une application dédiée aux amateurs de lecture. Le projet est intégré au module 295 et devrait permettre aux utilisateurs de partager, voir et évaluer les livres. L'application sera basée sur une API REST sécurisée qui devrait permettre de gérer les livres, les catégories, les utilisateurs et les relations entre eux.</w:t>
      </w:r>
    </w:p>
    <w:p w14:paraId="14800D97" w14:textId="0AC0E519" w:rsidR="00433079" w:rsidRPr="00433079" w:rsidRDefault="00433079" w:rsidP="00433079">
      <w:pPr>
        <w:pStyle w:val="Corpsdetexte"/>
        <w:rPr>
          <w:sz w:val="22"/>
          <w:szCs w:val="22"/>
        </w:rPr>
      </w:pPr>
      <w:r w:rsidRPr="00433079">
        <w:rPr>
          <w:sz w:val="22"/>
          <w:szCs w:val="22"/>
        </w:rPr>
        <w:t>L’API devra intégrer une authentification sécurisée avec JWT, une validation rigoureuse des données, ainsi qu’une gestion des erreurs avec des statuts HTTP appropriés. Pour une expérience utilisateur fluide, une documentation détaillée sera générée via Swagger, et des tests seront réalisés avec Insomnia, Postman et des tests automatisés avec Vitest.</w:t>
      </w:r>
    </w:p>
    <w:p w14:paraId="62290F68" w14:textId="4774E812" w:rsidR="00433079" w:rsidRPr="00433079" w:rsidRDefault="00433079" w:rsidP="00433079">
      <w:pPr>
        <w:pStyle w:val="Corpsdetexte"/>
        <w:rPr>
          <w:sz w:val="22"/>
          <w:szCs w:val="22"/>
        </w:rPr>
      </w:pPr>
      <w:r w:rsidRPr="00433079">
        <w:rPr>
          <w:sz w:val="22"/>
          <w:szCs w:val="22"/>
        </w:rPr>
        <w:t>Le back-end sera développé avec Node.js, Express.js et Sequelize pour gérer une base de données MySQL. Le projet utilisera l'intégration continue avec GitHub Actions et la conteneurisation avec Docker pour assurer la portabilité. Finalement, le design écologique sera pris en compte, afin de proposer une application optimisée et respectueuse des normes de développement durable.</w:t>
      </w:r>
    </w:p>
    <w:p w14:paraId="6566B82E" w14:textId="77777777" w:rsidR="001F795D" w:rsidRDefault="001F795D">
      <w:pPr>
        <w:rPr>
          <w:rFonts w:cs="Arial"/>
          <w:b/>
          <w:bCs/>
          <w:caps/>
          <w:kern w:val="32"/>
          <w:sz w:val="36"/>
          <w:szCs w:val="36"/>
        </w:rPr>
      </w:pPr>
      <w:bookmarkStart w:id="4" w:name="_Toc532179957"/>
      <w:bookmarkStart w:id="5" w:name="_Toc165969641"/>
      <w:bookmarkStart w:id="6" w:name="_Toc192663886"/>
      <w:bookmarkEnd w:id="1"/>
      <w:bookmarkEnd w:id="2"/>
      <w:bookmarkEnd w:id="3"/>
      <w:r>
        <w:br w:type="page"/>
      </w:r>
    </w:p>
    <w:p w14:paraId="7E6A6BC4" w14:textId="0FEF2B8F" w:rsidR="007F30AE" w:rsidRPr="004C2D22" w:rsidRDefault="007F30AE" w:rsidP="004C2D22">
      <w:pPr>
        <w:pStyle w:val="Titre1"/>
      </w:pPr>
      <w:r w:rsidRPr="004C2D22">
        <w:lastRenderedPageBreak/>
        <w:t>Analyse</w:t>
      </w:r>
      <w:bookmarkEnd w:id="4"/>
      <w:bookmarkEnd w:id="5"/>
      <w:bookmarkEnd w:id="6"/>
    </w:p>
    <w:p w14:paraId="7E7BA020" w14:textId="790B3EA6" w:rsidR="001F795D" w:rsidRDefault="001F795D" w:rsidP="001F795D">
      <w:pPr>
        <w:pStyle w:val="Titre2"/>
      </w:pPr>
      <w:r>
        <w:t>Planification – GitHub Project</w:t>
      </w:r>
    </w:p>
    <w:p w14:paraId="6ED44BEC" w14:textId="77777777" w:rsidR="001F795D" w:rsidRDefault="001F795D" w:rsidP="001F795D">
      <w:pPr>
        <w:pStyle w:val="Retraitcorpsdetexte"/>
        <w:ind w:left="567"/>
        <w:rPr>
          <w:sz w:val="22"/>
          <w:szCs w:val="22"/>
        </w:rPr>
      </w:pPr>
      <w:r>
        <w:rPr>
          <w:sz w:val="22"/>
          <w:szCs w:val="22"/>
        </w:rPr>
        <w:t>Durant le projet, nous avons utilisé GitHub Project afin d’organiser nos tâches et de se les répartir afin d’avoir une exécution plus efficace de notre projet.</w:t>
      </w:r>
    </w:p>
    <w:p w14:paraId="73E8D970" w14:textId="341EF1FC" w:rsidR="001F795D" w:rsidRDefault="001F795D" w:rsidP="001F795D">
      <w:pPr>
        <w:pStyle w:val="Retraitcorpsdetexte"/>
        <w:ind w:left="567"/>
        <w:rPr>
          <w:sz w:val="22"/>
          <w:szCs w:val="22"/>
        </w:rPr>
      </w:pPr>
      <w:r>
        <w:rPr>
          <w:sz w:val="22"/>
          <w:szCs w:val="22"/>
        </w:rPr>
        <w:t xml:space="preserve">Comme vous pouvez le voir sur cette image (ci-dessous), Nous avons utilisé le modèle de tableau Kanban avec trois colonnes : le backlog, c’est ici que nous avons mis toutes les tâches que nous devions accomplir, la colonne -In progress- ou nous mettons les tâches que nous sommes actuellement entrain de faire, et la colonne -Done-, ici nous updatons nos tâches afin de les définir comme finis AKA Done. </w:t>
      </w:r>
    </w:p>
    <w:p w14:paraId="718D5B05" w14:textId="77777777" w:rsidR="001F795D" w:rsidRDefault="001F795D" w:rsidP="001F795D">
      <w:pPr>
        <w:pStyle w:val="Retraitcorpsdetexte"/>
        <w:ind w:left="567"/>
        <w:rPr>
          <w:sz w:val="22"/>
          <w:szCs w:val="22"/>
        </w:rPr>
      </w:pPr>
    </w:p>
    <w:p w14:paraId="2E6AEB99" w14:textId="24AD4284" w:rsidR="001F795D" w:rsidRDefault="001F795D" w:rsidP="001F795D">
      <w:pPr>
        <w:pStyle w:val="Retraitcorpsdetexte"/>
        <w:ind w:left="0"/>
        <w:jc w:val="center"/>
        <w:rPr>
          <w:sz w:val="22"/>
          <w:szCs w:val="22"/>
        </w:rPr>
      </w:pPr>
      <w:r w:rsidRPr="001F795D">
        <w:rPr>
          <w:noProof/>
          <w:sz w:val="22"/>
          <w:szCs w:val="22"/>
        </w:rPr>
        <w:drawing>
          <wp:inline distT="0" distB="0" distL="0" distR="0" wp14:anchorId="25DD8B03" wp14:editId="79A4CA8F">
            <wp:extent cx="549256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3510" cy="4439747"/>
                    </a:xfrm>
                    <a:prstGeom prst="rect">
                      <a:avLst/>
                    </a:prstGeom>
                  </pic:spPr>
                </pic:pic>
              </a:graphicData>
            </a:graphic>
          </wp:inline>
        </w:drawing>
      </w:r>
    </w:p>
    <w:p w14:paraId="7BAABF54" w14:textId="7B5C2B3F" w:rsidR="001F795D" w:rsidRDefault="001F795D" w:rsidP="002E7AE2">
      <w:pPr>
        <w:pStyle w:val="Retraitcorpsdetexte"/>
        <w:jc w:val="center"/>
        <w:rPr>
          <w:sz w:val="22"/>
          <w:szCs w:val="22"/>
        </w:rPr>
      </w:pPr>
      <w:r>
        <w:rPr>
          <w:sz w:val="22"/>
          <w:szCs w:val="22"/>
        </w:rPr>
        <w:t xml:space="preserve">(Image tableau </w:t>
      </w:r>
      <w:r w:rsidR="002E7AE2">
        <w:rPr>
          <w:sz w:val="22"/>
          <w:szCs w:val="22"/>
        </w:rPr>
        <w:t>Kanban)</w:t>
      </w:r>
    </w:p>
    <w:p w14:paraId="66AB921B" w14:textId="77777777" w:rsidR="001F795D" w:rsidRDefault="001F795D" w:rsidP="00603A13">
      <w:pPr>
        <w:pStyle w:val="Retraitcorpsdetexte"/>
        <w:rPr>
          <w:sz w:val="22"/>
          <w:szCs w:val="22"/>
        </w:rPr>
      </w:pPr>
    </w:p>
    <w:p w14:paraId="2B8979A7" w14:textId="77777777" w:rsidR="001F795D" w:rsidRDefault="001F795D" w:rsidP="00603A13">
      <w:pPr>
        <w:pStyle w:val="Retraitcorpsdetexte"/>
        <w:rPr>
          <w:sz w:val="22"/>
          <w:szCs w:val="22"/>
        </w:rPr>
      </w:pPr>
    </w:p>
    <w:p w14:paraId="0B6A8DC6" w14:textId="40A4F825" w:rsidR="008B4A28" w:rsidRDefault="008B4A28">
      <w:pPr>
        <w:rPr>
          <w:sz w:val="22"/>
          <w:szCs w:val="22"/>
        </w:rPr>
      </w:pPr>
      <w:r>
        <w:rPr>
          <w:sz w:val="22"/>
          <w:szCs w:val="22"/>
        </w:rPr>
        <w:br w:type="page"/>
      </w:r>
    </w:p>
    <w:p w14:paraId="13D0677B" w14:textId="77777777" w:rsidR="001F795D" w:rsidRDefault="001F795D" w:rsidP="00603A13">
      <w:pPr>
        <w:pStyle w:val="Retraitcorpsdetexte"/>
        <w:rPr>
          <w:sz w:val="22"/>
          <w:szCs w:val="22"/>
        </w:rPr>
      </w:pPr>
    </w:p>
    <w:p w14:paraId="417666FC" w14:textId="1A99E2FB" w:rsidR="002E7AE2" w:rsidRDefault="002E7AE2" w:rsidP="004C2D22">
      <w:pPr>
        <w:pStyle w:val="Titre2"/>
      </w:pPr>
      <w:bookmarkStart w:id="7" w:name="_Toc192663888"/>
      <w:r>
        <w:t>Routes – API REST</w:t>
      </w:r>
    </w:p>
    <w:p w14:paraId="5D60F780" w14:textId="77777777" w:rsidR="002E7AE2" w:rsidRPr="002E7AE2" w:rsidRDefault="002E7AE2" w:rsidP="002E7AE2">
      <w:pPr>
        <w:pStyle w:val="Retraitcorpsdetexte"/>
      </w:pPr>
    </w:p>
    <w:tbl>
      <w:tblPr>
        <w:tblStyle w:val="TableauGrille2-Accentuation3"/>
        <w:tblW w:w="9297" w:type="dxa"/>
        <w:tblLook w:val="04A0" w:firstRow="1" w:lastRow="0" w:firstColumn="1" w:lastColumn="0" w:noHBand="0" w:noVBand="1"/>
      </w:tblPr>
      <w:tblGrid>
        <w:gridCol w:w="1402"/>
        <w:gridCol w:w="2632"/>
        <w:gridCol w:w="2655"/>
        <w:gridCol w:w="2608"/>
      </w:tblGrid>
      <w:tr w:rsidR="002E7AE2" w:rsidRPr="009E5E8C" w14:paraId="5F44C1B0" w14:textId="77777777" w:rsidTr="00E538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FB2B9D1" w14:textId="77777777" w:rsidR="002E7AE2" w:rsidRPr="009E5E8C" w:rsidRDefault="002E7AE2" w:rsidP="00E53835">
            <w:pPr>
              <w:rPr>
                <w:rFonts w:ascii="Century Gothic" w:hAnsi="Century Gothic"/>
              </w:rPr>
            </w:pPr>
            <w:r w:rsidRPr="009E5E8C">
              <w:rPr>
                <w:rFonts w:ascii="Century Gothic" w:hAnsi="Century Gothic"/>
              </w:rPr>
              <w:t>Action</w:t>
            </w:r>
          </w:p>
        </w:tc>
        <w:tc>
          <w:tcPr>
            <w:tcW w:w="2551" w:type="dxa"/>
          </w:tcPr>
          <w:p w14:paraId="368F7599"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Chemin</w:t>
            </w:r>
          </w:p>
        </w:tc>
        <w:tc>
          <w:tcPr>
            <w:tcW w:w="2694" w:type="dxa"/>
          </w:tcPr>
          <w:p w14:paraId="389F2D00"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Json ?</w:t>
            </w:r>
          </w:p>
        </w:tc>
        <w:tc>
          <w:tcPr>
            <w:tcW w:w="2634" w:type="dxa"/>
          </w:tcPr>
          <w:p w14:paraId="4D8E183D" w14:textId="77777777" w:rsidR="002E7AE2" w:rsidRPr="009E5E8C" w:rsidRDefault="002E7AE2" w:rsidP="00E538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E5E8C">
              <w:rPr>
                <w:rFonts w:ascii="Century Gothic" w:hAnsi="Century Gothic"/>
              </w:rPr>
              <w:t>Description</w:t>
            </w:r>
          </w:p>
        </w:tc>
      </w:tr>
      <w:tr w:rsidR="002E7AE2" w:rsidRPr="009E5E8C" w14:paraId="4637A24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BC75B7F" w14:textId="3FFC38EA" w:rsidR="002E7AE2" w:rsidRPr="009E5E8C" w:rsidRDefault="002E7AE2" w:rsidP="00E53835">
            <w:pPr>
              <w:rPr>
                <w:rFonts w:ascii="Century Gothic" w:hAnsi="Century Gothic"/>
              </w:rPr>
            </w:pPr>
          </w:p>
        </w:tc>
        <w:tc>
          <w:tcPr>
            <w:tcW w:w="2551" w:type="dxa"/>
          </w:tcPr>
          <w:p w14:paraId="5A0DF9D1" w14:textId="3AA430C5"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w:t>
            </w:r>
          </w:p>
        </w:tc>
        <w:tc>
          <w:tcPr>
            <w:tcW w:w="2694" w:type="dxa"/>
          </w:tcPr>
          <w:p w14:paraId="6535A94E"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Toute la t_livre</w:t>
            </w:r>
            <w:r w:rsidRPr="1C23188E">
              <w:rPr>
                <w:rFonts w:ascii="Century Gothic" w:hAnsi="Century Gothic"/>
              </w:rPr>
              <w:t xml:space="preserve"> </w:t>
            </w:r>
            <w:r w:rsidRPr="0614EFBF">
              <w:rPr>
                <w:rFonts w:ascii="Century Gothic" w:hAnsi="Century Gothic"/>
              </w:rPr>
              <w:t xml:space="preserve">+ </w:t>
            </w:r>
            <w:r w:rsidRPr="54375DF6">
              <w:rPr>
                <w:rFonts w:ascii="Century Gothic" w:hAnsi="Century Gothic"/>
              </w:rPr>
              <w:t>image</w:t>
            </w:r>
          </w:p>
        </w:tc>
        <w:tc>
          <w:tcPr>
            <w:tcW w:w="2634" w:type="dxa"/>
          </w:tcPr>
          <w:p w14:paraId="56AD0221" w14:textId="77777777" w:rsidR="002E7AE2" w:rsidRPr="009E5E8C"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Ajoute un livre.</w:t>
            </w:r>
          </w:p>
        </w:tc>
      </w:tr>
      <w:tr w:rsidR="002E7AE2" w14:paraId="66EDDAB7"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F5A368B" w14:textId="23A2A864" w:rsidR="002E7AE2" w:rsidRDefault="002E7AE2" w:rsidP="00E53835">
            <w:pPr>
              <w:rPr>
                <w:rFonts w:ascii="Century Gothic" w:hAnsi="Century Gothic"/>
              </w:rPr>
            </w:pPr>
          </w:p>
        </w:tc>
        <w:tc>
          <w:tcPr>
            <w:tcW w:w="2551" w:type="dxa"/>
          </w:tcPr>
          <w:p w14:paraId="22EB52C8" w14:textId="47EFD5A0"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38D385CB"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Toute la t_livre</w:t>
            </w:r>
          </w:p>
        </w:tc>
        <w:tc>
          <w:tcPr>
            <w:tcW w:w="2634" w:type="dxa"/>
          </w:tcPr>
          <w:p w14:paraId="25C08CF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1F62761">
              <w:rPr>
                <w:rFonts w:ascii="Century Gothic" w:hAnsi="Century Gothic"/>
              </w:rPr>
              <w:t>Supprimer un livre.</w:t>
            </w:r>
          </w:p>
        </w:tc>
      </w:tr>
      <w:tr w:rsidR="002E7AE2" w14:paraId="0F898920"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DEC94A4" w14:textId="397B0CC0" w:rsidR="002E7AE2" w:rsidRDefault="002E7AE2" w:rsidP="00E53835">
            <w:pPr>
              <w:rPr>
                <w:rFonts w:ascii="Century Gothic" w:hAnsi="Century Gothic"/>
              </w:rPr>
            </w:pPr>
          </w:p>
        </w:tc>
        <w:tc>
          <w:tcPr>
            <w:tcW w:w="2551" w:type="dxa"/>
          </w:tcPr>
          <w:p w14:paraId="080F4294" w14:textId="0ACF4F7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w:t>
            </w:r>
          </w:p>
        </w:tc>
        <w:tc>
          <w:tcPr>
            <w:tcW w:w="2694" w:type="dxa"/>
          </w:tcPr>
          <w:p w14:paraId="4C79E9ED"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Toute la t_livre</w:t>
            </w:r>
          </w:p>
        </w:tc>
        <w:tc>
          <w:tcPr>
            <w:tcW w:w="2634" w:type="dxa"/>
          </w:tcPr>
          <w:p w14:paraId="7C1011D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1F62761">
              <w:rPr>
                <w:rFonts w:ascii="Century Gothic" w:hAnsi="Century Gothic"/>
              </w:rPr>
              <w:t>Mettre à jour un livre.</w:t>
            </w:r>
          </w:p>
        </w:tc>
      </w:tr>
      <w:tr w:rsidR="002E7AE2" w14:paraId="46389341"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2A5E5BA1" w14:textId="77777777" w:rsidR="002E7AE2" w:rsidRDefault="002E7AE2" w:rsidP="00E53835">
            <w:pPr>
              <w:rPr>
                <w:rFonts w:ascii="Century Gothic" w:hAnsi="Century Gothic"/>
              </w:rPr>
            </w:pPr>
            <w:r w:rsidRPr="3BF80580">
              <w:rPr>
                <w:rFonts w:ascii="Century Gothic" w:hAnsi="Century Gothic"/>
              </w:rPr>
              <w:t>GET</w:t>
            </w:r>
          </w:p>
        </w:tc>
        <w:tc>
          <w:tcPr>
            <w:tcW w:w="2551" w:type="dxa"/>
          </w:tcPr>
          <w:p w14:paraId="00EE028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w:t>
            </w:r>
          </w:p>
        </w:tc>
        <w:tc>
          <w:tcPr>
            <w:tcW w:w="2694" w:type="dxa"/>
          </w:tcPr>
          <w:p w14:paraId="45E318F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F80580">
              <w:rPr>
                <w:rFonts w:ascii="Century Gothic" w:hAnsi="Century Gothic"/>
              </w:rPr>
              <w:t>Non</w:t>
            </w:r>
          </w:p>
        </w:tc>
        <w:tc>
          <w:tcPr>
            <w:tcW w:w="2634" w:type="dxa"/>
          </w:tcPr>
          <w:p w14:paraId="34413FC7"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Prend les 5 livres les plus récents</w:t>
            </w:r>
          </w:p>
        </w:tc>
      </w:tr>
      <w:tr w:rsidR="002E7AE2" w14:paraId="61E9CF5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375F5EA" w14:textId="77777777" w:rsidR="002E7AE2" w:rsidRDefault="002E7AE2" w:rsidP="00E53835">
            <w:pPr>
              <w:rPr>
                <w:rFonts w:ascii="Century Gothic" w:hAnsi="Century Gothic"/>
              </w:rPr>
            </w:pPr>
            <w:r w:rsidRPr="6DDE5FE9">
              <w:rPr>
                <w:rFonts w:ascii="Century Gothic" w:hAnsi="Century Gothic"/>
              </w:rPr>
              <w:t>POST</w:t>
            </w:r>
          </w:p>
        </w:tc>
        <w:tc>
          <w:tcPr>
            <w:tcW w:w="2551" w:type="dxa"/>
          </w:tcPr>
          <w:p w14:paraId="5F67C88E" w14:textId="6786F290"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/:id/comments/</w:t>
            </w:r>
          </w:p>
        </w:tc>
        <w:tc>
          <w:tcPr>
            <w:tcW w:w="2694" w:type="dxa"/>
          </w:tcPr>
          <w:p w14:paraId="2B85D26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3C47F5C8">
              <w:rPr>
                <w:rFonts w:ascii="Century Gothic" w:hAnsi="Century Gothic"/>
              </w:rPr>
              <w:t>Le contenu</w:t>
            </w:r>
            <w:r w:rsidRPr="693A8058">
              <w:rPr>
                <w:rFonts w:ascii="Century Gothic" w:hAnsi="Century Gothic"/>
              </w:rPr>
              <w:t xml:space="preserve"> + </w:t>
            </w:r>
            <w:r w:rsidRPr="6CD2BA79">
              <w:rPr>
                <w:rFonts w:ascii="Century Gothic" w:hAnsi="Century Gothic"/>
              </w:rPr>
              <w:t>UserID</w:t>
            </w:r>
          </w:p>
        </w:tc>
        <w:tc>
          <w:tcPr>
            <w:tcW w:w="2634" w:type="dxa"/>
          </w:tcPr>
          <w:p w14:paraId="47E61CC0"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93A8058">
              <w:rPr>
                <w:rFonts w:ascii="Century Gothic" w:hAnsi="Century Gothic"/>
              </w:rPr>
              <w:t>Poste un</w:t>
            </w:r>
            <w:r w:rsidRPr="6F82873C">
              <w:rPr>
                <w:rFonts w:ascii="Century Gothic" w:hAnsi="Century Gothic"/>
              </w:rPr>
              <w:t xml:space="preserve"> </w:t>
            </w:r>
            <w:r w:rsidRPr="1821E90E">
              <w:rPr>
                <w:rFonts w:ascii="Century Gothic" w:hAnsi="Century Gothic"/>
              </w:rPr>
              <w:t>commentaire</w:t>
            </w:r>
          </w:p>
        </w:tc>
      </w:tr>
      <w:tr w:rsidR="002E7AE2" w14:paraId="0FEB653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61C3EB0F" w14:textId="77777777" w:rsidR="002E7AE2" w:rsidRDefault="002E7AE2" w:rsidP="00E53835">
            <w:pPr>
              <w:rPr>
                <w:rFonts w:ascii="Century Gothic" w:hAnsi="Century Gothic"/>
              </w:rPr>
            </w:pPr>
            <w:r w:rsidRPr="59D642FE">
              <w:rPr>
                <w:rFonts w:ascii="Century Gothic" w:hAnsi="Century Gothic"/>
              </w:rPr>
              <w:t>GET</w:t>
            </w:r>
          </w:p>
        </w:tc>
        <w:tc>
          <w:tcPr>
            <w:tcW w:w="2551" w:type="dxa"/>
          </w:tcPr>
          <w:p w14:paraId="341D8FF7" w14:textId="09F70F1A"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3E2B8F">
              <w:rPr>
                <w:rFonts w:ascii="Century Gothic" w:hAnsi="Century Gothic"/>
              </w:rPr>
              <w:t>books</w:t>
            </w:r>
            <w:r w:rsidRPr="185ACFFF">
              <w:rPr>
                <w:rFonts w:ascii="Century Gothic" w:hAnsi="Century Gothic"/>
              </w:rPr>
              <w:t>/:id/comments/</w:t>
            </w:r>
          </w:p>
        </w:tc>
        <w:tc>
          <w:tcPr>
            <w:tcW w:w="2694" w:type="dxa"/>
          </w:tcPr>
          <w:p w14:paraId="6D28D7AF"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EB4D80E">
              <w:rPr>
                <w:rFonts w:ascii="Century Gothic" w:hAnsi="Century Gothic"/>
              </w:rPr>
              <w:t>Non</w:t>
            </w:r>
          </w:p>
        </w:tc>
        <w:tc>
          <w:tcPr>
            <w:tcW w:w="2634" w:type="dxa"/>
          </w:tcPr>
          <w:p w14:paraId="52E7566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Regarde tous les commentaires d’un livre</w:t>
            </w:r>
          </w:p>
        </w:tc>
      </w:tr>
      <w:tr w:rsidR="002E7AE2" w14:paraId="3B012732"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4960196" w14:textId="77777777" w:rsidR="002E7AE2" w:rsidRDefault="002E7AE2" w:rsidP="00E53835">
            <w:pPr>
              <w:rPr>
                <w:rFonts w:ascii="Century Gothic" w:hAnsi="Century Gothic"/>
              </w:rPr>
            </w:pPr>
            <w:r w:rsidRPr="7E336CE0">
              <w:rPr>
                <w:rFonts w:ascii="Century Gothic" w:hAnsi="Century Gothic"/>
              </w:rPr>
              <w:t>POST</w:t>
            </w:r>
          </w:p>
        </w:tc>
        <w:tc>
          <w:tcPr>
            <w:tcW w:w="2551" w:type="dxa"/>
          </w:tcPr>
          <w:p w14:paraId="19C7A9D7" w14:textId="01CE6E79"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3E2B8F">
              <w:rPr>
                <w:rFonts w:ascii="Century Gothic" w:hAnsi="Century Gothic"/>
              </w:rPr>
              <w:t>books</w:t>
            </w:r>
            <w:r w:rsidRPr="0FEE4C6B">
              <w:rPr>
                <w:rFonts w:ascii="Century Gothic" w:hAnsi="Century Gothic"/>
              </w:rPr>
              <w:t>/:id/notes/</w:t>
            </w:r>
          </w:p>
        </w:tc>
        <w:tc>
          <w:tcPr>
            <w:tcW w:w="2694" w:type="dxa"/>
          </w:tcPr>
          <w:p w14:paraId="1BCB687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La note + UserID</w:t>
            </w:r>
          </w:p>
          <w:p w14:paraId="65742C8B"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634" w:type="dxa"/>
          </w:tcPr>
          <w:p w14:paraId="34DDC5FC"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57E8B035">
              <w:rPr>
                <w:rFonts w:ascii="Century Gothic" w:hAnsi="Century Gothic"/>
              </w:rPr>
              <w:t>Poste une note</w:t>
            </w:r>
          </w:p>
        </w:tc>
      </w:tr>
      <w:tr w:rsidR="002E7AE2" w14:paraId="5F7583A3"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6496A0E" w14:textId="77777777" w:rsidR="002E7AE2" w:rsidRDefault="002E7AE2" w:rsidP="00E53835">
            <w:pPr>
              <w:rPr>
                <w:rFonts w:ascii="Century Gothic" w:hAnsi="Century Gothic"/>
              </w:rPr>
            </w:pPr>
            <w:r w:rsidRPr="05DFD20C">
              <w:rPr>
                <w:rFonts w:ascii="Century Gothic" w:hAnsi="Century Gothic"/>
              </w:rPr>
              <w:t>GET</w:t>
            </w:r>
          </w:p>
        </w:tc>
        <w:tc>
          <w:tcPr>
            <w:tcW w:w="2551" w:type="dxa"/>
          </w:tcPr>
          <w:p w14:paraId="39765A1A" w14:textId="64B35861"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w:t>
            </w:r>
            <w:r w:rsidR="008D02D8">
              <w:rPr>
                <w:rFonts w:ascii="Century Gothic" w:hAnsi="Century Gothic"/>
              </w:rPr>
              <w:t>books</w:t>
            </w:r>
            <w:r w:rsidRPr="185ACFFF">
              <w:rPr>
                <w:rFonts w:ascii="Century Gothic" w:hAnsi="Century Gothic"/>
              </w:rPr>
              <w:t>/:id/notes/</w:t>
            </w:r>
          </w:p>
        </w:tc>
        <w:tc>
          <w:tcPr>
            <w:tcW w:w="2694" w:type="dxa"/>
          </w:tcPr>
          <w:p w14:paraId="0C6B68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91A068">
              <w:rPr>
                <w:rFonts w:ascii="Century Gothic" w:hAnsi="Century Gothic"/>
              </w:rPr>
              <w:t>Non</w:t>
            </w:r>
          </w:p>
        </w:tc>
        <w:tc>
          <w:tcPr>
            <w:tcW w:w="2634" w:type="dxa"/>
          </w:tcPr>
          <w:p w14:paraId="0F843F1A"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3B9555A">
              <w:rPr>
                <w:rFonts w:ascii="Century Gothic" w:hAnsi="Century Gothic"/>
              </w:rPr>
              <w:t>Regarde toutes les notes d’un livre</w:t>
            </w:r>
          </w:p>
        </w:tc>
      </w:tr>
      <w:tr w:rsidR="002E7AE2" w14:paraId="4BB0C9B9"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A47F116" w14:textId="77777777" w:rsidR="002E7AE2" w:rsidRDefault="002E7AE2" w:rsidP="00E53835">
            <w:pPr>
              <w:rPr>
                <w:rFonts w:ascii="Century Gothic" w:hAnsi="Century Gothic"/>
              </w:rPr>
            </w:pPr>
            <w:r w:rsidRPr="63B9555A">
              <w:rPr>
                <w:rFonts w:ascii="Century Gothic" w:hAnsi="Century Gothic"/>
              </w:rPr>
              <w:t>GET</w:t>
            </w:r>
          </w:p>
        </w:tc>
        <w:tc>
          <w:tcPr>
            <w:tcW w:w="2551" w:type="dxa"/>
          </w:tcPr>
          <w:p w14:paraId="74F8AFE8"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63B9555A">
              <w:rPr>
                <w:rFonts w:ascii="Century Gothic" w:hAnsi="Century Gothic"/>
              </w:rPr>
              <w:t>/accueil/</w:t>
            </w:r>
          </w:p>
        </w:tc>
        <w:tc>
          <w:tcPr>
            <w:tcW w:w="2694" w:type="dxa"/>
          </w:tcPr>
          <w:p w14:paraId="03814C1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48B54854">
              <w:rPr>
                <w:rFonts w:ascii="Century Gothic" w:hAnsi="Century Gothic"/>
              </w:rPr>
              <w:t>Non</w:t>
            </w:r>
          </w:p>
        </w:tc>
        <w:tc>
          <w:tcPr>
            <w:tcW w:w="2634" w:type="dxa"/>
          </w:tcPr>
          <w:p w14:paraId="12511574"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38808D70">
              <w:rPr>
                <w:rFonts w:ascii="Century Gothic" w:hAnsi="Century Gothic"/>
              </w:rPr>
              <w:t>Récupère les 5 derniers livres.</w:t>
            </w:r>
          </w:p>
        </w:tc>
      </w:tr>
      <w:tr w:rsidR="002E7AE2" w14:paraId="450FFD34"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8379C17" w14:textId="77777777" w:rsidR="002E7AE2" w:rsidRDefault="002E7AE2" w:rsidP="00E53835">
            <w:pPr>
              <w:rPr>
                <w:rFonts w:ascii="Century Gothic" w:hAnsi="Century Gothic"/>
              </w:rPr>
            </w:pPr>
            <w:r w:rsidRPr="3B608D46">
              <w:rPr>
                <w:rFonts w:ascii="Century Gothic" w:hAnsi="Century Gothic"/>
              </w:rPr>
              <w:t>GET</w:t>
            </w:r>
          </w:p>
          <w:p w14:paraId="686C0F0C" w14:textId="77777777" w:rsidR="002E7AE2" w:rsidRDefault="002E7AE2" w:rsidP="00E53835">
            <w:pPr>
              <w:rPr>
                <w:rFonts w:ascii="Century Gothic" w:hAnsi="Century Gothic"/>
              </w:rPr>
            </w:pPr>
          </w:p>
        </w:tc>
        <w:tc>
          <w:tcPr>
            <w:tcW w:w="2551" w:type="dxa"/>
          </w:tcPr>
          <w:p w14:paraId="148A2065" w14:textId="57376609"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3B608D46">
              <w:rPr>
                <w:rFonts w:ascii="Century Gothic" w:hAnsi="Century Gothic"/>
              </w:rPr>
              <w:t>/</w:t>
            </w:r>
            <w:r w:rsidR="008D02D8">
              <w:rPr>
                <w:rFonts w:ascii="Century Gothic" w:hAnsi="Century Gothic"/>
              </w:rPr>
              <w:t>books</w:t>
            </w:r>
            <w:r w:rsidRPr="3B608D46">
              <w:rPr>
                <w:rFonts w:ascii="Century Gothic" w:hAnsi="Century Gothic"/>
              </w:rPr>
              <w:t>/</w:t>
            </w:r>
          </w:p>
          <w:p w14:paraId="12097E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94" w:type="dxa"/>
          </w:tcPr>
          <w:p w14:paraId="1151B26C"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Paramètres voulus</w:t>
            </w:r>
          </w:p>
          <w:p w14:paraId="0636A5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2634" w:type="dxa"/>
          </w:tcPr>
          <w:p w14:paraId="796729C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60252BD6">
              <w:rPr>
                <w:rFonts w:ascii="Century Gothic" w:hAnsi="Century Gothic"/>
              </w:rPr>
              <w:t>Cherche un livre avec les paramètres demandés.</w:t>
            </w:r>
          </w:p>
          <w:p w14:paraId="05B9D43E"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30D3305D"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117193F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D45A5DF" w14:textId="4BD8DD55"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w:t>
            </w:r>
          </w:p>
        </w:tc>
        <w:tc>
          <w:tcPr>
            <w:tcW w:w="2694" w:type="dxa"/>
          </w:tcPr>
          <w:p w14:paraId="03F938A1"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0AFE1916"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auteurs</w:t>
            </w:r>
          </w:p>
          <w:p w14:paraId="511514FE"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5FF6717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30F31C5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7992935C" w14:textId="59AFEA0F"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w:t>
            </w:r>
            <w:r w:rsidR="008D02D8" w:rsidRPr="008D02D8">
              <w:rPr>
                <w:rFonts w:ascii="Century Gothic" w:hAnsi="Century Gothic"/>
              </w:rPr>
              <w:t>authors</w:t>
            </w:r>
            <w:r w:rsidRPr="0FEE4C6B">
              <w:rPr>
                <w:rFonts w:ascii="Century Gothic" w:hAnsi="Century Gothic"/>
              </w:rPr>
              <w:t>/:id/</w:t>
            </w:r>
          </w:p>
        </w:tc>
        <w:tc>
          <w:tcPr>
            <w:tcW w:w="2694" w:type="dxa"/>
          </w:tcPr>
          <w:p w14:paraId="072C304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4543DC9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les auteurs correspondant à un ID</w:t>
            </w:r>
          </w:p>
          <w:p w14:paraId="577288C9"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E7AE2" w14:paraId="17DFE006"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C6CCCE3"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44FCD956" w14:textId="00865EFC"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/aut</w:t>
            </w:r>
            <w:r w:rsidR="008D02D8">
              <w:rPr>
                <w:rFonts w:ascii="Century Gothic" w:hAnsi="Century Gothic"/>
              </w:rPr>
              <w:t>hors</w:t>
            </w:r>
            <w:r w:rsidRPr="0FEE4C6B">
              <w:rPr>
                <w:rFonts w:ascii="Century Gothic" w:hAnsi="Century Gothic"/>
              </w:rPr>
              <w:t>/:id/</w:t>
            </w:r>
            <w:r w:rsidR="00641A49" w:rsidRPr="00641A49">
              <w:rPr>
                <w:rFonts w:ascii="Century Gothic" w:hAnsi="Century Gothic"/>
              </w:rPr>
              <w:t>books</w:t>
            </w:r>
            <w:r w:rsidRPr="0FEE4C6B">
              <w:rPr>
                <w:rFonts w:ascii="Century Gothic" w:hAnsi="Century Gothic"/>
              </w:rPr>
              <w:t>/</w:t>
            </w:r>
          </w:p>
        </w:tc>
        <w:tc>
          <w:tcPr>
            <w:tcW w:w="2694" w:type="dxa"/>
          </w:tcPr>
          <w:p w14:paraId="332A8CE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pPr>
            <w:r w:rsidRPr="0FEE4C6B">
              <w:rPr>
                <w:rFonts w:ascii="Century Gothic" w:hAnsi="Century Gothic"/>
              </w:rPr>
              <w:t>Non</w:t>
            </w:r>
          </w:p>
        </w:tc>
        <w:tc>
          <w:tcPr>
            <w:tcW w:w="2634" w:type="dxa"/>
          </w:tcPr>
          <w:p w14:paraId="026CAA3A"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Récupère tous les livres d’un auteur</w:t>
            </w:r>
          </w:p>
          <w:p w14:paraId="1DCB35E9"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E7AE2" w14:paraId="40AA2A3C"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02A20F64"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1E350E33"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/categories/</w:t>
            </w:r>
          </w:p>
        </w:tc>
        <w:tc>
          <w:tcPr>
            <w:tcW w:w="2694" w:type="dxa"/>
          </w:tcPr>
          <w:p w14:paraId="746E8E12"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04D4DB0"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Récupère toutes les catégories</w:t>
            </w:r>
          </w:p>
        </w:tc>
      </w:tr>
      <w:tr w:rsidR="002E7AE2" w14:paraId="04F50FA5" w14:textId="77777777" w:rsidTr="00E53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tcPr>
          <w:p w14:paraId="5B231CB5"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6D112E95" w14:textId="64DE29AB"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r w:rsidR="00641A49" w:rsidRPr="00641A49">
              <w:rPr>
                <w:rFonts w:ascii="Century Gothic" w:eastAsia="PMingLiU" w:hAnsi="Century Gothic"/>
              </w:rPr>
              <w:t>books</w:t>
            </w:r>
            <w:r w:rsidRPr="0FEE4C6B">
              <w:rPr>
                <w:rFonts w:ascii="Century Gothic" w:eastAsia="PMingLiU" w:hAnsi="Century Gothic"/>
              </w:rPr>
              <w:t>/</w:t>
            </w:r>
          </w:p>
        </w:tc>
        <w:tc>
          <w:tcPr>
            <w:tcW w:w="2694" w:type="dxa"/>
          </w:tcPr>
          <w:p w14:paraId="4734FA5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5675EC3F" w14:textId="77777777" w:rsidR="002E7AE2" w:rsidRDefault="002E7AE2" w:rsidP="00E538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185ACFFF">
              <w:rPr>
                <w:rFonts w:ascii="Century Gothic" w:hAnsi="Century Gothic"/>
              </w:rPr>
              <w:t>Récupère tout livres qui correspond à une catégorie</w:t>
            </w:r>
          </w:p>
        </w:tc>
      </w:tr>
      <w:tr w:rsidR="002E7AE2" w14:paraId="2A7F22DE" w14:textId="77777777" w:rsidTr="00E53835">
        <w:trPr>
          <w:trHeight w:val="300"/>
        </w:trPr>
        <w:tc>
          <w:tcPr>
            <w:cnfStyle w:val="001000000000" w:firstRow="0" w:lastRow="0" w:firstColumn="1" w:lastColumn="0" w:oddVBand="0" w:evenVBand="0" w:oddHBand="0" w:evenHBand="0" w:firstRowFirstColumn="0" w:firstRowLastColumn="0" w:lastRowFirstColumn="0" w:lastRowLastColumn="0"/>
            <w:tcW w:w="1418" w:type="dxa"/>
          </w:tcPr>
          <w:p w14:paraId="4865EFDA" w14:textId="77777777" w:rsidR="002E7AE2" w:rsidRDefault="002E7AE2" w:rsidP="00E53835">
            <w:pPr>
              <w:rPr>
                <w:rFonts w:ascii="Century Gothic" w:hAnsi="Century Gothic"/>
              </w:rPr>
            </w:pPr>
            <w:r w:rsidRPr="0FEE4C6B">
              <w:rPr>
                <w:rFonts w:ascii="Century Gothic" w:hAnsi="Century Gothic"/>
              </w:rPr>
              <w:t>GET</w:t>
            </w:r>
          </w:p>
        </w:tc>
        <w:tc>
          <w:tcPr>
            <w:tcW w:w="2551" w:type="dxa"/>
          </w:tcPr>
          <w:p w14:paraId="09AF5FE8"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eastAsia="PMingLiU" w:hAnsi="Century Gothic"/>
              </w:rPr>
              <w:t>/categories/:id/</w:t>
            </w:r>
          </w:p>
        </w:tc>
        <w:tc>
          <w:tcPr>
            <w:tcW w:w="2694" w:type="dxa"/>
          </w:tcPr>
          <w:p w14:paraId="27FEF55D"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FEE4C6B">
              <w:rPr>
                <w:rFonts w:ascii="Century Gothic" w:hAnsi="Century Gothic"/>
              </w:rPr>
              <w:t>Non</w:t>
            </w:r>
          </w:p>
        </w:tc>
        <w:tc>
          <w:tcPr>
            <w:tcW w:w="2634" w:type="dxa"/>
          </w:tcPr>
          <w:p w14:paraId="7B17BF75"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185ACFFF">
              <w:rPr>
                <w:rFonts w:ascii="Century Gothic" w:hAnsi="Century Gothic"/>
              </w:rPr>
              <w:t>Récupère les categories qui correspondent à l’id</w:t>
            </w:r>
          </w:p>
          <w:p w14:paraId="5918E111" w14:textId="77777777" w:rsidR="002E7AE2" w:rsidRDefault="002E7AE2" w:rsidP="00E53835">
            <w:pP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1183A0DD" w14:textId="77777777" w:rsidR="002E7AE2" w:rsidRDefault="002E7AE2" w:rsidP="002E7AE2">
      <w:pPr>
        <w:pStyle w:val="Retraitcorpsdetexte"/>
      </w:pPr>
    </w:p>
    <w:p w14:paraId="145662A3" w14:textId="77777777" w:rsidR="002E7AE2" w:rsidRPr="002E7AE2" w:rsidRDefault="002E7AE2" w:rsidP="002E7AE2">
      <w:pPr>
        <w:pStyle w:val="Retraitcorpsdetexte"/>
      </w:pPr>
    </w:p>
    <w:p w14:paraId="57B2B439" w14:textId="77777777" w:rsidR="008B4A28" w:rsidRDefault="008B4A28">
      <w:pPr>
        <w:rPr>
          <w:rFonts w:cs="Arial"/>
          <w:b/>
          <w:bCs/>
          <w:iCs/>
          <w:sz w:val="28"/>
          <w:szCs w:val="28"/>
        </w:rPr>
      </w:pPr>
      <w:r>
        <w:br w:type="page"/>
      </w:r>
    </w:p>
    <w:p w14:paraId="501193E2" w14:textId="3D1E8A76" w:rsidR="007F30AE" w:rsidRPr="004C2D22" w:rsidRDefault="00603A13" w:rsidP="004C2D22">
      <w:pPr>
        <w:pStyle w:val="Titre2"/>
      </w:pPr>
      <w:r w:rsidRPr="004C2D22">
        <w:lastRenderedPageBreak/>
        <w:t>C</w:t>
      </w:r>
      <w:r w:rsidR="005328B0" w:rsidRPr="004C2D22">
        <w:t>onception</w:t>
      </w:r>
      <w:r w:rsidRPr="004C2D22">
        <w:t xml:space="preserve"> de la base de données</w:t>
      </w:r>
      <w:bookmarkEnd w:id="7"/>
    </w:p>
    <w:p w14:paraId="4D25B0C6" w14:textId="77777777" w:rsidR="00603A13" w:rsidRPr="004C2D22" w:rsidRDefault="00603A13" w:rsidP="00603A13">
      <w:pPr>
        <w:pStyle w:val="Retraitcorpsdetexte"/>
        <w:rPr>
          <w:sz w:val="22"/>
          <w:szCs w:val="22"/>
        </w:rPr>
      </w:pPr>
    </w:p>
    <w:p w14:paraId="08A1FB7C" w14:textId="77777777" w:rsidR="00603A13" w:rsidRPr="004C2D22" w:rsidRDefault="00603A13" w:rsidP="00603A13">
      <w:pPr>
        <w:pStyle w:val="Retraitcorpsdetexte"/>
        <w:ind w:left="567"/>
        <w:rPr>
          <w:sz w:val="22"/>
          <w:szCs w:val="22"/>
        </w:rPr>
      </w:pPr>
      <w:r w:rsidRPr="004C2D22">
        <w:rPr>
          <w:sz w:val="22"/>
          <w:szCs w:val="22"/>
        </w:rPr>
        <w:t>Le modèle relationnel de données a été conçu avec MySQL et Sequelize :</w:t>
      </w:r>
    </w:p>
    <w:p w14:paraId="17D2E5AF" w14:textId="6DC3FE65" w:rsidR="00603A13" w:rsidRPr="004C2D22" w:rsidRDefault="00603A13" w:rsidP="00603A13">
      <w:pPr>
        <w:pStyle w:val="Retraitcorpsdetexte"/>
        <w:ind w:left="567"/>
        <w:rPr>
          <w:sz w:val="22"/>
          <w:szCs w:val="22"/>
        </w:rPr>
      </w:pPr>
      <w:r w:rsidRPr="004C2D22">
        <w:rPr>
          <w:sz w:val="22"/>
          <w:szCs w:val="22"/>
        </w:rPr>
        <w:t>Tables principales : U</w:t>
      </w:r>
      <w:r w:rsidR="007F74EC" w:rsidRPr="004C2D22">
        <w:rPr>
          <w:sz w:val="22"/>
          <w:szCs w:val="22"/>
        </w:rPr>
        <w:t>tilisateur</w:t>
      </w:r>
      <w:r w:rsidRPr="004C2D22">
        <w:rPr>
          <w:sz w:val="22"/>
          <w:szCs w:val="22"/>
        </w:rPr>
        <w:t xml:space="preserve">, </w:t>
      </w:r>
      <w:r w:rsidR="007F74EC" w:rsidRPr="004C2D22">
        <w:rPr>
          <w:sz w:val="22"/>
          <w:szCs w:val="22"/>
        </w:rPr>
        <w:t>Livre</w:t>
      </w:r>
      <w:r w:rsidRPr="004C2D22">
        <w:rPr>
          <w:sz w:val="22"/>
          <w:szCs w:val="22"/>
        </w:rPr>
        <w:t xml:space="preserve">, Categories, </w:t>
      </w:r>
      <w:r w:rsidR="007F74EC" w:rsidRPr="004C2D22">
        <w:rPr>
          <w:sz w:val="22"/>
          <w:szCs w:val="22"/>
        </w:rPr>
        <w:t>Ecrivain</w:t>
      </w:r>
    </w:p>
    <w:p w14:paraId="70C47E03" w14:textId="77777777" w:rsidR="00603A13" w:rsidRPr="004C2D22" w:rsidRDefault="00603A13" w:rsidP="00603A13">
      <w:pPr>
        <w:pStyle w:val="Retraitcorpsdetexte"/>
        <w:ind w:left="567"/>
        <w:rPr>
          <w:sz w:val="22"/>
          <w:szCs w:val="22"/>
        </w:rPr>
      </w:pPr>
      <w:r w:rsidRPr="004C2D22">
        <w:rPr>
          <w:sz w:val="22"/>
          <w:szCs w:val="22"/>
        </w:rPr>
        <w:t>Relations :</w:t>
      </w:r>
    </w:p>
    <w:p w14:paraId="6ED6122E" w14:textId="77777777" w:rsidR="00603A13" w:rsidRPr="004C2D22" w:rsidRDefault="00603A13" w:rsidP="00603A13">
      <w:pPr>
        <w:pStyle w:val="Retraitcorpsdetexte"/>
        <w:ind w:left="567"/>
        <w:rPr>
          <w:sz w:val="22"/>
          <w:szCs w:val="22"/>
        </w:rPr>
      </w:pPr>
      <w:r w:rsidRPr="004C2D22">
        <w:rPr>
          <w:sz w:val="22"/>
          <w:szCs w:val="22"/>
        </w:rPr>
        <w:t>Un utilisateur peut ajouter plusieurs livres</w:t>
      </w:r>
    </w:p>
    <w:p w14:paraId="796E343D" w14:textId="5ED72FC8" w:rsidR="00603A13" w:rsidRPr="004C2D22" w:rsidRDefault="00603A13" w:rsidP="00603A13">
      <w:pPr>
        <w:pStyle w:val="Retraitcorpsdetexte"/>
        <w:ind w:left="567"/>
        <w:rPr>
          <w:sz w:val="22"/>
          <w:szCs w:val="22"/>
        </w:rPr>
      </w:pPr>
      <w:r w:rsidRPr="004C2D22">
        <w:rPr>
          <w:sz w:val="22"/>
          <w:szCs w:val="22"/>
        </w:rPr>
        <w:t>Un livre appartient à une catégorie</w:t>
      </w:r>
      <w:r w:rsidR="00D017AC">
        <w:rPr>
          <w:sz w:val="22"/>
          <w:szCs w:val="22"/>
        </w:rPr>
        <w:t xml:space="preserve"> et a un écrivain</w:t>
      </w:r>
    </w:p>
    <w:p w14:paraId="1B7B3CC9" w14:textId="5B6684DA" w:rsidR="00D017AC" w:rsidRDefault="00603A13" w:rsidP="00D017AC">
      <w:pPr>
        <w:pStyle w:val="Retraitcorpsdetexte"/>
        <w:ind w:left="567"/>
        <w:rPr>
          <w:sz w:val="22"/>
          <w:szCs w:val="22"/>
        </w:rPr>
      </w:pPr>
      <w:r w:rsidRPr="004C2D22">
        <w:rPr>
          <w:sz w:val="22"/>
          <w:szCs w:val="22"/>
        </w:rPr>
        <w:t>Un utilisateur peut noter et commenter plusieurs livres</w:t>
      </w:r>
    </w:p>
    <w:p w14:paraId="74A28F67" w14:textId="77777777" w:rsidR="008B4A28" w:rsidRPr="004C2D22" w:rsidRDefault="008B4A28" w:rsidP="00603A13">
      <w:pPr>
        <w:pStyle w:val="Retraitcorpsdetexte"/>
        <w:ind w:left="567"/>
        <w:rPr>
          <w:sz w:val="22"/>
          <w:szCs w:val="22"/>
        </w:rPr>
      </w:pPr>
    </w:p>
    <w:p w14:paraId="402012EE" w14:textId="65AF3A3D" w:rsidR="007F74EC" w:rsidRDefault="008B4A28" w:rsidP="00603A13">
      <w:pPr>
        <w:pStyle w:val="Retraitcorpsdetexte"/>
        <w:ind w:left="567"/>
        <w:rPr>
          <w:sz w:val="22"/>
          <w:szCs w:val="22"/>
        </w:rPr>
      </w:pPr>
      <w:r w:rsidRPr="004C2D22">
        <w:rPr>
          <w:noProof/>
          <w:sz w:val="22"/>
          <w:szCs w:val="22"/>
        </w:rPr>
        <w:drawing>
          <wp:inline distT="0" distB="0" distL="0" distR="0" wp14:anchorId="0E5A32EB" wp14:editId="35602568">
            <wp:extent cx="4376531" cy="3355848"/>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383" cy="3440081"/>
                    </a:xfrm>
                    <a:prstGeom prst="rect">
                      <a:avLst/>
                    </a:prstGeom>
                    <a:noFill/>
                    <a:ln>
                      <a:noFill/>
                    </a:ln>
                  </pic:spPr>
                </pic:pic>
              </a:graphicData>
            </a:graphic>
          </wp:inline>
        </w:drawing>
      </w:r>
    </w:p>
    <w:p w14:paraId="2774931C" w14:textId="77777777" w:rsidR="008B4A28" w:rsidRDefault="008B4A28" w:rsidP="00603A13">
      <w:pPr>
        <w:pStyle w:val="Retraitcorpsdetexte"/>
        <w:ind w:left="567"/>
        <w:rPr>
          <w:sz w:val="22"/>
          <w:szCs w:val="22"/>
        </w:rPr>
      </w:pPr>
    </w:p>
    <w:p w14:paraId="45C3B824" w14:textId="77777777" w:rsidR="008B4A28" w:rsidRPr="004C2D22" w:rsidRDefault="008B4A28" w:rsidP="00603A13">
      <w:pPr>
        <w:pStyle w:val="Retraitcorpsdetexte"/>
        <w:ind w:left="567"/>
        <w:rPr>
          <w:sz w:val="22"/>
          <w:szCs w:val="22"/>
        </w:rPr>
      </w:pPr>
    </w:p>
    <w:p w14:paraId="69AFB3D2" w14:textId="1B8DEFA5" w:rsidR="00603A13" w:rsidRPr="004C2D22" w:rsidRDefault="007F74EC" w:rsidP="008B4A28">
      <w:pPr>
        <w:pStyle w:val="Retraitcorpsdetexte"/>
        <w:ind w:left="567"/>
        <w:rPr>
          <w:sz w:val="22"/>
          <w:szCs w:val="22"/>
        </w:rPr>
      </w:pPr>
      <w:r w:rsidRPr="004C2D22">
        <w:rPr>
          <w:noProof/>
          <w:sz w:val="22"/>
          <w:szCs w:val="22"/>
        </w:rPr>
        <w:drawing>
          <wp:inline distT="0" distB="0" distL="0" distR="0" wp14:anchorId="2F7A1B8B" wp14:editId="0AB3507F">
            <wp:extent cx="4376420" cy="3306422"/>
            <wp:effectExtent l="0" t="0" r="508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34" cy="3360149"/>
                    </a:xfrm>
                    <a:prstGeom prst="rect">
                      <a:avLst/>
                    </a:prstGeom>
                    <a:noFill/>
                    <a:ln>
                      <a:noFill/>
                    </a:ln>
                  </pic:spPr>
                </pic:pic>
              </a:graphicData>
            </a:graphic>
          </wp:inline>
        </w:drawing>
      </w:r>
    </w:p>
    <w:p w14:paraId="745D4467" w14:textId="6EF00DB0" w:rsidR="00505421" w:rsidRPr="004C2D22" w:rsidRDefault="00D017AC" w:rsidP="004C2D22">
      <w:pPr>
        <w:pStyle w:val="Titre2"/>
      </w:pPr>
      <w:bookmarkStart w:id="8" w:name="_Toc532179961"/>
      <w:r>
        <w:lastRenderedPageBreak/>
        <w:t>Analyse de la structure du code</w:t>
      </w:r>
    </w:p>
    <w:p w14:paraId="3B4B6461" w14:textId="77777777" w:rsidR="000773A0" w:rsidRPr="004C2D22" w:rsidRDefault="000773A0" w:rsidP="000773A0">
      <w:pPr>
        <w:pStyle w:val="NormalWeb"/>
        <w:rPr>
          <w:rFonts w:asciiTheme="minorHAnsi" w:hAnsiTheme="minorHAnsi"/>
          <w:sz w:val="22"/>
          <w:szCs w:val="22"/>
        </w:rPr>
      </w:pPr>
      <w:r w:rsidRPr="004C2D22">
        <w:rPr>
          <w:rFonts w:asciiTheme="minorHAnsi" w:hAnsiTheme="minorHAnsi"/>
          <w:sz w:val="22"/>
          <w:szCs w:val="22"/>
        </w:rPr>
        <w:t xml:space="preserve">Le projet a été structuré à l’aide de </w:t>
      </w:r>
      <w:r w:rsidRPr="004C2D22">
        <w:rPr>
          <w:rStyle w:val="lev"/>
          <w:rFonts w:asciiTheme="minorHAnsi" w:hAnsiTheme="minorHAnsi"/>
          <w:sz w:val="22"/>
          <w:szCs w:val="22"/>
        </w:rPr>
        <w:t>GitHub Projects</w:t>
      </w:r>
      <w:r w:rsidRPr="004C2D22">
        <w:rPr>
          <w:rFonts w:asciiTheme="minorHAnsi" w:hAnsiTheme="minorHAnsi"/>
          <w:sz w:val="22"/>
          <w:szCs w:val="22"/>
        </w:rPr>
        <w:t>, permettant un suivi efficace des tâches et des jalons clés. Les grandes étapes sont les suivantes :</w:t>
      </w:r>
    </w:p>
    <w:p w14:paraId="5656B13B"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Conception de l’architecture backend</w:t>
      </w:r>
    </w:p>
    <w:p w14:paraId="56DA1606"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Développement des endpoints API REST</w:t>
      </w:r>
    </w:p>
    <w:p w14:paraId="078BCC1C"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Intégration de l’authentification JWT</w:t>
      </w:r>
    </w:p>
    <w:p w14:paraId="1921FF2D"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Validation des données et gestion des erreurs</w:t>
      </w:r>
    </w:p>
    <w:p w14:paraId="4847333E"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Tests unitaires et automatisés</w:t>
      </w:r>
    </w:p>
    <w:p w14:paraId="6E85BFD1" w14:textId="77777777" w:rsidR="000773A0" w:rsidRPr="004C2D22" w:rsidRDefault="000773A0" w:rsidP="000773A0">
      <w:pPr>
        <w:pStyle w:val="NormalWeb"/>
        <w:numPr>
          <w:ilvl w:val="0"/>
          <w:numId w:val="50"/>
        </w:numPr>
        <w:rPr>
          <w:rFonts w:asciiTheme="minorHAnsi" w:hAnsiTheme="minorHAnsi"/>
          <w:sz w:val="22"/>
          <w:szCs w:val="22"/>
        </w:rPr>
      </w:pPr>
      <w:r w:rsidRPr="004C2D22">
        <w:rPr>
          <w:rFonts w:asciiTheme="minorHAnsi" w:hAnsiTheme="minorHAnsi"/>
          <w:sz w:val="22"/>
          <w:szCs w:val="22"/>
        </w:rPr>
        <w:t>Documentation et intégration continue</w:t>
      </w:r>
    </w:p>
    <w:p w14:paraId="1861AC79" w14:textId="77777777" w:rsidR="000773A0" w:rsidRPr="004C2D22" w:rsidRDefault="000773A0" w:rsidP="000773A0">
      <w:pPr>
        <w:pStyle w:val="Retraitcorpsdetexte"/>
        <w:rPr>
          <w:sz w:val="22"/>
          <w:szCs w:val="22"/>
        </w:rPr>
      </w:pPr>
    </w:p>
    <w:p w14:paraId="60A4DEE4" w14:textId="77777777" w:rsidR="007F30AE" w:rsidRPr="004C2D22" w:rsidRDefault="007F30AE" w:rsidP="004C2D22">
      <w:pPr>
        <w:pStyle w:val="Titre1"/>
      </w:pPr>
      <w:bookmarkStart w:id="9" w:name="_Toc532179964"/>
      <w:bookmarkStart w:id="10" w:name="_Toc165969648"/>
      <w:bookmarkStart w:id="11" w:name="_Toc192663891"/>
      <w:bookmarkEnd w:id="8"/>
      <w:r w:rsidRPr="004C2D22">
        <w:t>Réalisation</w:t>
      </w:r>
      <w:bookmarkEnd w:id="9"/>
      <w:bookmarkEnd w:id="10"/>
      <w:bookmarkEnd w:id="11"/>
    </w:p>
    <w:p w14:paraId="3007B336" w14:textId="44948D7A" w:rsidR="007F30AE" w:rsidRPr="004C2D22" w:rsidRDefault="00224FF8" w:rsidP="004C2D22">
      <w:pPr>
        <w:pStyle w:val="Titre2"/>
      </w:pPr>
      <w:r>
        <w:t>Algorithmes utilisés</w:t>
      </w:r>
    </w:p>
    <w:p w14:paraId="3D9BA2C9" w14:textId="70BA41A2" w:rsidR="00D81CAF" w:rsidRDefault="00D81CAF" w:rsidP="004342DF">
      <w:pPr>
        <w:pStyle w:val="Retraitcorpsdetexte"/>
        <w:ind w:left="567"/>
        <w:rPr>
          <w:sz w:val="22"/>
          <w:szCs w:val="22"/>
        </w:rPr>
      </w:pPr>
      <w:r w:rsidRPr="004C2D22">
        <w:rPr>
          <w:sz w:val="22"/>
          <w:szCs w:val="22"/>
        </w:rPr>
        <w:t>L'authentification repose sur JWT (JSON Web Token) pour assurer une gestion sécurisée des accès utilisateur</w:t>
      </w:r>
    </w:p>
    <w:p w14:paraId="7F784BA1" w14:textId="77777777" w:rsidR="004342DF" w:rsidRPr="004C2D22" w:rsidRDefault="004342DF" w:rsidP="004342DF">
      <w:pPr>
        <w:pStyle w:val="Retraitcorpsdetexte"/>
        <w:ind w:left="567"/>
        <w:rPr>
          <w:sz w:val="22"/>
          <w:szCs w:val="22"/>
        </w:rPr>
      </w:pPr>
    </w:p>
    <w:p w14:paraId="5D407C18" w14:textId="3661A798" w:rsidR="00224FF8" w:rsidRDefault="00224FF8" w:rsidP="00224FF8">
      <w:pPr>
        <w:pStyle w:val="Titre2"/>
      </w:pPr>
      <w:r>
        <w:t xml:space="preserve">Maquettes </w:t>
      </w:r>
      <w:r w:rsidR="0098773C">
        <w:t>–</w:t>
      </w:r>
      <w:r>
        <w:t xml:space="preserve"> Figma</w:t>
      </w:r>
    </w:p>
    <w:p w14:paraId="4A755D3D" w14:textId="5E17199C" w:rsidR="0098773C" w:rsidRDefault="00000000" w:rsidP="0098773C">
      <w:pPr>
        <w:pStyle w:val="Retraitcorpsdetexte"/>
        <w:ind w:left="567"/>
      </w:pPr>
      <w:hyperlink r:id="rId15" w:history="1">
        <w:r w:rsidR="0098773C" w:rsidRPr="0098773C">
          <w:rPr>
            <w:rStyle w:val="Lienhypertexte"/>
          </w:rPr>
          <w:t>Maquettes PDF</w:t>
        </w:r>
      </w:hyperlink>
    </w:p>
    <w:p w14:paraId="67D43A12" w14:textId="77777777" w:rsidR="0098773C" w:rsidRPr="0098773C" w:rsidRDefault="0098773C" w:rsidP="0098773C">
      <w:pPr>
        <w:pStyle w:val="Retraitcorpsdetexte"/>
        <w:ind w:left="567"/>
      </w:pPr>
    </w:p>
    <w:p w14:paraId="555C8941" w14:textId="090EC268" w:rsidR="00224FF8" w:rsidRPr="00224FF8" w:rsidRDefault="00224FF8" w:rsidP="00224FF8">
      <w:pPr>
        <w:pStyle w:val="Titre2"/>
      </w:pPr>
      <w:r>
        <w:t>Ecoconception Web</w:t>
      </w:r>
    </w:p>
    <w:p w14:paraId="4F1C4516" w14:textId="77777777" w:rsidR="00D81CAF" w:rsidRPr="004C2D22" w:rsidRDefault="00D81CAF" w:rsidP="004342DF">
      <w:pPr>
        <w:pStyle w:val="NormalWeb"/>
        <w:rPr>
          <w:rFonts w:asciiTheme="minorHAnsi" w:hAnsiTheme="minorHAnsi"/>
          <w:sz w:val="22"/>
          <w:szCs w:val="22"/>
        </w:rPr>
      </w:pPr>
      <w:r w:rsidRPr="004C2D22">
        <w:rPr>
          <w:rFonts w:asciiTheme="minorHAnsi" w:hAnsiTheme="minorHAnsi"/>
          <w:sz w:val="22"/>
          <w:szCs w:val="22"/>
        </w:rPr>
        <w:t>Les mesures de sécurité mises en place incluent :</w:t>
      </w:r>
    </w:p>
    <w:p w14:paraId="0A933FD4"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Hashage des mots de passe</w:t>
      </w:r>
      <w:r w:rsidRPr="004C2D22">
        <w:rPr>
          <w:rFonts w:asciiTheme="minorHAnsi" w:hAnsiTheme="minorHAnsi"/>
          <w:sz w:val="22"/>
          <w:szCs w:val="22"/>
        </w:rPr>
        <w:t xml:space="preserve"> avec bcrypt</w:t>
      </w:r>
    </w:p>
    <w:p w14:paraId="4E044B88"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Validation des entrées utilisateur</w:t>
      </w:r>
      <w:r w:rsidRPr="004C2D22">
        <w:rPr>
          <w:rFonts w:asciiTheme="minorHAnsi" w:hAnsiTheme="minorHAnsi"/>
          <w:sz w:val="22"/>
          <w:szCs w:val="22"/>
        </w:rPr>
        <w:t xml:space="preserve"> avec Joi</w:t>
      </w:r>
    </w:p>
    <w:p w14:paraId="15D27DFF" w14:textId="77777777"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Protection contre les injections SQL</w:t>
      </w:r>
      <w:r w:rsidRPr="004C2D22">
        <w:rPr>
          <w:rFonts w:asciiTheme="minorHAnsi" w:hAnsiTheme="minorHAnsi"/>
          <w:sz w:val="22"/>
          <w:szCs w:val="22"/>
        </w:rPr>
        <w:t xml:space="preserve"> via Sequelize ORM</w:t>
      </w:r>
    </w:p>
    <w:p w14:paraId="08D654E8" w14:textId="5B6B1230" w:rsidR="00D81CAF" w:rsidRPr="004C2D22" w:rsidRDefault="00D81CAF" w:rsidP="004342DF">
      <w:pPr>
        <w:pStyle w:val="NormalWeb"/>
        <w:numPr>
          <w:ilvl w:val="0"/>
          <w:numId w:val="51"/>
        </w:numPr>
        <w:rPr>
          <w:rFonts w:asciiTheme="minorHAnsi" w:hAnsiTheme="minorHAnsi"/>
          <w:sz w:val="22"/>
          <w:szCs w:val="22"/>
        </w:rPr>
      </w:pPr>
      <w:r w:rsidRPr="004C2D22">
        <w:rPr>
          <w:rStyle w:val="lev"/>
          <w:rFonts w:asciiTheme="minorHAnsi" w:hAnsiTheme="minorHAnsi"/>
          <w:sz w:val="22"/>
          <w:szCs w:val="22"/>
        </w:rPr>
        <w:t>Gestion des erreurs et statuts HTTP</w:t>
      </w:r>
    </w:p>
    <w:p w14:paraId="3EEBE1AF" w14:textId="77777777" w:rsidR="007F30AE" w:rsidRPr="004C2D22" w:rsidRDefault="007F30AE" w:rsidP="004C2D22">
      <w:pPr>
        <w:pStyle w:val="Titre1"/>
      </w:pPr>
      <w:bookmarkStart w:id="12" w:name="_Toc532179966"/>
      <w:bookmarkStart w:id="13" w:name="_Toc165969650"/>
      <w:bookmarkStart w:id="14" w:name="_Toc192663894"/>
      <w:r w:rsidRPr="004C2D22">
        <w:t>Tests</w:t>
      </w:r>
      <w:bookmarkEnd w:id="12"/>
      <w:bookmarkEnd w:id="13"/>
      <w:bookmarkEnd w:id="14"/>
    </w:p>
    <w:p w14:paraId="7A3DD43B" w14:textId="77777777" w:rsidR="007F30AE" w:rsidRPr="004C2D22" w:rsidRDefault="007F30AE" w:rsidP="004C2D22">
      <w:pPr>
        <w:pStyle w:val="Titre2"/>
      </w:pPr>
      <w:bookmarkStart w:id="15" w:name="_Toc532179968"/>
      <w:bookmarkStart w:id="16" w:name="_Toc165969652"/>
      <w:bookmarkStart w:id="17" w:name="_Ref308525868"/>
      <w:bookmarkStart w:id="18" w:name="_Toc192663895"/>
      <w:r w:rsidRPr="004C2D22">
        <w:t>Dossier des tests</w:t>
      </w:r>
      <w:bookmarkEnd w:id="15"/>
      <w:bookmarkEnd w:id="16"/>
      <w:bookmarkEnd w:id="17"/>
      <w:bookmarkEnd w:id="18"/>
    </w:p>
    <w:p w14:paraId="7C3A8AF9" w14:textId="6CF2758B" w:rsidR="00443475" w:rsidRPr="004C2D22" w:rsidRDefault="00443475" w:rsidP="004342DF">
      <w:pPr>
        <w:pStyle w:val="Retraitcorpsdetexte"/>
        <w:ind w:left="567"/>
        <w:rPr>
          <w:sz w:val="22"/>
          <w:szCs w:val="22"/>
        </w:rPr>
      </w:pPr>
      <w:r w:rsidRPr="004C2D22">
        <w:rPr>
          <w:sz w:val="22"/>
          <w:szCs w:val="22"/>
        </w:rPr>
        <w:t>Les tests sont réalisés à l’aide de Insomnia pour les tests manuels.</w:t>
      </w:r>
    </w:p>
    <w:p w14:paraId="200A81B7" w14:textId="77777777" w:rsidR="007F30AE" w:rsidRPr="004C2D22" w:rsidRDefault="007F30AE" w:rsidP="004C2D22">
      <w:pPr>
        <w:pStyle w:val="Titre1"/>
      </w:pPr>
      <w:bookmarkStart w:id="19" w:name="_Toc165969653"/>
      <w:bookmarkStart w:id="20" w:name="_Toc192663896"/>
      <w:r w:rsidRPr="004C2D22">
        <w:t>Conclusion</w:t>
      </w:r>
      <w:bookmarkEnd w:id="19"/>
      <w:bookmarkEnd w:id="20"/>
    </w:p>
    <w:p w14:paraId="4E1F1C20" w14:textId="1F72D662" w:rsidR="007F30AE" w:rsidRPr="004C2D22" w:rsidRDefault="00C900B2" w:rsidP="004C2D22">
      <w:pPr>
        <w:pStyle w:val="Titre2"/>
      </w:pPr>
      <w:r>
        <w:t>Conclusion générale</w:t>
      </w:r>
    </w:p>
    <w:p w14:paraId="40152E26" w14:textId="4BCDEA95" w:rsidR="00B43DAA" w:rsidRPr="004C2D22" w:rsidRDefault="00B43DAA" w:rsidP="004342DF">
      <w:pPr>
        <w:pStyle w:val="Retraitcorpsdetexte"/>
        <w:ind w:left="567"/>
        <w:rPr>
          <w:sz w:val="22"/>
          <w:szCs w:val="22"/>
        </w:rPr>
      </w:pPr>
      <w:r w:rsidRPr="004C2D22">
        <w:rPr>
          <w:sz w:val="22"/>
          <w:szCs w:val="22"/>
        </w:rPr>
        <w:t>Mon avons pus conclure la plupart des fonctionnalités demandée mais il manque les tests avec Vitest car nous n’avons pas eu le temps.</w:t>
      </w:r>
    </w:p>
    <w:p w14:paraId="2844479D" w14:textId="77777777" w:rsidR="00B43DAA" w:rsidRPr="004C2D22" w:rsidRDefault="00B43DAA" w:rsidP="00B43DAA">
      <w:pPr>
        <w:pStyle w:val="Retraitcorpsdetexte"/>
        <w:rPr>
          <w:sz w:val="22"/>
          <w:szCs w:val="22"/>
        </w:rPr>
      </w:pPr>
    </w:p>
    <w:p w14:paraId="3B82C8E7" w14:textId="77777777" w:rsidR="007F30AE" w:rsidRDefault="007F30AE" w:rsidP="004C2D22">
      <w:pPr>
        <w:pStyle w:val="Titre2"/>
      </w:pPr>
      <w:bookmarkStart w:id="21" w:name="_Toc165969656"/>
      <w:bookmarkStart w:id="22" w:name="_Toc192663899"/>
      <w:r w:rsidRPr="004C2D22">
        <w:lastRenderedPageBreak/>
        <w:t>Bilan personnel</w:t>
      </w:r>
      <w:bookmarkEnd w:id="21"/>
      <w:bookmarkEnd w:id="22"/>
    </w:p>
    <w:p w14:paraId="5C391F83" w14:textId="05304A28" w:rsidR="00D0586E" w:rsidRDefault="00D0586E" w:rsidP="00D0586E">
      <w:pPr>
        <w:pStyle w:val="Titre3"/>
      </w:pPr>
      <w:r>
        <w:t>Conclusion Charles-Henri</w:t>
      </w:r>
    </w:p>
    <w:p w14:paraId="70048CBF" w14:textId="4BCACAB7" w:rsidR="00AD094D" w:rsidRDefault="00D0586E" w:rsidP="00AD094D">
      <w:pPr>
        <w:pStyle w:val="Retraitcorpsdetexte3"/>
        <w:ind w:left="708"/>
        <w:rPr>
          <w:sz w:val="22"/>
          <w:szCs w:val="18"/>
        </w:rPr>
      </w:pPr>
      <w:r>
        <w:rPr>
          <w:sz w:val="22"/>
          <w:szCs w:val="18"/>
        </w:rPr>
        <w:t xml:space="preserve">En conclusion, j’ai beaucoup apprécié le projet, car il m’a permis d’en apprendre énormément sur le backend et comment est-ce qu’il fonctionne, comme la structure et les différentes parties du code (modèle, middleware, Controller, routes, …) Et ceci est extrêmement propice pour notre futur en tant que </w:t>
      </w:r>
      <w:r w:rsidR="00D314D8">
        <w:rPr>
          <w:sz w:val="22"/>
          <w:szCs w:val="18"/>
        </w:rPr>
        <w:t>développeurs</w:t>
      </w:r>
      <w:r>
        <w:rPr>
          <w:sz w:val="22"/>
          <w:szCs w:val="18"/>
        </w:rPr>
        <w:t>. Car après se projet, nous allons faire le frontend, ce qui veux dire que nous faisons la réalisation complète du frontend e du backend. Si c’étais à refaire, je pense que de séparer le frontend et le backend en deux trimestres différent pourrait être bénéfique à la meilleure compréhension totale du projet. Mais finalement, j’ai beaucoup appris et apprécié ce projet backend.</w:t>
      </w:r>
    </w:p>
    <w:p w14:paraId="60DB3615" w14:textId="77777777" w:rsidR="00AD094D" w:rsidRDefault="00AD094D" w:rsidP="00AD094D">
      <w:pPr>
        <w:pStyle w:val="Retraitcorpsdetexte3"/>
        <w:ind w:left="708"/>
        <w:rPr>
          <w:sz w:val="22"/>
          <w:szCs w:val="18"/>
        </w:rPr>
      </w:pPr>
    </w:p>
    <w:p w14:paraId="1D61366F" w14:textId="3E7AE77F" w:rsidR="00AD094D" w:rsidRDefault="00AD094D" w:rsidP="00AD094D">
      <w:pPr>
        <w:pStyle w:val="Titre3"/>
        <w:numPr>
          <w:ilvl w:val="2"/>
          <w:numId w:val="52"/>
        </w:numPr>
      </w:pPr>
      <w:r>
        <w:t>Conclusion Antoine Piguet</w:t>
      </w:r>
    </w:p>
    <w:p w14:paraId="40A58D77" w14:textId="3BEA14AD" w:rsidR="00466C5B" w:rsidRPr="0038655D" w:rsidRDefault="00466C5B" w:rsidP="00466C5B">
      <w:pPr>
        <w:pStyle w:val="Retraitcorpsdetexte3"/>
        <w:ind w:left="1134"/>
        <w:rPr>
          <w:sz w:val="22"/>
          <w:szCs w:val="18"/>
        </w:rPr>
      </w:pPr>
      <w:r w:rsidRPr="0038655D">
        <w:rPr>
          <w:sz w:val="22"/>
          <w:szCs w:val="18"/>
        </w:rPr>
        <w:t>J’ai aussi apprécié le projet car j’ai appris plein de choses entre autres sur l’utilisation des ORM et de plusieurs fonctionnalités de JS. J’ai l’impression d’avoir bien progressé et d’avoir acquis des connaissances.</w:t>
      </w:r>
    </w:p>
    <w:p w14:paraId="7F65C82B" w14:textId="76758A75" w:rsidR="00466C5B" w:rsidRPr="0038655D" w:rsidRDefault="00466C5B" w:rsidP="00466C5B">
      <w:pPr>
        <w:pStyle w:val="Retraitcorpsdetexte3"/>
        <w:ind w:left="1134"/>
        <w:rPr>
          <w:sz w:val="22"/>
          <w:szCs w:val="18"/>
        </w:rPr>
      </w:pPr>
      <w:r w:rsidRPr="0038655D">
        <w:rPr>
          <w:sz w:val="22"/>
          <w:szCs w:val="18"/>
        </w:rPr>
        <w:t>Il faudra néanmoins que l’on apprenne à mieux communiquer en équipe je pense car nous avons eus quelques soucis pour finir pour la deadline car Yosef n’a pas update de tout le weekend alors que le code et le rapport n’étaient pas terminés, c’est pourquoi il n’a pas de conclusion</w:t>
      </w:r>
      <w:r w:rsidR="00C3243A" w:rsidRPr="0038655D">
        <w:rPr>
          <w:sz w:val="22"/>
          <w:szCs w:val="18"/>
        </w:rPr>
        <w:t>.</w:t>
      </w:r>
    </w:p>
    <w:p w14:paraId="55F23C16" w14:textId="77777777" w:rsidR="00AD094D" w:rsidRPr="00AD094D" w:rsidRDefault="00AD094D" w:rsidP="00AD094D">
      <w:pPr>
        <w:pStyle w:val="Retraitcorpsdetexte3"/>
        <w:ind w:left="708"/>
      </w:pPr>
    </w:p>
    <w:p w14:paraId="50674D5E" w14:textId="6DFA5B14" w:rsidR="00AD094D" w:rsidRDefault="00AD094D" w:rsidP="00AD094D">
      <w:pPr>
        <w:pStyle w:val="Titre3"/>
      </w:pPr>
      <w:r>
        <w:t>Conclusion Yosef Nademo</w:t>
      </w:r>
    </w:p>
    <w:p w14:paraId="4F306AA6" w14:textId="11134313" w:rsidR="00AD094D" w:rsidRDefault="00946AC0" w:rsidP="00D0586E">
      <w:pPr>
        <w:pStyle w:val="Retraitcorpsdetexte3"/>
        <w:ind w:left="708"/>
        <w:rPr>
          <w:sz w:val="22"/>
          <w:szCs w:val="18"/>
        </w:rPr>
      </w:pPr>
      <w:r>
        <w:t>Ce projet m'a permis de développer mes compétences en backend, en particulier avec Node.js, Express.js, et JWT pour l'authentification. J'ai aussi appris l'importance de la communication et de la gestion du temps au sein de l'équipe. Bien que la majorité des fonctionnalités aient été réalisées, des retards sur les tests avec Vitest ont retardé la fin du projet. Si c'était à refaire, je m'assurerais d'une meilleure coordination pour respecter les délais. Ce projet m'a préparé à la phase frontend et a enrichi ma compréhension du développement complet d'une application.</w:t>
      </w:r>
    </w:p>
    <w:p w14:paraId="67161A57" w14:textId="77777777" w:rsidR="007F30AE" w:rsidRPr="004C2D22" w:rsidRDefault="007F30AE" w:rsidP="004C2D22">
      <w:pPr>
        <w:pStyle w:val="Titre1"/>
      </w:pPr>
      <w:bookmarkStart w:id="23" w:name="_Toc532179971"/>
      <w:bookmarkStart w:id="24" w:name="_Toc165969657"/>
      <w:bookmarkStart w:id="25" w:name="_Toc192663900"/>
      <w:r w:rsidRPr="004C2D22">
        <w:t>Divers</w:t>
      </w:r>
      <w:bookmarkEnd w:id="23"/>
      <w:bookmarkEnd w:id="24"/>
      <w:bookmarkEnd w:id="25"/>
    </w:p>
    <w:p w14:paraId="0CA03C9D" w14:textId="2699CF61" w:rsidR="00903FEF" w:rsidRPr="004C2D22" w:rsidRDefault="00903FEF" w:rsidP="004C2D22">
      <w:pPr>
        <w:pStyle w:val="Titre2"/>
      </w:pPr>
      <w:bookmarkStart w:id="26" w:name="_Toc192663903"/>
      <w:r w:rsidRPr="004C2D22">
        <w:t>Webographie</w:t>
      </w:r>
      <w:bookmarkEnd w:id="26"/>
      <w:r w:rsidR="00224FF8">
        <w:t>/ Bibliographie</w:t>
      </w:r>
    </w:p>
    <w:p w14:paraId="1F2D1ED8" w14:textId="31785DBA" w:rsidR="00603A13" w:rsidRPr="004C2D22" w:rsidRDefault="00603A13" w:rsidP="004342DF">
      <w:pPr>
        <w:pStyle w:val="Retraitcorpsdetexte"/>
        <w:ind w:left="567"/>
        <w:rPr>
          <w:rStyle w:val="Lienhypertexte"/>
          <w:sz w:val="22"/>
          <w:szCs w:val="22"/>
        </w:rPr>
      </w:pPr>
      <w:r w:rsidRPr="004C2D22">
        <w:rPr>
          <w:sz w:val="22"/>
          <w:szCs w:val="22"/>
        </w:rPr>
        <w:t xml:space="preserve">Documentation Sequelize : </w:t>
      </w:r>
      <w:hyperlink r:id="rId16" w:history="1">
        <w:r w:rsidRPr="004C2D22">
          <w:rPr>
            <w:rStyle w:val="Lienhypertexte"/>
            <w:sz w:val="22"/>
            <w:szCs w:val="22"/>
          </w:rPr>
          <w:t>https://sequelize.org/docs/v6/</w:t>
        </w:r>
      </w:hyperlink>
    </w:p>
    <w:p w14:paraId="2104FD91" w14:textId="429A31C0" w:rsidR="00603A13" w:rsidRPr="004C2D22" w:rsidRDefault="00603A13" w:rsidP="004342DF">
      <w:pPr>
        <w:pStyle w:val="Retraitcorpsdetexte"/>
        <w:ind w:left="567"/>
        <w:rPr>
          <w:sz w:val="22"/>
          <w:szCs w:val="22"/>
        </w:rPr>
      </w:pPr>
      <w:r w:rsidRPr="004C2D22">
        <w:rPr>
          <w:sz w:val="22"/>
          <w:szCs w:val="22"/>
        </w:rPr>
        <w:t xml:space="preserve">Documentation Express.js : </w:t>
      </w:r>
      <w:hyperlink r:id="rId17" w:history="1">
        <w:r w:rsidRPr="004C2D22">
          <w:rPr>
            <w:rStyle w:val="Lienhypertexte"/>
            <w:sz w:val="22"/>
            <w:szCs w:val="22"/>
          </w:rPr>
          <w:t>https://expressjs.com/</w:t>
        </w:r>
      </w:hyperlink>
    </w:p>
    <w:p w14:paraId="578066E3" w14:textId="2835BD95" w:rsidR="00603A13" w:rsidRPr="004C2D22" w:rsidRDefault="00603A13" w:rsidP="004342DF">
      <w:pPr>
        <w:pStyle w:val="Retraitcorpsdetexte"/>
        <w:ind w:left="567"/>
        <w:rPr>
          <w:sz w:val="22"/>
          <w:szCs w:val="22"/>
          <w:lang w:val="en-US"/>
        </w:rPr>
      </w:pPr>
      <w:r w:rsidRPr="004C2D22">
        <w:rPr>
          <w:sz w:val="22"/>
          <w:szCs w:val="22"/>
          <w:lang w:val="en-US"/>
        </w:rPr>
        <w:t xml:space="preserve">Swagger API Docs : </w:t>
      </w:r>
      <w:hyperlink r:id="rId18" w:history="1">
        <w:r w:rsidRPr="004C2D22">
          <w:rPr>
            <w:rStyle w:val="Lienhypertexte"/>
            <w:sz w:val="22"/>
            <w:szCs w:val="22"/>
            <w:lang w:val="en-US"/>
          </w:rPr>
          <w:t>https://swagger.io/docs/</w:t>
        </w:r>
      </w:hyperlink>
    </w:p>
    <w:p w14:paraId="38CEC226" w14:textId="5D16C33F" w:rsidR="00603A13" w:rsidRPr="004C2D22" w:rsidRDefault="00603A13" w:rsidP="004342DF">
      <w:pPr>
        <w:pStyle w:val="Retraitcorpsdetexte"/>
        <w:ind w:left="567"/>
        <w:rPr>
          <w:sz w:val="22"/>
          <w:szCs w:val="22"/>
        </w:rPr>
      </w:pPr>
      <w:r w:rsidRPr="004C2D22">
        <w:rPr>
          <w:sz w:val="22"/>
          <w:szCs w:val="22"/>
        </w:rPr>
        <w:t xml:space="preserve">Tutoriels JWT et sécurité des API : </w:t>
      </w:r>
      <w:hyperlink r:id="rId19" w:history="1">
        <w:r w:rsidRPr="004C2D22">
          <w:rPr>
            <w:rStyle w:val="Lienhypertexte"/>
            <w:sz w:val="22"/>
            <w:szCs w:val="22"/>
          </w:rPr>
          <w:t>https://jwt.io/introduction/</w:t>
        </w:r>
      </w:hyperlink>
    </w:p>
    <w:p w14:paraId="769C2DC0" w14:textId="6C91F045" w:rsidR="00B43DAA" w:rsidRPr="00224FF8" w:rsidRDefault="00903FEF" w:rsidP="00224FF8">
      <w:pPr>
        <w:pStyle w:val="Titre1"/>
      </w:pPr>
      <w:bookmarkStart w:id="27" w:name="_Toc192663904"/>
      <w:r w:rsidRPr="004C2D22">
        <w:t>Annexes</w:t>
      </w:r>
      <w:bookmarkEnd w:id="27"/>
    </w:p>
    <w:p w14:paraId="343AA4BD" w14:textId="36172568" w:rsidR="00224FF8" w:rsidRPr="00D968BE" w:rsidRDefault="00D968BE" w:rsidP="00B43DAA">
      <w:pPr>
        <w:pStyle w:val="Corpsdetexte"/>
        <w:rPr>
          <w:sz w:val="22"/>
          <w:szCs w:val="22"/>
          <w:lang w:val="en-US"/>
        </w:rPr>
      </w:pPr>
      <w:r w:rsidRPr="00D968BE">
        <w:rPr>
          <w:sz w:val="22"/>
          <w:szCs w:val="22"/>
          <w:lang w:val="en-US"/>
        </w:rPr>
        <w:t>Repo Gi</w:t>
      </w:r>
      <w:r>
        <w:rPr>
          <w:sz w:val="22"/>
          <w:szCs w:val="22"/>
          <w:lang w:val="en-US"/>
        </w:rPr>
        <w:t>tHub</w:t>
      </w:r>
      <w:r w:rsidRPr="00D968BE">
        <w:rPr>
          <w:sz w:val="22"/>
          <w:szCs w:val="22"/>
          <w:lang w:val="en-US"/>
        </w:rPr>
        <w:t>:</w:t>
      </w:r>
      <w:r w:rsidR="00224FF8" w:rsidRPr="00D968BE">
        <w:rPr>
          <w:sz w:val="22"/>
          <w:szCs w:val="22"/>
          <w:lang w:val="en-US"/>
        </w:rPr>
        <w:t xml:space="preserve"> </w:t>
      </w:r>
      <w:hyperlink r:id="rId20" w:history="1">
        <w:r w:rsidR="00224FF8" w:rsidRPr="00D968BE">
          <w:rPr>
            <w:rStyle w:val="Lienhypertexte"/>
            <w:sz w:val="22"/>
            <w:szCs w:val="22"/>
            <w:lang w:val="en-US"/>
          </w:rPr>
          <w:t>https://github.com/Josefnademo/Passion_lecture.git</w:t>
        </w:r>
      </w:hyperlink>
    </w:p>
    <w:p w14:paraId="28E1487D" w14:textId="532FC912" w:rsidR="00224FF8" w:rsidRDefault="00D968BE" w:rsidP="00B43DAA">
      <w:pPr>
        <w:pStyle w:val="Corpsdetexte"/>
        <w:rPr>
          <w:sz w:val="22"/>
          <w:szCs w:val="22"/>
        </w:rPr>
      </w:pPr>
      <w:r>
        <w:rPr>
          <w:sz w:val="22"/>
          <w:szCs w:val="22"/>
        </w:rPr>
        <w:t xml:space="preserve">Figma : </w:t>
      </w:r>
      <w:hyperlink r:id="rId21" w:history="1">
        <w:r>
          <w:rPr>
            <w:rStyle w:val="Lienhypertexte"/>
          </w:rPr>
          <w:t>Passion-Livres – Figma</w:t>
        </w:r>
      </w:hyperlink>
    </w:p>
    <w:p w14:paraId="17226263" w14:textId="35E08E19" w:rsidR="00D968BE" w:rsidRPr="0087098A" w:rsidRDefault="00D968BE" w:rsidP="00B43DAA">
      <w:pPr>
        <w:pStyle w:val="Corpsdetexte"/>
        <w:rPr>
          <w:sz w:val="22"/>
          <w:szCs w:val="22"/>
          <w:lang w:val="en-US"/>
        </w:rPr>
      </w:pPr>
      <w:r w:rsidRPr="0087098A">
        <w:rPr>
          <w:sz w:val="22"/>
          <w:szCs w:val="22"/>
          <w:lang w:val="en-US"/>
        </w:rPr>
        <w:t>GitHub Project :</w:t>
      </w:r>
      <w:r w:rsidR="0087098A" w:rsidRPr="0087098A">
        <w:rPr>
          <w:sz w:val="22"/>
          <w:szCs w:val="22"/>
          <w:lang w:val="en-US"/>
        </w:rPr>
        <w:t xml:space="preserve"> </w:t>
      </w:r>
      <w:hyperlink r:id="rId22" w:history="1">
        <w:r w:rsidR="0087098A" w:rsidRPr="0087098A">
          <w:rPr>
            <w:rStyle w:val="Lienhypertexte"/>
            <w:lang w:val="en-US"/>
          </w:rPr>
          <w:t>Backlog · @Josefnademo's passion_lecture</w:t>
        </w:r>
      </w:hyperlink>
    </w:p>
    <w:sectPr w:rsidR="00D968BE" w:rsidRPr="0087098A" w:rsidSect="00D160DD">
      <w:headerReference w:type="default" r:id="rId23"/>
      <w:footerReference w:type="default" r:id="rId2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4B8C7" w14:textId="77777777" w:rsidR="00715A2D" w:rsidRDefault="00715A2D">
      <w:r>
        <w:separator/>
      </w:r>
    </w:p>
  </w:endnote>
  <w:endnote w:type="continuationSeparator" w:id="0">
    <w:p w14:paraId="4A495838" w14:textId="77777777" w:rsidR="00715A2D" w:rsidRDefault="00715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7"/>
      <w:gridCol w:w="2607"/>
      <w:gridCol w:w="3026"/>
    </w:tblGrid>
    <w:tr w:rsidR="00AA4393" w:rsidRPr="00000197" w14:paraId="40E6B386" w14:textId="77777777" w:rsidTr="00E52B61">
      <w:trPr>
        <w:trHeight w:hRule="exact" w:val="227"/>
        <w:jc w:val="center"/>
      </w:trPr>
      <w:tc>
        <w:tcPr>
          <w:tcW w:w="3510" w:type="dxa"/>
          <w:vAlign w:val="center"/>
        </w:tcPr>
        <w:p w14:paraId="56847637" w14:textId="77777777" w:rsidR="00AA4393" w:rsidRDefault="00AA4393" w:rsidP="00742484">
          <w:pPr>
            <w:pStyle w:val="-Pieddepage"/>
          </w:pPr>
          <w:r w:rsidRPr="00742484">
            <w:t>Auteur</w:t>
          </w:r>
          <w:r w:rsidRPr="00000197">
            <w:rPr>
              <w:rFonts w:cs="Arial"/>
              <w:szCs w:val="16"/>
            </w:rPr>
            <w:t> :</w:t>
          </w:r>
          <w:fldSimple w:instr=" AUTHOR   \* MERGEFORMAT ">
            <w:r w:rsidR="00EE677B" w:rsidRPr="00EE677B">
              <w:rPr>
                <w:rFonts w:cs="Arial"/>
                <w:noProof/>
                <w:szCs w:val="16"/>
              </w:rPr>
              <w:t>Charles-Henri Pascal</w:t>
            </w:r>
            <w:r w:rsidR="00EE677B">
              <w:rPr>
                <w:noProof/>
              </w:rPr>
              <w:t xml:space="preserve"> Moser</w:t>
            </w:r>
          </w:fldSimple>
        </w:p>
        <w:p w14:paraId="32B81178" w14:textId="77777777" w:rsidR="00AA4393" w:rsidRPr="00000197" w:rsidRDefault="00AA4393" w:rsidP="002D7D46">
          <w:pPr>
            <w:pStyle w:val="-Pieddepage"/>
            <w:rPr>
              <w:rFonts w:cs="Arial"/>
              <w:szCs w:val="16"/>
            </w:rPr>
          </w:pPr>
        </w:p>
      </w:tc>
      <w:tc>
        <w:tcPr>
          <w:tcW w:w="2680" w:type="dxa"/>
          <w:vAlign w:val="center"/>
        </w:tcPr>
        <w:p w14:paraId="5A82FB3D" w14:textId="77777777" w:rsidR="00AA4393" w:rsidRPr="00000197" w:rsidRDefault="00AA4393" w:rsidP="00955930">
          <w:pPr>
            <w:pStyle w:val="-Pieddepage"/>
            <w:jc w:val="center"/>
            <w:rPr>
              <w:rFonts w:cs="Arial"/>
              <w:szCs w:val="16"/>
            </w:rPr>
          </w:pPr>
        </w:p>
      </w:tc>
      <w:tc>
        <w:tcPr>
          <w:tcW w:w="3096" w:type="dxa"/>
          <w:vAlign w:val="center"/>
        </w:tcPr>
        <w:p w14:paraId="6DED3A69"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E677B">
            <w:rPr>
              <w:rFonts w:cs="Arial"/>
              <w:noProof/>
              <w:szCs w:val="16"/>
            </w:rPr>
            <w:t>26.02.2025</w:t>
          </w:r>
          <w:r w:rsidR="00A65F0B">
            <w:rPr>
              <w:rFonts w:cs="Arial"/>
              <w:szCs w:val="16"/>
            </w:rPr>
            <w:fldChar w:fldCharType="end"/>
          </w:r>
        </w:p>
      </w:tc>
    </w:tr>
    <w:tr w:rsidR="00AA4393" w:rsidRPr="00000197" w14:paraId="07C7B677" w14:textId="77777777" w:rsidTr="00E52B61">
      <w:trPr>
        <w:jc w:val="center"/>
      </w:trPr>
      <w:tc>
        <w:tcPr>
          <w:tcW w:w="3510" w:type="dxa"/>
          <w:vAlign w:val="center"/>
        </w:tcPr>
        <w:p w14:paraId="6D81EC6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C5610C4"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CCE0CA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E677B">
            <w:rPr>
              <w:rFonts w:cs="Arial"/>
              <w:noProof/>
              <w:szCs w:val="16"/>
            </w:rPr>
            <w:t>04.09.2009 15:21</w:t>
          </w:r>
          <w:r w:rsidR="00A65F0B">
            <w:rPr>
              <w:rFonts w:cs="Arial"/>
              <w:szCs w:val="16"/>
            </w:rPr>
            <w:fldChar w:fldCharType="end"/>
          </w:r>
        </w:p>
      </w:tc>
    </w:tr>
    <w:tr w:rsidR="00AA4393" w:rsidRPr="00000197" w14:paraId="33C2532C" w14:textId="77777777" w:rsidTr="00E52B61">
      <w:trPr>
        <w:jc w:val="center"/>
      </w:trPr>
      <w:tc>
        <w:tcPr>
          <w:tcW w:w="3510" w:type="dxa"/>
          <w:vAlign w:val="center"/>
        </w:tcPr>
        <w:p w14:paraId="13AFA06A" w14:textId="373B782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EE677B" w:rsidRPr="00EE677B">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46AC0">
            <w:rPr>
              <w:rFonts w:cs="Arial"/>
              <w:noProof/>
              <w:szCs w:val="16"/>
            </w:rPr>
            <w:t>16.03.2025 23:55</w:t>
          </w:r>
          <w:r w:rsidR="00A65F0B">
            <w:rPr>
              <w:rFonts w:cs="Arial"/>
              <w:szCs w:val="16"/>
            </w:rPr>
            <w:fldChar w:fldCharType="end"/>
          </w:r>
        </w:p>
      </w:tc>
      <w:tc>
        <w:tcPr>
          <w:tcW w:w="5776" w:type="dxa"/>
          <w:gridSpan w:val="2"/>
          <w:vAlign w:val="center"/>
        </w:tcPr>
        <w:p w14:paraId="53A9CA4A" w14:textId="77777777" w:rsidR="00AA4393" w:rsidRPr="00000197" w:rsidRDefault="00000000" w:rsidP="00955930">
          <w:pPr>
            <w:pStyle w:val="-Pieddepage"/>
            <w:jc w:val="right"/>
            <w:rPr>
              <w:rFonts w:cs="Arial"/>
              <w:szCs w:val="16"/>
            </w:rPr>
          </w:pPr>
          <w:fldSimple w:instr=" FILENAME  \* FirstCap  \* MERGEFORMAT ">
            <w:r w:rsidR="00EE677B" w:rsidRPr="00EE677B">
              <w:rPr>
                <w:rFonts w:cs="Arial"/>
                <w:noProof/>
                <w:szCs w:val="16"/>
              </w:rPr>
              <w:t>Document2</w:t>
            </w:r>
          </w:fldSimple>
        </w:p>
      </w:tc>
    </w:tr>
  </w:tbl>
  <w:p w14:paraId="40FD941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34F61" w14:textId="77777777" w:rsidR="00715A2D" w:rsidRDefault="00715A2D">
      <w:r>
        <w:separator/>
      </w:r>
    </w:p>
  </w:footnote>
  <w:footnote w:type="continuationSeparator" w:id="0">
    <w:p w14:paraId="4EABB0EF" w14:textId="77777777" w:rsidR="00715A2D" w:rsidRDefault="00715A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5BB4B051" w14:textId="77777777">
      <w:trPr>
        <w:trHeight w:val="536"/>
        <w:jc w:val="center"/>
      </w:trPr>
      <w:tc>
        <w:tcPr>
          <w:tcW w:w="2445" w:type="dxa"/>
          <w:vAlign w:val="center"/>
        </w:tcPr>
        <w:p w14:paraId="2F68A52B" w14:textId="77777777" w:rsidR="00AA4393" w:rsidRDefault="00AA4393" w:rsidP="00E12AE5">
          <w:pPr>
            <w:pStyle w:val="ETML"/>
          </w:pPr>
          <w:r w:rsidRPr="00B4738A">
            <w:t>ETML</w:t>
          </w:r>
        </w:p>
      </w:tc>
      <w:tc>
        <w:tcPr>
          <w:tcW w:w="4560" w:type="dxa"/>
          <w:vAlign w:val="center"/>
        </w:tcPr>
        <w:p w14:paraId="5C953D48" w14:textId="77777777" w:rsidR="00AA4393" w:rsidRPr="00B4738A" w:rsidRDefault="00AA4393" w:rsidP="00B4738A"/>
      </w:tc>
      <w:tc>
        <w:tcPr>
          <w:tcW w:w="2283" w:type="dxa"/>
          <w:vAlign w:val="center"/>
        </w:tcPr>
        <w:p w14:paraId="645CEB1D" w14:textId="77777777" w:rsidR="00AA4393" w:rsidRDefault="00AA4393" w:rsidP="001D72BA">
          <w:pPr>
            <w:pStyle w:val="En-tte"/>
            <w:jc w:val="right"/>
          </w:pPr>
          <w:r>
            <w:rPr>
              <w:noProof/>
            </w:rPr>
            <w:drawing>
              <wp:inline distT="0" distB="0" distL="0" distR="0" wp14:anchorId="44A752F2" wp14:editId="6225F7B6">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DD0C2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75pt;height:10.75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248" w:hanging="680"/>
      </w:pPr>
      <w:rPr>
        <w:rFonts w:ascii="Symbol" w:hAnsi="Symbol" w:hint="default"/>
      </w:rPr>
    </w:lvl>
    <w:lvl w:ilvl="1" w:tplc="100C000B">
      <w:start w:val="1"/>
      <w:numFmt w:val="bullet"/>
      <w:lvlText w:val=""/>
      <w:lvlJc w:val="left"/>
      <w:pPr>
        <w:ind w:left="-205" w:hanging="454"/>
      </w:pPr>
      <w:rPr>
        <w:rFonts w:ascii="Wingdings" w:hAnsi="Wingdings" w:hint="default"/>
      </w:rPr>
    </w:lvl>
    <w:lvl w:ilvl="2" w:tplc="100C0005">
      <w:start w:val="1"/>
      <w:numFmt w:val="bullet"/>
      <w:lvlText w:val=""/>
      <w:lvlJc w:val="left"/>
      <w:pPr>
        <w:ind w:left="1048" w:hanging="360"/>
      </w:pPr>
      <w:rPr>
        <w:rFonts w:ascii="Wingdings" w:hAnsi="Wingdings" w:hint="default"/>
      </w:rPr>
    </w:lvl>
    <w:lvl w:ilvl="3" w:tplc="100C0001" w:tentative="1">
      <w:start w:val="1"/>
      <w:numFmt w:val="bullet"/>
      <w:lvlText w:val=""/>
      <w:lvlJc w:val="left"/>
      <w:pPr>
        <w:ind w:left="1768" w:hanging="360"/>
      </w:pPr>
      <w:rPr>
        <w:rFonts w:ascii="Symbol" w:hAnsi="Symbol" w:hint="default"/>
      </w:rPr>
    </w:lvl>
    <w:lvl w:ilvl="4" w:tplc="100C0003" w:tentative="1">
      <w:start w:val="1"/>
      <w:numFmt w:val="bullet"/>
      <w:lvlText w:val="o"/>
      <w:lvlJc w:val="left"/>
      <w:pPr>
        <w:ind w:left="2488" w:hanging="360"/>
      </w:pPr>
      <w:rPr>
        <w:rFonts w:ascii="Courier New" w:hAnsi="Courier New" w:cs="Courier New" w:hint="default"/>
      </w:rPr>
    </w:lvl>
    <w:lvl w:ilvl="5" w:tplc="100C0005" w:tentative="1">
      <w:start w:val="1"/>
      <w:numFmt w:val="bullet"/>
      <w:lvlText w:val=""/>
      <w:lvlJc w:val="left"/>
      <w:pPr>
        <w:ind w:left="3208" w:hanging="360"/>
      </w:pPr>
      <w:rPr>
        <w:rFonts w:ascii="Wingdings" w:hAnsi="Wingdings" w:hint="default"/>
      </w:rPr>
    </w:lvl>
    <w:lvl w:ilvl="6" w:tplc="100C0001" w:tentative="1">
      <w:start w:val="1"/>
      <w:numFmt w:val="bullet"/>
      <w:lvlText w:val=""/>
      <w:lvlJc w:val="left"/>
      <w:pPr>
        <w:ind w:left="3928" w:hanging="360"/>
      </w:pPr>
      <w:rPr>
        <w:rFonts w:ascii="Symbol" w:hAnsi="Symbol" w:hint="default"/>
      </w:rPr>
    </w:lvl>
    <w:lvl w:ilvl="7" w:tplc="100C0003" w:tentative="1">
      <w:start w:val="1"/>
      <w:numFmt w:val="bullet"/>
      <w:lvlText w:val="o"/>
      <w:lvlJc w:val="left"/>
      <w:pPr>
        <w:ind w:left="4648" w:hanging="360"/>
      </w:pPr>
      <w:rPr>
        <w:rFonts w:ascii="Courier New" w:hAnsi="Courier New" w:cs="Courier New" w:hint="default"/>
      </w:rPr>
    </w:lvl>
    <w:lvl w:ilvl="8" w:tplc="100C0005" w:tentative="1">
      <w:start w:val="1"/>
      <w:numFmt w:val="bullet"/>
      <w:lvlText w:val=""/>
      <w:lvlJc w:val="left"/>
      <w:pPr>
        <w:ind w:left="5368" w:hanging="360"/>
      </w:pPr>
      <w:rPr>
        <w:rFonts w:ascii="Wingdings" w:hAnsi="Wingdings" w:hint="default"/>
      </w:rPr>
    </w:lvl>
  </w:abstractNum>
  <w:abstractNum w:abstractNumId="20" w15:restartNumberingAfterBreak="0">
    <w:nsid w:val="2A8F67FD"/>
    <w:multiLevelType w:val="multilevel"/>
    <w:tmpl w:val="FD843B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CE45475"/>
    <w:multiLevelType w:val="hybridMultilevel"/>
    <w:tmpl w:val="CDE69DB4"/>
    <w:lvl w:ilvl="0" w:tplc="100C0001">
      <w:start w:val="1"/>
      <w:numFmt w:val="bullet"/>
      <w:lvlText w:val=""/>
      <w:lvlJc w:val="left"/>
      <w:pPr>
        <w:ind w:left="2174" w:hanging="360"/>
      </w:pPr>
      <w:rPr>
        <w:rFonts w:ascii="Symbol" w:hAnsi="Symbol"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2267314"/>
    <w:multiLevelType w:val="multilevel"/>
    <w:tmpl w:val="1900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CD013A8"/>
    <w:multiLevelType w:val="multilevel"/>
    <w:tmpl w:val="AFD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6B27EB4"/>
    <w:multiLevelType w:val="multilevel"/>
    <w:tmpl w:val="041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10592345">
    <w:abstractNumId w:val="11"/>
  </w:num>
  <w:num w:numId="2" w16cid:durableId="1784298373">
    <w:abstractNumId w:val="18"/>
  </w:num>
  <w:num w:numId="3" w16cid:durableId="2087066154">
    <w:abstractNumId w:val="15"/>
  </w:num>
  <w:num w:numId="4" w16cid:durableId="1411542748">
    <w:abstractNumId w:val="37"/>
  </w:num>
  <w:num w:numId="5" w16cid:durableId="749737539">
    <w:abstractNumId w:val="37"/>
  </w:num>
  <w:num w:numId="6" w16cid:durableId="925917417">
    <w:abstractNumId w:val="15"/>
  </w:num>
  <w:num w:numId="7" w16cid:durableId="223490421">
    <w:abstractNumId w:val="15"/>
  </w:num>
  <w:num w:numId="8" w16cid:durableId="931082464">
    <w:abstractNumId w:val="15"/>
  </w:num>
  <w:num w:numId="9" w16cid:durableId="345790026">
    <w:abstractNumId w:val="15"/>
  </w:num>
  <w:num w:numId="10" w16cid:durableId="733048479">
    <w:abstractNumId w:val="37"/>
  </w:num>
  <w:num w:numId="11" w16cid:durableId="1345866358">
    <w:abstractNumId w:val="15"/>
  </w:num>
  <w:num w:numId="12" w16cid:durableId="888684142">
    <w:abstractNumId w:val="22"/>
  </w:num>
  <w:num w:numId="13" w16cid:durableId="656148490">
    <w:abstractNumId w:val="20"/>
  </w:num>
  <w:num w:numId="14" w16cid:durableId="89279337">
    <w:abstractNumId w:val="19"/>
  </w:num>
  <w:num w:numId="15" w16cid:durableId="420028227">
    <w:abstractNumId w:val="16"/>
  </w:num>
  <w:num w:numId="16" w16cid:durableId="318850023">
    <w:abstractNumId w:val="34"/>
  </w:num>
  <w:num w:numId="17" w16cid:durableId="1517038318">
    <w:abstractNumId w:val="28"/>
  </w:num>
  <w:num w:numId="18" w16cid:durableId="600069413">
    <w:abstractNumId w:val="43"/>
  </w:num>
  <w:num w:numId="19" w16cid:durableId="746267648">
    <w:abstractNumId w:val="41"/>
  </w:num>
  <w:num w:numId="20" w16cid:durableId="1996763500">
    <w:abstractNumId w:val="10"/>
  </w:num>
  <w:num w:numId="21" w16cid:durableId="3291907">
    <w:abstractNumId w:val="38"/>
  </w:num>
  <w:num w:numId="22" w16cid:durableId="615059398">
    <w:abstractNumId w:val="26"/>
  </w:num>
  <w:num w:numId="23" w16cid:durableId="2079285462">
    <w:abstractNumId w:val="24"/>
  </w:num>
  <w:num w:numId="24" w16cid:durableId="1143694161">
    <w:abstractNumId w:val="13"/>
  </w:num>
  <w:num w:numId="25" w16cid:durableId="2021347245">
    <w:abstractNumId w:val="17"/>
  </w:num>
  <w:num w:numId="26" w16cid:durableId="1241018791">
    <w:abstractNumId w:val="12"/>
  </w:num>
  <w:num w:numId="27" w16cid:durableId="519858953">
    <w:abstractNumId w:val="33"/>
  </w:num>
  <w:num w:numId="28" w16cid:durableId="392313389">
    <w:abstractNumId w:val="36"/>
  </w:num>
  <w:num w:numId="29" w16cid:durableId="1058169551">
    <w:abstractNumId w:val="31"/>
  </w:num>
  <w:num w:numId="30" w16cid:durableId="1812668082">
    <w:abstractNumId w:val="32"/>
  </w:num>
  <w:num w:numId="31" w16cid:durableId="611206583">
    <w:abstractNumId w:val="40"/>
  </w:num>
  <w:num w:numId="32" w16cid:durableId="1504004883">
    <w:abstractNumId w:val="8"/>
  </w:num>
  <w:num w:numId="33" w16cid:durableId="1651403774">
    <w:abstractNumId w:val="3"/>
  </w:num>
  <w:num w:numId="34" w16cid:durableId="76899469">
    <w:abstractNumId w:val="2"/>
  </w:num>
  <w:num w:numId="35" w16cid:durableId="654531349">
    <w:abstractNumId w:val="1"/>
  </w:num>
  <w:num w:numId="36" w16cid:durableId="818301246">
    <w:abstractNumId w:val="0"/>
  </w:num>
  <w:num w:numId="37" w16cid:durableId="1750730606">
    <w:abstractNumId w:val="9"/>
  </w:num>
  <w:num w:numId="38" w16cid:durableId="958028742">
    <w:abstractNumId w:val="7"/>
  </w:num>
  <w:num w:numId="39" w16cid:durableId="1448816524">
    <w:abstractNumId w:val="6"/>
  </w:num>
  <w:num w:numId="40" w16cid:durableId="182131994">
    <w:abstractNumId w:val="5"/>
  </w:num>
  <w:num w:numId="41" w16cid:durableId="368262996">
    <w:abstractNumId w:val="4"/>
  </w:num>
  <w:num w:numId="42" w16cid:durableId="563417177">
    <w:abstractNumId w:val="29"/>
  </w:num>
  <w:num w:numId="43" w16cid:durableId="1257055156">
    <w:abstractNumId w:val="25"/>
  </w:num>
  <w:num w:numId="44" w16cid:durableId="365520558">
    <w:abstractNumId w:val="42"/>
  </w:num>
  <w:num w:numId="45" w16cid:durableId="1869752158">
    <w:abstractNumId w:val="14"/>
  </w:num>
  <w:num w:numId="46" w16cid:durableId="1117263505">
    <w:abstractNumId w:val="23"/>
  </w:num>
  <w:num w:numId="47" w16cid:durableId="1517964084">
    <w:abstractNumId w:val="35"/>
  </w:num>
  <w:num w:numId="48" w16cid:durableId="2003387333">
    <w:abstractNumId w:val="21"/>
  </w:num>
  <w:num w:numId="49" w16cid:durableId="476383669">
    <w:abstractNumId w:val="27"/>
  </w:num>
  <w:num w:numId="50" w16cid:durableId="923881389">
    <w:abstractNumId w:val="39"/>
  </w:num>
  <w:num w:numId="51" w16cid:durableId="891382510">
    <w:abstractNumId w:val="30"/>
  </w:num>
  <w:num w:numId="52" w16cid:durableId="174772590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7B"/>
    <w:rsid w:val="00000197"/>
    <w:rsid w:val="000011DF"/>
    <w:rsid w:val="00010B9A"/>
    <w:rsid w:val="0001209F"/>
    <w:rsid w:val="00021D00"/>
    <w:rsid w:val="000316F0"/>
    <w:rsid w:val="00044099"/>
    <w:rsid w:val="00045A82"/>
    <w:rsid w:val="00055DB3"/>
    <w:rsid w:val="00063D47"/>
    <w:rsid w:val="00063F97"/>
    <w:rsid w:val="00065971"/>
    <w:rsid w:val="00067419"/>
    <w:rsid w:val="000773A0"/>
    <w:rsid w:val="00086114"/>
    <w:rsid w:val="000A1B63"/>
    <w:rsid w:val="000A7B4A"/>
    <w:rsid w:val="000B6BE0"/>
    <w:rsid w:val="000D5A64"/>
    <w:rsid w:val="000E7483"/>
    <w:rsid w:val="000F22B9"/>
    <w:rsid w:val="000F381C"/>
    <w:rsid w:val="0010193A"/>
    <w:rsid w:val="0010591C"/>
    <w:rsid w:val="00111811"/>
    <w:rsid w:val="001133C7"/>
    <w:rsid w:val="00114120"/>
    <w:rsid w:val="001211D8"/>
    <w:rsid w:val="0015167D"/>
    <w:rsid w:val="00152A26"/>
    <w:rsid w:val="001764CE"/>
    <w:rsid w:val="00183417"/>
    <w:rsid w:val="001C454D"/>
    <w:rsid w:val="001D4577"/>
    <w:rsid w:val="001D72BA"/>
    <w:rsid w:val="001F2420"/>
    <w:rsid w:val="001F6EEB"/>
    <w:rsid w:val="001F795D"/>
    <w:rsid w:val="00224FF8"/>
    <w:rsid w:val="00225039"/>
    <w:rsid w:val="002770F3"/>
    <w:rsid w:val="002951BD"/>
    <w:rsid w:val="00297E2A"/>
    <w:rsid w:val="002B6893"/>
    <w:rsid w:val="002C6634"/>
    <w:rsid w:val="002D7D46"/>
    <w:rsid w:val="002E7AE2"/>
    <w:rsid w:val="002F038B"/>
    <w:rsid w:val="00310160"/>
    <w:rsid w:val="0031563E"/>
    <w:rsid w:val="0034172E"/>
    <w:rsid w:val="0037071E"/>
    <w:rsid w:val="0038655D"/>
    <w:rsid w:val="003D052C"/>
    <w:rsid w:val="003E018B"/>
    <w:rsid w:val="003E2B8F"/>
    <w:rsid w:val="003E32B9"/>
    <w:rsid w:val="003F1870"/>
    <w:rsid w:val="00407333"/>
    <w:rsid w:val="0040782E"/>
    <w:rsid w:val="004202D8"/>
    <w:rsid w:val="004206A2"/>
    <w:rsid w:val="00433079"/>
    <w:rsid w:val="004330A5"/>
    <w:rsid w:val="004342DF"/>
    <w:rsid w:val="0043666E"/>
    <w:rsid w:val="00436B90"/>
    <w:rsid w:val="00443475"/>
    <w:rsid w:val="0044448F"/>
    <w:rsid w:val="00454074"/>
    <w:rsid w:val="00466C5B"/>
    <w:rsid w:val="004A1BCC"/>
    <w:rsid w:val="004C2D22"/>
    <w:rsid w:val="004C6BBA"/>
    <w:rsid w:val="004D08EE"/>
    <w:rsid w:val="004D5266"/>
    <w:rsid w:val="004F206E"/>
    <w:rsid w:val="00505421"/>
    <w:rsid w:val="0052224B"/>
    <w:rsid w:val="005328B0"/>
    <w:rsid w:val="0054054F"/>
    <w:rsid w:val="00542CE3"/>
    <w:rsid w:val="00545179"/>
    <w:rsid w:val="00552D07"/>
    <w:rsid w:val="0055647F"/>
    <w:rsid w:val="00571E4B"/>
    <w:rsid w:val="00574085"/>
    <w:rsid w:val="005926D0"/>
    <w:rsid w:val="005B0DD6"/>
    <w:rsid w:val="005B27EF"/>
    <w:rsid w:val="005E5646"/>
    <w:rsid w:val="005E6192"/>
    <w:rsid w:val="005E6B56"/>
    <w:rsid w:val="00603A13"/>
    <w:rsid w:val="00615583"/>
    <w:rsid w:val="00641A49"/>
    <w:rsid w:val="00645760"/>
    <w:rsid w:val="00656974"/>
    <w:rsid w:val="006853C4"/>
    <w:rsid w:val="006902A9"/>
    <w:rsid w:val="006930CF"/>
    <w:rsid w:val="006966D0"/>
    <w:rsid w:val="006E132F"/>
    <w:rsid w:val="006E2CE8"/>
    <w:rsid w:val="006E4DA8"/>
    <w:rsid w:val="006F4F26"/>
    <w:rsid w:val="007010E6"/>
    <w:rsid w:val="007118D3"/>
    <w:rsid w:val="00715A2D"/>
    <w:rsid w:val="007211A1"/>
    <w:rsid w:val="00742484"/>
    <w:rsid w:val="00744762"/>
    <w:rsid w:val="0074498A"/>
    <w:rsid w:val="007476C9"/>
    <w:rsid w:val="00753A51"/>
    <w:rsid w:val="007700A7"/>
    <w:rsid w:val="007724F1"/>
    <w:rsid w:val="00772BC0"/>
    <w:rsid w:val="007748A7"/>
    <w:rsid w:val="00792409"/>
    <w:rsid w:val="007D0A71"/>
    <w:rsid w:val="007D2CDF"/>
    <w:rsid w:val="007D546C"/>
    <w:rsid w:val="007E5F3D"/>
    <w:rsid w:val="007F30AE"/>
    <w:rsid w:val="007F74EC"/>
    <w:rsid w:val="00807F84"/>
    <w:rsid w:val="0081740D"/>
    <w:rsid w:val="00837309"/>
    <w:rsid w:val="00845304"/>
    <w:rsid w:val="008468C8"/>
    <w:rsid w:val="00851A5E"/>
    <w:rsid w:val="00853E81"/>
    <w:rsid w:val="0087098A"/>
    <w:rsid w:val="00891718"/>
    <w:rsid w:val="008A464B"/>
    <w:rsid w:val="008B4A28"/>
    <w:rsid w:val="008C40C0"/>
    <w:rsid w:val="008D02D8"/>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46AC0"/>
    <w:rsid w:val="00955930"/>
    <w:rsid w:val="00961794"/>
    <w:rsid w:val="0098773C"/>
    <w:rsid w:val="0099022A"/>
    <w:rsid w:val="009B009E"/>
    <w:rsid w:val="009B190E"/>
    <w:rsid w:val="009B6FDC"/>
    <w:rsid w:val="009D1A69"/>
    <w:rsid w:val="009D480B"/>
    <w:rsid w:val="009F75DD"/>
    <w:rsid w:val="00A3107E"/>
    <w:rsid w:val="00A4089F"/>
    <w:rsid w:val="00A5528B"/>
    <w:rsid w:val="00A65F0B"/>
    <w:rsid w:val="00A706B7"/>
    <w:rsid w:val="00A86353"/>
    <w:rsid w:val="00AA3A84"/>
    <w:rsid w:val="00AA4393"/>
    <w:rsid w:val="00AB1CA6"/>
    <w:rsid w:val="00AD094D"/>
    <w:rsid w:val="00AE282D"/>
    <w:rsid w:val="00AF58E1"/>
    <w:rsid w:val="00AF612F"/>
    <w:rsid w:val="00B11BFA"/>
    <w:rsid w:val="00B147A7"/>
    <w:rsid w:val="00B20D38"/>
    <w:rsid w:val="00B241D2"/>
    <w:rsid w:val="00B33505"/>
    <w:rsid w:val="00B40A8E"/>
    <w:rsid w:val="00B43DAA"/>
    <w:rsid w:val="00B44A78"/>
    <w:rsid w:val="00B4738A"/>
    <w:rsid w:val="00B612B2"/>
    <w:rsid w:val="00B64C66"/>
    <w:rsid w:val="00B85F03"/>
    <w:rsid w:val="00B95EC5"/>
    <w:rsid w:val="00B96AA1"/>
    <w:rsid w:val="00BA56D2"/>
    <w:rsid w:val="00BA7DF1"/>
    <w:rsid w:val="00BD773C"/>
    <w:rsid w:val="00BE185C"/>
    <w:rsid w:val="00BF7A15"/>
    <w:rsid w:val="00C20939"/>
    <w:rsid w:val="00C26148"/>
    <w:rsid w:val="00C3243A"/>
    <w:rsid w:val="00C329D7"/>
    <w:rsid w:val="00C33C51"/>
    <w:rsid w:val="00C37AC4"/>
    <w:rsid w:val="00C87C9A"/>
    <w:rsid w:val="00C900B2"/>
    <w:rsid w:val="00C90570"/>
    <w:rsid w:val="00CB0DE4"/>
    <w:rsid w:val="00CB712D"/>
    <w:rsid w:val="00CD1A2D"/>
    <w:rsid w:val="00D017AC"/>
    <w:rsid w:val="00D0586E"/>
    <w:rsid w:val="00D14587"/>
    <w:rsid w:val="00D15AE6"/>
    <w:rsid w:val="00D160DD"/>
    <w:rsid w:val="00D174BC"/>
    <w:rsid w:val="00D275C6"/>
    <w:rsid w:val="00D314D8"/>
    <w:rsid w:val="00D35C50"/>
    <w:rsid w:val="00D405C9"/>
    <w:rsid w:val="00D64B85"/>
    <w:rsid w:val="00D64F19"/>
    <w:rsid w:val="00D81CAF"/>
    <w:rsid w:val="00D82BEB"/>
    <w:rsid w:val="00D968BE"/>
    <w:rsid w:val="00DB1DCD"/>
    <w:rsid w:val="00DC0864"/>
    <w:rsid w:val="00E015B8"/>
    <w:rsid w:val="00E1012A"/>
    <w:rsid w:val="00E12AE5"/>
    <w:rsid w:val="00E36A58"/>
    <w:rsid w:val="00E416AC"/>
    <w:rsid w:val="00E41BC2"/>
    <w:rsid w:val="00E52B61"/>
    <w:rsid w:val="00E61B66"/>
    <w:rsid w:val="00E62C60"/>
    <w:rsid w:val="00E658ED"/>
    <w:rsid w:val="00E81328"/>
    <w:rsid w:val="00EC677D"/>
    <w:rsid w:val="00ED6F41"/>
    <w:rsid w:val="00ED6F46"/>
    <w:rsid w:val="00EE16F0"/>
    <w:rsid w:val="00EE431D"/>
    <w:rsid w:val="00EE4EC4"/>
    <w:rsid w:val="00EE55F0"/>
    <w:rsid w:val="00EE677B"/>
    <w:rsid w:val="00F1003D"/>
    <w:rsid w:val="00F512A6"/>
    <w:rsid w:val="00F53CFC"/>
    <w:rsid w:val="00F664DF"/>
    <w:rsid w:val="00F93513"/>
    <w:rsid w:val="00FA7FB8"/>
    <w:rsid w:val="00FB1CD6"/>
    <w:rsid w:val="00FE4D8C"/>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61B1F"/>
  <w15:docId w15:val="{ECAC54F1-74B2-4D41-B8D1-C1A223E3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4C2D22"/>
    <w:pPr>
      <w:keepNext/>
      <w:keepLines/>
      <w:numPr>
        <w:numId w:val="13"/>
      </w:numPr>
      <w:spacing w:before="180" w:after="60"/>
      <w:outlineLvl w:val="0"/>
    </w:pPr>
    <w:rPr>
      <w:rFonts w:cs="Arial"/>
      <w:b/>
      <w:bCs/>
      <w:caps/>
      <w:kern w:val="32"/>
      <w:sz w:val="36"/>
      <w:szCs w:val="36"/>
    </w:rPr>
  </w:style>
  <w:style w:type="paragraph" w:styleId="Titre2">
    <w:name w:val="heading 2"/>
    <w:basedOn w:val="Normal"/>
    <w:next w:val="Retraitcorpsdetexte"/>
    <w:autoRedefine/>
    <w:qFormat/>
    <w:rsid w:val="004C2D22"/>
    <w:pPr>
      <w:keepNext/>
      <w:numPr>
        <w:ilvl w:val="1"/>
        <w:numId w:val="13"/>
      </w:numPr>
      <w:spacing w:before="120" w:after="60"/>
      <w:outlineLvl w:val="1"/>
    </w:pPr>
    <w:rPr>
      <w:rFonts w:cs="Arial"/>
      <w:b/>
      <w:bCs/>
      <w:iCs/>
      <w:sz w:val="28"/>
      <w:szCs w:val="28"/>
    </w:rPr>
  </w:style>
  <w:style w:type="paragraph" w:styleId="Titre3">
    <w:name w:val="heading 3"/>
    <w:basedOn w:val="Normal"/>
    <w:next w:val="Retraitcorpsdetexte3"/>
    <w:link w:val="Titre3Car"/>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Titre3Car">
    <w:name w:val="Titre 3 Car"/>
    <w:basedOn w:val="Policepardfaut"/>
    <w:link w:val="Titre3"/>
    <w:rsid w:val="005E5646"/>
    <w:rPr>
      <w:rFonts w:asciiTheme="majorHAnsi" w:hAnsiTheme="majorHAnsi" w:cs="Arial"/>
      <w:bCs/>
      <w:i/>
      <w:sz w:val="24"/>
      <w:szCs w:val="26"/>
    </w:rPr>
  </w:style>
  <w:style w:type="paragraph" w:styleId="NormalWeb">
    <w:name w:val="Normal (Web)"/>
    <w:basedOn w:val="Normal"/>
    <w:uiPriority w:val="99"/>
    <w:unhideWhenUsed/>
    <w:rsid w:val="00603A13"/>
    <w:pPr>
      <w:spacing w:before="100" w:beforeAutospacing="1" w:after="100" w:afterAutospacing="1"/>
    </w:pPr>
    <w:rPr>
      <w:rFonts w:ascii="Times New Roman" w:hAnsi="Times New Roman"/>
      <w:sz w:val="24"/>
      <w:szCs w:val="24"/>
    </w:rPr>
  </w:style>
  <w:style w:type="character" w:styleId="Mentionnonrsolue">
    <w:name w:val="Unresolved Mention"/>
    <w:basedOn w:val="Policepardfaut"/>
    <w:uiPriority w:val="99"/>
    <w:semiHidden/>
    <w:unhideWhenUsed/>
    <w:rsid w:val="00603A13"/>
    <w:rPr>
      <w:color w:val="605E5C"/>
      <w:shd w:val="clear" w:color="auto" w:fill="E1DFDD"/>
    </w:rPr>
  </w:style>
  <w:style w:type="table" w:styleId="TableauGrille2-Accentuation3">
    <w:name w:val="Grid Table 2 Accent 3"/>
    <w:basedOn w:val="TableauNormal"/>
    <w:uiPriority w:val="47"/>
    <w:rsid w:val="002E7AE2"/>
    <w:rPr>
      <w:rFonts w:eastAsiaTheme="minorEastAsia" w:cstheme="minorBidi"/>
      <w:kern w:val="2"/>
      <w:sz w:val="22"/>
      <w:szCs w:val="22"/>
      <w:lang w:eastAsia="en-US"/>
      <w14:ligatures w14:val="standardContextual"/>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8100">
      <w:bodyDiv w:val="1"/>
      <w:marLeft w:val="0"/>
      <w:marRight w:val="0"/>
      <w:marTop w:val="0"/>
      <w:marBottom w:val="0"/>
      <w:divBdr>
        <w:top w:val="none" w:sz="0" w:space="0" w:color="auto"/>
        <w:left w:val="none" w:sz="0" w:space="0" w:color="auto"/>
        <w:bottom w:val="none" w:sz="0" w:space="0" w:color="auto"/>
        <w:right w:val="none" w:sz="0" w:space="0" w:color="auto"/>
      </w:divBdr>
    </w:div>
    <w:div w:id="137891731">
      <w:bodyDiv w:val="1"/>
      <w:marLeft w:val="0"/>
      <w:marRight w:val="0"/>
      <w:marTop w:val="0"/>
      <w:marBottom w:val="0"/>
      <w:divBdr>
        <w:top w:val="none" w:sz="0" w:space="0" w:color="auto"/>
        <w:left w:val="none" w:sz="0" w:space="0" w:color="auto"/>
        <w:bottom w:val="none" w:sz="0" w:space="0" w:color="auto"/>
        <w:right w:val="none" w:sz="0" w:space="0" w:color="auto"/>
      </w:divBdr>
    </w:div>
    <w:div w:id="537476533">
      <w:bodyDiv w:val="1"/>
      <w:marLeft w:val="0"/>
      <w:marRight w:val="0"/>
      <w:marTop w:val="0"/>
      <w:marBottom w:val="0"/>
      <w:divBdr>
        <w:top w:val="none" w:sz="0" w:space="0" w:color="auto"/>
        <w:left w:val="none" w:sz="0" w:space="0" w:color="auto"/>
        <w:bottom w:val="none" w:sz="0" w:space="0" w:color="auto"/>
        <w:right w:val="none" w:sz="0" w:space="0" w:color="auto"/>
      </w:divBdr>
    </w:div>
    <w:div w:id="575939930">
      <w:bodyDiv w:val="1"/>
      <w:marLeft w:val="0"/>
      <w:marRight w:val="0"/>
      <w:marTop w:val="0"/>
      <w:marBottom w:val="0"/>
      <w:divBdr>
        <w:top w:val="none" w:sz="0" w:space="0" w:color="auto"/>
        <w:left w:val="none" w:sz="0" w:space="0" w:color="auto"/>
        <w:bottom w:val="none" w:sz="0" w:space="0" w:color="auto"/>
        <w:right w:val="none" w:sz="0" w:space="0" w:color="auto"/>
      </w:divBdr>
    </w:div>
    <w:div w:id="675040647">
      <w:bodyDiv w:val="1"/>
      <w:marLeft w:val="0"/>
      <w:marRight w:val="0"/>
      <w:marTop w:val="0"/>
      <w:marBottom w:val="0"/>
      <w:divBdr>
        <w:top w:val="none" w:sz="0" w:space="0" w:color="auto"/>
        <w:left w:val="none" w:sz="0" w:space="0" w:color="auto"/>
        <w:bottom w:val="none" w:sz="0" w:space="0" w:color="auto"/>
        <w:right w:val="none" w:sz="0" w:space="0" w:color="auto"/>
      </w:divBdr>
    </w:div>
    <w:div w:id="684329757">
      <w:bodyDiv w:val="1"/>
      <w:marLeft w:val="0"/>
      <w:marRight w:val="0"/>
      <w:marTop w:val="0"/>
      <w:marBottom w:val="0"/>
      <w:divBdr>
        <w:top w:val="none" w:sz="0" w:space="0" w:color="auto"/>
        <w:left w:val="none" w:sz="0" w:space="0" w:color="auto"/>
        <w:bottom w:val="none" w:sz="0" w:space="0" w:color="auto"/>
        <w:right w:val="none" w:sz="0" w:space="0" w:color="auto"/>
      </w:divBdr>
    </w:div>
    <w:div w:id="867529152">
      <w:bodyDiv w:val="1"/>
      <w:marLeft w:val="0"/>
      <w:marRight w:val="0"/>
      <w:marTop w:val="0"/>
      <w:marBottom w:val="0"/>
      <w:divBdr>
        <w:top w:val="none" w:sz="0" w:space="0" w:color="auto"/>
        <w:left w:val="none" w:sz="0" w:space="0" w:color="auto"/>
        <w:bottom w:val="none" w:sz="0" w:space="0" w:color="auto"/>
        <w:right w:val="none" w:sz="0" w:space="0" w:color="auto"/>
      </w:divBdr>
    </w:div>
    <w:div w:id="908265863">
      <w:bodyDiv w:val="1"/>
      <w:marLeft w:val="0"/>
      <w:marRight w:val="0"/>
      <w:marTop w:val="0"/>
      <w:marBottom w:val="0"/>
      <w:divBdr>
        <w:top w:val="none" w:sz="0" w:space="0" w:color="auto"/>
        <w:left w:val="none" w:sz="0" w:space="0" w:color="auto"/>
        <w:bottom w:val="none" w:sz="0" w:space="0" w:color="auto"/>
        <w:right w:val="none" w:sz="0" w:space="0" w:color="auto"/>
      </w:divBdr>
      <w:divsChild>
        <w:div w:id="836841173">
          <w:marLeft w:val="0"/>
          <w:marRight w:val="0"/>
          <w:marTop w:val="0"/>
          <w:marBottom w:val="0"/>
          <w:divBdr>
            <w:top w:val="none" w:sz="0" w:space="0" w:color="auto"/>
            <w:left w:val="none" w:sz="0" w:space="0" w:color="auto"/>
            <w:bottom w:val="none" w:sz="0" w:space="0" w:color="auto"/>
            <w:right w:val="none" w:sz="0" w:space="0" w:color="auto"/>
          </w:divBdr>
          <w:divsChild>
            <w:div w:id="20896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51796">
      <w:bodyDiv w:val="1"/>
      <w:marLeft w:val="0"/>
      <w:marRight w:val="0"/>
      <w:marTop w:val="0"/>
      <w:marBottom w:val="0"/>
      <w:divBdr>
        <w:top w:val="none" w:sz="0" w:space="0" w:color="auto"/>
        <w:left w:val="none" w:sz="0" w:space="0" w:color="auto"/>
        <w:bottom w:val="none" w:sz="0" w:space="0" w:color="auto"/>
        <w:right w:val="none" w:sz="0" w:space="0" w:color="auto"/>
      </w:divBdr>
    </w:div>
    <w:div w:id="1118178554">
      <w:bodyDiv w:val="1"/>
      <w:marLeft w:val="0"/>
      <w:marRight w:val="0"/>
      <w:marTop w:val="0"/>
      <w:marBottom w:val="0"/>
      <w:divBdr>
        <w:top w:val="none" w:sz="0" w:space="0" w:color="auto"/>
        <w:left w:val="none" w:sz="0" w:space="0" w:color="auto"/>
        <w:bottom w:val="none" w:sz="0" w:space="0" w:color="auto"/>
        <w:right w:val="none" w:sz="0" w:space="0" w:color="auto"/>
      </w:divBdr>
    </w:div>
    <w:div w:id="1280182631">
      <w:bodyDiv w:val="1"/>
      <w:marLeft w:val="0"/>
      <w:marRight w:val="0"/>
      <w:marTop w:val="0"/>
      <w:marBottom w:val="0"/>
      <w:divBdr>
        <w:top w:val="none" w:sz="0" w:space="0" w:color="auto"/>
        <w:left w:val="none" w:sz="0" w:space="0" w:color="auto"/>
        <w:bottom w:val="none" w:sz="0" w:space="0" w:color="auto"/>
        <w:right w:val="none" w:sz="0" w:space="0" w:color="auto"/>
      </w:divBdr>
    </w:div>
    <w:div w:id="1442653628">
      <w:bodyDiv w:val="1"/>
      <w:marLeft w:val="0"/>
      <w:marRight w:val="0"/>
      <w:marTop w:val="0"/>
      <w:marBottom w:val="0"/>
      <w:divBdr>
        <w:top w:val="none" w:sz="0" w:space="0" w:color="auto"/>
        <w:left w:val="none" w:sz="0" w:space="0" w:color="auto"/>
        <w:bottom w:val="none" w:sz="0" w:space="0" w:color="auto"/>
        <w:right w:val="none" w:sz="0" w:space="0" w:color="auto"/>
      </w:divBdr>
    </w:div>
    <w:div w:id="1650017433">
      <w:bodyDiv w:val="1"/>
      <w:marLeft w:val="0"/>
      <w:marRight w:val="0"/>
      <w:marTop w:val="0"/>
      <w:marBottom w:val="0"/>
      <w:divBdr>
        <w:top w:val="none" w:sz="0" w:space="0" w:color="auto"/>
        <w:left w:val="none" w:sz="0" w:space="0" w:color="auto"/>
        <w:bottom w:val="none" w:sz="0" w:space="0" w:color="auto"/>
        <w:right w:val="none" w:sz="0" w:space="0" w:color="auto"/>
      </w:divBdr>
    </w:div>
    <w:div w:id="2009095623">
      <w:bodyDiv w:val="1"/>
      <w:marLeft w:val="0"/>
      <w:marRight w:val="0"/>
      <w:marTop w:val="0"/>
      <w:marBottom w:val="0"/>
      <w:divBdr>
        <w:top w:val="none" w:sz="0" w:space="0" w:color="auto"/>
        <w:left w:val="none" w:sz="0" w:space="0" w:color="auto"/>
        <w:bottom w:val="none" w:sz="0" w:space="0" w:color="auto"/>
        <w:right w:val="none" w:sz="0" w:space="0" w:color="auto"/>
      </w:divBdr>
    </w:div>
    <w:div w:id="20682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swagger.io/doc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figma.com/design/iG5BIscos6hSl4IACsA2Ek/Passion-Livres?node-id=0-1&amp;p=f&amp;t=zx3GCyWmoT17IoEr-0"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expressj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equelize.org/docs/v6/" TargetMode="External"/><Relationship Id="rId20" Type="http://schemas.openxmlformats.org/officeDocument/2006/relationships/hyperlink" Target="https://github.com/Josefnademo/Passion_lecture.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gma/Passion-Livres.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jwt.io/introduc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yperlink" Target="https://github.com/users/Josefnademo/projects/2/views/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01zcg\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TotalTime>
  <Pages>8</Pages>
  <Words>1575</Words>
  <Characters>8667</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10222</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Charles-Henri Pascal Moser</dc:creator>
  <cp:lastModifiedBy>Yosef Nademo</cp:lastModifiedBy>
  <cp:revision>47</cp:revision>
  <cp:lastPrinted>2009-09-04T13:21:00Z</cp:lastPrinted>
  <dcterms:created xsi:type="dcterms:W3CDTF">2025-02-26T09:26:00Z</dcterms:created>
  <dcterms:modified xsi:type="dcterms:W3CDTF">2025-03-26T11:29:00Z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