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733032" w:rsidRDefault="00A33154" w:rsidP="00A33154">
      <w:pPr>
        <w:pStyle w:val="Titre"/>
        <w:rPr>
          <w:rFonts w:ascii="Verdana" w:hAnsi="Verdana" w:cs="Arial"/>
          <w:lang w:val="en-US"/>
        </w:rPr>
      </w:pPr>
      <w:r w:rsidRPr="00733032">
        <w:rPr>
          <w:rFonts w:ascii="Verdana" w:hAnsi="Verdana" w:cs="Arial"/>
          <w:lang w:val="en-US"/>
        </w:rPr>
        <w:t>Shoot me up !</w:t>
      </w:r>
    </w:p>
    <w:p w14:paraId="0328D144" w14:textId="70C93784" w:rsidR="00724998" w:rsidRPr="00733032" w:rsidRDefault="000B04F3" w:rsidP="000F498F">
      <w:pPr>
        <w:pStyle w:val="NormalWeb"/>
        <w:rPr>
          <w:rFonts w:ascii="Verdana" w:hAnsi="Verdana" w:cs="Arial"/>
          <w:lang w:val="en-US"/>
        </w:rPr>
      </w:pPr>
      <w:r w:rsidRPr="00733032">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3032">
        <w:rPr>
          <w:rFonts w:ascii="Verdana" w:hAnsi="Verdana" w:cs="Arial"/>
          <w:lang w:val="en-US"/>
        </w:rPr>
        <w:t xml:space="preserve"> </w:t>
      </w:r>
      <w:r w:rsidRPr="00733032">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733032">
        <w:rPr>
          <w:rFonts w:ascii="Verdana" w:hAnsi="Verdana" w:cs="Arial"/>
          <w:lang w:val="en-US"/>
        </w:rPr>
        <w:t xml:space="preserve"> </w:t>
      </w:r>
      <w:r w:rsidR="00543547" w:rsidRPr="00733032">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733032" w:rsidRDefault="000F498F" w:rsidP="00A33154">
      <w:pPr>
        <w:spacing w:before="2000"/>
        <w:jc w:val="center"/>
        <w:rPr>
          <w:rFonts w:ascii="Verdana" w:hAnsi="Verdana" w:cs="Arial"/>
          <w:lang w:val="en-US"/>
        </w:rPr>
      </w:pPr>
    </w:p>
    <w:p w14:paraId="60DD69A3" w14:textId="57B779D3" w:rsidR="00A33154" w:rsidRPr="00733032" w:rsidRDefault="00A33154" w:rsidP="00A33154">
      <w:pPr>
        <w:spacing w:before="2000"/>
        <w:jc w:val="center"/>
        <w:rPr>
          <w:rFonts w:ascii="Verdana" w:hAnsi="Verdana" w:cs="Arial"/>
          <w:sz w:val="22"/>
          <w:szCs w:val="22"/>
          <w:lang w:val="en-US"/>
        </w:rPr>
      </w:pPr>
      <w:r w:rsidRPr="00733032">
        <w:rPr>
          <w:rFonts w:ascii="Verdana" w:hAnsi="Verdana" w:cs="Arial"/>
          <w:sz w:val="22"/>
          <w:szCs w:val="22"/>
          <w:lang w:val="en-US"/>
        </w:rPr>
        <w:t>Yosef Nademo – CID2B</w:t>
      </w:r>
    </w:p>
    <w:p w14:paraId="292A74E6" w14:textId="512F8948" w:rsidR="00A33154" w:rsidRPr="00733032" w:rsidRDefault="00A33154" w:rsidP="00A33154">
      <w:pPr>
        <w:jc w:val="center"/>
        <w:rPr>
          <w:rFonts w:ascii="Verdana" w:hAnsi="Verdana" w:cs="Arial"/>
          <w:sz w:val="22"/>
          <w:szCs w:val="22"/>
        </w:rPr>
      </w:pPr>
      <w:r w:rsidRPr="00733032">
        <w:rPr>
          <w:rFonts w:ascii="Verdana" w:hAnsi="Verdana" w:cs="Arial"/>
          <w:sz w:val="22"/>
          <w:szCs w:val="22"/>
        </w:rPr>
        <w:t>Vennes</w:t>
      </w:r>
    </w:p>
    <w:p w14:paraId="5CD3577F" w14:textId="5F117867" w:rsidR="00A33154" w:rsidRPr="00733032" w:rsidRDefault="00A33154" w:rsidP="00A33154">
      <w:pPr>
        <w:jc w:val="center"/>
        <w:rPr>
          <w:rFonts w:ascii="Verdana" w:hAnsi="Verdana" w:cs="Arial"/>
          <w:sz w:val="22"/>
          <w:szCs w:val="22"/>
        </w:rPr>
      </w:pPr>
      <w:r w:rsidRPr="00733032">
        <w:rPr>
          <w:rFonts w:ascii="Verdana" w:hAnsi="Verdana" w:cs="Arial"/>
          <w:sz w:val="22"/>
          <w:szCs w:val="22"/>
        </w:rPr>
        <w:t>80</w:t>
      </w:r>
      <w:r w:rsidR="0059544D" w:rsidRPr="00733032">
        <w:rPr>
          <w:rFonts w:ascii="Verdana" w:hAnsi="Verdana" w:cs="Arial"/>
          <w:sz w:val="22"/>
          <w:szCs w:val="22"/>
        </w:rPr>
        <w:t xml:space="preserve"> </w:t>
      </w:r>
      <w:r w:rsidRPr="00733032">
        <w:rPr>
          <w:rFonts w:ascii="Verdana" w:hAnsi="Verdana" w:cs="Arial"/>
          <w:sz w:val="22"/>
          <w:szCs w:val="22"/>
        </w:rPr>
        <w:t>périodes</w:t>
      </w:r>
    </w:p>
    <w:p w14:paraId="32D088F7" w14:textId="4EC5DADB" w:rsidR="00A33154" w:rsidRPr="00733032" w:rsidRDefault="00A33154" w:rsidP="00A33154">
      <w:pPr>
        <w:jc w:val="center"/>
        <w:rPr>
          <w:rFonts w:ascii="Verdana" w:hAnsi="Verdana" w:cs="Arial"/>
          <w:sz w:val="22"/>
          <w:szCs w:val="22"/>
        </w:rPr>
      </w:pPr>
      <w:r w:rsidRPr="00733032">
        <w:rPr>
          <w:rFonts w:ascii="Verdana" w:hAnsi="Verdana" w:cs="Arial"/>
          <w:sz w:val="22"/>
          <w:szCs w:val="22"/>
        </w:rPr>
        <w:t>Curchod Aurélie</w:t>
      </w:r>
    </w:p>
    <w:p w14:paraId="533165CB" w14:textId="45C4A488" w:rsidR="00A33154" w:rsidRPr="00733032" w:rsidRDefault="00A33154" w:rsidP="00A33154">
      <w:pPr>
        <w:jc w:val="center"/>
        <w:rPr>
          <w:rFonts w:ascii="Verdana" w:hAnsi="Verdana" w:cs="Arial"/>
          <w:sz w:val="22"/>
          <w:szCs w:val="22"/>
        </w:rPr>
      </w:pPr>
      <w:r w:rsidRPr="00733032">
        <w:rPr>
          <w:rFonts w:ascii="Verdana" w:hAnsi="Verdana" w:cs="Arial"/>
          <w:sz w:val="22"/>
          <w:szCs w:val="22"/>
        </w:rPr>
        <w:t>Mveng Antoine</w:t>
      </w:r>
    </w:p>
    <w:p w14:paraId="34E21B61" w14:textId="39093413" w:rsidR="00A33154" w:rsidRPr="00733032" w:rsidRDefault="00A33154" w:rsidP="00A33154">
      <w:pPr>
        <w:jc w:val="center"/>
        <w:rPr>
          <w:rFonts w:ascii="Verdana" w:hAnsi="Verdana" w:cs="Arial"/>
          <w:sz w:val="22"/>
          <w:szCs w:val="22"/>
        </w:rPr>
      </w:pPr>
      <w:r w:rsidRPr="00733032">
        <w:rPr>
          <w:rFonts w:ascii="Verdana" w:hAnsi="Verdana" w:cs="Arial"/>
          <w:sz w:val="22"/>
          <w:szCs w:val="22"/>
        </w:rPr>
        <w:t>Melly Jonathan</w:t>
      </w:r>
    </w:p>
    <w:p w14:paraId="05233FCE" w14:textId="77777777" w:rsidR="00A33154" w:rsidRPr="00733032" w:rsidRDefault="00A33154" w:rsidP="00A33154">
      <w:pPr>
        <w:pStyle w:val="Titre"/>
        <w:rPr>
          <w:rFonts w:ascii="Verdana" w:hAnsi="Verdana" w:cs="Arial"/>
        </w:rPr>
      </w:pPr>
      <w:r w:rsidRPr="00733032">
        <w:rPr>
          <w:rFonts w:ascii="Verdana" w:hAnsi="Verdana" w:cs="Arial"/>
        </w:rPr>
        <w:br w:type="page"/>
      </w:r>
      <w:r w:rsidRPr="00733032">
        <w:rPr>
          <w:rFonts w:ascii="Verdana" w:hAnsi="Verdana" w:cs="Arial"/>
        </w:rPr>
        <w:lastRenderedPageBreak/>
        <w:t>Table des matières</w:t>
      </w:r>
    </w:p>
    <w:p w14:paraId="58FBA1F1" w14:textId="564B5240" w:rsidR="005024D6" w:rsidRPr="00733032" w:rsidRDefault="00A33154">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r w:rsidRPr="00733032">
        <w:rPr>
          <w:rFonts w:ascii="Verdana" w:hAnsi="Verdana" w:cs="Arial"/>
          <w:i/>
          <w:iCs/>
          <w:caps w:val="0"/>
          <w:sz w:val="28"/>
          <w:szCs w:val="28"/>
        </w:rPr>
        <w:fldChar w:fldCharType="begin"/>
      </w:r>
      <w:r w:rsidRPr="00733032">
        <w:rPr>
          <w:rFonts w:ascii="Verdana" w:hAnsi="Verdana" w:cs="Arial"/>
          <w:i/>
          <w:iCs/>
          <w:caps w:val="0"/>
          <w:sz w:val="28"/>
          <w:szCs w:val="28"/>
        </w:rPr>
        <w:instrText xml:space="preserve"> TOC \o "1-3" \h \z \u </w:instrText>
      </w:r>
      <w:r w:rsidRPr="00733032">
        <w:rPr>
          <w:rFonts w:ascii="Verdana" w:hAnsi="Verdana" w:cs="Arial"/>
          <w:i/>
          <w:iCs/>
          <w:caps w:val="0"/>
          <w:sz w:val="28"/>
          <w:szCs w:val="28"/>
        </w:rPr>
        <w:fldChar w:fldCharType="separate"/>
      </w:r>
      <w:hyperlink w:anchor="_Toc178151959" w:history="1">
        <w:r w:rsidR="005024D6" w:rsidRPr="00733032">
          <w:rPr>
            <w:rStyle w:val="Lienhypertexte"/>
            <w:rFonts w:ascii="Verdana" w:hAnsi="Verdana"/>
            <w:noProof/>
          </w:rPr>
          <w:t>1</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Introduction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_Toc178151959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48806E06" w14:textId="55402011"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0" w:history="1">
        <w:r w:rsidR="005024D6" w:rsidRPr="00733032">
          <w:rPr>
            <w:rStyle w:val="Lienhypertexte"/>
            <w:rFonts w:ascii="Verdana" w:hAnsi="Verdana"/>
            <w:noProof/>
          </w:rPr>
          <w:t>1.1</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Titre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_Toc178151960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0209A876" w14:textId="04418C9A"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1" w:history="1">
        <w:r w:rsidR="005024D6" w:rsidRPr="00733032">
          <w:rPr>
            <w:rStyle w:val="Lienhypertexte"/>
            <w:rFonts w:ascii="Verdana" w:hAnsi="Verdana"/>
            <w:noProof/>
          </w:rPr>
          <w:t>1.2</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Description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_Toc178151961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479066E5" w14:textId="01D65085"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2" w:history="1">
        <w:r w:rsidR="005024D6" w:rsidRPr="00733032">
          <w:rPr>
            <w:rStyle w:val="Lienhypertexte"/>
            <w:rFonts w:ascii="Verdana" w:hAnsi="Verdana"/>
            <w:noProof/>
          </w:rPr>
          <w:t>2</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Planification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_Toc178151962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09C84998" w14:textId="50F1FF54"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3" w:history="1">
        <w:r w:rsidR="005024D6" w:rsidRPr="00733032">
          <w:rPr>
            <w:rStyle w:val="Lienhypertexte"/>
            <w:rFonts w:ascii="Verdana" w:hAnsi="Verdana"/>
            <w:noProof/>
          </w:rPr>
          <w:t>2.1</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Chronologie du projet</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_Toc178151963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63BC1400" w14:textId="763038F7"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4" w:history="1">
        <w:r w:rsidR="005024D6" w:rsidRPr="00733032">
          <w:rPr>
            <w:rStyle w:val="Lienhypertexte"/>
            <w:rFonts w:ascii="Verdana" w:hAnsi="Verdana"/>
            <w:noProof/>
          </w:rPr>
          <w:t>2.2</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La planification-journal de travail de Excel</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_Toc178151964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41581E4A" w14:textId="7D5CFD60"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5" w:history="1">
        <w:r w:rsidR="005024D6" w:rsidRPr="00733032">
          <w:rPr>
            <w:rStyle w:val="Lienhypertexte"/>
            <w:rFonts w:ascii="Verdana" w:hAnsi="Verdana"/>
            <w:noProof/>
          </w:rPr>
          <w:t>2.3</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Gestion des risques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_Toc178151965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3</w:t>
        </w:r>
        <w:r w:rsidR="005024D6" w:rsidRPr="00733032">
          <w:rPr>
            <w:rFonts w:ascii="Verdana" w:hAnsi="Verdana"/>
            <w:noProof/>
            <w:webHidden/>
          </w:rPr>
          <w:fldChar w:fldCharType="end"/>
        </w:r>
      </w:hyperlink>
    </w:p>
    <w:p w14:paraId="6C8ED200" w14:textId="4FA39B0E"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6" w:history="1">
        <w:r w:rsidR="005024D6" w:rsidRPr="00733032">
          <w:rPr>
            <w:rStyle w:val="Lienhypertexte"/>
            <w:rFonts w:ascii="Verdana" w:hAnsi="Verdana"/>
            <w:noProof/>
          </w:rPr>
          <w:t>3</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Analyse fonctionnelle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_Toc178151966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4</w:t>
        </w:r>
        <w:r w:rsidR="005024D6" w:rsidRPr="00733032">
          <w:rPr>
            <w:rFonts w:ascii="Verdana" w:hAnsi="Verdana"/>
            <w:noProof/>
            <w:webHidden/>
          </w:rPr>
          <w:fldChar w:fldCharType="end"/>
        </w:r>
      </w:hyperlink>
    </w:p>
    <w:p w14:paraId="3E1B3107" w14:textId="689C4C69"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7" w:history="1">
        <w:r w:rsidR="005024D6" w:rsidRPr="00733032">
          <w:rPr>
            <w:rStyle w:val="Lienhypertexte"/>
            <w:rFonts w:ascii="Verdana" w:hAnsi="Verdana"/>
            <w:noProof/>
          </w:rPr>
          <w:t>4</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Spécificités UX/UI et Maquettes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_Toc178151967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4</w:t>
        </w:r>
        <w:r w:rsidR="005024D6" w:rsidRPr="00733032">
          <w:rPr>
            <w:rFonts w:ascii="Verdana" w:hAnsi="Verdana"/>
            <w:noProof/>
            <w:webHidden/>
          </w:rPr>
          <w:fldChar w:fldCharType="end"/>
        </w:r>
      </w:hyperlink>
    </w:p>
    <w:p w14:paraId="3434AA18" w14:textId="07B9CBFA"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8" w:history="1">
        <w:r w:rsidR="005024D6" w:rsidRPr="00733032">
          <w:rPr>
            <w:rStyle w:val="Lienhypertexte"/>
            <w:rFonts w:ascii="Verdana" w:hAnsi="Verdana"/>
            <w:noProof/>
          </w:rPr>
          <w:t>5</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database representation-explications de Mcd et mld</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_Toc178151968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5</w:t>
        </w:r>
        <w:r w:rsidR="005024D6" w:rsidRPr="00733032">
          <w:rPr>
            <w:rFonts w:ascii="Verdana" w:hAnsi="Verdana"/>
            <w:noProof/>
            <w:webHidden/>
          </w:rPr>
          <w:fldChar w:fldCharType="end"/>
        </w:r>
      </w:hyperlink>
    </w:p>
    <w:p w14:paraId="636E184F" w14:textId="3D42FFA1" w:rsidR="005024D6" w:rsidRPr="00733032" w:rsidRDefault="00000000">
      <w:pPr>
        <w:pStyle w:val="TM3"/>
        <w:tabs>
          <w:tab w:val="left" w:pos="1320"/>
          <w:tab w:val="right" w:leader="dot" w:pos="9062"/>
        </w:tabs>
        <w:rPr>
          <w:rFonts w:ascii="Verdana" w:hAnsi="Verdana"/>
          <w:noProof/>
        </w:rPr>
      </w:pPr>
      <w:hyperlink w:anchor="_Toc178151969" w:history="1">
        <w:r w:rsidR="005024D6" w:rsidRPr="00733032">
          <w:rPr>
            <w:rStyle w:val="Lienhypertexte"/>
            <w:rFonts w:ascii="Verdana" w:hAnsi="Verdana"/>
            <w:noProof/>
          </w:rPr>
          <w:t>5.1.1</w:t>
        </w:r>
        <w:r w:rsidR="005024D6" w:rsidRPr="00733032">
          <w:rPr>
            <w:rFonts w:ascii="Verdana" w:hAnsi="Verdana"/>
            <w:noProof/>
          </w:rPr>
          <w:tab/>
        </w:r>
        <w:r w:rsidR="005024D6" w:rsidRPr="00733032">
          <w:rPr>
            <w:rStyle w:val="Lienhypertexte"/>
            <w:rFonts w:ascii="Verdana" w:hAnsi="Verdana"/>
            <w:noProof/>
          </w:rPr>
          <w:t>Description des Modèles MCD et MLD</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_Toc178151969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5</w:t>
        </w:r>
        <w:r w:rsidR="005024D6" w:rsidRPr="00733032">
          <w:rPr>
            <w:rFonts w:ascii="Verdana" w:hAnsi="Verdana"/>
            <w:noProof/>
            <w:webHidden/>
          </w:rPr>
          <w:fldChar w:fldCharType="end"/>
        </w:r>
      </w:hyperlink>
    </w:p>
    <w:p w14:paraId="11A77461" w14:textId="3FAF841D"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0" w:history="1">
        <w:r w:rsidR="005024D6" w:rsidRPr="00733032">
          <w:rPr>
            <w:rStyle w:val="Lienhypertexte"/>
            <w:rFonts w:ascii="Verdana" w:hAnsi="Verdana"/>
            <w:noProof/>
          </w:rPr>
          <w:t>6</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Schémas (DB, POO, diagrammes de classe)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_Toc178151970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7</w:t>
        </w:r>
        <w:r w:rsidR="005024D6" w:rsidRPr="00733032">
          <w:rPr>
            <w:rFonts w:ascii="Verdana" w:hAnsi="Verdana"/>
            <w:noProof/>
            <w:webHidden/>
          </w:rPr>
          <w:fldChar w:fldCharType="end"/>
        </w:r>
      </w:hyperlink>
    </w:p>
    <w:p w14:paraId="6028735F" w14:textId="2E99E6B0"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1" w:history="1">
        <w:r w:rsidR="005024D6" w:rsidRPr="00733032">
          <w:rPr>
            <w:rStyle w:val="Lienhypertexte"/>
            <w:rFonts w:ascii="Verdana" w:hAnsi="Verdana"/>
            <w:noProof/>
          </w:rPr>
          <w:t>7</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Manuel de référence des classes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_Toc178151971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7</w:t>
        </w:r>
        <w:r w:rsidR="005024D6" w:rsidRPr="00733032">
          <w:rPr>
            <w:rFonts w:ascii="Verdana" w:hAnsi="Verdana"/>
            <w:noProof/>
            <w:webHidden/>
          </w:rPr>
          <w:fldChar w:fldCharType="end"/>
        </w:r>
      </w:hyperlink>
    </w:p>
    <w:p w14:paraId="0ADEDDF4" w14:textId="7050F040"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2" w:history="1">
        <w:r w:rsidR="005024D6" w:rsidRPr="00733032">
          <w:rPr>
            <w:rStyle w:val="Lienhypertexte"/>
            <w:rFonts w:ascii="Verdana" w:hAnsi="Verdana"/>
            <w:noProof/>
          </w:rPr>
          <w:t>8</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Rapport de tests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_Toc178151972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7</w:t>
        </w:r>
        <w:r w:rsidR="005024D6" w:rsidRPr="00733032">
          <w:rPr>
            <w:rFonts w:ascii="Verdana" w:hAnsi="Verdana"/>
            <w:noProof/>
            <w:webHidden/>
          </w:rPr>
          <w:fldChar w:fldCharType="end"/>
        </w:r>
      </w:hyperlink>
    </w:p>
    <w:p w14:paraId="22F59656" w14:textId="335F2F8E"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3" w:history="1">
        <w:r w:rsidR="005024D6" w:rsidRPr="00733032">
          <w:rPr>
            <w:rStyle w:val="Lienhypertexte"/>
            <w:rFonts w:ascii="Verdana" w:hAnsi="Verdana"/>
            <w:noProof/>
          </w:rPr>
          <w:t>9</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Chapitre explicatif de l’usage fait de l’IA dans ce projet</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_Toc178151973 \h </w:instrText>
        </w:r>
        <w:r w:rsidR="005024D6" w:rsidRPr="00733032">
          <w:rPr>
            <w:rFonts w:ascii="Verdana" w:hAnsi="Verdana"/>
            <w:noProof/>
            <w:webHidden/>
          </w:rPr>
        </w:r>
        <w:r w:rsidR="005024D6" w:rsidRPr="00733032">
          <w:rPr>
            <w:rFonts w:ascii="Verdana" w:hAnsi="Verdana"/>
            <w:noProof/>
            <w:webHidden/>
          </w:rPr>
          <w:fldChar w:fldCharType="separate"/>
        </w:r>
        <w:r w:rsidR="005024D6" w:rsidRPr="00733032">
          <w:rPr>
            <w:rFonts w:ascii="Verdana" w:hAnsi="Verdana"/>
            <w:noProof/>
            <w:webHidden/>
          </w:rPr>
          <w:t>7</w:t>
        </w:r>
        <w:r w:rsidR="005024D6" w:rsidRPr="00733032">
          <w:rPr>
            <w:rFonts w:ascii="Verdana" w:hAnsi="Verdana"/>
            <w:noProof/>
            <w:webHidden/>
          </w:rPr>
          <w:fldChar w:fldCharType="end"/>
        </w:r>
      </w:hyperlink>
    </w:p>
    <w:p w14:paraId="4262B5E6" w14:textId="429519AA" w:rsidR="00A33154" w:rsidRPr="00733032" w:rsidRDefault="00A33154" w:rsidP="00A33154">
      <w:pPr>
        <w:rPr>
          <w:rFonts w:ascii="Verdana" w:hAnsi="Verdana" w:cs="Arial"/>
          <w:sz w:val="24"/>
          <w:szCs w:val="24"/>
        </w:rPr>
      </w:pPr>
      <w:r w:rsidRPr="00733032">
        <w:rPr>
          <w:rFonts w:ascii="Verdana" w:hAnsi="Verdana" w:cs="Arial"/>
          <w:i/>
          <w:iCs/>
          <w:caps/>
          <w:sz w:val="28"/>
          <w:szCs w:val="28"/>
        </w:rPr>
        <w:fldChar w:fldCharType="end"/>
      </w:r>
      <w:r w:rsidRPr="00733032">
        <w:rPr>
          <w:rFonts w:ascii="Verdana" w:hAnsi="Verdana" w:cs="Arial"/>
          <w:sz w:val="24"/>
          <w:szCs w:val="24"/>
        </w:rPr>
        <w:br w:type="page"/>
      </w:r>
    </w:p>
    <w:p w14:paraId="5FE915FD" w14:textId="458E6A3B" w:rsidR="00A33154" w:rsidRPr="00733032" w:rsidRDefault="008D3E75" w:rsidP="00733032">
      <w:pPr>
        <w:pStyle w:val="Titre1"/>
      </w:pPr>
      <w:bookmarkStart w:id="0" w:name="_Toc178151959"/>
      <w:r w:rsidRPr="00733032">
        <w:lastRenderedPageBreak/>
        <w:t>Introduction</w:t>
      </w:r>
      <w:bookmarkEnd w:id="0"/>
    </w:p>
    <w:p w14:paraId="0BFD7829" w14:textId="77777777" w:rsidR="00A33154" w:rsidRPr="00733032" w:rsidRDefault="00A33154" w:rsidP="00A33154">
      <w:pPr>
        <w:pStyle w:val="Corpsdetexte"/>
        <w:rPr>
          <w:rFonts w:ascii="Verdana" w:hAnsi="Verdana" w:cs="Arial"/>
        </w:rPr>
      </w:pPr>
    </w:p>
    <w:p w14:paraId="15F769EE" w14:textId="77777777" w:rsidR="00A33154" w:rsidRPr="00733032" w:rsidRDefault="00A33154" w:rsidP="00A33154">
      <w:pPr>
        <w:pStyle w:val="Titre2"/>
        <w:rPr>
          <w:rFonts w:ascii="Verdana" w:hAnsi="Verdana"/>
        </w:rPr>
      </w:pPr>
      <w:bookmarkStart w:id="1" w:name="_Toc178151960"/>
      <w:bookmarkStart w:id="2" w:name="_Toc532179969"/>
      <w:bookmarkStart w:id="3" w:name="_Toc165969639"/>
      <w:r w:rsidRPr="00733032">
        <w:rPr>
          <w:rFonts w:ascii="Verdana" w:hAnsi="Verdana"/>
        </w:rPr>
        <w:t>Titre</w:t>
      </w:r>
      <w:bookmarkEnd w:id="1"/>
    </w:p>
    <w:p w14:paraId="4FA7894E" w14:textId="0C770052" w:rsidR="00A33154" w:rsidRPr="00733032"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733032">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733032" w:rsidRDefault="00A33154" w:rsidP="00A33154">
      <w:pPr>
        <w:pStyle w:val="Retraitcorpsdetexte"/>
        <w:rPr>
          <w:rFonts w:ascii="Verdana" w:hAnsi="Verdana" w:cs="Arial"/>
        </w:rPr>
      </w:pPr>
    </w:p>
    <w:p w14:paraId="06E4EB87" w14:textId="77777777" w:rsidR="00A33154" w:rsidRPr="00733032" w:rsidRDefault="00A33154" w:rsidP="00A33154">
      <w:pPr>
        <w:pStyle w:val="Titre2"/>
        <w:rPr>
          <w:rFonts w:ascii="Verdana" w:hAnsi="Verdana"/>
        </w:rPr>
      </w:pPr>
      <w:bookmarkStart w:id="4" w:name="_Toc178151961"/>
      <w:r w:rsidRPr="00733032">
        <w:rPr>
          <w:rFonts w:ascii="Verdana" w:hAnsi="Verdana"/>
        </w:rPr>
        <w:t>Description</w:t>
      </w:r>
      <w:bookmarkEnd w:id="4"/>
    </w:p>
    <w:bookmarkEnd w:id="2"/>
    <w:bookmarkEnd w:id="3"/>
    <w:p w14:paraId="32259ED0" w14:textId="1356072B" w:rsidR="00A33154" w:rsidRPr="00733032" w:rsidRDefault="00D860C7" w:rsidP="00A3315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733032" w:rsidRDefault="00C56D24" w:rsidP="00A33154">
      <w:pPr>
        <w:pStyle w:val="Corpsdetexte"/>
        <w:rPr>
          <w:rFonts w:ascii="Verdana" w:hAnsi="Verdana" w:cs="Arial"/>
        </w:rPr>
      </w:pPr>
    </w:p>
    <w:p w14:paraId="684A658E" w14:textId="71E4877E" w:rsidR="00A33154" w:rsidRPr="00733032" w:rsidRDefault="000853B1" w:rsidP="00733032">
      <w:pPr>
        <w:pStyle w:val="Titre1"/>
      </w:pPr>
      <w:bookmarkStart w:id="5" w:name="_Toc178151962"/>
      <w:r w:rsidRPr="00733032">
        <w:t>Planification</w:t>
      </w:r>
      <w:bookmarkEnd w:id="5"/>
    </w:p>
    <w:p w14:paraId="4F3313D6" w14:textId="71E4877E" w:rsidR="00C56D24" w:rsidRPr="00733032" w:rsidRDefault="00C56D24" w:rsidP="00C56D24">
      <w:pPr>
        <w:pStyle w:val="Titre2"/>
        <w:rPr>
          <w:rFonts w:ascii="Verdana" w:hAnsi="Verdana"/>
        </w:rPr>
      </w:pPr>
      <w:bookmarkStart w:id="6" w:name="_Toc178151963"/>
      <w:r w:rsidRPr="00733032">
        <w:rPr>
          <w:rFonts w:ascii="Verdana" w:hAnsi="Verdana"/>
        </w:rPr>
        <w:t>Chronologie du projet</w:t>
      </w:r>
      <w:bookmarkEnd w:id="6"/>
    </w:p>
    <w:p w14:paraId="38FB52D5" w14:textId="7C7443B2" w:rsidR="00C56D24" w:rsidRPr="00733032" w:rsidRDefault="00D860C7" w:rsidP="00C56D2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Le projet se déroulera sur le premier trimestre et comprendra un total de 80 périodes, réparties comme suit :</w:t>
      </w:r>
    </w:p>
    <w:p w14:paraId="5D99E4D4" w14:textId="239F19CA" w:rsidR="00C56D24" w:rsidRPr="00733032" w:rsidRDefault="00C56D24" w:rsidP="00C56D24">
      <w:pPr>
        <w:pStyle w:val="Corpsdetexte"/>
        <w:numPr>
          <w:ilvl w:val="0"/>
          <w:numId w:val="10"/>
        </w:numPr>
        <w:rPr>
          <w:rFonts w:ascii="Verdana" w:hAnsi="Verdana" w:cs="Arial"/>
          <w:sz w:val="22"/>
          <w:szCs w:val="22"/>
        </w:rPr>
      </w:pPr>
      <w:r w:rsidRPr="00733032">
        <w:rPr>
          <w:rFonts w:ascii="Verdana" w:hAnsi="Verdana" w:cs="Arial"/>
          <w:sz w:val="22"/>
          <w:szCs w:val="22"/>
        </w:rPr>
        <w:t>Programmation orientée objet (POO) : 32 périodes</w:t>
      </w:r>
    </w:p>
    <w:p w14:paraId="71B98064" w14:textId="4309AFB9" w:rsidR="00C56D24" w:rsidRPr="00733032" w:rsidRDefault="00C56D24" w:rsidP="00A15992">
      <w:pPr>
        <w:pStyle w:val="Corpsdetexte"/>
        <w:numPr>
          <w:ilvl w:val="0"/>
          <w:numId w:val="10"/>
        </w:numPr>
        <w:rPr>
          <w:rFonts w:ascii="Verdana" w:hAnsi="Verdana" w:cs="Arial"/>
          <w:sz w:val="22"/>
          <w:szCs w:val="22"/>
        </w:rPr>
      </w:pPr>
      <w:r w:rsidRPr="00733032">
        <w:rPr>
          <w:rFonts w:ascii="Verdana" w:hAnsi="Verdana" w:cs="Arial"/>
          <w:sz w:val="22"/>
          <w:szCs w:val="22"/>
        </w:rPr>
        <w:t xml:space="preserve">Gestion de bases de données (DB) : 24 </w:t>
      </w:r>
    </w:p>
    <w:p w14:paraId="458EADC5" w14:textId="6444B764" w:rsidR="00C56D24" w:rsidRPr="00733032" w:rsidRDefault="00E77E7F" w:rsidP="00C56D24">
      <w:pPr>
        <w:pStyle w:val="Corpsdetexte"/>
        <w:numPr>
          <w:ilvl w:val="0"/>
          <w:numId w:val="10"/>
        </w:numPr>
        <w:rPr>
          <w:rFonts w:ascii="Verdana" w:hAnsi="Verdana" w:cs="Arial"/>
          <w:sz w:val="22"/>
          <w:szCs w:val="22"/>
        </w:rPr>
      </w:pPr>
      <w:r w:rsidRPr="00733032">
        <w:rPr>
          <w:rFonts w:ascii="Verdana" w:hAnsi="Verdana" w:cs="Arial"/>
          <w:sz w:val="22"/>
          <w:szCs w:val="22"/>
        </w:rPr>
        <w:t>Périodes</w:t>
      </w:r>
      <w:r w:rsidR="00C56D24" w:rsidRPr="00733032">
        <w:rPr>
          <w:rFonts w:ascii="Verdana" w:hAnsi="Verdana" w:cs="Arial"/>
          <w:sz w:val="22"/>
          <w:szCs w:val="22"/>
        </w:rPr>
        <w:t xml:space="preserve"> Expérience utilisateur (UX) : 24 périodes</w:t>
      </w:r>
    </w:p>
    <w:p w14:paraId="4907544A" w14:textId="77777777" w:rsidR="00651D4B" w:rsidRPr="00733032" w:rsidRDefault="00651D4B" w:rsidP="00651D4B">
      <w:pPr>
        <w:pStyle w:val="Corpsdetexte"/>
        <w:rPr>
          <w:rFonts w:ascii="Verdana" w:hAnsi="Verdana" w:cs="Arial"/>
        </w:rPr>
      </w:pPr>
    </w:p>
    <w:p w14:paraId="0C866FC9" w14:textId="65443829" w:rsidR="00C56D24" w:rsidRPr="00733032" w:rsidRDefault="00C56D24" w:rsidP="00C56D24">
      <w:pPr>
        <w:pStyle w:val="Titre2"/>
        <w:rPr>
          <w:rFonts w:ascii="Verdana" w:hAnsi="Verdana"/>
        </w:rPr>
      </w:pPr>
      <w:bookmarkStart w:id="7" w:name="_Toc178151964"/>
      <w:r w:rsidRPr="00733032">
        <w:rPr>
          <w:rFonts w:ascii="Verdana" w:hAnsi="Verdana"/>
        </w:rPr>
        <w:t>La planification-j</w:t>
      </w:r>
      <w:r w:rsidR="00651D4B" w:rsidRPr="00733032">
        <w:rPr>
          <w:rFonts w:ascii="Verdana" w:hAnsi="Verdana"/>
        </w:rPr>
        <w:t xml:space="preserve">ournal de travail </w:t>
      </w:r>
      <w:r w:rsidRPr="00733032">
        <w:rPr>
          <w:rFonts w:ascii="Verdana" w:hAnsi="Verdana"/>
        </w:rPr>
        <w:t>de Excel</w:t>
      </w:r>
      <w:bookmarkEnd w:id="7"/>
    </w:p>
    <w:p w14:paraId="55D479FD" w14:textId="740AF190" w:rsidR="00525A28" w:rsidRPr="00733032" w:rsidRDefault="005633A5" w:rsidP="00525A28">
      <w:pPr>
        <w:pStyle w:val="Retraitcorpsdetexte"/>
        <w:rPr>
          <w:rFonts w:ascii="Verdana" w:hAnsi="Verdana" w:cs="Arial"/>
          <w:sz w:val="22"/>
          <w:szCs w:val="22"/>
        </w:rPr>
      </w:pPr>
      <w:r w:rsidRPr="00733032">
        <w:rPr>
          <w:rFonts w:ascii="Verdana" w:hAnsi="Verdana" w:cs="Arial"/>
        </w:rPr>
        <w:t xml:space="preserve"> </w:t>
      </w:r>
      <w:r w:rsidR="00651D4B" w:rsidRPr="00733032">
        <w:rPr>
          <w:rFonts w:ascii="Verdana" w:hAnsi="Verdana" w:cs="Arial"/>
          <w:sz w:val="22"/>
          <w:szCs w:val="22"/>
        </w:rPr>
        <w:t>La planification complète sera faite dans le fichier qui s’appelle « JDT_Yosef-Nademo ».</w:t>
      </w:r>
    </w:p>
    <w:p w14:paraId="739FBEC1" w14:textId="77777777" w:rsidR="00D20B32" w:rsidRPr="00733032" w:rsidRDefault="00D20B32" w:rsidP="00D20B32">
      <w:pPr>
        <w:pStyle w:val="Retraitcorpsdetexte"/>
        <w:rPr>
          <w:rFonts w:ascii="Verdana" w:hAnsi="Verdana" w:cs="Arial"/>
        </w:rPr>
      </w:pPr>
    </w:p>
    <w:p w14:paraId="2922CAAC" w14:textId="55C839E5" w:rsidR="00C56D24" w:rsidRPr="00733032" w:rsidRDefault="00D20B32" w:rsidP="00AB5E5F">
      <w:pPr>
        <w:pStyle w:val="Titre2"/>
        <w:rPr>
          <w:rFonts w:ascii="Verdana" w:hAnsi="Verdana"/>
        </w:rPr>
      </w:pPr>
      <w:bookmarkStart w:id="8" w:name="_Toc178151965"/>
      <w:r w:rsidRPr="00733032">
        <w:rPr>
          <w:rFonts w:ascii="Verdana" w:hAnsi="Verdana"/>
        </w:rPr>
        <w:t>Gestion des risques</w:t>
      </w:r>
      <w:bookmarkEnd w:id="8"/>
      <w:r w:rsidRPr="00733032">
        <w:rPr>
          <w:rFonts w:ascii="Verdana" w:hAnsi="Verdana"/>
        </w:rPr>
        <w:t xml:space="preserve"> </w:t>
      </w:r>
    </w:p>
    <w:p w14:paraId="05BE9489"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Perte de données</w:t>
      </w:r>
      <w:r w:rsidRPr="00733032">
        <w:rPr>
          <w:rFonts w:ascii="Verdana" w:hAnsi="Verdana" w:cs="Arial"/>
          <w:sz w:val="22"/>
          <w:szCs w:val="22"/>
        </w:rPr>
        <w:t xml:space="preserve"> : Sauvegardes régulières et utilisation de systèmes de versioning (GIT). </w:t>
      </w:r>
    </w:p>
    <w:p w14:paraId="3B4DC68C" w14:textId="77777777" w:rsidR="00385534" w:rsidRPr="00733032" w:rsidRDefault="00385534" w:rsidP="00525A28">
      <w:pPr>
        <w:ind w:left="567"/>
        <w:rPr>
          <w:rFonts w:ascii="Verdana" w:hAnsi="Verdana" w:cs="Arial"/>
          <w:sz w:val="22"/>
          <w:szCs w:val="22"/>
        </w:rPr>
      </w:pPr>
    </w:p>
    <w:p w14:paraId="0971874D"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Retard dans le développement</w:t>
      </w:r>
      <w:r w:rsidRPr="00733032">
        <w:rPr>
          <w:rFonts w:ascii="Verdana" w:hAnsi="Verdana" w:cs="Arial"/>
          <w:sz w:val="22"/>
          <w:szCs w:val="22"/>
        </w:rPr>
        <w:t xml:space="preserve"> : Revue hebdomadaire de l'avancement et ajustement du planning si nécessaire.</w:t>
      </w:r>
    </w:p>
    <w:p w14:paraId="325E90BC" w14:textId="77777777" w:rsidR="00385534" w:rsidRPr="00733032" w:rsidRDefault="00385534" w:rsidP="00525A28">
      <w:pPr>
        <w:ind w:left="567"/>
        <w:rPr>
          <w:rFonts w:ascii="Verdana" w:hAnsi="Verdana" w:cs="Arial"/>
          <w:sz w:val="22"/>
          <w:szCs w:val="22"/>
        </w:rPr>
      </w:pPr>
    </w:p>
    <w:p w14:paraId="7BEDBA4B" w14:textId="636042C1" w:rsidR="00D20B32" w:rsidRPr="00733032" w:rsidRDefault="00D20B32" w:rsidP="00525A28">
      <w:pPr>
        <w:ind w:left="567"/>
        <w:rPr>
          <w:rFonts w:ascii="Verdana" w:hAnsi="Verdana" w:cs="Arial"/>
          <w:sz w:val="22"/>
          <w:szCs w:val="22"/>
        </w:rPr>
      </w:pPr>
      <w:r w:rsidRPr="00733032">
        <w:rPr>
          <w:rFonts w:ascii="Verdana" w:hAnsi="Verdana" w:cs="Arial"/>
          <w:b/>
          <w:bCs/>
          <w:sz w:val="22"/>
          <w:szCs w:val="22"/>
        </w:rPr>
        <w:t>Problèmes techniques</w:t>
      </w:r>
      <w:r w:rsidRPr="00733032">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733032" w:rsidRDefault="00D20B32" w:rsidP="00525A28">
      <w:pPr>
        <w:rPr>
          <w:rFonts w:ascii="Verdana" w:hAnsi="Verdana" w:cs="Arial"/>
        </w:rPr>
      </w:pPr>
    </w:p>
    <w:p w14:paraId="75C0B5A3" w14:textId="77777777" w:rsidR="00D20B32" w:rsidRPr="00733032" w:rsidRDefault="00D20B32" w:rsidP="00D20B32">
      <w:pPr>
        <w:pStyle w:val="Retraitcorpsdetexte"/>
        <w:rPr>
          <w:rFonts w:ascii="Verdana" w:hAnsi="Verdana" w:cs="Arial"/>
        </w:rPr>
      </w:pPr>
    </w:p>
    <w:p w14:paraId="32E915DB" w14:textId="4B772FC9" w:rsidR="00A33154" w:rsidRPr="00733032" w:rsidRDefault="000853B1" w:rsidP="00733032">
      <w:pPr>
        <w:pStyle w:val="Titre1"/>
      </w:pPr>
      <w:bookmarkStart w:id="9" w:name="_Toc178151966"/>
      <w:r w:rsidRPr="00733032">
        <w:lastRenderedPageBreak/>
        <w:t>Analyse fonctionnelle</w:t>
      </w:r>
      <w:bookmarkEnd w:id="9"/>
    </w:p>
    <w:p w14:paraId="3B9EFE9B" w14:textId="3AF8F333" w:rsidR="00A33154" w:rsidRPr="00733032" w:rsidRDefault="00C34CC4" w:rsidP="00733032">
      <w:pPr>
        <w:pStyle w:val="Titre1"/>
      </w:pPr>
      <w:bookmarkStart w:id="10" w:name="_Toc178151967"/>
      <w:r w:rsidRPr="00733032">
        <w:rPr>
          <w:noProof/>
        </w:rPr>
        <w:drawing>
          <wp:anchor distT="0" distB="0" distL="114300" distR="114300" simplePos="0" relativeHeight="251661312" behindDoc="0" locked="0" layoutInCell="1" allowOverlap="1" wp14:anchorId="691A1EF0" wp14:editId="57E2FF17">
            <wp:simplePos x="0" y="0"/>
            <wp:positionH relativeFrom="page">
              <wp:posOffset>153035</wp:posOffset>
            </wp:positionH>
            <wp:positionV relativeFrom="paragraph">
              <wp:posOffset>409575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9F3559" w:rsidRPr="00733032">
        <w:t>Spécificités</w:t>
      </w:r>
      <w:r w:rsidR="00040DDD" w:rsidRPr="00733032">
        <w:t xml:space="preserve"> UX/UI et </w:t>
      </w:r>
      <w:r w:rsidR="000853B1" w:rsidRPr="00733032">
        <w:t>Maquettes</w:t>
      </w:r>
      <w:bookmarkEnd w:id="10"/>
    </w:p>
    <w:p w14:paraId="3BD88121" w14:textId="3001B2B5" w:rsidR="00C34CC4" w:rsidRPr="00733032" w:rsidRDefault="00C34CC4" w:rsidP="00D147FD">
      <w:pPr>
        <w:pStyle w:val="Titre2"/>
        <w:rPr>
          <w:rFonts w:ascii="Verdana" w:hAnsi="Verdana"/>
          <w:noProof/>
        </w:rPr>
      </w:pPr>
      <w:r w:rsidRPr="00733032">
        <w:rPr>
          <w:rFonts w:ascii="Verdana" w:hAnsi="Verdana"/>
          <w:noProof/>
        </w:rPr>
        <w:drawing>
          <wp:anchor distT="0" distB="0" distL="114300" distR="114300" simplePos="0" relativeHeight="251662336" behindDoc="0" locked="0" layoutInCell="1" allowOverlap="1" wp14:anchorId="1E8BA2A8" wp14:editId="113F6E2E">
            <wp:simplePos x="0" y="0"/>
            <wp:positionH relativeFrom="column">
              <wp:posOffset>-741934</wp:posOffset>
            </wp:positionH>
            <wp:positionV relativeFrom="paragraph">
              <wp:posOffset>3117215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r w:rsidR="00D147FD" w:rsidRPr="00733032">
        <w:rPr>
          <w:rFonts w:ascii="Verdana" w:hAnsi="Verdana"/>
          <w:noProof/>
        </w:rPr>
        <w:t>PERSONAS</w:t>
      </w:r>
    </w:p>
    <w:p w14:paraId="7262CC87" w14:textId="77777777" w:rsidR="00A71917" w:rsidRPr="00733032" w:rsidRDefault="00A71917" w:rsidP="00C34CC4">
      <w:pPr>
        <w:pStyle w:val="Corpsdetexte"/>
        <w:rPr>
          <w:rFonts w:ascii="Verdana" w:hAnsi="Verdana"/>
          <w:noProof/>
          <w14:ligatures w14:val="standardContextual"/>
        </w:rPr>
      </w:pPr>
    </w:p>
    <w:p w14:paraId="4E1D4538" w14:textId="0CFFBD6A" w:rsidR="00A71917" w:rsidRPr="00733032" w:rsidRDefault="00E63F3C" w:rsidP="00A71917">
      <w:pPr>
        <w:pStyle w:val="Corpsdetexte"/>
        <w:jc w:val="left"/>
        <w:rPr>
          <w:rFonts w:ascii="Verdana" w:hAnsi="Verdana"/>
          <w:sz w:val="22"/>
          <w:szCs w:val="22"/>
        </w:rPr>
      </w:pPr>
      <w:r w:rsidRPr="00733032">
        <w:rPr>
          <w:rFonts w:ascii="Verdana" w:hAnsi="Verdana"/>
          <w:sz w:val="22"/>
          <w:szCs w:val="22"/>
        </w:rPr>
        <w:t xml:space="preserve"> </w:t>
      </w:r>
      <w:r w:rsidR="00A71917" w:rsidRPr="00733032">
        <w:rPr>
          <w:rFonts w:ascii="Verdana" w:hAnsi="Verdana"/>
          <w:sz w:val="22"/>
          <w:szCs w:val="22"/>
        </w:rPr>
        <w:t xml:space="preserve">Dans le cadre du développement de notre jeu de tir en 2D, inspiré de </w:t>
      </w:r>
      <w:r w:rsidR="00A71917" w:rsidRPr="00733032">
        <w:rPr>
          <w:rStyle w:val="Accentuation"/>
          <w:rFonts w:ascii="Verdana" w:hAnsi="Verdana"/>
          <w:sz w:val="22"/>
          <w:szCs w:val="22"/>
        </w:rPr>
        <w:t>Space Invaders</w:t>
      </w:r>
      <w:r w:rsidR="00A71917" w:rsidRPr="00733032">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18082EFF" w:rsidR="00A71917" w:rsidRPr="00733032" w:rsidRDefault="00E63F3C" w:rsidP="00A71917">
      <w:pPr>
        <w:spacing w:before="100" w:beforeAutospacing="1" w:after="100" w:afterAutospacing="1"/>
        <w:rPr>
          <w:rFonts w:ascii="Verdana" w:hAnsi="Verdana"/>
          <w:sz w:val="22"/>
          <w:szCs w:val="22"/>
        </w:rPr>
      </w:pPr>
      <w:r w:rsidRPr="00733032">
        <w:rPr>
          <w:rFonts w:ascii="Verdana" w:hAnsi="Verdana"/>
          <w:sz w:val="22"/>
          <w:szCs w:val="22"/>
        </w:rPr>
        <w:t xml:space="preserve"> </w:t>
      </w:r>
      <w:r w:rsidR="00A71917" w:rsidRPr="00733032">
        <w:rPr>
          <w:rFonts w:ascii="Verdana" w:hAnsi="Verdana"/>
          <w:sz w:val="22"/>
          <w:szCs w:val="22"/>
        </w:rPr>
        <w:t xml:space="preserve">Ces personas sont des représentations fictives de notre public cible, créées pour mieux cerner les profils de joueurs potentiels. </w:t>
      </w:r>
      <w:r w:rsidR="00A71917" w:rsidRPr="00733032">
        <w:rPr>
          <w:rFonts w:ascii="Verdana" w:hAnsi="Verdana"/>
          <w:b/>
          <w:bCs/>
          <w:sz w:val="22"/>
          <w:szCs w:val="22"/>
        </w:rPr>
        <w:t>Alex</w:t>
      </w:r>
      <w:r w:rsidR="00A71917" w:rsidRPr="00733032">
        <w:rPr>
          <w:rFonts w:ascii="Verdana" w:hAnsi="Verdana"/>
          <w:sz w:val="22"/>
          <w:szCs w:val="22"/>
        </w:rPr>
        <w:t xml:space="preserve"> et </w:t>
      </w:r>
      <w:r w:rsidR="00A71917" w:rsidRPr="00733032">
        <w:rPr>
          <w:rFonts w:ascii="Verdana" w:hAnsi="Verdana"/>
          <w:b/>
          <w:bCs/>
          <w:sz w:val="22"/>
          <w:szCs w:val="22"/>
        </w:rPr>
        <w:t>Mia</w:t>
      </w:r>
      <w:r w:rsidR="00A71917" w:rsidRPr="00733032">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733032" w:rsidRDefault="00A71917" w:rsidP="00A71917">
      <w:pPr>
        <w:numPr>
          <w:ilvl w:val="0"/>
          <w:numId w:val="12"/>
        </w:numPr>
        <w:spacing w:before="100" w:beforeAutospacing="1" w:after="100" w:afterAutospacing="1"/>
        <w:rPr>
          <w:rFonts w:ascii="Verdana" w:hAnsi="Verdana"/>
          <w:sz w:val="22"/>
          <w:szCs w:val="22"/>
        </w:rPr>
      </w:pPr>
      <w:r w:rsidRPr="00733032">
        <w:rPr>
          <w:rFonts w:ascii="Verdana" w:hAnsi="Verdana"/>
          <w:b/>
          <w:bCs/>
          <w:sz w:val="22"/>
          <w:szCs w:val="22"/>
        </w:rPr>
        <w:t>Alex</w:t>
      </w:r>
      <w:r w:rsidRPr="00733032">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733032" w:rsidRDefault="00A71917" w:rsidP="00A71917">
      <w:pPr>
        <w:numPr>
          <w:ilvl w:val="0"/>
          <w:numId w:val="12"/>
        </w:numPr>
        <w:spacing w:before="100" w:beforeAutospacing="1" w:after="100" w:afterAutospacing="1"/>
        <w:rPr>
          <w:rFonts w:ascii="Verdana" w:hAnsi="Verdana"/>
          <w:sz w:val="22"/>
          <w:szCs w:val="22"/>
        </w:rPr>
      </w:pPr>
      <w:r w:rsidRPr="00733032">
        <w:rPr>
          <w:rFonts w:ascii="Verdana" w:hAnsi="Verdana"/>
          <w:b/>
          <w:bCs/>
          <w:sz w:val="22"/>
          <w:szCs w:val="22"/>
        </w:rPr>
        <w:t>Mia</w:t>
      </w:r>
      <w:r w:rsidRPr="00733032">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733032" w:rsidRDefault="00A71917" w:rsidP="00A71917">
      <w:pPr>
        <w:spacing w:before="100" w:beforeAutospacing="1" w:after="100" w:afterAutospacing="1"/>
        <w:rPr>
          <w:rFonts w:ascii="Verdana" w:hAnsi="Verdana"/>
          <w:sz w:val="22"/>
          <w:szCs w:val="22"/>
        </w:rPr>
      </w:pPr>
      <w:r w:rsidRPr="00733032">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2AB3EC16" w14:textId="77777777" w:rsidR="00D147FD" w:rsidRPr="00733032" w:rsidRDefault="00D147FD" w:rsidP="00A71917">
      <w:pPr>
        <w:spacing w:before="100" w:beforeAutospacing="1" w:after="100" w:afterAutospacing="1"/>
        <w:rPr>
          <w:rFonts w:ascii="Verdana" w:hAnsi="Verdana"/>
          <w:sz w:val="22"/>
          <w:szCs w:val="22"/>
        </w:rPr>
      </w:pPr>
    </w:p>
    <w:p w14:paraId="41375188" w14:textId="77777777" w:rsidR="00D147FD" w:rsidRPr="00733032" w:rsidRDefault="00D147FD" w:rsidP="00A71917">
      <w:pPr>
        <w:spacing w:before="100" w:beforeAutospacing="1" w:after="100" w:afterAutospacing="1"/>
        <w:rPr>
          <w:rFonts w:ascii="Verdana" w:hAnsi="Verdana"/>
          <w:sz w:val="22"/>
          <w:szCs w:val="22"/>
        </w:rPr>
      </w:pPr>
    </w:p>
    <w:p w14:paraId="5F90A5C6" w14:textId="7DBC3E5B" w:rsidR="00D147FD" w:rsidRPr="00733032" w:rsidRDefault="00D147FD" w:rsidP="00D147FD">
      <w:pPr>
        <w:pStyle w:val="Titre2"/>
        <w:rPr>
          <w:rFonts w:ascii="Verdana" w:hAnsi="Verdana"/>
        </w:rPr>
      </w:pPr>
      <w:r w:rsidRPr="00733032">
        <w:rPr>
          <w:rFonts w:ascii="Verdana" w:hAnsi="Verdana"/>
        </w:rPr>
        <w:lastRenderedPageBreak/>
        <w:t>Spécificités</w:t>
      </w:r>
      <w:r w:rsidRPr="00733032">
        <w:rPr>
          <w:rFonts w:ascii="Verdana" w:hAnsi="Verdana"/>
        </w:rPr>
        <w:t xml:space="preserve"> de maquette</w:t>
      </w:r>
    </w:p>
    <w:p w14:paraId="5910891F" w14:textId="77777777" w:rsidR="00D147FD" w:rsidRPr="00733032" w:rsidRDefault="00D147FD" w:rsidP="00D147FD">
      <w:pPr>
        <w:pStyle w:val="Retraitcorpsdetexte"/>
        <w:rPr>
          <w:rFonts w:ascii="Verdana" w:hAnsi="Verdana"/>
        </w:rPr>
      </w:pPr>
    </w:p>
    <w:p w14:paraId="14A3B453" w14:textId="77777777" w:rsidR="00D147FD" w:rsidRPr="00733032" w:rsidRDefault="00D147FD" w:rsidP="00D147FD">
      <w:pPr>
        <w:pStyle w:val="Retraitcorpsdetexte"/>
        <w:numPr>
          <w:ilvl w:val="0"/>
          <w:numId w:val="23"/>
        </w:numPr>
        <w:rPr>
          <w:rFonts w:ascii="Verdana" w:hAnsi="Verdana"/>
          <w:b/>
          <w:bCs/>
        </w:rPr>
      </w:pPr>
      <w:r w:rsidRPr="00733032">
        <w:rPr>
          <w:rFonts w:ascii="Verdana" w:hAnsi="Verdana"/>
          <w:b/>
          <w:bCs/>
        </w:rPr>
        <w:t>Conception centre utilisateur :</w:t>
      </w:r>
    </w:p>
    <w:p w14:paraId="67499796" w14:textId="77777777" w:rsidR="00D147FD" w:rsidRPr="00733032" w:rsidRDefault="00D147FD" w:rsidP="00D147FD">
      <w:pPr>
        <w:pStyle w:val="Retraitcorpsdetexte"/>
        <w:rPr>
          <w:rFonts w:ascii="Verdana" w:hAnsi="Verdana"/>
          <w:i/>
          <w:iCs/>
          <w:u w:val="single"/>
        </w:rPr>
      </w:pPr>
      <w:r w:rsidRPr="00733032">
        <w:rPr>
          <w:rFonts w:ascii="Verdana" w:hAnsi="Verdana"/>
          <w:i/>
          <w:iCs/>
          <w:u w:val="single"/>
        </w:rPr>
        <w:t>Choix de la palette graphique :</w:t>
      </w:r>
    </w:p>
    <w:p w14:paraId="0D49419E" w14:textId="77777777" w:rsidR="00D147FD" w:rsidRPr="00733032" w:rsidRDefault="00D147FD" w:rsidP="00D147FD">
      <w:pPr>
        <w:pStyle w:val="Retraitcorpsdetexte"/>
        <w:rPr>
          <w:rFonts w:ascii="Verdana" w:hAnsi="Verdana"/>
        </w:rPr>
      </w:pPr>
      <w:r w:rsidRPr="00733032">
        <w:rPr>
          <w:rFonts w:ascii="Verdana" w:hAnsi="Verdana"/>
        </w:rPr>
        <w:t>La palette de couleurs choisie pour le jeu propose une gamme variée de couleurs vives et contrastées. Chaque niveau est conçu avec un thème distinct, améliorant l'immersion tout en maintenant la cohérence visuelle. La palette comprend des bleus profonds, des violets et des oranges, reflétant le thème spatial du jeu.</w:t>
      </w:r>
    </w:p>
    <w:p w14:paraId="1671F413" w14:textId="77777777" w:rsidR="00D147FD" w:rsidRPr="00733032" w:rsidRDefault="00D147FD" w:rsidP="00D147FD">
      <w:pPr>
        <w:pStyle w:val="Retraitcorpsdetexte"/>
        <w:rPr>
          <w:rFonts w:ascii="Verdana" w:hAnsi="Verdana"/>
        </w:rPr>
      </w:pPr>
    </w:p>
    <w:p w14:paraId="4E6701FF" w14:textId="77777777" w:rsidR="00D147FD" w:rsidRPr="00733032" w:rsidRDefault="00D147FD" w:rsidP="00D147FD">
      <w:pPr>
        <w:pStyle w:val="Retraitcorpsdetexte"/>
        <w:numPr>
          <w:ilvl w:val="0"/>
          <w:numId w:val="23"/>
        </w:numPr>
        <w:rPr>
          <w:rFonts w:ascii="Verdana" w:hAnsi="Verdana"/>
          <w:b/>
          <w:bCs/>
        </w:rPr>
      </w:pPr>
      <w:r w:rsidRPr="00733032">
        <w:rPr>
          <w:rFonts w:ascii="Verdana" w:hAnsi="Verdana"/>
          <w:b/>
          <w:bCs/>
        </w:rPr>
        <w:t>Wireframes et écrans :</w:t>
      </w:r>
    </w:p>
    <w:p w14:paraId="696101BC" w14:textId="2CAD461C" w:rsidR="00D147FD" w:rsidRPr="00733032" w:rsidRDefault="00D147FD" w:rsidP="00D147FD">
      <w:pPr>
        <w:pStyle w:val="Retraitcorpsdetexte"/>
        <w:rPr>
          <w:rFonts w:ascii="Verdana" w:hAnsi="Verdana"/>
          <w:i/>
          <w:iCs/>
          <w:u w:val="single"/>
        </w:rPr>
      </w:pPr>
      <w:r w:rsidRPr="00733032">
        <w:rPr>
          <w:rFonts w:ascii="Verdana" w:hAnsi="Verdana"/>
          <w:i/>
          <w:iCs/>
          <w:u w:val="single"/>
        </w:rPr>
        <w:t>Wireframes basse fidélité :</w:t>
      </w:r>
    </w:p>
    <w:p w14:paraId="498C6C21" w14:textId="77777777" w:rsidR="00D147FD" w:rsidRPr="00733032" w:rsidRDefault="00D147FD" w:rsidP="00D147FD">
      <w:pPr>
        <w:pStyle w:val="Retraitcorpsdetexte"/>
        <w:rPr>
          <w:rFonts w:ascii="Verdana" w:hAnsi="Verdana"/>
        </w:rPr>
      </w:pPr>
      <w:r w:rsidRPr="00733032">
        <w:rPr>
          <w:rFonts w:ascii="Verdana" w:hAnsi="Verdana"/>
        </w:rPr>
        <w:t>Les wireframes des menus principaux (Options, Skins, Score) sont simples et efficaces. Ces maquettes montrent des chemins de navigation clairs, aidant à optimiser le parcours de l'utilisateur à travers des structures de menu intuitives.</w:t>
      </w:r>
    </w:p>
    <w:p w14:paraId="30CD93E7" w14:textId="77777777" w:rsidR="00D147FD" w:rsidRPr="00733032" w:rsidRDefault="00D147FD" w:rsidP="00D147FD">
      <w:pPr>
        <w:pStyle w:val="Retraitcorpsdetexte"/>
        <w:rPr>
          <w:rFonts w:ascii="Verdana" w:hAnsi="Verdana"/>
        </w:rPr>
      </w:pPr>
    </w:p>
    <w:p w14:paraId="115DDD3D" w14:textId="59AFE400" w:rsidR="00D147FD" w:rsidRPr="00733032" w:rsidRDefault="00D147FD" w:rsidP="00D147FD">
      <w:pPr>
        <w:pStyle w:val="Retraitcorpsdetexte"/>
        <w:rPr>
          <w:rFonts w:ascii="Verdana" w:hAnsi="Verdana"/>
        </w:rPr>
      </w:pPr>
      <w:r w:rsidRPr="00733032">
        <w:rPr>
          <w:rFonts w:ascii="Verdana" w:hAnsi="Verdana"/>
          <w:i/>
          <w:iCs/>
          <w:u w:val="single"/>
        </w:rPr>
        <w:t>Wireframes haute fidélité</w:t>
      </w:r>
      <w:r w:rsidRPr="00733032">
        <w:rPr>
          <w:rFonts w:ascii="Verdana" w:hAnsi="Verdana"/>
        </w:rPr>
        <w:t> :</w:t>
      </w:r>
    </w:p>
    <w:p w14:paraId="58FD1B9D" w14:textId="77777777" w:rsidR="00D147FD" w:rsidRPr="00733032" w:rsidRDefault="00D147FD" w:rsidP="00D147FD">
      <w:pPr>
        <w:pStyle w:val="Retraitcorpsdetexte"/>
        <w:rPr>
          <w:rFonts w:ascii="Verdana" w:hAnsi="Verdana"/>
        </w:rPr>
      </w:pPr>
      <w:r w:rsidRPr="00733032">
        <w:rPr>
          <w:rFonts w:ascii="Verdana" w:hAnsi="Verdana"/>
        </w:rPr>
        <w:t>Les conceptions finales démontrent une esthétique de science-fiction soignée. Des textures détaillées et des arrière-plans immersifs transportent le joueur dans l'univers du jeu. L'utilisation de visuels et d'animations 3D de haute qualité renforce le thème général.</w:t>
      </w:r>
    </w:p>
    <w:p w14:paraId="349F21DE" w14:textId="77777777" w:rsidR="00D147FD" w:rsidRPr="00733032" w:rsidRDefault="00D147FD" w:rsidP="00D147FD">
      <w:pPr>
        <w:pStyle w:val="Retraitcorpsdetexte"/>
        <w:rPr>
          <w:rFonts w:ascii="Verdana" w:hAnsi="Verdana"/>
        </w:rPr>
      </w:pPr>
    </w:p>
    <w:p w14:paraId="41DACD2E" w14:textId="4BCACC99" w:rsidR="00D147FD" w:rsidRPr="00733032" w:rsidRDefault="00D147FD" w:rsidP="00D147FD">
      <w:pPr>
        <w:pStyle w:val="Retraitcorpsdetexte"/>
        <w:rPr>
          <w:rFonts w:ascii="Verdana" w:hAnsi="Verdana"/>
        </w:rPr>
      </w:pPr>
      <w:r w:rsidRPr="00733032">
        <w:rPr>
          <w:rFonts w:ascii="Verdana" w:hAnsi="Verdana"/>
          <w:i/>
          <w:iCs/>
          <w:u w:val="single"/>
        </w:rPr>
        <w:t>Écran « Éditeur de niveau » :</w:t>
      </w:r>
    </w:p>
    <w:p w14:paraId="08D84800" w14:textId="01FE3934" w:rsidR="00D147FD" w:rsidRPr="00733032" w:rsidRDefault="00D147FD" w:rsidP="00D147FD">
      <w:pPr>
        <w:pStyle w:val="Retraitcorpsdetexte"/>
        <w:rPr>
          <w:rFonts w:ascii="Verdana" w:hAnsi="Verdana"/>
        </w:rPr>
      </w:pPr>
      <w:r w:rsidRPr="00733032">
        <w:rPr>
          <w:rFonts w:ascii="Verdana" w:hAnsi="Verdana"/>
        </w:rPr>
        <w:t>Les conceptions spécifiques à chaque niveau offrent des environnements variés (par exemple, des planètes, de l'espace, des champs), chacun avec sa propre identité visuelle. Les conceptions garantissent que chaque niveau est facile à distinguer tout en adhérant au concept global du jeu.</w:t>
      </w:r>
    </w:p>
    <w:p w14:paraId="66886709" w14:textId="77777777" w:rsidR="00D147FD" w:rsidRPr="00733032" w:rsidRDefault="00D147FD" w:rsidP="00D147FD">
      <w:pPr>
        <w:pStyle w:val="Retraitcorpsdetexte"/>
        <w:rPr>
          <w:rFonts w:ascii="Verdana" w:hAnsi="Verdana"/>
        </w:rPr>
      </w:pPr>
    </w:p>
    <w:p w14:paraId="4AD97260" w14:textId="77777777" w:rsidR="00D147FD" w:rsidRPr="00733032" w:rsidRDefault="00D147FD" w:rsidP="00D147FD">
      <w:pPr>
        <w:pStyle w:val="Retraitcorpsdetexte"/>
        <w:numPr>
          <w:ilvl w:val="0"/>
          <w:numId w:val="22"/>
        </w:numPr>
        <w:rPr>
          <w:rFonts w:ascii="Verdana" w:hAnsi="Verdana"/>
          <w:b/>
          <w:bCs/>
        </w:rPr>
      </w:pPr>
      <w:r w:rsidRPr="00733032">
        <w:rPr>
          <w:rFonts w:ascii="Verdana" w:hAnsi="Verdana"/>
          <w:b/>
          <w:bCs/>
        </w:rPr>
        <w:t>Accessibilité :</w:t>
      </w:r>
    </w:p>
    <w:p w14:paraId="13059D6D" w14:textId="77777777" w:rsidR="00D147FD" w:rsidRPr="00733032" w:rsidRDefault="00D147FD" w:rsidP="00D147FD">
      <w:pPr>
        <w:pStyle w:val="Retraitcorpsdetexte"/>
        <w:rPr>
          <w:rFonts w:ascii="Verdana" w:hAnsi="Verdana"/>
        </w:rPr>
      </w:pPr>
      <w:r w:rsidRPr="00733032">
        <w:rPr>
          <w:rFonts w:ascii="Verdana" w:hAnsi="Verdana"/>
          <w:i/>
          <w:iCs/>
          <w:u w:val="single"/>
        </w:rPr>
        <w:t>Interactions conviviales</w:t>
      </w:r>
      <w:r w:rsidRPr="00733032">
        <w:rPr>
          <w:rFonts w:ascii="Verdana" w:hAnsi="Verdana"/>
        </w:rPr>
        <w:t> :</w:t>
      </w:r>
    </w:p>
    <w:p w14:paraId="190948AF" w14:textId="59751C30" w:rsidR="00D147FD" w:rsidRPr="00733032" w:rsidRDefault="00D147FD" w:rsidP="00D147FD">
      <w:pPr>
        <w:pStyle w:val="Retraitcorpsdetexte"/>
        <w:rPr>
          <w:rFonts w:ascii="Verdana" w:hAnsi="Verdana"/>
        </w:rPr>
      </w:pPr>
      <w:r w:rsidRPr="00733032">
        <w:rPr>
          <w:rFonts w:ascii="Verdana" w:hAnsi="Verdana"/>
        </w:rPr>
        <w:t>Tous les écrans sont dotés de gros boutons lisibles avec un étiquetage clair, améliorant l'accessibilité pour les utilisateurs. Les flux de navigation sont conçus dans un souci de simplicité, évitant toute confusion ou surcharge pour les joueurs.</w:t>
      </w:r>
    </w:p>
    <w:p w14:paraId="79F203F8" w14:textId="77777777" w:rsidR="00D147FD" w:rsidRPr="00733032" w:rsidRDefault="00D147FD" w:rsidP="00D147FD">
      <w:pPr>
        <w:pStyle w:val="Retraitcorpsdetexte"/>
        <w:rPr>
          <w:rFonts w:ascii="Verdana" w:hAnsi="Verdana"/>
        </w:rPr>
      </w:pPr>
    </w:p>
    <w:p w14:paraId="16F4EBD6" w14:textId="424D34DC" w:rsidR="008F09C5" w:rsidRDefault="006A5D9F" w:rsidP="00D147FD">
      <w:pPr>
        <w:pStyle w:val="Retraitcorpsdetexte"/>
        <w:rPr>
          <w:rFonts w:ascii="Verdana" w:hAnsi="Verdana"/>
          <w:i/>
          <w:iCs/>
          <w:color w:val="2F5496" w:themeColor="accent1" w:themeShade="BF"/>
          <w:u w:val="single"/>
        </w:rPr>
      </w:pPr>
      <w:r w:rsidRPr="00733032">
        <w:rPr>
          <w:rFonts w:ascii="Verdana" w:hAnsi="Verdana"/>
        </w:rPr>
        <w:t xml:space="preserve">Lien de palettes de couleurs : </w:t>
      </w:r>
      <w:hyperlink r:id="rId13" w:history="1">
        <w:r w:rsidR="00AE01C6" w:rsidRPr="00E10E2B">
          <w:rPr>
            <w:rStyle w:val="Lienhypertexte"/>
            <w:rFonts w:ascii="Verdana" w:hAnsi="Verdana"/>
            <w:i/>
            <w:iCs/>
            <w14:textFill>
              <w14:solidFill>
                <w14:srgbClr w14:val="0000FF">
                  <w14:lumMod w14:val="75000"/>
                </w14:srgbClr>
              </w14:solidFill>
            </w14:textFill>
          </w:rPr>
          <w:t>htt</w:t>
        </w:r>
        <w:r w:rsidR="00AE01C6" w:rsidRPr="00E10E2B">
          <w:rPr>
            <w:rStyle w:val="Lienhypertexte"/>
            <w:rFonts w:ascii="Verdana" w:hAnsi="Verdana"/>
            <w:i/>
            <w:iCs/>
            <w14:textFill>
              <w14:solidFill>
                <w14:srgbClr w14:val="0000FF">
                  <w14:lumMod w14:val="75000"/>
                </w14:srgbClr>
              </w14:solidFill>
            </w14:textFill>
          </w:rPr>
          <w:t>p</w:t>
        </w:r>
        <w:r w:rsidR="00AE01C6" w:rsidRPr="00E10E2B">
          <w:rPr>
            <w:rStyle w:val="Lienhypertexte"/>
            <w:rFonts w:ascii="Verdana" w:hAnsi="Verdana"/>
            <w:i/>
            <w:iCs/>
            <w14:textFill>
              <w14:solidFill>
                <w14:srgbClr w14:val="0000FF">
                  <w14:lumMod w14:val="75000"/>
                </w14:srgbClr>
              </w14:solidFill>
            </w14:textFill>
          </w:rPr>
          <w:t>s://coolors.co/1e1b46-4d4d9d-7b3780-cd6da4-ca66ea-00bfb3-0ad3e3-0e79de-cd3404-f0e1aa</w:t>
        </w:r>
      </w:hyperlink>
    </w:p>
    <w:p w14:paraId="65271887" w14:textId="77777777" w:rsidR="00AE01C6" w:rsidRPr="00733032" w:rsidRDefault="00AE01C6" w:rsidP="00D147FD">
      <w:pPr>
        <w:pStyle w:val="Retraitcorpsdetexte"/>
        <w:rPr>
          <w:rFonts w:ascii="Verdana" w:hAnsi="Verdana"/>
        </w:rPr>
      </w:pPr>
    </w:p>
    <w:p w14:paraId="63AB4A9F" w14:textId="6285E98E" w:rsidR="008F09C5" w:rsidRPr="00733032" w:rsidRDefault="008F09C5" w:rsidP="008F09C5">
      <w:pPr>
        <w:pStyle w:val="Titre2"/>
        <w:rPr>
          <w:rFonts w:ascii="Verdana" w:hAnsi="Verdana"/>
        </w:rPr>
      </w:pPr>
      <w:r w:rsidRPr="00733032">
        <w:rPr>
          <w:rFonts w:ascii="Verdana" w:hAnsi="Verdana"/>
        </w:rPr>
        <w:t xml:space="preserve">Spécificités de </w:t>
      </w:r>
      <w:r w:rsidRPr="00733032">
        <w:rPr>
          <w:rFonts w:ascii="Verdana" w:hAnsi="Verdana"/>
        </w:rPr>
        <w:t xml:space="preserve">chaque </w:t>
      </w:r>
      <w:r w:rsidRPr="00733032">
        <w:rPr>
          <w:rFonts w:ascii="Verdana" w:hAnsi="Verdana"/>
        </w:rPr>
        <w:t>maquette</w:t>
      </w:r>
    </w:p>
    <w:p w14:paraId="4364AC50" w14:textId="77777777" w:rsidR="007B10A4" w:rsidRDefault="007B10A4" w:rsidP="007B10A4">
      <w:pPr>
        <w:pStyle w:val="Retraitcorpsdetexte"/>
      </w:pPr>
    </w:p>
    <w:p w14:paraId="6B50D4F7" w14:textId="77777777" w:rsidR="007B10A4" w:rsidRPr="007B10A4" w:rsidRDefault="007B10A4" w:rsidP="007B10A4">
      <w:pPr>
        <w:pStyle w:val="Retraitcorpsdetexte"/>
      </w:pPr>
    </w:p>
    <w:p w14:paraId="1D79679C" w14:textId="79919222" w:rsidR="007B10A4" w:rsidRPr="007B10A4" w:rsidRDefault="008F09C5" w:rsidP="007B10A4">
      <w:pPr>
        <w:pStyle w:val="Retraitcorpsdetexte"/>
        <w:numPr>
          <w:ilvl w:val="1"/>
          <w:numId w:val="12"/>
        </w:numPr>
        <w:rPr>
          <w:rFonts w:ascii="Verdana" w:hAnsi="Verdana"/>
          <w:b/>
          <w:bCs/>
          <w:sz w:val="22"/>
          <w:szCs w:val="22"/>
        </w:rPr>
      </w:pPr>
      <w:r w:rsidRPr="00733032">
        <w:rPr>
          <w:rFonts w:ascii="Verdana" w:hAnsi="Verdana"/>
          <w:b/>
          <w:bCs/>
          <w:sz w:val="22"/>
          <w:szCs w:val="22"/>
        </w:rPr>
        <w:t>Menu principal</w:t>
      </w:r>
    </w:p>
    <w:p w14:paraId="68B6C073" w14:textId="77777777" w:rsidR="005F754D" w:rsidRPr="00733032" w:rsidRDefault="005F754D" w:rsidP="005F754D">
      <w:pPr>
        <w:pStyle w:val="Retraitcorpsdetexte"/>
        <w:ind w:left="0"/>
        <w:rPr>
          <w:rFonts w:ascii="Verdana" w:hAnsi="Verdana"/>
          <w:b/>
          <w:bCs/>
          <w:sz w:val="22"/>
          <w:szCs w:val="22"/>
        </w:rPr>
      </w:pPr>
    </w:p>
    <w:p w14:paraId="573F575D" w14:textId="77777777" w:rsidR="008F09C5" w:rsidRPr="00733032" w:rsidRDefault="008F09C5" w:rsidP="008F09C5">
      <w:pPr>
        <w:pStyle w:val="Retraitcorpsdetexte"/>
        <w:rPr>
          <w:rFonts w:ascii="Verdana" w:hAnsi="Verdana"/>
        </w:rPr>
      </w:pPr>
      <w:r w:rsidRPr="00733032">
        <w:rPr>
          <w:rFonts w:ascii="Verdana" w:hAnsi="Verdana"/>
          <w:b/>
          <w:bCs/>
        </w:rPr>
        <w:t>Ce que l'utilisateur voit :</w:t>
      </w:r>
      <w:r w:rsidRPr="00733032">
        <w:rPr>
          <w:rFonts w:ascii="Verdana" w:hAnsi="Verdana"/>
        </w:rPr>
        <w:t xml:space="preserve"> une scène vibrante d'un paysage cosmique avec un vaisseau spatial et un arrière-plan de planètes et d'étoiles. Les boutons « Jouer », « Skins », « Options » et « Score » sont affichés en bas de l'écran.</w:t>
      </w:r>
    </w:p>
    <w:p w14:paraId="7FD4CFEB" w14:textId="77777777" w:rsidR="008F09C5" w:rsidRPr="00733032" w:rsidRDefault="008F09C5" w:rsidP="008F09C5">
      <w:pPr>
        <w:pStyle w:val="Retraitcorpsdetexte"/>
        <w:rPr>
          <w:rFonts w:ascii="Verdana" w:hAnsi="Verdana"/>
        </w:rPr>
      </w:pPr>
    </w:p>
    <w:p w14:paraId="34078059" w14:textId="77777777" w:rsidR="008F09C5" w:rsidRPr="00733032" w:rsidRDefault="008F09C5" w:rsidP="008F09C5">
      <w:pPr>
        <w:pStyle w:val="Retraitcorpsdetexte"/>
        <w:rPr>
          <w:rFonts w:ascii="Verdana" w:hAnsi="Verdana"/>
          <w:b/>
          <w:bCs/>
        </w:rPr>
      </w:pPr>
      <w:r w:rsidRPr="00733032">
        <w:rPr>
          <w:rFonts w:ascii="Verdana" w:hAnsi="Verdana"/>
          <w:b/>
          <w:bCs/>
        </w:rPr>
        <w:t>Interaction :</w:t>
      </w:r>
    </w:p>
    <w:p w14:paraId="1ED3AFF3" w14:textId="77777777" w:rsidR="008F09C5" w:rsidRPr="00733032" w:rsidRDefault="008F09C5" w:rsidP="008F09C5">
      <w:pPr>
        <w:pStyle w:val="Retraitcorpsdetexte"/>
        <w:rPr>
          <w:rFonts w:ascii="Verdana" w:hAnsi="Verdana"/>
        </w:rPr>
      </w:pPr>
      <w:r w:rsidRPr="00733032">
        <w:rPr>
          <w:rFonts w:ascii="Verdana" w:hAnsi="Verdana"/>
        </w:rPr>
        <w:t>Jouer démarre le jeu.</w:t>
      </w:r>
    </w:p>
    <w:p w14:paraId="3A11BA0B" w14:textId="77777777" w:rsidR="008F09C5" w:rsidRPr="00733032" w:rsidRDefault="008F09C5" w:rsidP="008F09C5">
      <w:pPr>
        <w:pStyle w:val="Retraitcorpsdetexte"/>
        <w:rPr>
          <w:rFonts w:ascii="Verdana" w:hAnsi="Verdana"/>
        </w:rPr>
      </w:pPr>
      <w:r w:rsidRPr="00733032">
        <w:rPr>
          <w:rFonts w:ascii="Verdana" w:hAnsi="Verdana"/>
        </w:rPr>
        <w:t>Les skins permettent au joueur de choisir différents styles visuels pour les vaisseaux.</w:t>
      </w:r>
    </w:p>
    <w:p w14:paraId="551B1DBF" w14:textId="77777777" w:rsidR="008F09C5" w:rsidRPr="00733032" w:rsidRDefault="008F09C5" w:rsidP="008F09C5">
      <w:pPr>
        <w:pStyle w:val="Retraitcorpsdetexte"/>
        <w:rPr>
          <w:rFonts w:ascii="Verdana" w:hAnsi="Verdana"/>
        </w:rPr>
      </w:pPr>
      <w:r w:rsidRPr="00733032">
        <w:rPr>
          <w:rFonts w:ascii="Verdana" w:hAnsi="Verdana"/>
        </w:rPr>
        <w:t>Les options ouvrent le menu des paramètres.</w:t>
      </w:r>
    </w:p>
    <w:p w14:paraId="0C511BDB" w14:textId="77777777" w:rsidR="008F09C5" w:rsidRPr="00733032" w:rsidRDefault="008F09C5" w:rsidP="008F09C5">
      <w:pPr>
        <w:pStyle w:val="Retraitcorpsdetexte"/>
        <w:rPr>
          <w:rFonts w:ascii="Verdana" w:hAnsi="Verdana"/>
        </w:rPr>
      </w:pPr>
      <w:r w:rsidRPr="00733032">
        <w:rPr>
          <w:rFonts w:ascii="Verdana" w:hAnsi="Verdana"/>
        </w:rPr>
        <w:t>Le score affiche les meilleurs scores des parties précédentes.</w:t>
      </w:r>
    </w:p>
    <w:p w14:paraId="7E9861C3" w14:textId="77777777" w:rsidR="008F09C5" w:rsidRPr="00733032" w:rsidRDefault="008F09C5" w:rsidP="008F09C5">
      <w:pPr>
        <w:pStyle w:val="Retraitcorpsdetexte"/>
        <w:rPr>
          <w:rFonts w:ascii="Verdana" w:hAnsi="Verdana"/>
        </w:rPr>
      </w:pPr>
    </w:p>
    <w:p w14:paraId="1EA65084" w14:textId="77777777" w:rsidR="008F09C5" w:rsidRPr="00733032" w:rsidRDefault="008F09C5" w:rsidP="008F09C5">
      <w:pPr>
        <w:pStyle w:val="Retraitcorpsdetexte"/>
        <w:rPr>
          <w:rFonts w:ascii="Verdana" w:hAnsi="Verdana"/>
          <w:b/>
          <w:bCs/>
        </w:rPr>
      </w:pPr>
      <w:r w:rsidRPr="00733032">
        <w:rPr>
          <w:rFonts w:ascii="Verdana" w:hAnsi="Verdana"/>
          <w:b/>
          <w:bCs/>
        </w:rPr>
        <w:t>Palette de couleurs :</w:t>
      </w:r>
    </w:p>
    <w:p w14:paraId="6D6B9504" w14:textId="77777777" w:rsidR="008F09C5" w:rsidRPr="00733032" w:rsidRDefault="008F09C5" w:rsidP="008F09C5">
      <w:pPr>
        <w:pStyle w:val="Retraitcorpsdetexte"/>
        <w:rPr>
          <w:rFonts w:ascii="Verdana" w:hAnsi="Verdana"/>
        </w:rPr>
      </w:pPr>
      <w:r w:rsidRPr="00733032">
        <w:rPr>
          <w:rFonts w:ascii="Verdana" w:hAnsi="Verdana"/>
        </w:rPr>
        <w:lastRenderedPageBreak/>
        <w:t>Les tons chauds dominent, avec des oranges et des bruns pour les éléments de premier plan, contrastant avec des bleus et des violets plus froids en arrière-plan.</w:t>
      </w:r>
    </w:p>
    <w:p w14:paraId="30EEB708" w14:textId="77777777" w:rsidR="00341359" w:rsidRPr="00733032" w:rsidRDefault="00341359" w:rsidP="008F09C5">
      <w:pPr>
        <w:pStyle w:val="Retraitcorpsdetexte"/>
        <w:rPr>
          <w:rFonts w:ascii="Verdana" w:hAnsi="Verdana"/>
        </w:rPr>
      </w:pPr>
    </w:p>
    <w:p w14:paraId="15AC3F16" w14:textId="5340BC14" w:rsidR="00D147FD" w:rsidRPr="00733032" w:rsidRDefault="008F09C5" w:rsidP="008F09C5">
      <w:pPr>
        <w:pStyle w:val="Retraitcorpsdetexte"/>
        <w:rPr>
          <w:rFonts w:ascii="Verdana" w:hAnsi="Verdana"/>
        </w:rPr>
      </w:pPr>
      <w:r w:rsidRPr="00733032">
        <w:rPr>
          <w:rFonts w:ascii="Verdana" w:hAnsi="Verdana"/>
          <w:b/>
          <w:bCs/>
        </w:rPr>
        <w:t>Objectif </w:t>
      </w:r>
      <w:r w:rsidRPr="00733032">
        <w:rPr>
          <w:rFonts w:ascii="Verdana" w:hAnsi="Verdana"/>
        </w:rPr>
        <w:t>: Le point d'entrée principal permettant à l'utilisateur de naviguer dans différentes parties du jeu. Il donne un sentiment d'aventure à travers l'imagerie cosmique.</w:t>
      </w:r>
    </w:p>
    <w:p w14:paraId="492CB6FC" w14:textId="77777777" w:rsidR="005F4851" w:rsidRDefault="005F4851" w:rsidP="008F09C5">
      <w:pPr>
        <w:pStyle w:val="Retraitcorpsdetexte"/>
        <w:rPr>
          <w:rFonts w:ascii="Verdana" w:hAnsi="Verdana"/>
        </w:rPr>
      </w:pPr>
    </w:p>
    <w:p w14:paraId="6FAD493C" w14:textId="77777777" w:rsidR="007B10A4" w:rsidRDefault="007B10A4" w:rsidP="007B10A4">
      <w:pPr>
        <w:pStyle w:val="Retraitcorpsdetexte"/>
        <w:ind w:left="1854"/>
        <w:rPr>
          <w:rFonts w:ascii="Verdana" w:hAnsi="Verdana"/>
        </w:rPr>
      </w:pPr>
    </w:p>
    <w:p w14:paraId="073E0F37" w14:textId="49552A26" w:rsidR="007B10A4" w:rsidRDefault="007B10A4" w:rsidP="007B10A4">
      <w:pPr>
        <w:pStyle w:val="Retraitcorpsdetexte"/>
        <w:numPr>
          <w:ilvl w:val="1"/>
          <w:numId w:val="12"/>
        </w:numPr>
        <w:rPr>
          <w:rFonts w:ascii="Verdana" w:hAnsi="Verdana"/>
          <w:b/>
          <w:bCs/>
          <w:sz w:val="22"/>
          <w:szCs w:val="22"/>
        </w:rPr>
      </w:pPr>
      <w:r w:rsidRPr="007B10A4">
        <w:rPr>
          <w:rFonts w:ascii="Verdana" w:hAnsi="Verdana"/>
          <w:b/>
          <w:bCs/>
          <w:sz w:val="22"/>
          <w:szCs w:val="22"/>
        </w:rPr>
        <w:t>Options Menu</w:t>
      </w:r>
    </w:p>
    <w:p w14:paraId="6FEFB0C7" w14:textId="77777777" w:rsidR="007B10A4" w:rsidRDefault="007B10A4" w:rsidP="007B10A4">
      <w:pPr>
        <w:pStyle w:val="Retraitcorpsdetexte"/>
        <w:ind w:left="1854"/>
        <w:rPr>
          <w:rFonts w:ascii="Verdana" w:hAnsi="Verdana"/>
        </w:rPr>
      </w:pPr>
    </w:p>
    <w:p w14:paraId="5F92D7F0" w14:textId="77777777" w:rsidR="00053214" w:rsidRDefault="007B10A4" w:rsidP="00053214">
      <w:pPr>
        <w:pStyle w:val="Retraitcorpsdetexte"/>
        <w:numPr>
          <w:ilvl w:val="0"/>
          <w:numId w:val="22"/>
        </w:numPr>
        <w:rPr>
          <w:rFonts w:ascii="Verdana" w:hAnsi="Verdana"/>
        </w:rPr>
      </w:pPr>
      <w:r w:rsidRPr="00053214">
        <w:rPr>
          <w:rFonts w:ascii="Verdana" w:hAnsi="Verdana"/>
          <w:b/>
          <w:bCs/>
        </w:rPr>
        <w:t>Ce que l'utilisateur voit</w:t>
      </w:r>
      <w:r w:rsidRPr="007B10A4">
        <w:rPr>
          <w:rFonts w:ascii="Verdana" w:hAnsi="Verdana"/>
        </w:rPr>
        <w:t xml:space="preserve"> : </w:t>
      </w:r>
    </w:p>
    <w:p w14:paraId="21CAFC62" w14:textId="2B39B2F3" w:rsidR="007B10A4" w:rsidRDefault="007B10A4" w:rsidP="00053214">
      <w:pPr>
        <w:pStyle w:val="Retraitcorpsdetexte"/>
        <w:ind w:left="1854"/>
        <w:rPr>
          <w:rFonts w:ascii="Verdana" w:hAnsi="Verdana"/>
        </w:rPr>
      </w:pPr>
      <w:r w:rsidRPr="007B10A4">
        <w:rPr>
          <w:rFonts w:ascii="Verdana" w:hAnsi="Verdana"/>
        </w:rPr>
        <w:t>un écran épuré et minimaliste avec des boutons pour le son (activer/désactiver), la musique (activer/désactiver) et un bouton Retour au menu.</w:t>
      </w:r>
    </w:p>
    <w:p w14:paraId="2F1ED572" w14:textId="77777777" w:rsidR="00053214" w:rsidRPr="007B10A4" w:rsidRDefault="00053214" w:rsidP="00053214">
      <w:pPr>
        <w:pStyle w:val="Retraitcorpsdetexte"/>
        <w:ind w:left="1854"/>
        <w:rPr>
          <w:rFonts w:ascii="Verdana" w:hAnsi="Verdana"/>
        </w:rPr>
      </w:pPr>
    </w:p>
    <w:p w14:paraId="0BA83827" w14:textId="77777777" w:rsidR="00053214" w:rsidRPr="00053214" w:rsidRDefault="007B10A4" w:rsidP="00053214">
      <w:pPr>
        <w:pStyle w:val="Retraitcorpsdetexte"/>
        <w:numPr>
          <w:ilvl w:val="0"/>
          <w:numId w:val="22"/>
        </w:numPr>
        <w:rPr>
          <w:rFonts w:ascii="Verdana" w:hAnsi="Verdana"/>
        </w:rPr>
      </w:pPr>
      <w:r w:rsidRPr="00053214">
        <w:rPr>
          <w:rFonts w:ascii="Verdana" w:hAnsi="Verdana"/>
          <w:b/>
          <w:bCs/>
        </w:rPr>
        <w:t>Interaction :</w:t>
      </w:r>
    </w:p>
    <w:p w14:paraId="0340F06E" w14:textId="3E3829CB" w:rsidR="007B10A4" w:rsidRDefault="007B10A4" w:rsidP="00053214">
      <w:pPr>
        <w:pStyle w:val="Retraitcorpsdetexte"/>
        <w:ind w:left="1854"/>
        <w:rPr>
          <w:rFonts w:ascii="Verdana" w:hAnsi="Verdana"/>
        </w:rPr>
      </w:pPr>
      <w:r w:rsidRPr="007B10A4">
        <w:rPr>
          <w:rFonts w:ascii="Verdana" w:hAnsi="Verdana"/>
        </w:rPr>
        <w:t xml:space="preserve"> réglage des préférences de son et de musique.</w:t>
      </w:r>
    </w:p>
    <w:p w14:paraId="16F538CC" w14:textId="77777777" w:rsidR="00053214" w:rsidRPr="007B10A4" w:rsidRDefault="00053214" w:rsidP="00053214">
      <w:pPr>
        <w:pStyle w:val="Retraitcorpsdetexte"/>
        <w:ind w:left="1854"/>
        <w:rPr>
          <w:rFonts w:ascii="Verdana" w:hAnsi="Verdana"/>
        </w:rPr>
      </w:pPr>
    </w:p>
    <w:p w14:paraId="6D54619B" w14:textId="77777777" w:rsidR="007B10A4" w:rsidRDefault="007B10A4" w:rsidP="00053214">
      <w:pPr>
        <w:pStyle w:val="Retraitcorpsdetexte"/>
        <w:numPr>
          <w:ilvl w:val="0"/>
          <w:numId w:val="22"/>
        </w:numPr>
        <w:rPr>
          <w:rFonts w:ascii="Verdana" w:hAnsi="Verdana"/>
        </w:rPr>
      </w:pPr>
      <w:r w:rsidRPr="00053214">
        <w:rPr>
          <w:rFonts w:ascii="Verdana" w:hAnsi="Verdana"/>
          <w:b/>
          <w:bCs/>
        </w:rPr>
        <w:t>Palette de couleurs</w:t>
      </w:r>
      <w:r w:rsidRPr="007B10A4">
        <w:rPr>
          <w:rFonts w:ascii="Verdana" w:hAnsi="Verdana"/>
        </w:rPr>
        <w:t> : principalement en niveaux de gris avec des éléments noirs et blancs, pour que l'écran soit agréable à regarder et se concentrer sur l'aspect fonctionnel.</w:t>
      </w:r>
    </w:p>
    <w:p w14:paraId="219EC745" w14:textId="77777777" w:rsidR="00053214" w:rsidRPr="007B10A4" w:rsidRDefault="00053214" w:rsidP="00053214">
      <w:pPr>
        <w:pStyle w:val="Retraitcorpsdetexte"/>
        <w:ind w:left="1854"/>
        <w:rPr>
          <w:rFonts w:ascii="Verdana" w:hAnsi="Verdana"/>
        </w:rPr>
      </w:pPr>
    </w:p>
    <w:p w14:paraId="6E254D29" w14:textId="5931799C" w:rsidR="007B10A4" w:rsidRDefault="007B10A4" w:rsidP="00053214">
      <w:pPr>
        <w:pStyle w:val="Retraitcorpsdetexte"/>
        <w:numPr>
          <w:ilvl w:val="0"/>
          <w:numId w:val="22"/>
        </w:numPr>
        <w:rPr>
          <w:rFonts w:ascii="Verdana" w:hAnsi="Verdana"/>
        </w:rPr>
      </w:pPr>
      <w:r w:rsidRPr="00053214">
        <w:rPr>
          <w:rFonts w:ascii="Verdana" w:hAnsi="Verdana"/>
          <w:b/>
          <w:bCs/>
        </w:rPr>
        <w:t>Objectif :</w:t>
      </w:r>
      <w:r w:rsidRPr="007B10A4">
        <w:rPr>
          <w:rFonts w:ascii="Verdana" w:hAnsi="Verdana"/>
        </w:rPr>
        <w:t xml:space="preserve"> permettre au joueur de personnaliser les paramètres audio et de revenir au menu principal.</w:t>
      </w:r>
    </w:p>
    <w:p w14:paraId="40B6B60E" w14:textId="77777777" w:rsidR="007B10A4" w:rsidRDefault="007B10A4" w:rsidP="007B10A4">
      <w:pPr>
        <w:pStyle w:val="Retraitcorpsdetexte"/>
        <w:ind w:left="1854"/>
        <w:rPr>
          <w:rFonts w:ascii="Verdana" w:hAnsi="Verdana"/>
        </w:rPr>
      </w:pPr>
    </w:p>
    <w:p w14:paraId="22A2A533" w14:textId="77777777" w:rsidR="007B10A4" w:rsidRDefault="007B10A4" w:rsidP="007B10A4">
      <w:pPr>
        <w:pStyle w:val="Retraitcorpsdetexte"/>
        <w:ind w:left="1854"/>
        <w:rPr>
          <w:rFonts w:ascii="Verdana" w:hAnsi="Verdana"/>
        </w:rPr>
      </w:pPr>
    </w:p>
    <w:p w14:paraId="578C96F5" w14:textId="77777777" w:rsidR="007B10A4" w:rsidRDefault="007B10A4" w:rsidP="007B10A4">
      <w:pPr>
        <w:pStyle w:val="Retraitcorpsdetexte"/>
        <w:ind w:left="1854"/>
        <w:rPr>
          <w:rFonts w:ascii="Verdana" w:hAnsi="Verdana"/>
        </w:rPr>
      </w:pPr>
    </w:p>
    <w:p w14:paraId="60A028D9" w14:textId="7945AB44" w:rsidR="007B10A4" w:rsidRDefault="007B10A4" w:rsidP="007B10A4">
      <w:pPr>
        <w:pStyle w:val="Retraitcorpsdetexte"/>
        <w:numPr>
          <w:ilvl w:val="1"/>
          <w:numId w:val="12"/>
        </w:numPr>
        <w:rPr>
          <w:rFonts w:ascii="Verdana" w:hAnsi="Verdana"/>
          <w:b/>
          <w:bCs/>
          <w:sz w:val="22"/>
          <w:szCs w:val="22"/>
        </w:rPr>
      </w:pPr>
      <w:r w:rsidRPr="007B10A4">
        <w:rPr>
          <w:rFonts w:ascii="Verdana" w:hAnsi="Verdana"/>
          <w:b/>
          <w:bCs/>
          <w:sz w:val="22"/>
          <w:szCs w:val="22"/>
        </w:rPr>
        <w:t>Écran de score</w:t>
      </w:r>
    </w:p>
    <w:p w14:paraId="20076519" w14:textId="77777777" w:rsidR="007B10A4" w:rsidRDefault="007B10A4" w:rsidP="007B10A4">
      <w:pPr>
        <w:pStyle w:val="Retraitcorpsdetexte"/>
        <w:rPr>
          <w:rFonts w:ascii="Verdana" w:hAnsi="Verdana"/>
          <w:b/>
          <w:bCs/>
          <w:sz w:val="22"/>
          <w:szCs w:val="22"/>
        </w:rPr>
      </w:pPr>
    </w:p>
    <w:p w14:paraId="6812067B" w14:textId="7BBC4E14" w:rsidR="007B10A4" w:rsidRDefault="007B10A4" w:rsidP="004268B6">
      <w:pPr>
        <w:pStyle w:val="Retraitcorpsdetexte"/>
        <w:numPr>
          <w:ilvl w:val="0"/>
          <w:numId w:val="35"/>
        </w:numPr>
        <w:tabs>
          <w:tab w:val="left" w:pos="1635"/>
        </w:tabs>
        <w:rPr>
          <w:rFonts w:ascii="Verdana" w:hAnsi="Verdana"/>
        </w:rPr>
      </w:pPr>
      <w:r w:rsidRPr="004268B6">
        <w:rPr>
          <w:rFonts w:ascii="Verdana" w:hAnsi="Verdana"/>
          <w:b/>
          <w:bCs/>
        </w:rPr>
        <w:t>Ce que l'utilisateur voit :</w:t>
      </w:r>
      <w:r w:rsidRPr="007B10A4">
        <w:rPr>
          <w:rFonts w:ascii="Verdana" w:hAnsi="Verdana"/>
        </w:rPr>
        <w:t xml:space="preserve"> une liste de scores élevés sur un fond étoilé. Chaque score est classé par date et un bouton « Retour au menu » permet au joueur de revenir.</w:t>
      </w:r>
    </w:p>
    <w:p w14:paraId="2653D1E6" w14:textId="77777777" w:rsidR="004268B6" w:rsidRPr="007B10A4" w:rsidRDefault="004268B6" w:rsidP="004268B6">
      <w:pPr>
        <w:pStyle w:val="Retraitcorpsdetexte"/>
        <w:tabs>
          <w:tab w:val="left" w:pos="1635"/>
        </w:tabs>
        <w:ind w:left="1854"/>
        <w:rPr>
          <w:rFonts w:ascii="Verdana" w:hAnsi="Verdana"/>
        </w:rPr>
      </w:pPr>
    </w:p>
    <w:p w14:paraId="168F8B6E" w14:textId="77777777" w:rsidR="007B10A4" w:rsidRDefault="007B10A4" w:rsidP="004268B6">
      <w:pPr>
        <w:pStyle w:val="Retraitcorpsdetexte"/>
        <w:numPr>
          <w:ilvl w:val="0"/>
          <w:numId w:val="35"/>
        </w:numPr>
        <w:tabs>
          <w:tab w:val="left" w:pos="1635"/>
        </w:tabs>
        <w:rPr>
          <w:rFonts w:ascii="Verdana" w:hAnsi="Verdana"/>
        </w:rPr>
      </w:pPr>
      <w:r w:rsidRPr="004268B6">
        <w:rPr>
          <w:rFonts w:ascii="Verdana" w:hAnsi="Verdana"/>
          <w:b/>
          <w:bCs/>
        </w:rPr>
        <w:t>Interaction :</w:t>
      </w:r>
      <w:r w:rsidRPr="007B10A4">
        <w:rPr>
          <w:rFonts w:ascii="Verdana" w:hAnsi="Verdana"/>
        </w:rPr>
        <w:t xml:space="preserve"> vérification des réalisations et comparaison des scores précédents.</w:t>
      </w:r>
    </w:p>
    <w:p w14:paraId="01A1A992" w14:textId="77777777" w:rsidR="004268B6" w:rsidRPr="007B10A4" w:rsidRDefault="004268B6" w:rsidP="004268B6">
      <w:pPr>
        <w:pStyle w:val="Retraitcorpsdetexte"/>
        <w:tabs>
          <w:tab w:val="left" w:pos="1635"/>
        </w:tabs>
        <w:rPr>
          <w:rFonts w:ascii="Verdana" w:hAnsi="Verdana"/>
        </w:rPr>
      </w:pPr>
    </w:p>
    <w:p w14:paraId="1BE4C046" w14:textId="77777777" w:rsidR="007B10A4" w:rsidRDefault="007B10A4" w:rsidP="004268B6">
      <w:pPr>
        <w:pStyle w:val="Retraitcorpsdetexte"/>
        <w:numPr>
          <w:ilvl w:val="0"/>
          <w:numId w:val="35"/>
        </w:numPr>
        <w:tabs>
          <w:tab w:val="left" w:pos="1635"/>
        </w:tabs>
        <w:rPr>
          <w:rFonts w:ascii="Verdana" w:hAnsi="Verdana"/>
        </w:rPr>
      </w:pPr>
      <w:r w:rsidRPr="004268B6">
        <w:rPr>
          <w:rFonts w:ascii="Verdana" w:hAnsi="Verdana"/>
          <w:b/>
          <w:bCs/>
        </w:rPr>
        <w:t>Palette de couleurs :</w:t>
      </w:r>
      <w:r w:rsidRPr="007B10A4">
        <w:rPr>
          <w:rFonts w:ascii="Verdana" w:hAnsi="Verdana"/>
        </w:rPr>
        <w:t xml:space="preserve"> bleu foncé et violet pour correspondre au thème de l'espace, avec du texte blanc pour plus de clarté.</w:t>
      </w:r>
    </w:p>
    <w:p w14:paraId="4E87D4E4" w14:textId="77777777" w:rsidR="004268B6" w:rsidRPr="007B10A4" w:rsidRDefault="004268B6" w:rsidP="004268B6">
      <w:pPr>
        <w:pStyle w:val="Retraitcorpsdetexte"/>
        <w:tabs>
          <w:tab w:val="left" w:pos="1635"/>
        </w:tabs>
        <w:ind w:left="0"/>
        <w:rPr>
          <w:rFonts w:ascii="Verdana" w:hAnsi="Verdana"/>
        </w:rPr>
      </w:pPr>
    </w:p>
    <w:p w14:paraId="5786A0B3" w14:textId="31B0F195" w:rsidR="007B10A4" w:rsidRPr="007B10A4" w:rsidRDefault="007B10A4" w:rsidP="004268B6">
      <w:pPr>
        <w:pStyle w:val="Retraitcorpsdetexte"/>
        <w:numPr>
          <w:ilvl w:val="0"/>
          <w:numId w:val="35"/>
        </w:numPr>
        <w:tabs>
          <w:tab w:val="clear" w:pos="4395"/>
          <w:tab w:val="left" w:pos="1635"/>
        </w:tabs>
        <w:rPr>
          <w:rFonts w:ascii="Verdana" w:hAnsi="Verdana"/>
        </w:rPr>
      </w:pPr>
      <w:r w:rsidRPr="004268B6">
        <w:rPr>
          <w:rFonts w:ascii="Verdana" w:hAnsi="Verdana"/>
          <w:b/>
          <w:bCs/>
        </w:rPr>
        <w:t>Objectif :</w:t>
      </w:r>
      <w:r w:rsidRPr="007B10A4">
        <w:rPr>
          <w:rFonts w:ascii="Verdana" w:hAnsi="Verdana"/>
        </w:rPr>
        <w:t xml:space="preserve"> offre aux joueurs un sentiment d'accomplissement et de motivation pour battre leurs propres scores ou ceux des autres.</w:t>
      </w:r>
    </w:p>
    <w:p w14:paraId="54DCD4AE" w14:textId="77777777" w:rsidR="007B10A4" w:rsidRDefault="007B10A4" w:rsidP="007B10A4">
      <w:pPr>
        <w:pStyle w:val="Retraitcorpsdetexte"/>
        <w:rPr>
          <w:rFonts w:ascii="Verdana" w:hAnsi="Verdana"/>
          <w:b/>
          <w:bCs/>
          <w:sz w:val="22"/>
          <w:szCs w:val="22"/>
        </w:rPr>
      </w:pPr>
    </w:p>
    <w:p w14:paraId="194F42F8" w14:textId="77777777" w:rsidR="007B10A4" w:rsidRDefault="007B10A4" w:rsidP="007B10A4">
      <w:pPr>
        <w:pStyle w:val="Retraitcorpsdetexte"/>
        <w:rPr>
          <w:rFonts w:ascii="Verdana" w:hAnsi="Verdana"/>
          <w:b/>
          <w:bCs/>
          <w:sz w:val="22"/>
          <w:szCs w:val="22"/>
        </w:rPr>
      </w:pPr>
    </w:p>
    <w:p w14:paraId="7F9B1457" w14:textId="17BE021C" w:rsidR="007B10A4" w:rsidRDefault="007B10A4" w:rsidP="007B10A4">
      <w:pPr>
        <w:pStyle w:val="Retraitcorpsdetexte"/>
        <w:numPr>
          <w:ilvl w:val="1"/>
          <w:numId w:val="12"/>
        </w:numPr>
        <w:rPr>
          <w:rFonts w:ascii="Verdana" w:hAnsi="Verdana"/>
          <w:b/>
          <w:bCs/>
          <w:sz w:val="22"/>
          <w:szCs w:val="22"/>
        </w:rPr>
      </w:pPr>
      <w:r w:rsidRPr="007B10A4">
        <w:rPr>
          <w:rFonts w:ascii="Verdana" w:hAnsi="Verdana"/>
          <w:b/>
          <w:bCs/>
          <w:sz w:val="22"/>
          <w:szCs w:val="22"/>
        </w:rPr>
        <w:t>Écran de jeu</w:t>
      </w:r>
    </w:p>
    <w:p w14:paraId="5BB21262" w14:textId="77777777" w:rsidR="006F2BD0" w:rsidRDefault="006F2BD0" w:rsidP="006F2BD0">
      <w:pPr>
        <w:pStyle w:val="Retraitcorpsdetexte"/>
        <w:ind w:left="1440"/>
        <w:rPr>
          <w:rFonts w:ascii="Verdana" w:hAnsi="Verdana"/>
          <w:b/>
          <w:bCs/>
          <w:sz w:val="22"/>
          <w:szCs w:val="22"/>
        </w:rPr>
      </w:pPr>
    </w:p>
    <w:p w14:paraId="1CA310AF" w14:textId="6D09FDEA" w:rsidR="007B10A4" w:rsidRDefault="007B10A4" w:rsidP="006F2BD0">
      <w:pPr>
        <w:pStyle w:val="Retraitcorpsdetexte"/>
        <w:numPr>
          <w:ilvl w:val="0"/>
          <w:numId w:val="36"/>
        </w:numPr>
        <w:rPr>
          <w:rFonts w:ascii="Verdana" w:hAnsi="Verdana"/>
        </w:rPr>
      </w:pPr>
      <w:r w:rsidRPr="006F2BD0">
        <w:rPr>
          <w:rFonts w:ascii="Verdana" w:hAnsi="Verdana"/>
          <w:b/>
          <w:bCs/>
        </w:rPr>
        <w:t>Ce que l'utilisateur voit </w:t>
      </w:r>
      <w:r w:rsidRPr="007B10A4">
        <w:rPr>
          <w:rFonts w:ascii="Verdana" w:hAnsi="Verdana"/>
        </w:rPr>
        <w:t>:</w:t>
      </w:r>
      <w:r w:rsidR="006F2BD0">
        <w:rPr>
          <w:rFonts w:ascii="Verdana" w:hAnsi="Verdana"/>
        </w:rPr>
        <w:t xml:space="preserve"> </w:t>
      </w:r>
      <w:r w:rsidRPr="007B10A4">
        <w:rPr>
          <w:rFonts w:ascii="Verdana" w:hAnsi="Verdana"/>
        </w:rPr>
        <w:t>un champ de bataille spatial avec un vaisseau spatial contrôlé par le joueur en bas. Les ennemis sont en haut, se déplaçant en formation (style classique de Space Invaders).</w:t>
      </w:r>
    </w:p>
    <w:p w14:paraId="4BDDD51B" w14:textId="77777777" w:rsidR="006F2BD0" w:rsidRPr="007B10A4" w:rsidRDefault="006F2BD0" w:rsidP="006F2BD0">
      <w:pPr>
        <w:pStyle w:val="Retraitcorpsdetexte"/>
        <w:ind w:left="1854"/>
        <w:rPr>
          <w:rFonts w:ascii="Verdana" w:hAnsi="Verdana"/>
        </w:rPr>
      </w:pPr>
    </w:p>
    <w:p w14:paraId="36C3CAFD" w14:textId="77777777" w:rsidR="007B10A4" w:rsidRDefault="007B10A4" w:rsidP="006F2BD0">
      <w:pPr>
        <w:pStyle w:val="Retraitcorpsdetexte"/>
        <w:numPr>
          <w:ilvl w:val="0"/>
          <w:numId w:val="36"/>
        </w:numPr>
        <w:rPr>
          <w:rFonts w:ascii="Verdana" w:hAnsi="Verdana"/>
        </w:rPr>
      </w:pPr>
      <w:r w:rsidRPr="006F2BD0">
        <w:rPr>
          <w:rFonts w:ascii="Verdana" w:hAnsi="Verdana"/>
          <w:b/>
          <w:bCs/>
        </w:rPr>
        <w:t xml:space="preserve">L'arrière-plan </w:t>
      </w:r>
      <w:r w:rsidRPr="007B10A4">
        <w:rPr>
          <w:rFonts w:ascii="Verdana" w:hAnsi="Verdana"/>
        </w:rPr>
        <w:t>varie en fonction du niveau (par exemple, ciel étoilé, planète semblable à Mars, champ de blé).</w:t>
      </w:r>
    </w:p>
    <w:p w14:paraId="0AE88E94" w14:textId="77777777" w:rsidR="006F2BD0" w:rsidRDefault="006F2BD0" w:rsidP="006F2BD0">
      <w:pPr>
        <w:pStyle w:val="Paragraphedeliste"/>
        <w:rPr>
          <w:rFonts w:ascii="Verdana" w:hAnsi="Verdana"/>
        </w:rPr>
      </w:pPr>
    </w:p>
    <w:p w14:paraId="2A68A0AB" w14:textId="77777777" w:rsidR="006F2BD0" w:rsidRPr="007B10A4" w:rsidRDefault="006F2BD0" w:rsidP="006F2BD0">
      <w:pPr>
        <w:pStyle w:val="Retraitcorpsdetexte"/>
        <w:ind w:left="1854"/>
        <w:rPr>
          <w:rFonts w:ascii="Verdana" w:hAnsi="Verdana"/>
        </w:rPr>
      </w:pPr>
    </w:p>
    <w:p w14:paraId="104F1558" w14:textId="77777777" w:rsidR="007B10A4" w:rsidRPr="007B10A4" w:rsidRDefault="007B10A4" w:rsidP="006F2BD0">
      <w:pPr>
        <w:pStyle w:val="Retraitcorpsdetexte"/>
        <w:numPr>
          <w:ilvl w:val="0"/>
          <w:numId w:val="36"/>
        </w:numPr>
        <w:rPr>
          <w:rFonts w:ascii="Verdana" w:hAnsi="Verdana"/>
        </w:rPr>
      </w:pPr>
      <w:r w:rsidRPr="006F2BD0">
        <w:rPr>
          <w:rFonts w:ascii="Verdana" w:hAnsi="Verdana"/>
          <w:b/>
          <w:bCs/>
        </w:rPr>
        <w:lastRenderedPageBreak/>
        <w:t>Interaction :</w:t>
      </w:r>
      <w:r w:rsidRPr="007B10A4">
        <w:rPr>
          <w:rFonts w:ascii="Verdana" w:hAnsi="Verdana"/>
        </w:rPr>
        <w:t xml:space="preserve"> Le joueur déplace le vaisseau vers la gauche ou la droite, en évitant les tirs ennemis, tout en tirant des balles sur les envahisseurs extraterrestres au-dessus.</w:t>
      </w:r>
    </w:p>
    <w:p w14:paraId="44F284BF" w14:textId="77777777" w:rsidR="007B10A4" w:rsidRPr="007B10A4" w:rsidRDefault="007B10A4" w:rsidP="006F2BD0">
      <w:pPr>
        <w:pStyle w:val="Retraitcorpsdetexte"/>
        <w:numPr>
          <w:ilvl w:val="0"/>
          <w:numId w:val="36"/>
        </w:numPr>
        <w:rPr>
          <w:rFonts w:ascii="Verdana" w:hAnsi="Verdana"/>
        </w:rPr>
      </w:pPr>
      <w:r w:rsidRPr="006F2BD0">
        <w:rPr>
          <w:rFonts w:ascii="Verdana" w:hAnsi="Verdana"/>
          <w:b/>
          <w:bCs/>
        </w:rPr>
        <w:t>Palette de couleurs :</w:t>
      </w:r>
      <w:r w:rsidRPr="007B10A4">
        <w:rPr>
          <w:rFonts w:ascii="Verdana" w:hAnsi="Verdana"/>
        </w:rPr>
        <w:t xml:space="preserve"> Chaque niveau a son thème unique :</w:t>
      </w:r>
    </w:p>
    <w:p w14:paraId="125280B8" w14:textId="77777777" w:rsidR="006F2BD0" w:rsidRDefault="006F2BD0" w:rsidP="006F2BD0">
      <w:pPr>
        <w:pStyle w:val="Retraitcorpsdetexte"/>
        <w:numPr>
          <w:ilvl w:val="0"/>
          <w:numId w:val="36"/>
        </w:numPr>
        <w:rPr>
          <w:rFonts w:ascii="Verdana" w:hAnsi="Verdana"/>
        </w:rPr>
      </w:pPr>
      <w:r w:rsidRPr="006F2BD0">
        <w:rPr>
          <w:rFonts w:ascii="Verdana" w:hAnsi="Verdana"/>
          <w:i/>
          <w:iCs/>
          <w:u w:val="single"/>
        </w:rPr>
        <w:t xml:space="preserve">Niveau 1 </w:t>
      </w:r>
      <w:r w:rsidRPr="007B10A4">
        <w:rPr>
          <w:rFonts w:ascii="Verdana" w:hAnsi="Verdana"/>
        </w:rPr>
        <w:t>: Espace bleu foncé avec des ennemis orange et rouges vibrants.</w:t>
      </w:r>
    </w:p>
    <w:p w14:paraId="43907E4D" w14:textId="77777777" w:rsidR="006F2BD0" w:rsidRPr="007B10A4" w:rsidRDefault="006F2BD0" w:rsidP="006F2BD0">
      <w:pPr>
        <w:pStyle w:val="Retraitcorpsdetexte"/>
        <w:ind w:left="1854"/>
        <w:rPr>
          <w:rFonts w:ascii="Verdana" w:hAnsi="Verdana"/>
        </w:rPr>
      </w:pPr>
    </w:p>
    <w:p w14:paraId="482E5BF2" w14:textId="77777777" w:rsidR="007B10A4" w:rsidRDefault="007B10A4" w:rsidP="006F2BD0">
      <w:pPr>
        <w:pStyle w:val="Retraitcorpsdetexte"/>
        <w:numPr>
          <w:ilvl w:val="0"/>
          <w:numId w:val="36"/>
        </w:numPr>
        <w:rPr>
          <w:rFonts w:ascii="Verdana" w:hAnsi="Verdana"/>
        </w:rPr>
      </w:pPr>
      <w:r w:rsidRPr="006F2BD0">
        <w:rPr>
          <w:rFonts w:ascii="Verdana" w:hAnsi="Verdana"/>
          <w:i/>
          <w:iCs/>
          <w:u w:val="single"/>
        </w:rPr>
        <w:t>Niveau 2</w:t>
      </w:r>
      <w:r w:rsidRPr="007B10A4">
        <w:rPr>
          <w:rFonts w:ascii="Verdana" w:hAnsi="Verdana"/>
        </w:rPr>
        <w:t xml:space="preserve"> : Paysage martien avec un ton brun rougeâtre.</w:t>
      </w:r>
    </w:p>
    <w:p w14:paraId="4F8E8713" w14:textId="77777777" w:rsidR="006F2BD0" w:rsidRPr="007B10A4" w:rsidRDefault="006F2BD0" w:rsidP="006F2BD0">
      <w:pPr>
        <w:pStyle w:val="Retraitcorpsdetexte"/>
        <w:ind w:left="1854"/>
        <w:rPr>
          <w:rFonts w:ascii="Verdana" w:hAnsi="Verdana"/>
        </w:rPr>
      </w:pPr>
    </w:p>
    <w:p w14:paraId="358A22A4" w14:textId="77777777" w:rsidR="007B10A4" w:rsidRDefault="007B10A4" w:rsidP="006F2BD0">
      <w:pPr>
        <w:pStyle w:val="Retraitcorpsdetexte"/>
        <w:numPr>
          <w:ilvl w:val="0"/>
          <w:numId w:val="36"/>
        </w:numPr>
        <w:rPr>
          <w:rFonts w:ascii="Verdana" w:hAnsi="Verdana"/>
        </w:rPr>
      </w:pPr>
      <w:r w:rsidRPr="006F2BD0">
        <w:rPr>
          <w:rFonts w:ascii="Verdana" w:hAnsi="Verdana"/>
          <w:i/>
          <w:iCs/>
          <w:u w:val="single"/>
        </w:rPr>
        <w:t>Niveau 3</w:t>
      </w:r>
      <w:r w:rsidRPr="007B10A4">
        <w:rPr>
          <w:rFonts w:ascii="Verdana" w:hAnsi="Verdana"/>
        </w:rPr>
        <w:t xml:space="preserve"> : Champ de blé doré sous un ciel bleu vif.</w:t>
      </w:r>
    </w:p>
    <w:p w14:paraId="3054573F" w14:textId="77777777" w:rsidR="006F2BD0" w:rsidRPr="007B10A4" w:rsidRDefault="006F2BD0" w:rsidP="006F2BD0">
      <w:pPr>
        <w:pStyle w:val="Retraitcorpsdetexte"/>
        <w:ind w:left="1854"/>
        <w:rPr>
          <w:rFonts w:ascii="Verdana" w:hAnsi="Verdana"/>
        </w:rPr>
      </w:pPr>
    </w:p>
    <w:p w14:paraId="0F5FAB3F" w14:textId="77777777" w:rsidR="007B10A4" w:rsidRDefault="007B10A4" w:rsidP="006F2BD0">
      <w:pPr>
        <w:pStyle w:val="Retraitcorpsdetexte"/>
        <w:numPr>
          <w:ilvl w:val="0"/>
          <w:numId w:val="36"/>
        </w:numPr>
        <w:rPr>
          <w:rFonts w:ascii="Verdana" w:hAnsi="Verdana"/>
        </w:rPr>
      </w:pPr>
      <w:r w:rsidRPr="006F2BD0">
        <w:rPr>
          <w:rFonts w:ascii="Verdana" w:hAnsi="Verdana"/>
          <w:i/>
          <w:iCs/>
          <w:u w:val="single"/>
        </w:rPr>
        <w:t>Niveau 4</w:t>
      </w:r>
      <w:r w:rsidRPr="007B10A4">
        <w:rPr>
          <w:rFonts w:ascii="Verdana" w:hAnsi="Verdana"/>
        </w:rPr>
        <w:t xml:space="preserve"> : Atmosphère dystopique rouge-noir avec des graphismes à contraste élevé.</w:t>
      </w:r>
    </w:p>
    <w:p w14:paraId="561FBDFE" w14:textId="77777777" w:rsidR="006F2BD0" w:rsidRPr="007B10A4" w:rsidRDefault="006F2BD0" w:rsidP="006F2BD0">
      <w:pPr>
        <w:pStyle w:val="Retraitcorpsdetexte"/>
        <w:ind w:left="1854"/>
        <w:rPr>
          <w:rFonts w:ascii="Verdana" w:hAnsi="Verdana"/>
        </w:rPr>
      </w:pPr>
    </w:p>
    <w:p w14:paraId="5CEA89B9" w14:textId="6439562B" w:rsidR="007B10A4" w:rsidRDefault="007B10A4" w:rsidP="006F2BD0">
      <w:pPr>
        <w:pStyle w:val="Retraitcorpsdetexte"/>
        <w:numPr>
          <w:ilvl w:val="0"/>
          <w:numId w:val="36"/>
        </w:numPr>
        <w:rPr>
          <w:rFonts w:ascii="Verdana" w:hAnsi="Verdana"/>
        </w:rPr>
      </w:pPr>
      <w:r w:rsidRPr="006F2BD0">
        <w:rPr>
          <w:rFonts w:ascii="Verdana" w:hAnsi="Verdana"/>
          <w:b/>
          <w:bCs/>
        </w:rPr>
        <w:t xml:space="preserve">Objectif </w:t>
      </w:r>
      <w:r w:rsidRPr="007B10A4">
        <w:rPr>
          <w:rFonts w:ascii="Verdana" w:hAnsi="Verdana"/>
        </w:rPr>
        <w:t>: Un gameplay de base où l'utilisateur s'engage avec les ennemis, en visant la survie et les points.</w:t>
      </w:r>
    </w:p>
    <w:p w14:paraId="0A24E275" w14:textId="77777777" w:rsidR="004F06E4" w:rsidRDefault="004F06E4" w:rsidP="007B10A4">
      <w:pPr>
        <w:pStyle w:val="Retraitcorpsdetexte"/>
        <w:rPr>
          <w:rFonts w:ascii="Verdana" w:hAnsi="Verdana"/>
        </w:rPr>
      </w:pPr>
    </w:p>
    <w:p w14:paraId="416BF39B" w14:textId="77777777" w:rsidR="004F06E4" w:rsidRPr="007B10A4" w:rsidRDefault="004F06E4" w:rsidP="007B10A4">
      <w:pPr>
        <w:pStyle w:val="Retraitcorpsdetexte"/>
        <w:rPr>
          <w:rFonts w:ascii="Verdana" w:hAnsi="Verdana"/>
        </w:rPr>
      </w:pPr>
    </w:p>
    <w:p w14:paraId="0D07A7D8" w14:textId="77777777" w:rsidR="007B10A4" w:rsidRDefault="007B10A4" w:rsidP="007B10A4">
      <w:pPr>
        <w:pStyle w:val="Retraitcorpsdetexte"/>
        <w:rPr>
          <w:rFonts w:ascii="Verdana" w:hAnsi="Verdana"/>
          <w:b/>
          <w:bCs/>
          <w:sz w:val="22"/>
          <w:szCs w:val="22"/>
        </w:rPr>
      </w:pPr>
    </w:p>
    <w:p w14:paraId="3F21E6A1" w14:textId="37B9178C" w:rsidR="007B10A4" w:rsidRDefault="007B10A4" w:rsidP="007B10A4">
      <w:pPr>
        <w:pStyle w:val="Retraitcorpsdetexte"/>
        <w:numPr>
          <w:ilvl w:val="1"/>
          <w:numId w:val="12"/>
        </w:numPr>
        <w:rPr>
          <w:rFonts w:ascii="Verdana" w:hAnsi="Verdana"/>
          <w:b/>
          <w:bCs/>
          <w:sz w:val="22"/>
          <w:szCs w:val="22"/>
        </w:rPr>
      </w:pPr>
      <w:r>
        <w:rPr>
          <w:rFonts w:ascii="Verdana" w:hAnsi="Verdana"/>
          <w:b/>
          <w:bCs/>
          <w:sz w:val="22"/>
          <w:szCs w:val="22"/>
        </w:rPr>
        <w:t>Menu skins</w:t>
      </w:r>
    </w:p>
    <w:p w14:paraId="2E609802" w14:textId="77777777" w:rsidR="00FD583B" w:rsidRDefault="00FD583B" w:rsidP="00FD583B">
      <w:pPr>
        <w:pStyle w:val="Retraitcorpsdetexte"/>
        <w:ind w:left="1440"/>
        <w:rPr>
          <w:rFonts w:ascii="Verdana" w:hAnsi="Verdana"/>
          <w:b/>
          <w:bCs/>
          <w:sz w:val="22"/>
          <w:szCs w:val="22"/>
        </w:rPr>
      </w:pPr>
    </w:p>
    <w:p w14:paraId="5CD85D0D" w14:textId="77777777" w:rsidR="007B10A4" w:rsidRDefault="007B10A4" w:rsidP="00FD583B">
      <w:pPr>
        <w:pStyle w:val="Retraitcorpsdetexte"/>
        <w:numPr>
          <w:ilvl w:val="0"/>
          <w:numId w:val="37"/>
        </w:numPr>
        <w:rPr>
          <w:rFonts w:ascii="Verdana" w:hAnsi="Verdana"/>
        </w:rPr>
      </w:pPr>
      <w:r w:rsidRPr="00FD583B">
        <w:rPr>
          <w:rFonts w:ascii="Verdana" w:hAnsi="Verdana"/>
          <w:b/>
          <w:bCs/>
        </w:rPr>
        <w:t xml:space="preserve">Ce que l'utilisateur voit : </w:t>
      </w:r>
      <w:r w:rsidRPr="007B10A4">
        <w:rPr>
          <w:rFonts w:ascii="Verdana" w:hAnsi="Verdana"/>
        </w:rPr>
        <w:t>Un choix entre différents skins pour le vaisseau du joueur, visualisé comme plusieurs vaisseaux spatiaux affichés sur un fond noir.</w:t>
      </w:r>
    </w:p>
    <w:p w14:paraId="5E997145" w14:textId="77777777" w:rsidR="00FD583B" w:rsidRPr="007B10A4" w:rsidRDefault="00FD583B" w:rsidP="00FD583B">
      <w:pPr>
        <w:pStyle w:val="Retraitcorpsdetexte"/>
        <w:ind w:left="1854"/>
        <w:rPr>
          <w:rFonts w:ascii="Verdana" w:hAnsi="Verdana"/>
        </w:rPr>
      </w:pPr>
    </w:p>
    <w:p w14:paraId="7376B255" w14:textId="77777777" w:rsidR="007B10A4" w:rsidRDefault="007B10A4" w:rsidP="00FD583B">
      <w:pPr>
        <w:pStyle w:val="Retraitcorpsdetexte"/>
        <w:numPr>
          <w:ilvl w:val="0"/>
          <w:numId w:val="37"/>
        </w:numPr>
        <w:rPr>
          <w:rFonts w:ascii="Verdana" w:hAnsi="Verdana"/>
        </w:rPr>
      </w:pPr>
      <w:r w:rsidRPr="00FD583B">
        <w:rPr>
          <w:rFonts w:ascii="Verdana" w:hAnsi="Verdana"/>
          <w:b/>
          <w:bCs/>
        </w:rPr>
        <w:t>Interaction :</w:t>
      </w:r>
      <w:r w:rsidRPr="007B10A4">
        <w:rPr>
          <w:rFonts w:ascii="Verdana" w:hAnsi="Verdana"/>
        </w:rPr>
        <w:t xml:space="preserve"> L'utilisateur sélectionne un skin de vaisseau différent avant de commencer le jeu.</w:t>
      </w:r>
    </w:p>
    <w:p w14:paraId="57A5D88A" w14:textId="77777777" w:rsidR="00FD583B" w:rsidRPr="007B10A4" w:rsidRDefault="00FD583B" w:rsidP="00FD583B">
      <w:pPr>
        <w:pStyle w:val="Retraitcorpsdetexte"/>
        <w:ind w:left="1854"/>
        <w:rPr>
          <w:rFonts w:ascii="Verdana" w:hAnsi="Verdana"/>
        </w:rPr>
      </w:pPr>
    </w:p>
    <w:p w14:paraId="2BA45553" w14:textId="77777777" w:rsidR="007B10A4" w:rsidRDefault="007B10A4" w:rsidP="00FD583B">
      <w:pPr>
        <w:pStyle w:val="Retraitcorpsdetexte"/>
        <w:numPr>
          <w:ilvl w:val="0"/>
          <w:numId w:val="37"/>
        </w:numPr>
        <w:rPr>
          <w:rFonts w:ascii="Verdana" w:hAnsi="Verdana"/>
        </w:rPr>
      </w:pPr>
      <w:r w:rsidRPr="00FD583B">
        <w:rPr>
          <w:rFonts w:ascii="Verdana" w:hAnsi="Verdana"/>
          <w:b/>
          <w:bCs/>
        </w:rPr>
        <w:t>Palette de couleurs :</w:t>
      </w:r>
      <w:r w:rsidRPr="007B10A4">
        <w:rPr>
          <w:rFonts w:ascii="Verdana" w:hAnsi="Verdana"/>
        </w:rPr>
        <w:t xml:space="preserve"> échelle de gris simple pour l'interface avec des skins colorés (bleu, rouge, vert et argent métallisé) au choix.</w:t>
      </w:r>
    </w:p>
    <w:p w14:paraId="4E91339F" w14:textId="31489E5C" w:rsidR="00AF646C" w:rsidRPr="007B10A4" w:rsidRDefault="00AF646C" w:rsidP="00AF646C">
      <w:pPr>
        <w:pStyle w:val="Retraitcorpsdetexte"/>
        <w:ind w:left="1854"/>
        <w:rPr>
          <w:rFonts w:ascii="Verdana" w:hAnsi="Verdana"/>
        </w:rPr>
      </w:pPr>
    </w:p>
    <w:p w14:paraId="5681A49C" w14:textId="5A6A2119" w:rsidR="007B10A4" w:rsidRDefault="007B10A4" w:rsidP="00AF646C">
      <w:pPr>
        <w:pStyle w:val="Retraitcorpsdetexte"/>
        <w:numPr>
          <w:ilvl w:val="0"/>
          <w:numId w:val="37"/>
        </w:numPr>
        <w:rPr>
          <w:rFonts w:ascii="Verdana" w:hAnsi="Verdana"/>
        </w:rPr>
      </w:pPr>
      <w:r w:rsidRPr="00AF646C">
        <w:rPr>
          <w:rFonts w:ascii="Verdana" w:hAnsi="Verdana"/>
          <w:b/>
          <w:bCs/>
        </w:rPr>
        <w:t>Objectif :</w:t>
      </w:r>
      <w:r w:rsidRPr="007B10A4">
        <w:rPr>
          <w:rFonts w:ascii="Verdana" w:hAnsi="Verdana"/>
        </w:rPr>
        <w:t xml:space="preserve"> offre une personnalisation pour personnaliser l'expérience de jeu.</w:t>
      </w:r>
    </w:p>
    <w:p w14:paraId="412164C6" w14:textId="77777777" w:rsidR="00FD583B" w:rsidRDefault="00FD583B" w:rsidP="007B10A4">
      <w:pPr>
        <w:pStyle w:val="Retraitcorpsdetexte"/>
        <w:rPr>
          <w:rFonts w:ascii="Verdana" w:hAnsi="Verdana"/>
        </w:rPr>
      </w:pPr>
    </w:p>
    <w:p w14:paraId="604D7D9A" w14:textId="77777777" w:rsidR="00731F04" w:rsidRPr="007B10A4" w:rsidRDefault="00731F04" w:rsidP="007B10A4">
      <w:pPr>
        <w:pStyle w:val="Retraitcorpsdetexte"/>
        <w:rPr>
          <w:rFonts w:ascii="Verdana" w:hAnsi="Verdana"/>
        </w:rPr>
      </w:pPr>
    </w:p>
    <w:p w14:paraId="121ED281" w14:textId="01296F40" w:rsidR="007B10A4" w:rsidRPr="00731F04" w:rsidRDefault="00731F04" w:rsidP="007B10A4">
      <w:pPr>
        <w:pStyle w:val="Retraitcorpsdetexte"/>
        <w:numPr>
          <w:ilvl w:val="1"/>
          <w:numId w:val="12"/>
        </w:numPr>
        <w:rPr>
          <w:rFonts w:ascii="Verdana" w:hAnsi="Verdana"/>
          <w:b/>
          <w:bCs/>
        </w:rPr>
      </w:pPr>
      <w:r w:rsidRPr="00731F04">
        <w:rPr>
          <w:rFonts w:ascii="Verdana" w:hAnsi="Verdana"/>
          <w:b/>
          <w:bCs/>
        </w:rPr>
        <w:t>Écran de pause</w:t>
      </w:r>
    </w:p>
    <w:p w14:paraId="56860806" w14:textId="77777777" w:rsidR="007B10A4" w:rsidRDefault="007B10A4" w:rsidP="00731F04">
      <w:pPr>
        <w:pStyle w:val="Retraitcorpsdetexte"/>
        <w:rPr>
          <w:rFonts w:ascii="Verdana" w:hAnsi="Verdana"/>
          <w:b/>
          <w:bCs/>
          <w:sz w:val="22"/>
          <w:szCs w:val="22"/>
        </w:rPr>
      </w:pPr>
    </w:p>
    <w:p w14:paraId="387178B2" w14:textId="77777777" w:rsidR="00731F04" w:rsidRDefault="00731F04" w:rsidP="00C50DF8">
      <w:pPr>
        <w:pStyle w:val="Retraitcorpsdetexte"/>
        <w:numPr>
          <w:ilvl w:val="0"/>
          <w:numId w:val="38"/>
        </w:numPr>
        <w:rPr>
          <w:rFonts w:ascii="Verdana" w:hAnsi="Verdana"/>
        </w:rPr>
      </w:pPr>
      <w:r w:rsidRPr="00C50DF8">
        <w:rPr>
          <w:rFonts w:ascii="Verdana" w:hAnsi="Verdana"/>
          <w:b/>
          <w:bCs/>
        </w:rPr>
        <w:t>Ce que l'utilisateur voit</w:t>
      </w:r>
      <w:r w:rsidRPr="00731F04">
        <w:rPr>
          <w:rFonts w:ascii="Verdana" w:hAnsi="Verdana"/>
        </w:rPr>
        <w:t> : un menu avec des boutons pour continuer, aller au menu principal et régler la musique (activé/désactivé), superposés sur l'écran de jeu actuel avec une opacité réduite pour indiquer qu'il est en pause.</w:t>
      </w:r>
    </w:p>
    <w:p w14:paraId="30C2DCA1" w14:textId="77777777" w:rsidR="00C50DF8" w:rsidRPr="00731F04" w:rsidRDefault="00C50DF8" w:rsidP="00C50DF8">
      <w:pPr>
        <w:pStyle w:val="Retraitcorpsdetexte"/>
        <w:ind w:left="1854"/>
        <w:rPr>
          <w:rFonts w:ascii="Verdana" w:hAnsi="Verdana"/>
        </w:rPr>
      </w:pPr>
    </w:p>
    <w:p w14:paraId="74301702" w14:textId="77777777" w:rsidR="00731F04" w:rsidRDefault="00731F04" w:rsidP="00C50DF8">
      <w:pPr>
        <w:pStyle w:val="Retraitcorpsdetexte"/>
        <w:numPr>
          <w:ilvl w:val="0"/>
          <w:numId w:val="38"/>
        </w:numPr>
        <w:rPr>
          <w:rFonts w:ascii="Verdana" w:hAnsi="Verdana"/>
        </w:rPr>
      </w:pPr>
      <w:r w:rsidRPr="00C50DF8">
        <w:rPr>
          <w:rFonts w:ascii="Verdana" w:hAnsi="Verdana"/>
          <w:b/>
          <w:bCs/>
        </w:rPr>
        <w:t>Interaction :</w:t>
      </w:r>
      <w:r w:rsidRPr="00731F04">
        <w:rPr>
          <w:rFonts w:ascii="Verdana" w:hAnsi="Verdana"/>
        </w:rPr>
        <w:t xml:space="preserve"> les joueurs peuvent reprendre le jeu, quitter le menu principal ou ajuster les paramètres de musique.</w:t>
      </w:r>
    </w:p>
    <w:p w14:paraId="570502A7" w14:textId="77777777" w:rsidR="00C50DF8" w:rsidRPr="00731F04" w:rsidRDefault="00C50DF8" w:rsidP="00C50DF8">
      <w:pPr>
        <w:pStyle w:val="Retraitcorpsdetexte"/>
        <w:ind w:left="1854"/>
        <w:rPr>
          <w:rFonts w:ascii="Verdana" w:hAnsi="Verdana"/>
        </w:rPr>
      </w:pPr>
    </w:p>
    <w:p w14:paraId="73EF9977" w14:textId="77777777" w:rsidR="00731F04" w:rsidRDefault="00731F04" w:rsidP="00C50DF8">
      <w:pPr>
        <w:pStyle w:val="Retraitcorpsdetexte"/>
        <w:numPr>
          <w:ilvl w:val="0"/>
          <w:numId w:val="38"/>
        </w:numPr>
        <w:rPr>
          <w:rFonts w:ascii="Verdana" w:hAnsi="Verdana"/>
        </w:rPr>
      </w:pPr>
      <w:r w:rsidRPr="00C50DF8">
        <w:rPr>
          <w:rFonts w:ascii="Verdana" w:hAnsi="Verdana"/>
          <w:b/>
          <w:bCs/>
        </w:rPr>
        <w:t>Palette de couleurs :</w:t>
      </w:r>
      <w:r w:rsidRPr="00731F04">
        <w:rPr>
          <w:rFonts w:ascii="Verdana" w:hAnsi="Verdana"/>
        </w:rPr>
        <w:t xml:space="preserve"> texte clair sur un fond plus sombre, ce qui permet de comprendre visuellement le moment de pause tout en conservant le thème du jeu.</w:t>
      </w:r>
    </w:p>
    <w:p w14:paraId="00CC8726" w14:textId="77777777" w:rsidR="00C50DF8" w:rsidRPr="00C50DF8" w:rsidRDefault="00C50DF8" w:rsidP="00C50DF8">
      <w:pPr>
        <w:pStyle w:val="Retraitcorpsdetexte"/>
        <w:ind w:left="1854"/>
        <w:rPr>
          <w:rFonts w:ascii="Verdana" w:hAnsi="Verdana"/>
          <w:b/>
          <w:bCs/>
        </w:rPr>
      </w:pPr>
    </w:p>
    <w:p w14:paraId="3CA3B47B" w14:textId="49DF603E" w:rsidR="00731F04" w:rsidRDefault="00731F04" w:rsidP="00C50DF8">
      <w:pPr>
        <w:pStyle w:val="Retraitcorpsdetexte"/>
        <w:numPr>
          <w:ilvl w:val="0"/>
          <w:numId w:val="38"/>
        </w:numPr>
        <w:rPr>
          <w:rFonts w:ascii="Verdana" w:hAnsi="Verdana"/>
        </w:rPr>
      </w:pPr>
      <w:r w:rsidRPr="00C50DF8">
        <w:rPr>
          <w:rFonts w:ascii="Verdana" w:hAnsi="Verdana"/>
          <w:b/>
          <w:bCs/>
        </w:rPr>
        <w:t>Objectif :</w:t>
      </w:r>
      <w:r w:rsidRPr="00731F04">
        <w:rPr>
          <w:rFonts w:ascii="Verdana" w:hAnsi="Verdana"/>
        </w:rPr>
        <w:t xml:space="preserve"> offre aux joueurs une pause et leur permet de contrôler le déroulement du jeu sans perdre leur progression.</w:t>
      </w:r>
    </w:p>
    <w:p w14:paraId="6F2E71B9" w14:textId="77777777" w:rsidR="00C50DF8" w:rsidRDefault="00C50DF8" w:rsidP="00C50DF8">
      <w:pPr>
        <w:pStyle w:val="Paragraphedeliste"/>
        <w:rPr>
          <w:rFonts w:ascii="Verdana" w:hAnsi="Verdana"/>
        </w:rPr>
      </w:pPr>
    </w:p>
    <w:p w14:paraId="701EF874" w14:textId="77777777" w:rsidR="00C50DF8" w:rsidRDefault="00C50DF8" w:rsidP="00C50DF8">
      <w:pPr>
        <w:pStyle w:val="Retraitcorpsdetexte"/>
        <w:ind w:left="1854"/>
        <w:rPr>
          <w:rFonts w:ascii="Verdana" w:hAnsi="Verdana"/>
        </w:rPr>
      </w:pPr>
    </w:p>
    <w:p w14:paraId="67AC029D" w14:textId="77777777" w:rsidR="00C50DF8" w:rsidRDefault="00C50DF8" w:rsidP="00C50DF8">
      <w:pPr>
        <w:pStyle w:val="Retraitcorpsdetexte"/>
        <w:ind w:left="1854"/>
        <w:rPr>
          <w:rFonts w:ascii="Verdana" w:hAnsi="Verdana"/>
        </w:rPr>
      </w:pPr>
    </w:p>
    <w:p w14:paraId="438542FF" w14:textId="77777777" w:rsidR="00C50DF8" w:rsidRDefault="00C50DF8" w:rsidP="00C50DF8">
      <w:pPr>
        <w:pStyle w:val="Retraitcorpsdetexte"/>
        <w:ind w:left="1854"/>
        <w:rPr>
          <w:rFonts w:ascii="Verdana" w:hAnsi="Verdana"/>
        </w:rPr>
      </w:pPr>
    </w:p>
    <w:p w14:paraId="463EAFC4" w14:textId="77777777" w:rsidR="00731F04" w:rsidRPr="00731F04" w:rsidRDefault="00731F04" w:rsidP="00731F04">
      <w:pPr>
        <w:pStyle w:val="Retraitcorpsdetexte"/>
        <w:rPr>
          <w:rFonts w:ascii="Verdana" w:hAnsi="Verdana"/>
        </w:rPr>
      </w:pPr>
    </w:p>
    <w:p w14:paraId="34664130" w14:textId="6A1A4DDB" w:rsidR="007B10A4" w:rsidRDefault="00731F04" w:rsidP="007B10A4">
      <w:pPr>
        <w:pStyle w:val="Retraitcorpsdetexte"/>
        <w:numPr>
          <w:ilvl w:val="1"/>
          <w:numId w:val="12"/>
        </w:numPr>
        <w:rPr>
          <w:rFonts w:ascii="Verdana" w:hAnsi="Verdana"/>
          <w:b/>
          <w:bCs/>
          <w:sz w:val="22"/>
          <w:szCs w:val="22"/>
        </w:rPr>
      </w:pPr>
      <w:r w:rsidRPr="00731F04">
        <w:rPr>
          <w:rFonts w:ascii="Verdana" w:hAnsi="Verdana"/>
          <w:b/>
          <w:bCs/>
          <w:sz w:val="22"/>
          <w:szCs w:val="22"/>
        </w:rPr>
        <w:lastRenderedPageBreak/>
        <w:t>Écran de fin de partie</w:t>
      </w:r>
    </w:p>
    <w:p w14:paraId="745D0C1F" w14:textId="77777777" w:rsidR="00731F04" w:rsidRDefault="00731F04" w:rsidP="00731F04">
      <w:pPr>
        <w:pStyle w:val="Retraitcorpsdetexte"/>
        <w:rPr>
          <w:rFonts w:ascii="Verdana" w:hAnsi="Verdana"/>
          <w:b/>
          <w:bCs/>
          <w:sz w:val="22"/>
          <w:szCs w:val="22"/>
        </w:rPr>
      </w:pPr>
    </w:p>
    <w:p w14:paraId="5D4FAAAC" w14:textId="77777777" w:rsidR="00731F04" w:rsidRDefault="00731F04" w:rsidP="00F41D7E">
      <w:pPr>
        <w:pStyle w:val="Retraitcorpsdetexte"/>
        <w:numPr>
          <w:ilvl w:val="0"/>
          <w:numId w:val="39"/>
        </w:numPr>
        <w:rPr>
          <w:rFonts w:ascii="Verdana" w:hAnsi="Verdana"/>
        </w:rPr>
      </w:pPr>
      <w:r w:rsidRPr="00F41D7E">
        <w:rPr>
          <w:rFonts w:ascii="Verdana" w:hAnsi="Verdana"/>
          <w:b/>
          <w:bCs/>
        </w:rPr>
        <w:t xml:space="preserve">Ce que l'utilisateur voit : </w:t>
      </w:r>
      <w:r w:rsidRPr="00EA277B">
        <w:rPr>
          <w:rFonts w:ascii="Verdana" w:hAnsi="Verdana"/>
        </w:rPr>
        <w:t>un texte « Game Over » en gras affiché avec deux boutons : arrêter de jouer ou rejouer. Le navire vaincu et l'animation d'explosion peuvent également être visibles.</w:t>
      </w:r>
    </w:p>
    <w:p w14:paraId="283AB06E" w14:textId="77777777" w:rsidR="00F41D7E" w:rsidRPr="00EA277B" w:rsidRDefault="00F41D7E" w:rsidP="00F41D7E">
      <w:pPr>
        <w:pStyle w:val="Retraitcorpsdetexte"/>
        <w:ind w:left="1854"/>
        <w:rPr>
          <w:rFonts w:ascii="Verdana" w:hAnsi="Verdana"/>
        </w:rPr>
      </w:pPr>
    </w:p>
    <w:p w14:paraId="545375CE" w14:textId="77777777" w:rsidR="00731F04" w:rsidRDefault="00731F04" w:rsidP="00F41D7E">
      <w:pPr>
        <w:pStyle w:val="Retraitcorpsdetexte"/>
        <w:numPr>
          <w:ilvl w:val="0"/>
          <w:numId w:val="39"/>
        </w:numPr>
        <w:rPr>
          <w:rFonts w:ascii="Verdana" w:hAnsi="Verdana"/>
        </w:rPr>
      </w:pPr>
      <w:r w:rsidRPr="00F41D7E">
        <w:rPr>
          <w:rFonts w:ascii="Verdana" w:hAnsi="Verdana"/>
          <w:b/>
          <w:bCs/>
        </w:rPr>
        <w:t>Interaction :</w:t>
      </w:r>
      <w:r w:rsidRPr="00EA277B">
        <w:rPr>
          <w:rFonts w:ascii="Verdana" w:hAnsi="Verdana"/>
        </w:rPr>
        <w:t xml:space="preserve"> le joueur choisit de quitter ou de redémarrer le jeu.</w:t>
      </w:r>
    </w:p>
    <w:p w14:paraId="7580A5A9" w14:textId="77777777" w:rsidR="00F41D7E" w:rsidRPr="00EA277B" w:rsidRDefault="00F41D7E" w:rsidP="00F41D7E">
      <w:pPr>
        <w:pStyle w:val="Retraitcorpsdetexte"/>
        <w:ind w:left="1854"/>
        <w:rPr>
          <w:rFonts w:ascii="Verdana" w:hAnsi="Verdana"/>
        </w:rPr>
      </w:pPr>
    </w:p>
    <w:p w14:paraId="20DB3A34" w14:textId="77777777" w:rsidR="00731F04" w:rsidRDefault="00731F04" w:rsidP="00F41D7E">
      <w:pPr>
        <w:pStyle w:val="Retraitcorpsdetexte"/>
        <w:numPr>
          <w:ilvl w:val="0"/>
          <w:numId w:val="39"/>
        </w:numPr>
        <w:rPr>
          <w:rFonts w:ascii="Verdana" w:hAnsi="Verdana"/>
        </w:rPr>
      </w:pPr>
      <w:r w:rsidRPr="00F41D7E">
        <w:rPr>
          <w:rFonts w:ascii="Verdana" w:hAnsi="Verdana"/>
          <w:b/>
          <w:bCs/>
        </w:rPr>
        <w:t>Palette de couleurs :</w:t>
      </w:r>
      <w:r w:rsidRPr="00EA277B">
        <w:rPr>
          <w:rFonts w:ascii="Verdana" w:hAnsi="Verdana"/>
        </w:rPr>
        <w:t xml:space="preserve"> fond sombre avec texte rouge vif pour communiquer clairement que le jeu est terminé.</w:t>
      </w:r>
    </w:p>
    <w:p w14:paraId="733683BD" w14:textId="77777777" w:rsidR="00F41D7E" w:rsidRPr="00EA277B" w:rsidRDefault="00F41D7E" w:rsidP="00F41D7E">
      <w:pPr>
        <w:pStyle w:val="Retraitcorpsdetexte"/>
        <w:ind w:left="1854"/>
        <w:rPr>
          <w:rFonts w:ascii="Verdana" w:hAnsi="Verdana"/>
        </w:rPr>
      </w:pPr>
    </w:p>
    <w:p w14:paraId="2C492012" w14:textId="1554929E" w:rsidR="00731F04" w:rsidRDefault="00731F04" w:rsidP="00F41D7E">
      <w:pPr>
        <w:pStyle w:val="Retraitcorpsdetexte"/>
        <w:numPr>
          <w:ilvl w:val="0"/>
          <w:numId w:val="40"/>
        </w:numPr>
        <w:rPr>
          <w:rFonts w:ascii="Verdana" w:hAnsi="Verdana"/>
        </w:rPr>
      </w:pPr>
      <w:r w:rsidRPr="00F41D7E">
        <w:rPr>
          <w:rFonts w:ascii="Verdana" w:hAnsi="Verdana"/>
          <w:b/>
          <w:bCs/>
        </w:rPr>
        <w:t>Objectif :</w:t>
      </w:r>
      <w:r w:rsidRPr="00EA277B">
        <w:rPr>
          <w:rFonts w:ascii="Verdana" w:hAnsi="Verdana"/>
        </w:rPr>
        <w:t xml:space="preserve"> marque la fin du jeu et donne des options claires pour les étapes suivantes.</w:t>
      </w:r>
    </w:p>
    <w:p w14:paraId="18FF67C9" w14:textId="77777777" w:rsidR="00346BC8" w:rsidRDefault="00346BC8" w:rsidP="00731F04">
      <w:pPr>
        <w:pStyle w:val="Retraitcorpsdetexte"/>
        <w:rPr>
          <w:rFonts w:ascii="Verdana" w:hAnsi="Verdana"/>
        </w:rPr>
      </w:pPr>
    </w:p>
    <w:p w14:paraId="4848E0CD" w14:textId="77777777" w:rsidR="00DE4DC1" w:rsidRPr="00EA277B" w:rsidRDefault="00DE4DC1" w:rsidP="00731F04">
      <w:pPr>
        <w:pStyle w:val="Retraitcorpsdetexte"/>
        <w:rPr>
          <w:rFonts w:ascii="Verdana" w:hAnsi="Verdana"/>
        </w:rPr>
      </w:pPr>
    </w:p>
    <w:p w14:paraId="48F1161D" w14:textId="1BB6651A" w:rsidR="007B10A4" w:rsidRPr="00F14F3C" w:rsidRDefault="00346BC8" w:rsidP="007B10A4">
      <w:pPr>
        <w:pStyle w:val="Retraitcorpsdetexte"/>
        <w:numPr>
          <w:ilvl w:val="1"/>
          <w:numId w:val="12"/>
        </w:numPr>
        <w:rPr>
          <w:rFonts w:ascii="Verdana" w:hAnsi="Verdana"/>
          <w:b/>
          <w:bCs/>
          <w:sz w:val="24"/>
          <w:szCs w:val="24"/>
        </w:rPr>
      </w:pPr>
      <w:r w:rsidRPr="00F14F3C">
        <w:rPr>
          <w:rFonts w:ascii="Verdana" w:hAnsi="Verdana"/>
          <w:b/>
          <w:bCs/>
          <w:sz w:val="22"/>
          <w:szCs w:val="22"/>
        </w:rPr>
        <w:t>Levels Breakdown (1-4)</w:t>
      </w:r>
    </w:p>
    <w:p w14:paraId="706065F8" w14:textId="77777777" w:rsidR="00F96D54" w:rsidRPr="00F96D54" w:rsidRDefault="00F96D54" w:rsidP="00F96D54">
      <w:pPr>
        <w:pStyle w:val="Paragraphedeliste"/>
        <w:rPr>
          <w:rFonts w:ascii="Verdana" w:hAnsi="Verdana"/>
          <w:sz w:val="24"/>
          <w:szCs w:val="24"/>
        </w:rPr>
      </w:pPr>
    </w:p>
    <w:p w14:paraId="42BF0FAC" w14:textId="0C44892A" w:rsidR="00F96D54" w:rsidRDefault="00346BC8" w:rsidP="005C185E">
      <w:pPr>
        <w:pStyle w:val="Paragraphedeliste"/>
        <w:numPr>
          <w:ilvl w:val="0"/>
          <w:numId w:val="32"/>
        </w:numPr>
        <w:ind w:left="360"/>
        <w:rPr>
          <w:rFonts w:ascii="Verdana" w:hAnsi="Verdana"/>
          <w:sz w:val="24"/>
          <w:szCs w:val="24"/>
        </w:rPr>
      </w:pPr>
      <w:r w:rsidRPr="00F96D54">
        <w:rPr>
          <w:rFonts w:ascii="Verdana" w:hAnsi="Verdana"/>
          <w:b/>
          <w:bCs/>
          <w:sz w:val="24"/>
          <w:szCs w:val="24"/>
        </w:rPr>
        <w:t>Level 1</w:t>
      </w:r>
      <w:r w:rsidRPr="00F96D54">
        <w:rPr>
          <w:rFonts w:ascii="Verdana" w:hAnsi="Verdana"/>
          <w:sz w:val="24"/>
          <w:szCs w:val="24"/>
        </w:rPr>
        <w:t>:</w:t>
      </w:r>
    </w:p>
    <w:p w14:paraId="4246A202" w14:textId="77777777" w:rsidR="00F96D54" w:rsidRPr="00F96D54" w:rsidRDefault="00F96D54" w:rsidP="00F96D54">
      <w:pPr>
        <w:pStyle w:val="Paragraphedeliste"/>
        <w:ind w:left="360"/>
        <w:rPr>
          <w:rFonts w:ascii="Verdana" w:hAnsi="Verdana"/>
          <w:sz w:val="24"/>
          <w:szCs w:val="24"/>
        </w:rPr>
      </w:pPr>
    </w:p>
    <w:p w14:paraId="609EA354" w14:textId="5B24363C" w:rsidR="00346BC8" w:rsidRPr="00346BC8" w:rsidRDefault="00DE4DC1" w:rsidP="00346BC8">
      <w:pPr>
        <w:numPr>
          <w:ilvl w:val="0"/>
          <w:numId w:val="32"/>
        </w:numPr>
        <w:spacing w:before="100" w:beforeAutospacing="1" w:after="100" w:afterAutospacing="1"/>
        <w:rPr>
          <w:rFonts w:ascii="Verdana" w:hAnsi="Verdana"/>
          <w:sz w:val="24"/>
          <w:szCs w:val="24"/>
          <w:lang w:val="en-US"/>
        </w:rPr>
      </w:pPr>
      <w:r>
        <w:rPr>
          <w:rFonts w:ascii="Verdana" w:hAnsi="Verdana"/>
          <w:b/>
          <w:bCs/>
          <w:sz w:val="24"/>
          <w:szCs w:val="24"/>
          <w:lang w:val="en-US"/>
        </w:rPr>
        <w:t>A</w:t>
      </w:r>
      <w:r w:rsidRPr="00DE4DC1">
        <w:rPr>
          <w:rFonts w:ascii="Verdana" w:hAnsi="Verdana"/>
          <w:b/>
          <w:bCs/>
          <w:sz w:val="24"/>
          <w:szCs w:val="24"/>
          <w:lang w:val="en-US"/>
        </w:rPr>
        <w:t>rrière-plan</w:t>
      </w:r>
      <w:r w:rsidR="00346BC8" w:rsidRPr="00346BC8">
        <w:rPr>
          <w:rFonts w:ascii="Verdana" w:hAnsi="Verdana"/>
          <w:sz w:val="24"/>
          <w:szCs w:val="24"/>
          <w:lang w:val="en-US"/>
        </w:rPr>
        <w:t>: A dark, starry sky with a distant nebula.</w:t>
      </w:r>
    </w:p>
    <w:p w14:paraId="40ECC075" w14:textId="3ECE1341" w:rsidR="00346BC8" w:rsidRPr="00346BC8" w:rsidRDefault="005D352E" w:rsidP="00346BC8">
      <w:pPr>
        <w:numPr>
          <w:ilvl w:val="0"/>
          <w:numId w:val="32"/>
        </w:numPr>
        <w:spacing w:before="100" w:beforeAutospacing="1" w:after="100" w:afterAutospacing="1"/>
        <w:rPr>
          <w:rFonts w:ascii="Verdana" w:hAnsi="Verdana"/>
          <w:sz w:val="24"/>
          <w:szCs w:val="24"/>
        </w:rPr>
      </w:pPr>
      <w:r w:rsidRPr="005D352E">
        <w:rPr>
          <w:rFonts w:ascii="Verdana" w:hAnsi="Verdana"/>
          <w:b/>
          <w:bCs/>
          <w:sz w:val="24"/>
          <w:szCs w:val="24"/>
        </w:rPr>
        <w:t>Ennemi</w:t>
      </w:r>
      <w:r w:rsidR="00346BC8" w:rsidRPr="00346BC8">
        <w:rPr>
          <w:rFonts w:ascii="Verdana" w:hAnsi="Verdana"/>
          <w:b/>
          <w:bCs/>
          <w:sz w:val="24"/>
          <w:szCs w:val="24"/>
        </w:rPr>
        <w:t>s</w:t>
      </w:r>
      <w:r w:rsidR="00346BC8" w:rsidRPr="00346BC8">
        <w:rPr>
          <w:rFonts w:ascii="Verdana" w:hAnsi="Verdana"/>
          <w:sz w:val="24"/>
          <w:szCs w:val="24"/>
        </w:rPr>
        <w:t xml:space="preserve">: </w:t>
      </w:r>
      <w:r w:rsidRPr="005D352E">
        <w:rPr>
          <w:rFonts w:ascii="Verdana" w:hAnsi="Verdana"/>
          <w:sz w:val="24"/>
          <w:szCs w:val="24"/>
        </w:rPr>
        <w:t>envahisseurs extraterrestres standards dans des formations de base.</w:t>
      </w:r>
    </w:p>
    <w:p w14:paraId="4EA5028A" w14:textId="0605BE59" w:rsidR="005D352E" w:rsidRPr="005D352E" w:rsidRDefault="00346BC8" w:rsidP="00556D51">
      <w:pPr>
        <w:numPr>
          <w:ilvl w:val="0"/>
          <w:numId w:val="32"/>
        </w:numPr>
        <w:spacing w:before="100" w:beforeAutospacing="1" w:after="100" w:afterAutospacing="1"/>
        <w:ind w:left="360"/>
        <w:rPr>
          <w:rFonts w:ascii="Verdana" w:hAnsi="Verdana"/>
          <w:sz w:val="24"/>
          <w:szCs w:val="24"/>
        </w:rPr>
      </w:pPr>
      <w:r w:rsidRPr="00346BC8">
        <w:rPr>
          <w:rFonts w:ascii="Verdana" w:hAnsi="Verdana"/>
          <w:b/>
          <w:bCs/>
          <w:sz w:val="24"/>
          <w:szCs w:val="24"/>
        </w:rPr>
        <w:t>Palette</w:t>
      </w:r>
      <w:r w:rsidRPr="00346BC8">
        <w:rPr>
          <w:rFonts w:ascii="Verdana" w:hAnsi="Verdana"/>
          <w:sz w:val="24"/>
          <w:szCs w:val="24"/>
        </w:rPr>
        <w:t xml:space="preserve">: </w:t>
      </w:r>
      <w:r w:rsidR="005D352E" w:rsidRPr="005D352E">
        <w:rPr>
          <w:rFonts w:ascii="Verdana" w:hAnsi="Verdana"/>
          <w:sz w:val="24"/>
          <w:szCs w:val="24"/>
        </w:rPr>
        <w:t>bleus, violets et touches de rouge pour les</w:t>
      </w:r>
      <w:r w:rsidR="005D352E">
        <w:rPr>
          <w:rFonts w:ascii="Verdana" w:hAnsi="Verdana"/>
          <w:sz w:val="24"/>
          <w:szCs w:val="24"/>
        </w:rPr>
        <w:t xml:space="preserve"> </w:t>
      </w:r>
      <w:r w:rsidR="005D352E" w:rsidRPr="005D352E">
        <w:rPr>
          <w:rFonts w:ascii="Verdana" w:hAnsi="Verdana"/>
          <w:sz w:val="24"/>
          <w:szCs w:val="24"/>
        </w:rPr>
        <w:t>ennemis, avec un accent sur les couleurs froides (bleus, violets) pour correspondre au thème spatial.</w:t>
      </w:r>
    </w:p>
    <w:p w14:paraId="7236E6C9" w14:textId="1C283C7B" w:rsidR="00346BC8" w:rsidRPr="00346BC8" w:rsidRDefault="00346BC8" w:rsidP="005D352E">
      <w:pPr>
        <w:numPr>
          <w:ilvl w:val="0"/>
          <w:numId w:val="32"/>
        </w:numPr>
        <w:spacing w:before="100" w:beforeAutospacing="1" w:after="100" w:afterAutospacing="1"/>
        <w:rPr>
          <w:rFonts w:ascii="Verdana" w:hAnsi="Verdana"/>
          <w:sz w:val="24"/>
          <w:szCs w:val="24"/>
        </w:rPr>
      </w:pPr>
      <w:r w:rsidRPr="00346BC8">
        <w:rPr>
          <w:rFonts w:ascii="Verdana" w:hAnsi="Verdana"/>
          <w:b/>
          <w:bCs/>
          <w:sz w:val="24"/>
          <w:szCs w:val="24"/>
        </w:rPr>
        <w:t>Visual Effects</w:t>
      </w:r>
      <w:r w:rsidRPr="00346BC8">
        <w:rPr>
          <w:rFonts w:ascii="Verdana" w:hAnsi="Verdana"/>
          <w:sz w:val="24"/>
          <w:szCs w:val="24"/>
        </w:rPr>
        <w:t>:</w:t>
      </w:r>
    </w:p>
    <w:p w14:paraId="3F40A355"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sz w:val="24"/>
          <w:szCs w:val="24"/>
          <w:lang w:val="en-US"/>
        </w:rPr>
        <w:t>The player's ship shoots blue energy bullets, while enemies fire red projectiles.</w:t>
      </w:r>
    </w:p>
    <w:p w14:paraId="2DC6C687" w14:textId="77777777" w:rsidR="00346BC8" w:rsidRDefault="00346BC8" w:rsidP="00346BC8">
      <w:pPr>
        <w:numPr>
          <w:ilvl w:val="0"/>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User Experience</w:t>
      </w:r>
      <w:r w:rsidRPr="00346BC8">
        <w:rPr>
          <w:rFonts w:ascii="Verdana" w:hAnsi="Verdana"/>
          <w:sz w:val="24"/>
          <w:szCs w:val="24"/>
          <w:lang w:val="en-US"/>
        </w:rPr>
        <w:t>: A classic, introductory level, focusing on familiarizing the player with controls and mechanics. The user feels like they are in deep space, fighting through waves of alien enemies.</w:t>
      </w:r>
    </w:p>
    <w:p w14:paraId="57C35878" w14:textId="77777777" w:rsidR="008E427C" w:rsidRPr="00346BC8" w:rsidRDefault="008E427C" w:rsidP="008E427C">
      <w:pPr>
        <w:spacing w:before="100" w:beforeAutospacing="1" w:after="100" w:afterAutospacing="1"/>
        <w:ind w:left="720"/>
        <w:rPr>
          <w:rFonts w:ascii="Verdana" w:hAnsi="Verdana"/>
          <w:sz w:val="24"/>
          <w:szCs w:val="24"/>
          <w:lang w:val="en-US"/>
        </w:rPr>
      </w:pPr>
    </w:p>
    <w:p w14:paraId="3DBAE9EE" w14:textId="77777777" w:rsidR="00346BC8" w:rsidRPr="00346BC8" w:rsidRDefault="00346BC8" w:rsidP="00346BC8">
      <w:pPr>
        <w:numPr>
          <w:ilvl w:val="0"/>
          <w:numId w:val="33"/>
        </w:numPr>
        <w:spacing w:before="100" w:beforeAutospacing="1" w:after="100" w:afterAutospacing="1"/>
        <w:rPr>
          <w:rFonts w:ascii="Verdana" w:hAnsi="Verdana"/>
          <w:sz w:val="24"/>
          <w:szCs w:val="24"/>
        </w:rPr>
      </w:pPr>
      <w:r w:rsidRPr="00346BC8">
        <w:rPr>
          <w:rFonts w:ascii="Verdana" w:hAnsi="Verdana"/>
          <w:b/>
          <w:bCs/>
          <w:sz w:val="24"/>
          <w:szCs w:val="24"/>
        </w:rPr>
        <w:t>Level 2</w:t>
      </w:r>
      <w:r w:rsidRPr="00346BC8">
        <w:rPr>
          <w:rFonts w:ascii="Verdana" w:hAnsi="Verdana"/>
          <w:sz w:val="24"/>
          <w:szCs w:val="24"/>
        </w:rPr>
        <w:t>:</w:t>
      </w:r>
    </w:p>
    <w:p w14:paraId="46AD34D7"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Background</w:t>
      </w:r>
      <w:r w:rsidRPr="00346BC8">
        <w:rPr>
          <w:rFonts w:ascii="Verdana" w:hAnsi="Verdana"/>
          <w:sz w:val="24"/>
          <w:szCs w:val="24"/>
          <w:lang w:val="en-US"/>
        </w:rPr>
        <w:t>: A reddish Martian landscape with a distant planet or moon visible in the sky.</w:t>
      </w:r>
    </w:p>
    <w:p w14:paraId="7DD0ECBA"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Enemies</w:t>
      </w:r>
      <w:r w:rsidRPr="00346BC8">
        <w:rPr>
          <w:rFonts w:ascii="Verdana" w:hAnsi="Verdana"/>
          <w:sz w:val="24"/>
          <w:szCs w:val="24"/>
          <w:lang w:val="en-US"/>
        </w:rPr>
        <w:t>: Slightly more advanced aliens, with more erratic movement patterns.</w:t>
      </w:r>
    </w:p>
    <w:p w14:paraId="5316867E"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Palette</w:t>
      </w:r>
      <w:r w:rsidRPr="00346BC8">
        <w:rPr>
          <w:rFonts w:ascii="Verdana" w:hAnsi="Verdana"/>
          <w:sz w:val="24"/>
          <w:szCs w:val="24"/>
          <w:lang w:val="en-US"/>
        </w:rPr>
        <w:t>: Warm tones—reds, oranges, and dark browns dominate the scenery.</w:t>
      </w:r>
    </w:p>
    <w:p w14:paraId="22327168" w14:textId="77777777" w:rsidR="00346BC8" w:rsidRPr="00346BC8" w:rsidRDefault="00346BC8" w:rsidP="00346BC8">
      <w:pPr>
        <w:numPr>
          <w:ilvl w:val="1"/>
          <w:numId w:val="33"/>
        </w:numPr>
        <w:spacing w:before="100" w:beforeAutospacing="1" w:after="100" w:afterAutospacing="1"/>
        <w:rPr>
          <w:rFonts w:ascii="Verdana" w:hAnsi="Verdana"/>
          <w:sz w:val="24"/>
          <w:szCs w:val="24"/>
        </w:rPr>
      </w:pPr>
      <w:r w:rsidRPr="00346BC8">
        <w:rPr>
          <w:rFonts w:ascii="Verdana" w:hAnsi="Verdana"/>
          <w:b/>
          <w:bCs/>
          <w:sz w:val="24"/>
          <w:szCs w:val="24"/>
        </w:rPr>
        <w:t>Visual Effects</w:t>
      </w:r>
      <w:r w:rsidRPr="00346BC8">
        <w:rPr>
          <w:rFonts w:ascii="Verdana" w:hAnsi="Verdana"/>
          <w:sz w:val="24"/>
          <w:szCs w:val="24"/>
        </w:rPr>
        <w:t>:</w:t>
      </w:r>
    </w:p>
    <w:p w14:paraId="04357043" w14:textId="77777777" w:rsidR="00346BC8" w:rsidRPr="00346BC8" w:rsidRDefault="00346BC8" w:rsidP="00346BC8">
      <w:pPr>
        <w:numPr>
          <w:ilvl w:val="2"/>
          <w:numId w:val="33"/>
        </w:numPr>
        <w:spacing w:before="100" w:beforeAutospacing="1" w:after="100" w:afterAutospacing="1"/>
        <w:rPr>
          <w:rFonts w:ascii="Verdana" w:hAnsi="Verdana"/>
          <w:sz w:val="24"/>
          <w:szCs w:val="24"/>
          <w:lang w:val="en-US"/>
        </w:rPr>
      </w:pPr>
      <w:r w:rsidRPr="00346BC8">
        <w:rPr>
          <w:rFonts w:ascii="Verdana" w:hAnsi="Verdana"/>
          <w:sz w:val="24"/>
          <w:szCs w:val="24"/>
          <w:lang w:val="en-US"/>
        </w:rPr>
        <w:t>The player's ship shoots slightly faster yellow-orange missiles to fit the Martian color scheme, while enemies fire green plasma projectiles.</w:t>
      </w:r>
    </w:p>
    <w:p w14:paraId="112066C7"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User Experience</w:t>
      </w:r>
      <w:r w:rsidRPr="00346BC8">
        <w:rPr>
          <w:rFonts w:ascii="Verdana" w:hAnsi="Verdana"/>
          <w:sz w:val="24"/>
          <w:szCs w:val="24"/>
          <w:lang w:val="en-US"/>
        </w:rPr>
        <w:t>: The second level ramps up the difficulty, immersing the player in a barren, otherworldly environment that adds tension and challenge.</w:t>
      </w:r>
    </w:p>
    <w:p w14:paraId="231388C2" w14:textId="77777777" w:rsidR="00346BC8" w:rsidRPr="00346BC8" w:rsidRDefault="00346BC8" w:rsidP="00346BC8">
      <w:pPr>
        <w:numPr>
          <w:ilvl w:val="0"/>
          <w:numId w:val="33"/>
        </w:numPr>
        <w:spacing w:before="100" w:beforeAutospacing="1" w:after="100" w:afterAutospacing="1"/>
        <w:rPr>
          <w:rFonts w:ascii="Verdana" w:hAnsi="Verdana"/>
          <w:sz w:val="24"/>
          <w:szCs w:val="24"/>
        </w:rPr>
      </w:pPr>
      <w:r w:rsidRPr="00346BC8">
        <w:rPr>
          <w:rFonts w:ascii="Verdana" w:hAnsi="Verdana"/>
          <w:b/>
          <w:bCs/>
          <w:sz w:val="24"/>
          <w:szCs w:val="24"/>
        </w:rPr>
        <w:lastRenderedPageBreak/>
        <w:t>Level 3</w:t>
      </w:r>
      <w:r w:rsidRPr="00346BC8">
        <w:rPr>
          <w:rFonts w:ascii="Verdana" w:hAnsi="Verdana"/>
          <w:sz w:val="24"/>
          <w:szCs w:val="24"/>
        </w:rPr>
        <w:t>:</w:t>
      </w:r>
    </w:p>
    <w:p w14:paraId="3F723140"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Background</w:t>
      </w:r>
      <w:r w:rsidRPr="00346BC8">
        <w:rPr>
          <w:rFonts w:ascii="Verdana" w:hAnsi="Verdana"/>
          <w:sz w:val="24"/>
          <w:szCs w:val="24"/>
          <w:lang w:val="en-US"/>
        </w:rPr>
        <w:t>: A golden field of wheat under a clear blue sky with the sun setting on the horizon.</w:t>
      </w:r>
    </w:p>
    <w:p w14:paraId="1AD835A0"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Enemies</w:t>
      </w:r>
      <w:r w:rsidRPr="00346BC8">
        <w:rPr>
          <w:rFonts w:ascii="Verdana" w:hAnsi="Verdana"/>
          <w:sz w:val="24"/>
          <w:szCs w:val="24"/>
          <w:lang w:val="en-US"/>
        </w:rPr>
        <w:t>: Faster and more aggressive enemies, with increased numbers.</w:t>
      </w:r>
    </w:p>
    <w:p w14:paraId="738DF8A3"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Palette</w:t>
      </w:r>
      <w:r w:rsidRPr="00346BC8">
        <w:rPr>
          <w:rFonts w:ascii="Verdana" w:hAnsi="Verdana"/>
          <w:sz w:val="24"/>
          <w:szCs w:val="24"/>
          <w:lang w:val="en-US"/>
        </w:rPr>
        <w:t>: Bright blues and golds, with the stark contrast of the alien invaders.</w:t>
      </w:r>
    </w:p>
    <w:p w14:paraId="28888A4A" w14:textId="77777777" w:rsidR="00346BC8" w:rsidRPr="00346BC8" w:rsidRDefault="00346BC8" w:rsidP="00346BC8">
      <w:pPr>
        <w:numPr>
          <w:ilvl w:val="1"/>
          <w:numId w:val="33"/>
        </w:numPr>
        <w:spacing w:before="100" w:beforeAutospacing="1" w:after="100" w:afterAutospacing="1"/>
        <w:rPr>
          <w:rFonts w:ascii="Verdana" w:hAnsi="Verdana"/>
          <w:sz w:val="24"/>
          <w:szCs w:val="24"/>
        </w:rPr>
      </w:pPr>
      <w:r w:rsidRPr="00346BC8">
        <w:rPr>
          <w:rFonts w:ascii="Verdana" w:hAnsi="Verdana"/>
          <w:b/>
          <w:bCs/>
          <w:sz w:val="24"/>
          <w:szCs w:val="24"/>
        </w:rPr>
        <w:t>Visual Effects</w:t>
      </w:r>
      <w:r w:rsidRPr="00346BC8">
        <w:rPr>
          <w:rFonts w:ascii="Verdana" w:hAnsi="Verdana"/>
          <w:sz w:val="24"/>
          <w:szCs w:val="24"/>
        </w:rPr>
        <w:t>:</w:t>
      </w:r>
    </w:p>
    <w:p w14:paraId="192E0324" w14:textId="77777777" w:rsidR="00346BC8" w:rsidRPr="00346BC8" w:rsidRDefault="00346BC8" w:rsidP="00346BC8">
      <w:pPr>
        <w:numPr>
          <w:ilvl w:val="2"/>
          <w:numId w:val="33"/>
        </w:numPr>
        <w:spacing w:before="100" w:beforeAutospacing="1" w:after="100" w:afterAutospacing="1"/>
        <w:rPr>
          <w:rFonts w:ascii="Verdana" w:hAnsi="Verdana"/>
          <w:sz w:val="24"/>
          <w:szCs w:val="24"/>
          <w:lang w:val="en-US"/>
        </w:rPr>
      </w:pPr>
      <w:r w:rsidRPr="00346BC8">
        <w:rPr>
          <w:rFonts w:ascii="Verdana" w:hAnsi="Verdana"/>
          <w:sz w:val="24"/>
          <w:szCs w:val="24"/>
          <w:lang w:val="en-US"/>
        </w:rPr>
        <w:t>The player’s projectiles are now electric blue, while the enemies fire rapid green bolts.</w:t>
      </w:r>
    </w:p>
    <w:p w14:paraId="153B2FC8"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User Experience</w:t>
      </w:r>
      <w:r w:rsidRPr="00346BC8">
        <w:rPr>
          <w:rFonts w:ascii="Verdana" w:hAnsi="Verdana"/>
          <w:sz w:val="24"/>
          <w:szCs w:val="24"/>
          <w:lang w:val="en-US"/>
        </w:rPr>
        <w:t>: This level introduces more chaotic gameplay, with a striking contrast between the peaceful earth-like setting and the intensity of the alien threat.</w:t>
      </w:r>
    </w:p>
    <w:p w14:paraId="1AA4CBDF" w14:textId="77777777" w:rsidR="00346BC8" w:rsidRPr="00346BC8" w:rsidRDefault="00346BC8" w:rsidP="00346BC8">
      <w:pPr>
        <w:numPr>
          <w:ilvl w:val="0"/>
          <w:numId w:val="33"/>
        </w:numPr>
        <w:spacing w:before="100" w:beforeAutospacing="1" w:after="100" w:afterAutospacing="1"/>
        <w:rPr>
          <w:rFonts w:ascii="Verdana" w:hAnsi="Verdana"/>
          <w:sz w:val="24"/>
          <w:szCs w:val="24"/>
        </w:rPr>
      </w:pPr>
      <w:r w:rsidRPr="00346BC8">
        <w:rPr>
          <w:rFonts w:ascii="Verdana" w:hAnsi="Verdana"/>
          <w:b/>
          <w:bCs/>
          <w:sz w:val="24"/>
          <w:szCs w:val="24"/>
        </w:rPr>
        <w:t>Level 4</w:t>
      </w:r>
      <w:r w:rsidRPr="00346BC8">
        <w:rPr>
          <w:rFonts w:ascii="Verdana" w:hAnsi="Verdana"/>
          <w:sz w:val="24"/>
          <w:szCs w:val="24"/>
        </w:rPr>
        <w:t>:</w:t>
      </w:r>
    </w:p>
    <w:p w14:paraId="3F2DF70A"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Background</w:t>
      </w:r>
      <w:r w:rsidRPr="00346BC8">
        <w:rPr>
          <w:rFonts w:ascii="Verdana" w:hAnsi="Verdana"/>
          <w:sz w:val="24"/>
          <w:szCs w:val="24"/>
          <w:lang w:val="en-US"/>
        </w:rPr>
        <w:t>: A dark dystopian scene with red skies, black silhouettes of destroyed buildings, and a menacing feel.</w:t>
      </w:r>
    </w:p>
    <w:p w14:paraId="616B09FB"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Enemies</w:t>
      </w:r>
      <w:r w:rsidRPr="00346BC8">
        <w:rPr>
          <w:rFonts w:ascii="Verdana" w:hAnsi="Verdana"/>
          <w:sz w:val="24"/>
          <w:szCs w:val="24"/>
          <w:lang w:val="en-US"/>
        </w:rPr>
        <w:t>: The most challenging enemies in the game—large, complex alien ships with unpredictable attack patterns.</w:t>
      </w:r>
    </w:p>
    <w:p w14:paraId="626AC9BC"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Palette</w:t>
      </w:r>
      <w:r w:rsidRPr="00346BC8">
        <w:rPr>
          <w:rFonts w:ascii="Verdana" w:hAnsi="Verdana"/>
          <w:sz w:val="24"/>
          <w:szCs w:val="24"/>
          <w:lang w:val="en-US"/>
        </w:rPr>
        <w:t>: Reds and blacks dominate, with sharp contrasts to create a sense of finality and danger.</w:t>
      </w:r>
    </w:p>
    <w:p w14:paraId="35CA0C30" w14:textId="77777777" w:rsidR="00346BC8" w:rsidRPr="00346BC8" w:rsidRDefault="00346BC8" w:rsidP="00346BC8">
      <w:pPr>
        <w:numPr>
          <w:ilvl w:val="1"/>
          <w:numId w:val="33"/>
        </w:numPr>
        <w:spacing w:before="100" w:beforeAutospacing="1" w:after="100" w:afterAutospacing="1"/>
        <w:rPr>
          <w:rFonts w:ascii="Verdana" w:hAnsi="Verdana"/>
          <w:sz w:val="24"/>
          <w:szCs w:val="24"/>
        </w:rPr>
      </w:pPr>
      <w:r w:rsidRPr="00346BC8">
        <w:rPr>
          <w:rFonts w:ascii="Verdana" w:hAnsi="Verdana"/>
          <w:b/>
          <w:bCs/>
          <w:sz w:val="24"/>
          <w:szCs w:val="24"/>
        </w:rPr>
        <w:t>Visual Effects</w:t>
      </w:r>
      <w:r w:rsidRPr="00346BC8">
        <w:rPr>
          <w:rFonts w:ascii="Verdana" w:hAnsi="Verdana"/>
          <w:sz w:val="24"/>
          <w:szCs w:val="24"/>
        </w:rPr>
        <w:t>:</w:t>
      </w:r>
    </w:p>
    <w:p w14:paraId="23424D94" w14:textId="77777777" w:rsidR="00346BC8" w:rsidRPr="00346BC8" w:rsidRDefault="00346BC8" w:rsidP="00346BC8">
      <w:pPr>
        <w:numPr>
          <w:ilvl w:val="2"/>
          <w:numId w:val="33"/>
        </w:numPr>
        <w:spacing w:before="100" w:beforeAutospacing="1" w:after="100" w:afterAutospacing="1"/>
        <w:rPr>
          <w:rFonts w:ascii="Verdana" w:hAnsi="Verdana"/>
          <w:sz w:val="24"/>
          <w:szCs w:val="24"/>
          <w:lang w:val="en-US"/>
        </w:rPr>
      </w:pPr>
      <w:r w:rsidRPr="00346BC8">
        <w:rPr>
          <w:rFonts w:ascii="Verdana" w:hAnsi="Verdana"/>
          <w:sz w:val="24"/>
          <w:szCs w:val="24"/>
          <w:lang w:val="en-US"/>
        </w:rPr>
        <w:t>The player’s ship now shoots powerful red missiles, while the enemies launch dark purple or black projectiles with glowing edges.</w:t>
      </w:r>
    </w:p>
    <w:p w14:paraId="41A6ECD3" w14:textId="77777777" w:rsidR="00346BC8" w:rsidRPr="00346BC8" w:rsidRDefault="00346BC8" w:rsidP="00346BC8">
      <w:pPr>
        <w:numPr>
          <w:ilvl w:val="1"/>
          <w:numId w:val="33"/>
        </w:numPr>
        <w:spacing w:before="100" w:beforeAutospacing="1" w:after="100" w:afterAutospacing="1"/>
        <w:rPr>
          <w:rFonts w:ascii="Verdana" w:hAnsi="Verdana"/>
          <w:sz w:val="24"/>
          <w:szCs w:val="24"/>
          <w:lang w:val="en-US"/>
        </w:rPr>
      </w:pPr>
      <w:r w:rsidRPr="00346BC8">
        <w:rPr>
          <w:rFonts w:ascii="Verdana" w:hAnsi="Verdana"/>
          <w:b/>
          <w:bCs/>
          <w:sz w:val="24"/>
          <w:szCs w:val="24"/>
          <w:lang w:val="en-US"/>
        </w:rPr>
        <w:t>User Experience</w:t>
      </w:r>
      <w:r w:rsidRPr="00346BC8">
        <w:rPr>
          <w:rFonts w:ascii="Verdana" w:hAnsi="Verdana"/>
          <w:sz w:val="24"/>
          <w:szCs w:val="24"/>
          <w:lang w:val="en-US"/>
        </w:rPr>
        <w:t>: This is the climax of the game, with intense action and a dark, foreboding atmosphere. The player is pushed to the limits as the difficulty spikes, giving a sense of high stakes.</w:t>
      </w:r>
    </w:p>
    <w:p w14:paraId="294407A8" w14:textId="246F54B6" w:rsidR="00346BC8" w:rsidRPr="00713FE8" w:rsidRDefault="00346BC8" w:rsidP="00713FE8">
      <w:pPr>
        <w:pStyle w:val="Retraitcorpsdetexte"/>
        <w:ind w:left="1440"/>
        <w:rPr>
          <w:rFonts w:ascii="Verdana" w:hAnsi="Verdana"/>
          <w:b/>
          <w:bCs/>
          <w:sz w:val="24"/>
          <w:szCs w:val="24"/>
        </w:rPr>
      </w:pPr>
    </w:p>
    <w:p w14:paraId="73874B64" w14:textId="77777777" w:rsidR="007B10A4" w:rsidRPr="00F14F3C" w:rsidRDefault="007B10A4" w:rsidP="008F09C5">
      <w:pPr>
        <w:pStyle w:val="Retraitcorpsdetexte"/>
        <w:rPr>
          <w:rFonts w:ascii="Verdana" w:hAnsi="Verdana"/>
          <w:lang w:val="en-US"/>
        </w:rPr>
      </w:pPr>
    </w:p>
    <w:p w14:paraId="6E616613" w14:textId="77777777" w:rsidR="00346BC8" w:rsidRPr="00F14F3C" w:rsidRDefault="00346BC8" w:rsidP="00346BC8">
      <w:pPr>
        <w:pStyle w:val="Retraitcorpsdetexte"/>
        <w:numPr>
          <w:ilvl w:val="1"/>
          <w:numId w:val="12"/>
        </w:numPr>
        <w:rPr>
          <w:rFonts w:ascii="Verdana" w:hAnsi="Verdana"/>
          <w:b/>
          <w:bCs/>
          <w:sz w:val="24"/>
          <w:szCs w:val="24"/>
        </w:rPr>
      </w:pPr>
      <w:r w:rsidRPr="00F14F3C">
        <w:rPr>
          <w:rFonts w:ascii="Verdana" w:hAnsi="Verdana"/>
          <w:b/>
          <w:bCs/>
          <w:sz w:val="22"/>
          <w:szCs w:val="22"/>
          <w:lang w:val="en-US"/>
        </w:rPr>
        <w:t xml:space="preserve">Color Palettes </w:t>
      </w:r>
      <w:r w:rsidRPr="00F14F3C">
        <w:rPr>
          <w:rFonts w:ascii="Verdana" w:hAnsi="Verdana"/>
          <w:b/>
          <w:bCs/>
          <w:sz w:val="22"/>
          <w:szCs w:val="22"/>
        </w:rPr>
        <w:t>Explanation</w:t>
      </w:r>
    </w:p>
    <w:p w14:paraId="0E43FA97" w14:textId="021FCD84" w:rsidR="00346BC8" w:rsidRPr="00F14F3C" w:rsidRDefault="00346BC8" w:rsidP="00346BC8">
      <w:pPr>
        <w:pStyle w:val="Retraitcorpsdetexte"/>
        <w:numPr>
          <w:ilvl w:val="1"/>
          <w:numId w:val="12"/>
        </w:numPr>
        <w:rPr>
          <w:rFonts w:ascii="Verdana" w:hAnsi="Verdana"/>
          <w:b/>
          <w:bCs/>
          <w:sz w:val="24"/>
          <w:szCs w:val="24"/>
          <w:lang w:val="en-US"/>
        </w:rPr>
      </w:pPr>
      <w:r w:rsidRPr="00F14F3C">
        <w:rPr>
          <w:rStyle w:val="lev"/>
          <w:rFonts w:ascii="Verdana" w:hAnsi="Verdana"/>
          <w:sz w:val="22"/>
          <w:szCs w:val="22"/>
          <w:lang w:val="en-US"/>
        </w:rPr>
        <w:t>Shooting Effects (Player and Enemies)</w:t>
      </w:r>
    </w:p>
    <w:p w14:paraId="2586A206" w14:textId="77777777" w:rsidR="007B10A4" w:rsidRPr="00F14F3C" w:rsidRDefault="007B10A4" w:rsidP="008F09C5">
      <w:pPr>
        <w:pStyle w:val="Retraitcorpsdetexte"/>
        <w:rPr>
          <w:rFonts w:ascii="Verdana" w:hAnsi="Verdana"/>
          <w:lang w:val="en-US"/>
        </w:rPr>
      </w:pPr>
    </w:p>
    <w:p w14:paraId="58D5543E" w14:textId="6670F378" w:rsidR="00346BC8" w:rsidRPr="00F14F3C" w:rsidRDefault="00346BC8" w:rsidP="0072217B">
      <w:pPr>
        <w:pStyle w:val="Retraitcorpsdetexte"/>
        <w:numPr>
          <w:ilvl w:val="1"/>
          <w:numId w:val="12"/>
        </w:numPr>
        <w:rPr>
          <w:rFonts w:ascii="Verdana" w:hAnsi="Verdana"/>
          <w:b/>
          <w:bCs/>
          <w:sz w:val="22"/>
          <w:szCs w:val="22"/>
          <w:lang w:val="en-US"/>
        </w:rPr>
      </w:pPr>
      <w:r w:rsidRPr="00F14F3C">
        <w:rPr>
          <w:rFonts w:ascii="Verdana" w:hAnsi="Verdana"/>
          <w:lang w:val="en-US"/>
        </w:rPr>
        <w:t xml:space="preserve"> </w:t>
      </w:r>
      <w:r w:rsidRPr="00F14F3C">
        <w:rPr>
          <w:rFonts w:ascii="Verdana" w:hAnsi="Verdana"/>
          <w:b/>
          <w:bCs/>
          <w:sz w:val="22"/>
          <w:szCs w:val="22"/>
          <w:lang w:val="en-US"/>
        </w:rPr>
        <w:t>User Experience Across Levels</w:t>
      </w:r>
    </w:p>
    <w:p w14:paraId="311B432D" w14:textId="77777777" w:rsidR="007B10A4" w:rsidRPr="00F14F3C" w:rsidRDefault="007B10A4" w:rsidP="008F09C5">
      <w:pPr>
        <w:pStyle w:val="Retraitcorpsdetexte"/>
        <w:rPr>
          <w:rFonts w:ascii="Verdana" w:hAnsi="Verdana"/>
          <w:lang w:val="en-US"/>
        </w:rPr>
      </w:pPr>
    </w:p>
    <w:p w14:paraId="01A46406" w14:textId="77777777" w:rsidR="007B10A4" w:rsidRPr="00F14F3C" w:rsidRDefault="007B10A4" w:rsidP="008F09C5">
      <w:pPr>
        <w:pStyle w:val="Retraitcorpsdetexte"/>
        <w:rPr>
          <w:rFonts w:ascii="Verdana" w:hAnsi="Verdana"/>
          <w:lang w:val="en-US"/>
        </w:rPr>
      </w:pPr>
    </w:p>
    <w:p w14:paraId="386B0F6E" w14:textId="77777777" w:rsidR="007B10A4" w:rsidRPr="00F14F3C" w:rsidRDefault="007B10A4" w:rsidP="008F09C5">
      <w:pPr>
        <w:pStyle w:val="Retraitcorpsdetexte"/>
        <w:rPr>
          <w:rFonts w:ascii="Verdana" w:hAnsi="Verdana"/>
          <w:lang w:val="en-US"/>
        </w:rPr>
      </w:pPr>
    </w:p>
    <w:p w14:paraId="5333690B" w14:textId="77777777" w:rsidR="007B10A4" w:rsidRPr="00F14F3C" w:rsidRDefault="007B10A4" w:rsidP="008F09C5">
      <w:pPr>
        <w:pStyle w:val="Retraitcorpsdetexte"/>
        <w:rPr>
          <w:rFonts w:ascii="Verdana" w:hAnsi="Verdana"/>
          <w:lang w:val="en-US"/>
        </w:rPr>
      </w:pPr>
    </w:p>
    <w:p w14:paraId="373E5F9E" w14:textId="77777777" w:rsidR="007B10A4" w:rsidRPr="00F14F3C" w:rsidRDefault="007B10A4" w:rsidP="008F09C5">
      <w:pPr>
        <w:pStyle w:val="Retraitcorpsdetexte"/>
        <w:rPr>
          <w:rFonts w:ascii="Verdana" w:hAnsi="Verdana"/>
          <w:lang w:val="en-US"/>
        </w:rPr>
      </w:pPr>
    </w:p>
    <w:p w14:paraId="31CE08D5" w14:textId="77777777" w:rsidR="007B10A4" w:rsidRPr="00F14F3C" w:rsidRDefault="007B10A4" w:rsidP="008F09C5">
      <w:pPr>
        <w:pStyle w:val="Retraitcorpsdetexte"/>
        <w:rPr>
          <w:rFonts w:ascii="Verdana" w:hAnsi="Verdana"/>
          <w:lang w:val="en-US"/>
        </w:rPr>
      </w:pPr>
    </w:p>
    <w:p w14:paraId="4B912E0E" w14:textId="77777777" w:rsidR="007B10A4" w:rsidRPr="00F14F3C" w:rsidRDefault="007B10A4" w:rsidP="008F09C5">
      <w:pPr>
        <w:pStyle w:val="Retraitcorpsdetexte"/>
        <w:rPr>
          <w:rFonts w:ascii="Verdana" w:hAnsi="Verdana"/>
          <w:lang w:val="en-US"/>
        </w:rPr>
      </w:pPr>
    </w:p>
    <w:p w14:paraId="7C2A2D07" w14:textId="77777777" w:rsidR="007B10A4" w:rsidRPr="00F14F3C" w:rsidRDefault="007B10A4" w:rsidP="008F09C5">
      <w:pPr>
        <w:pStyle w:val="Retraitcorpsdetexte"/>
        <w:rPr>
          <w:rFonts w:ascii="Verdana" w:hAnsi="Verdana"/>
          <w:lang w:val="en-US"/>
        </w:rPr>
      </w:pPr>
    </w:p>
    <w:p w14:paraId="3673B861" w14:textId="77777777" w:rsidR="007B10A4" w:rsidRPr="00F14F3C" w:rsidRDefault="007B10A4" w:rsidP="008F09C5">
      <w:pPr>
        <w:pStyle w:val="Retraitcorpsdetexte"/>
        <w:rPr>
          <w:rFonts w:ascii="Verdana" w:hAnsi="Verdana"/>
          <w:lang w:val="en-US"/>
        </w:rPr>
      </w:pPr>
    </w:p>
    <w:p w14:paraId="7A62D736" w14:textId="77777777" w:rsidR="007B10A4" w:rsidRPr="00F14F3C" w:rsidRDefault="007B10A4" w:rsidP="008F09C5">
      <w:pPr>
        <w:pStyle w:val="Retraitcorpsdetexte"/>
        <w:rPr>
          <w:rFonts w:ascii="Verdana" w:hAnsi="Verdana"/>
          <w:lang w:val="en-US"/>
        </w:rPr>
      </w:pPr>
    </w:p>
    <w:p w14:paraId="0E729E92" w14:textId="77777777" w:rsidR="007B10A4" w:rsidRPr="00346BC8" w:rsidRDefault="007B10A4" w:rsidP="008F09C5">
      <w:pPr>
        <w:pStyle w:val="Retraitcorpsdetexte"/>
        <w:rPr>
          <w:rFonts w:ascii="Verdana" w:hAnsi="Verdana"/>
          <w:lang w:val="en-US"/>
        </w:rPr>
      </w:pPr>
    </w:p>
    <w:p w14:paraId="733DB540" w14:textId="77777777" w:rsidR="007B10A4" w:rsidRPr="00346BC8" w:rsidRDefault="007B10A4" w:rsidP="008F09C5">
      <w:pPr>
        <w:pStyle w:val="Retraitcorpsdetexte"/>
        <w:rPr>
          <w:rFonts w:ascii="Verdana" w:hAnsi="Verdana"/>
          <w:lang w:val="en-US"/>
        </w:rPr>
      </w:pPr>
    </w:p>
    <w:p w14:paraId="5E647368" w14:textId="77777777" w:rsidR="007B10A4" w:rsidRPr="00346BC8" w:rsidRDefault="007B10A4" w:rsidP="008F09C5">
      <w:pPr>
        <w:pStyle w:val="Retraitcorpsdetexte"/>
        <w:rPr>
          <w:rFonts w:ascii="Verdana" w:hAnsi="Verdana"/>
          <w:lang w:val="en-US"/>
        </w:rPr>
      </w:pPr>
    </w:p>
    <w:p w14:paraId="4061DBCE" w14:textId="77777777" w:rsidR="007B10A4" w:rsidRPr="00346BC8" w:rsidRDefault="007B10A4" w:rsidP="008F09C5">
      <w:pPr>
        <w:pStyle w:val="Retraitcorpsdetexte"/>
        <w:rPr>
          <w:rFonts w:ascii="Verdana" w:hAnsi="Verdana"/>
          <w:lang w:val="en-US"/>
        </w:rPr>
      </w:pPr>
    </w:p>
    <w:p w14:paraId="25DA00AC" w14:textId="77777777" w:rsidR="007B10A4" w:rsidRPr="00346BC8" w:rsidRDefault="007B10A4" w:rsidP="008F09C5">
      <w:pPr>
        <w:pStyle w:val="Retraitcorpsdetexte"/>
        <w:rPr>
          <w:rFonts w:ascii="Verdana" w:hAnsi="Verdana"/>
          <w:lang w:val="en-US"/>
        </w:rPr>
      </w:pPr>
    </w:p>
    <w:p w14:paraId="598AB5AF" w14:textId="77777777" w:rsidR="007B10A4" w:rsidRPr="00346BC8" w:rsidRDefault="007B10A4" w:rsidP="008F09C5">
      <w:pPr>
        <w:pStyle w:val="Retraitcorpsdetexte"/>
        <w:rPr>
          <w:rFonts w:ascii="Verdana" w:hAnsi="Verdana"/>
          <w:lang w:val="en-US"/>
        </w:rPr>
      </w:pPr>
    </w:p>
    <w:p w14:paraId="060893EA" w14:textId="77777777" w:rsidR="007B10A4" w:rsidRPr="00346BC8" w:rsidRDefault="007B10A4" w:rsidP="008F09C5">
      <w:pPr>
        <w:pStyle w:val="Retraitcorpsdetexte"/>
        <w:rPr>
          <w:rFonts w:ascii="Verdana" w:hAnsi="Verdana"/>
          <w:lang w:val="en-US"/>
        </w:rPr>
      </w:pPr>
    </w:p>
    <w:p w14:paraId="5360885C" w14:textId="77777777" w:rsidR="007B10A4" w:rsidRPr="00346BC8" w:rsidRDefault="007B10A4" w:rsidP="008F09C5">
      <w:pPr>
        <w:pStyle w:val="Retraitcorpsdetexte"/>
        <w:rPr>
          <w:rFonts w:ascii="Verdana" w:hAnsi="Verdana"/>
          <w:lang w:val="en-US"/>
        </w:rPr>
      </w:pPr>
    </w:p>
    <w:p w14:paraId="1EA1130D" w14:textId="77777777" w:rsidR="007B10A4" w:rsidRPr="00346BC8" w:rsidRDefault="007B10A4" w:rsidP="008F09C5">
      <w:pPr>
        <w:pStyle w:val="Retraitcorpsdetexte"/>
        <w:rPr>
          <w:rFonts w:ascii="Verdana" w:hAnsi="Verdana"/>
          <w:lang w:val="en-US"/>
        </w:rPr>
      </w:pPr>
    </w:p>
    <w:p w14:paraId="451B9A90" w14:textId="77777777" w:rsidR="007B10A4" w:rsidRPr="00346BC8" w:rsidRDefault="007B10A4" w:rsidP="008F09C5">
      <w:pPr>
        <w:pStyle w:val="Retraitcorpsdetexte"/>
        <w:rPr>
          <w:rFonts w:ascii="Verdana" w:hAnsi="Verdana"/>
          <w:lang w:val="en-US"/>
        </w:rPr>
      </w:pPr>
    </w:p>
    <w:p w14:paraId="1DD05820" w14:textId="77777777" w:rsidR="007B10A4" w:rsidRPr="00346BC8" w:rsidRDefault="007B10A4" w:rsidP="008F09C5">
      <w:pPr>
        <w:pStyle w:val="Retraitcorpsdetexte"/>
        <w:rPr>
          <w:rFonts w:ascii="Verdana" w:hAnsi="Verdana"/>
          <w:lang w:val="en-US"/>
        </w:rPr>
      </w:pPr>
    </w:p>
    <w:p w14:paraId="6C628023" w14:textId="77777777" w:rsidR="007B10A4" w:rsidRPr="00346BC8" w:rsidRDefault="007B10A4" w:rsidP="008F09C5">
      <w:pPr>
        <w:pStyle w:val="Retraitcorpsdetexte"/>
        <w:rPr>
          <w:rFonts w:ascii="Verdana" w:hAnsi="Verdana"/>
          <w:lang w:val="en-US"/>
        </w:rPr>
      </w:pPr>
    </w:p>
    <w:p w14:paraId="782E6B4A" w14:textId="77777777" w:rsidR="007B10A4" w:rsidRPr="00346BC8" w:rsidRDefault="007B10A4" w:rsidP="008F09C5">
      <w:pPr>
        <w:pStyle w:val="Retraitcorpsdetexte"/>
        <w:rPr>
          <w:rFonts w:ascii="Verdana" w:hAnsi="Verdana"/>
          <w:lang w:val="en-US"/>
        </w:rPr>
      </w:pPr>
    </w:p>
    <w:p w14:paraId="7BF0A437" w14:textId="77777777" w:rsidR="007B10A4" w:rsidRPr="00346BC8" w:rsidRDefault="007B10A4" w:rsidP="008F09C5">
      <w:pPr>
        <w:pStyle w:val="Retraitcorpsdetexte"/>
        <w:rPr>
          <w:rFonts w:ascii="Verdana" w:hAnsi="Verdana"/>
          <w:lang w:val="en-US"/>
        </w:rPr>
      </w:pPr>
    </w:p>
    <w:p w14:paraId="031DDE04" w14:textId="77777777" w:rsidR="00D147FD" w:rsidRPr="00346BC8" w:rsidRDefault="00D147FD" w:rsidP="005F754D">
      <w:pPr>
        <w:pStyle w:val="Retraitcorpsdetexte"/>
        <w:rPr>
          <w:rFonts w:ascii="Verdana" w:hAnsi="Verdana"/>
          <w:lang w:val="en-US"/>
        </w:rPr>
      </w:pPr>
    </w:p>
    <w:p w14:paraId="335E610C" w14:textId="77777777" w:rsidR="00341359" w:rsidRPr="00346BC8" w:rsidRDefault="00341359" w:rsidP="005F4851">
      <w:pPr>
        <w:pStyle w:val="Retraitcorpsdetexte"/>
        <w:rPr>
          <w:rFonts w:ascii="Verdana" w:hAnsi="Verdana"/>
          <w:lang w:val="en-US"/>
        </w:rPr>
      </w:pPr>
    </w:p>
    <w:p w14:paraId="504D25A9" w14:textId="77777777" w:rsidR="00341359" w:rsidRPr="00346BC8" w:rsidRDefault="00341359" w:rsidP="00341359">
      <w:pPr>
        <w:pStyle w:val="Retraitcorpsdetexte"/>
        <w:ind w:left="0"/>
        <w:rPr>
          <w:rFonts w:ascii="Verdana" w:hAnsi="Verdana"/>
          <w:lang w:val="en-US"/>
        </w:rPr>
      </w:pPr>
    </w:p>
    <w:p w14:paraId="080B58A2" w14:textId="77777777" w:rsidR="00D147FD" w:rsidRPr="00346BC8" w:rsidRDefault="00D147FD" w:rsidP="00D147FD">
      <w:pPr>
        <w:pStyle w:val="Retraitcorpsdetexte"/>
        <w:rPr>
          <w:rFonts w:ascii="Verdana" w:hAnsi="Verdana"/>
          <w:lang w:val="en-US"/>
        </w:rPr>
      </w:pPr>
    </w:p>
    <w:p w14:paraId="11816465" w14:textId="77777777" w:rsidR="00A71917" w:rsidRPr="00346BC8" w:rsidRDefault="00A71917" w:rsidP="00C34CC4">
      <w:pPr>
        <w:pStyle w:val="Corpsdetexte"/>
        <w:rPr>
          <w:rFonts w:ascii="Verdana" w:hAnsi="Verdana"/>
          <w:lang w:val="en-US"/>
        </w:rPr>
      </w:pPr>
    </w:p>
    <w:p w14:paraId="2CE82384" w14:textId="3B240A86" w:rsidR="005A0ED8" w:rsidRPr="00346BC8" w:rsidRDefault="005A0ED8" w:rsidP="00733032">
      <w:pPr>
        <w:pStyle w:val="Titre1"/>
      </w:pPr>
      <w:bookmarkStart w:id="11" w:name="_Toc178151968"/>
      <w:r w:rsidRPr="00346BC8">
        <w:t>database representation</w:t>
      </w:r>
      <w:r w:rsidR="002614A9" w:rsidRPr="00346BC8">
        <w:t>-expli</w:t>
      </w:r>
      <w:r w:rsidR="00A91786" w:rsidRPr="00346BC8">
        <w:t>ca</w:t>
      </w:r>
      <w:r w:rsidR="002614A9" w:rsidRPr="00346BC8">
        <w:t>tions</w:t>
      </w:r>
      <w:r w:rsidRPr="00346BC8">
        <w:t xml:space="preserve"> de Mcd et mld</w:t>
      </w:r>
      <w:bookmarkEnd w:id="11"/>
    </w:p>
    <w:p w14:paraId="28461020" w14:textId="634F1A39" w:rsidR="009E1046" w:rsidRPr="00346BC8" w:rsidRDefault="009E1046" w:rsidP="009E1046">
      <w:pPr>
        <w:pStyle w:val="NormalWeb"/>
        <w:rPr>
          <w:rFonts w:ascii="Verdana" w:hAnsi="Verdana"/>
        </w:rPr>
      </w:pPr>
      <w:r w:rsidRPr="00346BC8">
        <w:rPr>
          <w:rFonts w:ascii="Verdana" w:hAnsi="Verdana"/>
          <w:noProof/>
        </w:rPr>
        <w:drawing>
          <wp:anchor distT="0" distB="0" distL="114300" distR="114300" simplePos="0" relativeHeight="251665408" behindDoc="0" locked="0" layoutInCell="1" allowOverlap="1" wp14:anchorId="26731700" wp14:editId="74830580">
            <wp:simplePos x="0" y="0"/>
            <wp:positionH relativeFrom="column">
              <wp:posOffset>-4445</wp:posOffset>
            </wp:positionH>
            <wp:positionV relativeFrom="paragraph">
              <wp:posOffset>139700</wp:posOffset>
            </wp:positionV>
            <wp:extent cx="5760720" cy="3851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51275"/>
                    </a:xfrm>
                    <a:prstGeom prst="rect">
                      <a:avLst/>
                    </a:prstGeom>
                    <a:noFill/>
                    <a:ln>
                      <a:noFill/>
                    </a:ln>
                  </pic:spPr>
                </pic:pic>
              </a:graphicData>
            </a:graphic>
          </wp:anchor>
        </w:drawing>
      </w:r>
    </w:p>
    <w:p w14:paraId="06B107AC" w14:textId="2193AB3F" w:rsidR="002614A9" w:rsidRPr="00346BC8" w:rsidRDefault="002614A9" w:rsidP="002614A9">
      <w:pPr>
        <w:pStyle w:val="NormalWeb"/>
        <w:rPr>
          <w:rFonts w:ascii="Verdana" w:hAnsi="Verdana"/>
        </w:rPr>
      </w:pPr>
    </w:p>
    <w:p w14:paraId="631F5FFE" w14:textId="77777777" w:rsidR="00C46E4C" w:rsidRPr="00346BC8" w:rsidRDefault="00C46E4C" w:rsidP="00C46E4C">
      <w:pPr>
        <w:pStyle w:val="Titre3"/>
        <w:rPr>
          <w:rFonts w:ascii="Verdana" w:hAnsi="Verdana"/>
        </w:rPr>
      </w:pPr>
      <w:bookmarkStart w:id="12" w:name="_Toc178151969"/>
      <w:r w:rsidRPr="00346BC8">
        <w:rPr>
          <w:rFonts w:ascii="Verdana" w:hAnsi="Verdana"/>
        </w:rPr>
        <w:t>Description des Modèles MCD et MLD</w:t>
      </w:r>
      <w:bookmarkEnd w:id="12"/>
    </w:p>
    <w:p w14:paraId="77867AFA" w14:textId="77777777" w:rsidR="00885B7F" w:rsidRPr="00346BC8" w:rsidRDefault="00885B7F" w:rsidP="00885B7F">
      <w:pPr>
        <w:pStyle w:val="NormalWeb"/>
        <w:numPr>
          <w:ilvl w:val="0"/>
          <w:numId w:val="21"/>
        </w:numPr>
        <w:rPr>
          <w:rFonts w:ascii="Verdana" w:hAnsi="Verdana"/>
        </w:rPr>
      </w:pPr>
      <w:r w:rsidRPr="00346BC8">
        <w:rPr>
          <w:rStyle w:val="lev"/>
          <w:rFonts w:ascii="Verdana" w:hAnsi="Verdana"/>
        </w:rPr>
        <w:t>Table t_score</w:t>
      </w:r>
    </w:p>
    <w:p w14:paraId="7D28C02D"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Attributs</w:t>
      </w:r>
      <w:r w:rsidRPr="00346BC8">
        <w:rPr>
          <w:rFonts w:ascii="Verdana" w:hAnsi="Verdana"/>
        </w:rPr>
        <w:t xml:space="preserve"> : </w:t>
      </w:r>
      <w:r w:rsidRPr="00346BC8">
        <w:rPr>
          <w:rStyle w:val="CodeHTML"/>
          <w:rFonts w:ascii="Verdana" w:hAnsi="Verdana"/>
        </w:rPr>
        <w:t>Id_SCORE</w:t>
      </w:r>
      <w:r w:rsidRPr="00346BC8">
        <w:rPr>
          <w:rFonts w:ascii="Verdana" w:hAnsi="Verdana"/>
        </w:rPr>
        <w:t xml:space="preserve"> (clé primaire), </w:t>
      </w:r>
      <w:r w:rsidRPr="00346BC8">
        <w:rPr>
          <w:rStyle w:val="CodeHTML"/>
          <w:rFonts w:ascii="Verdana" w:hAnsi="Verdana"/>
        </w:rPr>
        <w:t>score</w:t>
      </w:r>
    </w:p>
    <w:p w14:paraId="1F618C30"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Description</w:t>
      </w:r>
      <w:r w:rsidRPr="00346BC8">
        <w:rPr>
          <w:rFonts w:ascii="Verdana" w:hAnsi="Verdana"/>
        </w:rPr>
        <w:t xml:space="preserve"> : Cette table stocke les scores des joueurs du jeu. Le score est lié aux performances dans les niveaux.</w:t>
      </w:r>
    </w:p>
    <w:p w14:paraId="7C4BE16E" w14:textId="77777777" w:rsidR="00885B7F" w:rsidRPr="00346BC8" w:rsidRDefault="00885B7F" w:rsidP="00885B7F">
      <w:pPr>
        <w:pStyle w:val="NormalWeb"/>
        <w:numPr>
          <w:ilvl w:val="0"/>
          <w:numId w:val="21"/>
        </w:numPr>
        <w:rPr>
          <w:rFonts w:ascii="Verdana" w:hAnsi="Verdana"/>
        </w:rPr>
      </w:pPr>
      <w:r w:rsidRPr="00346BC8">
        <w:rPr>
          <w:rStyle w:val="lev"/>
          <w:rFonts w:ascii="Verdana" w:hAnsi="Verdana"/>
        </w:rPr>
        <w:lastRenderedPageBreak/>
        <w:t>Table t_enemy</w:t>
      </w:r>
    </w:p>
    <w:p w14:paraId="06142A8E" w14:textId="77777777" w:rsidR="00885B7F" w:rsidRPr="00346BC8" w:rsidRDefault="00885B7F" w:rsidP="00885B7F">
      <w:pPr>
        <w:numPr>
          <w:ilvl w:val="1"/>
          <w:numId w:val="21"/>
        </w:numPr>
        <w:spacing w:before="100" w:beforeAutospacing="1" w:after="100" w:afterAutospacing="1"/>
        <w:rPr>
          <w:rFonts w:ascii="Verdana" w:hAnsi="Verdana"/>
          <w:lang w:val="en-US"/>
        </w:rPr>
      </w:pPr>
      <w:r w:rsidRPr="00346BC8">
        <w:rPr>
          <w:rStyle w:val="lev"/>
          <w:rFonts w:ascii="Verdana" w:hAnsi="Verdana"/>
          <w:lang w:val="en-US"/>
        </w:rPr>
        <w:t>Attributs</w:t>
      </w:r>
      <w:r w:rsidRPr="00346BC8">
        <w:rPr>
          <w:rFonts w:ascii="Verdana" w:hAnsi="Verdana"/>
          <w:lang w:val="en-US"/>
        </w:rPr>
        <w:t xml:space="preserve"> : </w:t>
      </w:r>
      <w:r w:rsidRPr="00346BC8">
        <w:rPr>
          <w:rStyle w:val="CodeHTML"/>
          <w:rFonts w:ascii="Verdana" w:hAnsi="Verdana"/>
          <w:lang w:val="en-US"/>
        </w:rPr>
        <w:t>Id_ENEMY</w:t>
      </w:r>
      <w:r w:rsidRPr="00346BC8">
        <w:rPr>
          <w:rFonts w:ascii="Verdana" w:hAnsi="Verdana"/>
          <w:lang w:val="en-US"/>
        </w:rPr>
        <w:t xml:space="preserve"> (clé primaire), </w:t>
      </w:r>
      <w:r w:rsidRPr="00346BC8">
        <w:rPr>
          <w:rStyle w:val="CodeHTML"/>
          <w:rFonts w:ascii="Verdana" w:hAnsi="Verdana"/>
          <w:lang w:val="en-US"/>
        </w:rPr>
        <w:t>type_of_enemy</w:t>
      </w:r>
      <w:r w:rsidRPr="00346BC8">
        <w:rPr>
          <w:rFonts w:ascii="Verdana" w:hAnsi="Verdana"/>
          <w:lang w:val="en-US"/>
        </w:rPr>
        <w:t xml:space="preserve">, </w:t>
      </w:r>
      <w:r w:rsidRPr="00346BC8">
        <w:rPr>
          <w:rStyle w:val="CodeHTML"/>
          <w:rFonts w:ascii="Verdana" w:hAnsi="Verdana"/>
          <w:lang w:val="en-US"/>
        </w:rPr>
        <w:t>HP</w:t>
      </w:r>
      <w:r w:rsidRPr="00346BC8">
        <w:rPr>
          <w:rFonts w:ascii="Verdana" w:hAnsi="Verdana"/>
          <w:lang w:val="en-US"/>
        </w:rPr>
        <w:t xml:space="preserve">, </w:t>
      </w:r>
      <w:r w:rsidRPr="00346BC8">
        <w:rPr>
          <w:rStyle w:val="CodeHTML"/>
          <w:rFonts w:ascii="Verdana" w:hAnsi="Verdana"/>
          <w:lang w:val="en-US"/>
        </w:rPr>
        <w:t>placeY</w:t>
      </w:r>
      <w:r w:rsidRPr="00346BC8">
        <w:rPr>
          <w:rFonts w:ascii="Verdana" w:hAnsi="Verdana"/>
          <w:lang w:val="en-US"/>
        </w:rPr>
        <w:t xml:space="preserve">, </w:t>
      </w:r>
      <w:r w:rsidRPr="00346BC8">
        <w:rPr>
          <w:rStyle w:val="CodeHTML"/>
          <w:rFonts w:ascii="Verdana" w:hAnsi="Verdana"/>
          <w:lang w:val="en-US"/>
        </w:rPr>
        <w:t>placeX</w:t>
      </w:r>
    </w:p>
    <w:p w14:paraId="4EB14B26"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Description</w:t>
      </w:r>
      <w:r w:rsidRPr="00346BC8">
        <w:rPr>
          <w:rFonts w:ascii="Verdana" w:hAnsi="Verdana"/>
        </w:rPr>
        <w:t xml:space="preserve"> : Cette table contient les types d'ennemis avec leur position (</w:t>
      </w:r>
      <w:r w:rsidRPr="00346BC8">
        <w:rPr>
          <w:rStyle w:val="CodeHTML"/>
          <w:rFonts w:ascii="Verdana" w:hAnsi="Verdana"/>
        </w:rPr>
        <w:t>placeY</w:t>
      </w:r>
      <w:r w:rsidRPr="00346BC8">
        <w:rPr>
          <w:rFonts w:ascii="Verdana" w:hAnsi="Verdana"/>
        </w:rPr>
        <w:t xml:space="preserve">, </w:t>
      </w:r>
      <w:r w:rsidRPr="00346BC8">
        <w:rPr>
          <w:rStyle w:val="CodeHTML"/>
          <w:rFonts w:ascii="Verdana" w:hAnsi="Verdana"/>
        </w:rPr>
        <w:t>placeX</w:t>
      </w:r>
      <w:r w:rsidRPr="00346BC8">
        <w:rPr>
          <w:rFonts w:ascii="Verdana" w:hAnsi="Verdana"/>
        </w:rPr>
        <w:t>) et leurs points de vie (</w:t>
      </w:r>
      <w:r w:rsidRPr="00346BC8">
        <w:rPr>
          <w:rStyle w:val="CodeHTML"/>
          <w:rFonts w:ascii="Verdana" w:hAnsi="Verdana"/>
        </w:rPr>
        <w:t>HP</w:t>
      </w:r>
      <w:r w:rsidRPr="00346BC8">
        <w:rPr>
          <w:rFonts w:ascii="Verdana" w:hAnsi="Verdana"/>
        </w:rPr>
        <w:t>). Elle permet de gérer les caractéristiques des ennemis rencontrés dans le jeu.</w:t>
      </w:r>
    </w:p>
    <w:p w14:paraId="029CC82D" w14:textId="77777777" w:rsidR="00885B7F" w:rsidRPr="00346BC8" w:rsidRDefault="00885B7F" w:rsidP="00885B7F">
      <w:pPr>
        <w:pStyle w:val="NormalWeb"/>
        <w:numPr>
          <w:ilvl w:val="0"/>
          <w:numId w:val="21"/>
        </w:numPr>
        <w:rPr>
          <w:rFonts w:ascii="Verdana" w:hAnsi="Verdana"/>
        </w:rPr>
      </w:pPr>
      <w:r w:rsidRPr="00346BC8">
        <w:rPr>
          <w:rStyle w:val="lev"/>
          <w:rFonts w:ascii="Verdana" w:hAnsi="Verdana"/>
        </w:rPr>
        <w:t>Table t_sounds_music</w:t>
      </w:r>
    </w:p>
    <w:p w14:paraId="53B811E1" w14:textId="77777777" w:rsidR="00885B7F" w:rsidRPr="00346BC8" w:rsidRDefault="00885B7F" w:rsidP="00885B7F">
      <w:pPr>
        <w:numPr>
          <w:ilvl w:val="1"/>
          <w:numId w:val="21"/>
        </w:numPr>
        <w:spacing w:before="100" w:beforeAutospacing="1" w:after="100" w:afterAutospacing="1"/>
        <w:rPr>
          <w:rFonts w:ascii="Verdana" w:hAnsi="Verdana"/>
          <w:lang w:val="en-US"/>
        </w:rPr>
      </w:pPr>
      <w:r w:rsidRPr="00346BC8">
        <w:rPr>
          <w:rStyle w:val="lev"/>
          <w:rFonts w:ascii="Verdana" w:hAnsi="Verdana"/>
          <w:lang w:val="en-US"/>
        </w:rPr>
        <w:t>Attributs</w:t>
      </w:r>
      <w:r w:rsidRPr="00346BC8">
        <w:rPr>
          <w:rFonts w:ascii="Verdana" w:hAnsi="Verdana"/>
          <w:lang w:val="en-US"/>
        </w:rPr>
        <w:t xml:space="preserve"> : </w:t>
      </w:r>
      <w:r w:rsidRPr="00346BC8">
        <w:rPr>
          <w:rStyle w:val="CodeHTML"/>
          <w:rFonts w:ascii="Verdana" w:hAnsi="Verdana"/>
          <w:lang w:val="en-US"/>
        </w:rPr>
        <w:t>Id_SOUNDS_MUSIC</w:t>
      </w:r>
      <w:r w:rsidRPr="00346BC8">
        <w:rPr>
          <w:rFonts w:ascii="Verdana" w:hAnsi="Verdana"/>
          <w:lang w:val="en-US"/>
        </w:rPr>
        <w:t xml:space="preserve"> (clé primaire), </w:t>
      </w:r>
      <w:r w:rsidRPr="00346BC8">
        <w:rPr>
          <w:rStyle w:val="CodeHTML"/>
          <w:rFonts w:ascii="Verdana" w:hAnsi="Verdana"/>
          <w:lang w:val="en-US"/>
        </w:rPr>
        <w:t>music</w:t>
      </w:r>
      <w:r w:rsidRPr="00346BC8">
        <w:rPr>
          <w:rFonts w:ascii="Verdana" w:hAnsi="Verdana"/>
          <w:lang w:val="en-US"/>
        </w:rPr>
        <w:t xml:space="preserve">, </w:t>
      </w:r>
      <w:r w:rsidRPr="00346BC8">
        <w:rPr>
          <w:rStyle w:val="CodeHTML"/>
          <w:rFonts w:ascii="Verdana" w:hAnsi="Verdana"/>
          <w:lang w:val="en-US"/>
        </w:rPr>
        <w:t>fire</w:t>
      </w:r>
    </w:p>
    <w:p w14:paraId="5792D309"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Description</w:t>
      </w:r>
      <w:r w:rsidRPr="00346BC8">
        <w:rPr>
          <w:rFonts w:ascii="Verdana" w:hAnsi="Verdana"/>
        </w:rPr>
        <w:t xml:space="preserve"> : Cette table stocke les fichiers audio utilisés dans le jeu, comme la musique de fond (</w:t>
      </w:r>
      <w:r w:rsidRPr="00346BC8">
        <w:rPr>
          <w:rStyle w:val="CodeHTML"/>
          <w:rFonts w:ascii="Verdana" w:hAnsi="Verdana"/>
        </w:rPr>
        <w:t>music</w:t>
      </w:r>
      <w:r w:rsidRPr="00346BC8">
        <w:rPr>
          <w:rFonts w:ascii="Verdana" w:hAnsi="Verdana"/>
        </w:rPr>
        <w:t>) et les effets sonores lors des tirs (</w:t>
      </w:r>
      <w:r w:rsidRPr="00346BC8">
        <w:rPr>
          <w:rStyle w:val="CodeHTML"/>
          <w:rFonts w:ascii="Verdana" w:hAnsi="Verdana"/>
        </w:rPr>
        <w:t>fire</w:t>
      </w:r>
      <w:r w:rsidRPr="00346BC8">
        <w:rPr>
          <w:rFonts w:ascii="Verdana" w:hAnsi="Verdana"/>
        </w:rPr>
        <w:t>).</w:t>
      </w:r>
    </w:p>
    <w:p w14:paraId="36B6D923" w14:textId="77777777" w:rsidR="00885B7F" w:rsidRPr="00346BC8" w:rsidRDefault="00885B7F" w:rsidP="00885B7F">
      <w:pPr>
        <w:pStyle w:val="NormalWeb"/>
        <w:numPr>
          <w:ilvl w:val="0"/>
          <w:numId w:val="21"/>
        </w:numPr>
        <w:rPr>
          <w:rFonts w:ascii="Verdana" w:hAnsi="Verdana"/>
        </w:rPr>
      </w:pPr>
      <w:r w:rsidRPr="00346BC8">
        <w:rPr>
          <w:rStyle w:val="lev"/>
          <w:rFonts w:ascii="Verdana" w:hAnsi="Verdana"/>
        </w:rPr>
        <w:t>Table t_level_difficulty</w:t>
      </w:r>
    </w:p>
    <w:p w14:paraId="1FB4D787"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Attributs</w:t>
      </w:r>
      <w:r w:rsidRPr="00346BC8">
        <w:rPr>
          <w:rFonts w:ascii="Verdana" w:hAnsi="Verdana"/>
        </w:rPr>
        <w:t xml:space="preserve"> : </w:t>
      </w:r>
      <w:r w:rsidRPr="00346BC8">
        <w:rPr>
          <w:rStyle w:val="CodeHTML"/>
          <w:rFonts w:ascii="Verdana" w:hAnsi="Verdana"/>
        </w:rPr>
        <w:t>Id_LEVEL_DIFFICULTY</w:t>
      </w:r>
      <w:r w:rsidRPr="00346BC8">
        <w:rPr>
          <w:rFonts w:ascii="Verdana" w:hAnsi="Verdana"/>
        </w:rPr>
        <w:t xml:space="preserve"> (clé primaire), </w:t>
      </w:r>
      <w:r w:rsidRPr="00346BC8">
        <w:rPr>
          <w:rStyle w:val="CodeHTML"/>
          <w:rFonts w:ascii="Verdana" w:hAnsi="Verdana"/>
        </w:rPr>
        <w:t>easy</w:t>
      </w:r>
      <w:r w:rsidRPr="00346BC8">
        <w:rPr>
          <w:rFonts w:ascii="Verdana" w:hAnsi="Verdana"/>
        </w:rPr>
        <w:t xml:space="preserve"> (unique), </w:t>
      </w:r>
      <w:r w:rsidRPr="00346BC8">
        <w:rPr>
          <w:rStyle w:val="CodeHTML"/>
          <w:rFonts w:ascii="Verdana" w:hAnsi="Verdana"/>
        </w:rPr>
        <w:t>hard</w:t>
      </w:r>
      <w:r w:rsidRPr="00346BC8">
        <w:rPr>
          <w:rFonts w:ascii="Verdana" w:hAnsi="Verdana"/>
        </w:rPr>
        <w:t xml:space="preserve"> (unique), </w:t>
      </w:r>
      <w:r w:rsidRPr="00346BC8">
        <w:rPr>
          <w:rStyle w:val="CodeHTML"/>
          <w:rFonts w:ascii="Verdana" w:hAnsi="Verdana"/>
        </w:rPr>
        <w:t>epic</w:t>
      </w:r>
      <w:r w:rsidRPr="00346BC8">
        <w:rPr>
          <w:rFonts w:ascii="Verdana" w:hAnsi="Verdana"/>
        </w:rPr>
        <w:t xml:space="preserve"> (unique)</w:t>
      </w:r>
    </w:p>
    <w:p w14:paraId="77BD1847"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Description</w:t>
      </w:r>
      <w:r w:rsidRPr="00346BC8">
        <w:rPr>
          <w:rFonts w:ascii="Verdana" w:hAnsi="Verdana"/>
        </w:rPr>
        <w:t xml:space="preserve"> : Cette table décrit les niveaux de difficulté disponibles dans le jeu, avec des noms uniques pour chaque difficulté (facile, difficile, épique).</w:t>
      </w:r>
    </w:p>
    <w:p w14:paraId="2C594B83" w14:textId="77777777" w:rsidR="00885B7F" w:rsidRPr="00346BC8" w:rsidRDefault="00885B7F" w:rsidP="00885B7F">
      <w:pPr>
        <w:pStyle w:val="NormalWeb"/>
        <w:numPr>
          <w:ilvl w:val="0"/>
          <w:numId w:val="21"/>
        </w:numPr>
        <w:rPr>
          <w:rFonts w:ascii="Verdana" w:hAnsi="Verdana"/>
        </w:rPr>
      </w:pPr>
      <w:r w:rsidRPr="00346BC8">
        <w:rPr>
          <w:rStyle w:val="lev"/>
          <w:rFonts w:ascii="Verdana" w:hAnsi="Verdana"/>
        </w:rPr>
        <w:t>Table t_level</w:t>
      </w:r>
    </w:p>
    <w:p w14:paraId="78B2B3D5" w14:textId="77777777" w:rsidR="00885B7F" w:rsidRPr="00346BC8" w:rsidRDefault="00885B7F" w:rsidP="00885B7F">
      <w:pPr>
        <w:numPr>
          <w:ilvl w:val="1"/>
          <w:numId w:val="21"/>
        </w:numPr>
        <w:spacing w:before="100" w:beforeAutospacing="1" w:after="100" w:afterAutospacing="1"/>
        <w:rPr>
          <w:rFonts w:ascii="Verdana" w:hAnsi="Verdana"/>
        </w:rPr>
      </w:pPr>
      <w:r w:rsidRPr="00346BC8">
        <w:rPr>
          <w:rStyle w:val="lev"/>
          <w:rFonts w:ascii="Verdana" w:hAnsi="Verdana"/>
        </w:rPr>
        <w:t>Attributs</w:t>
      </w:r>
      <w:r w:rsidRPr="00346BC8">
        <w:rPr>
          <w:rFonts w:ascii="Verdana" w:hAnsi="Verdana"/>
        </w:rPr>
        <w:t xml:space="preserve"> : </w:t>
      </w:r>
      <w:r w:rsidRPr="00346BC8">
        <w:rPr>
          <w:rStyle w:val="CodeHTML"/>
          <w:rFonts w:ascii="Verdana" w:hAnsi="Verdana"/>
        </w:rPr>
        <w:t>Id_LEVEL</w:t>
      </w:r>
      <w:r w:rsidRPr="00346BC8">
        <w:rPr>
          <w:rFonts w:ascii="Verdana" w:hAnsi="Verdana"/>
        </w:rPr>
        <w:t xml:space="preserve"> (clé primaire), </w:t>
      </w:r>
      <w:r w:rsidRPr="00346BC8">
        <w:rPr>
          <w:rStyle w:val="CodeHTML"/>
          <w:rFonts w:ascii="Verdana" w:hAnsi="Verdana"/>
        </w:rPr>
        <w:t>level_name</w:t>
      </w:r>
      <w:r w:rsidRPr="00346BC8">
        <w:rPr>
          <w:rFonts w:ascii="Verdana" w:hAnsi="Verdana"/>
        </w:rPr>
        <w:t xml:space="preserve"> (unique), </w:t>
      </w:r>
      <w:r w:rsidRPr="00346BC8">
        <w:rPr>
          <w:rStyle w:val="CodeHTML"/>
          <w:rFonts w:ascii="Verdana" w:hAnsi="Verdana"/>
        </w:rPr>
        <w:t>Id_LEVEL_DIFFICULTY</w:t>
      </w:r>
      <w:r w:rsidRPr="00346BC8">
        <w:rPr>
          <w:rFonts w:ascii="Verdana" w:hAnsi="Verdana"/>
        </w:rPr>
        <w:t xml:space="preserve"> (clé étrangère vers </w:t>
      </w:r>
      <w:r w:rsidRPr="00346BC8">
        <w:rPr>
          <w:rStyle w:val="CodeHTML"/>
          <w:rFonts w:ascii="Verdana" w:hAnsi="Verdana"/>
        </w:rPr>
        <w:t>t_level_difficulty</w:t>
      </w:r>
      <w:r w:rsidRPr="00346BC8">
        <w:rPr>
          <w:rFonts w:ascii="Verdana" w:hAnsi="Verdana"/>
        </w:rPr>
        <w:t xml:space="preserve">), </w:t>
      </w:r>
      <w:r w:rsidRPr="00346BC8">
        <w:rPr>
          <w:rStyle w:val="CodeHTML"/>
          <w:rFonts w:ascii="Verdana" w:hAnsi="Verdana"/>
        </w:rPr>
        <w:t>Id_SCORE</w:t>
      </w:r>
      <w:r w:rsidRPr="00346BC8">
        <w:rPr>
          <w:rFonts w:ascii="Verdana" w:hAnsi="Verdana"/>
        </w:rPr>
        <w:t xml:space="preserve"> (clé étrangère vers </w:t>
      </w:r>
      <w:r w:rsidRPr="00346BC8">
        <w:rPr>
          <w:rStyle w:val="CodeHTML"/>
          <w:rFonts w:ascii="Verdana" w:hAnsi="Verdana"/>
        </w:rPr>
        <w:t>t_score</w:t>
      </w:r>
      <w:r w:rsidRPr="00346BC8">
        <w:rPr>
          <w:rFonts w:ascii="Verdana" w:hAnsi="Verdana"/>
        </w:rPr>
        <w:t>)</w:t>
      </w:r>
    </w:p>
    <w:p w14:paraId="7AA9EB03"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contient les informations sur les niveaux du jeu. Chaque niveau est lié à une difficulté et un score spécifique.</w:t>
      </w:r>
    </w:p>
    <w:p w14:paraId="63A9BD03" w14:textId="77777777" w:rsidR="00885B7F" w:rsidRPr="00733032" w:rsidRDefault="00885B7F" w:rsidP="00885B7F">
      <w:pPr>
        <w:pStyle w:val="NormalWeb"/>
        <w:numPr>
          <w:ilvl w:val="0"/>
          <w:numId w:val="21"/>
        </w:numPr>
        <w:rPr>
          <w:rFonts w:ascii="Verdana" w:hAnsi="Verdana"/>
        </w:rPr>
      </w:pPr>
      <w:r w:rsidRPr="00733032">
        <w:rPr>
          <w:rStyle w:val="lev"/>
          <w:rFonts w:ascii="Verdana" w:hAnsi="Verdana"/>
        </w:rPr>
        <w:t>Table t_player_sprite_</w:t>
      </w:r>
    </w:p>
    <w:p w14:paraId="01C4FDBA"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Attributs</w:t>
      </w:r>
      <w:r w:rsidRPr="00733032">
        <w:rPr>
          <w:rFonts w:ascii="Verdana" w:hAnsi="Verdana"/>
        </w:rPr>
        <w:t xml:space="preserve"> : </w:t>
      </w:r>
      <w:r w:rsidRPr="00733032">
        <w:rPr>
          <w:rStyle w:val="CodeHTML"/>
          <w:rFonts w:ascii="Verdana" w:hAnsi="Verdana"/>
        </w:rPr>
        <w:t>Id_PLAYER</w:t>
      </w:r>
      <w:r w:rsidRPr="00733032">
        <w:rPr>
          <w:rFonts w:ascii="Verdana" w:hAnsi="Verdana"/>
        </w:rPr>
        <w:t xml:space="preserve"> (clé primaire), </w:t>
      </w:r>
      <w:r w:rsidRPr="00733032">
        <w:rPr>
          <w:rStyle w:val="CodeHTML"/>
          <w:rFonts w:ascii="Verdana" w:hAnsi="Verdana"/>
        </w:rPr>
        <w:t>nickname</w:t>
      </w:r>
      <w:r w:rsidRPr="00733032">
        <w:rPr>
          <w:rFonts w:ascii="Verdana" w:hAnsi="Verdana"/>
        </w:rPr>
        <w:t xml:space="preserve">, </w:t>
      </w:r>
      <w:r w:rsidRPr="00733032">
        <w:rPr>
          <w:rStyle w:val="CodeHTML"/>
          <w:rFonts w:ascii="Verdana" w:hAnsi="Verdana"/>
        </w:rPr>
        <w:t>HP</w:t>
      </w:r>
      <w:r w:rsidRPr="00733032">
        <w:rPr>
          <w:rFonts w:ascii="Verdana" w:hAnsi="Verdana"/>
        </w:rPr>
        <w:t xml:space="preserve">, </w:t>
      </w:r>
      <w:r w:rsidRPr="00733032">
        <w:rPr>
          <w:rStyle w:val="CodeHTML"/>
          <w:rFonts w:ascii="Verdana" w:hAnsi="Verdana"/>
        </w:rPr>
        <w:t>fire</w:t>
      </w:r>
      <w:r w:rsidRPr="00733032">
        <w:rPr>
          <w:rFonts w:ascii="Verdana" w:hAnsi="Verdana"/>
        </w:rPr>
        <w:t xml:space="preserve">, </w:t>
      </w:r>
      <w:r w:rsidRPr="00733032">
        <w:rPr>
          <w:rStyle w:val="CodeHTML"/>
          <w:rFonts w:ascii="Verdana" w:hAnsi="Verdana"/>
        </w:rPr>
        <w:t>placeY</w:t>
      </w:r>
      <w:r w:rsidRPr="00733032">
        <w:rPr>
          <w:rFonts w:ascii="Verdana" w:hAnsi="Verdana"/>
        </w:rPr>
        <w:t xml:space="preserve">, </w:t>
      </w:r>
      <w:r w:rsidRPr="00733032">
        <w:rPr>
          <w:rStyle w:val="CodeHTML"/>
          <w:rFonts w:ascii="Verdana" w:hAnsi="Verdana"/>
        </w:rPr>
        <w:t>placeX</w:t>
      </w:r>
      <w:r w:rsidRPr="00733032">
        <w:rPr>
          <w:rFonts w:ascii="Verdana" w:hAnsi="Verdana"/>
        </w:rPr>
        <w:t xml:space="preserve">, </w:t>
      </w:r>
      <w:r w:rsidRPr="00733032">
        <w:rPr>
          <w:rStyle w:val="CodeHTML"/>
          <w:rFonts w:ascii="Verdana" w:hAnsi="Verdana"/>
        </w:rPr>
        <w:t>Id_SOUNDS_MUSIC</w:t>
      </w:r>
      <w:r w:rsidRPr="00733032">
        <w:rPr>
          <w:rFonts w:ascii="Verdana" w:hAnsi="Verdana"/>
        </w:rPr>
        <w:t xml:space="preserve"> (clé étrangère vers </w:t>
      </w:r>
      <w:r w:rsidRPr="00733032">
        <w:rPr>
          <w:rStyle w:val="CodeHTML"/>
          <w:rFonts w:ascii="Verdana" w:hAnsi="Verdana"/>
        </w:rPr>
        <w:t>t_sounds_music</w:t>
      </w:r>
      <w:r w:rsidRPr="00733032">
        <w:rPr>
          <w:rFonts w:ascii="Verdana" w:hAnsi="Verdana"/>
        </w:rPr>
        <w:t xml:space="preserve">), </w:t>
      </w:r>
      <w:r w:rsidRPr="00733032">
        <w:rPr>
          <w:rStyle w:val="CodeHTML"/>
          <w:rFonts w:ascii="Verdana" w:hAnsi="Verdana"/>
        </w:rPr>
        <w:t>Id_SCORE</w:t>
      </w:r>
      <w:r w:rsidRPr="00733032">
        <w:rPr>
          <w:rFonts w:ascii="Verdana" w:hAnsi="Verdana"/>
        </w:rPr>
        <w:t xml:space="preserve"> (clé étrangère vers </w:t>
      </w:r>
      <w:r w:rsidRPr="00733032">
        <w:rPr>
          <w:rStyle w:val="CodeHTML"/>
          <w:rFonts w:ascii="Verdana" w:hAnsi="Verdana"/>
        </w:rPr>
        <w:t>t_score</w:t>
      </w:r>
      <w:r w:rsidRPr="00733032">
        <w:rPr>
          <w:rFonts w:ascii="Verdana" w:hAnsi="Verdana"/>
        </w:rPr>
        <w:t>)</w:t>
      </w:r>
    </w:p>
    <w:p w14:paraId="7D466FAE"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stocke les informations sur les joueurs, y compris leur pseudonyme, leur position sur la carte et les sons qui leur sont associés, ainsi que leurs scores.</w:t>
      </w:r>
    </w:p>
    <w:p w14:paraId="12375F60" w14:textId="77777777" w:rsidR="00885B7F" w:rsidRPr="00733032" w:rsidRDefault="00885B7F" w:rsidP="00885B7F">
      <w:pPr>
        <w:pStyle w:val="NormalWeb"/>
        <w:numPr>
          <w:ilvl w:val="0"/>
          <w:numId w:val="21"/>
        </w:numPr>
        <w:rPr>
          <w:rFonts w:ascii="Verdana" w:hAnsi="Verdana"/>
        </w:rPr>
      </w:pPr>
      <w:r w:rsidRPr="00733032">
        <w:rPr>
          <w:rStyle w:val="lev"/>
          <w:rFonts w:ascii="Verdana" w:hAnsi="Verdana"/>
        </w:rPr>
        <w:t>Table t_obstacle</w:t>
      </w:r>
    </w:p>
    <w:p w14:paraId="7152A556"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Attributs</w:t>
      </w:r>
      <w:r w:rsidRPr="00733032">
        <w:rPr>
          <w:rFonts w:ascii="Verdana" w:hAnsi="Verdana"/>
        </w:rPr>
        <w:t xml:space="preserve"> : </w:t>
      </w:r>
      <w:r w:rsidRPr="00733032">
        <w:rPr>
          <w:rStyle w:val="CodeHTML"/>
          <w:rFonts w:ascii="Verdana" w:hAnsi="Verdana"/>
        </w:rPr>
        <w:t>Id_obstacle</w:t>
      </w:r>
      <w:r w:rsidRPr="00733032">
        <w:rPr>
          <w:rFonts w:ascii="Verdana" w:hAnsi="Verdana"/>
        </w:rPr>
        <w:t xml:space="preserve"> (clé primaire), </w:t>
      </w:r>
      <w:r w:rsidRPr="00733032">
        <w:rPr>
          <w:rStyle w:val="CodeHTML"/>
          <w:rFonts w:ascii="Verdana" w:hAnsi="Verdana"/>
        </w:rPr>
        <w:t>placeY</w:t>
      </w:r>
      <w:r w:rsidRPr="00733032">
        <w:rPr>
          <w:rFonts w:ascii="Verdana" w:hAnsi="Verdana"/>
        </w:rPr>
        <w:t xml:space="preserve">, </w:t>
      </w:r>
      <w:r w:rsidRPr="00733032">
        <w:rPr>
          <w:rStyle w:val="CodeHTML"/>
          <w:rFonts w:ascii="Verdana" w:hAnsi="Verdana"/>
        </w:rPr>
        <w:t>placeX</w:t>
      </w:r>
      <w:r w:rsidRPr="00733032">
        <w:rPr>
          <w:rFonts w:ascii="Verdana" w:hAnsi="Verdana"/>
        </w:rPr>
        <w:t xml:space="preserve">, </w:t>
      </w:r>
      <w:r w:rsidRPr="00733032">
        <w:rPr>
          <w:rStyle w:val="CodeHTML"/>
          <w:rFonts w:ascii="Verdana" w:hAnsi="Verdana"/>
        </w:rPr>
        <w:t>type_of_obstacle</w:t>
      </w:r>
      <w:r w:rsidRPr="00733032">
        <w:rPr>
          <w:rFonts w:ascii="Verdana" w:hAnsi="Verdana"/>
        </w:rPr>
        <w:t xml:space="preserve">, </w:t>
      </w:r>
      <w:r w:rsidRPr="00733032">
        <w:rPr>
          <w:rStyle w:val="CodeHTML"/>
          <w:rFonts w:ascii="Verdana" w:hAnsi="Verdana"/>
        </w:rPr>
        <w:t>Id_LEVEL</w:t>
      </w:r>
      <w:r w:rsidRPr="00733032">
        <w:rPr>
          <w:rFonts w:ascii="Verdana" w:hAnsi="Verdana"/>
        </w:rPr>
        <w:t xml:space="preserve"> (clé étrangère vers </w:t>
      </w:r>
      <w:r w:rsidRPr="00733032">
        <w:rPr>
          <w:rStyle w:val="CodeHTML"/>
          <w:rFonts w:ascii="Verdana" w:hAnsi="Verdana"/>
        </w:rPr>
        <w:t>t_level</w:t>
      </w:r>
      <w:r w:rsidRPr="00733032">
        <w:rPr>
          <w:rFonts w:ascii="Verdana" w:hAnsi="Verdana"/>
        </w:rPr>
        <w:t>)</w:t>
      </w:r>
    </w:p>
    <w:p w14:paraId="0A9DCEAE"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contient les informations sur les obstacles présents dans les niveaux, avec leur position et leur type. Les obstacles sont liés aux niveaux du jeu.</w:t>
      </w:r>
    </w:p>
    <w:p w14:paraId="630E9531" w14:textId="77777777" w:rsidR="00885B7F" w:rsidRPr="00733032" w:rsidRDefault="00885B7F" w:rsidP="00885B7F">
      <w:pPr>
        <w:pStyle w:val="NormalWeb"/>
        <w:numPr>
          <w:ilvl w:val="0"/>
          <w:numId w:val="21"/>
        </w:numPr>
        <w:rPr>
          <w:rFonts w:ascii="Verdana" w:hAnsi="Verdana"/>
        </w:rPr>
      </w:pPr>
      <w:r w:rsidRPr="00733032">
        <w:rPr>
          <w:rStyle w:val="lev"/>
          <w:rFonts w:ascii="Verdana" w:hAnsi="Verdana"/>
        </w:rPr>
        <w:t>Table t_player_account_</w:t>
      </w:r>
    </w:p>
    <w:p w14:paraId="417E6A8B"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Attributs</w:t>
      </w:r>
      <w:r w:rsidRPr="00733032">
        <w:rPr>
          <w:rFonts w:ascii="Verdana" w:hAnsi="Verdana"/>
        </w:rPr>
        <w:t xml:space="preserve"> : </w:t>
      </w:r>
      <w:r w:rsidRPr="00733032">
        <w:rPr>
          <w:rStyle w:val="CodeHTML"/>
          <w:rFonts w:ascii="Verdana" w:hAnsi="Verdana"/>
        </w:rPr>
        <w:t>Id_PLAYER_account_</w:t>
      </w:r>
      <w:r w:rsidRPr="00733032">
        <w:rPr>
          <w:rFonts w:ascii="Verdana" w:hAnsi="Verdana"/>
        </w:rPr>
        <w:t xml:space="preserve"> (clé primaire), </w:t>
      </w:r>
      <w:r w:rsidRPr="00733032">
        <w:rPr>
          <w:rStyle w:val="CodeHTML"/>
          <w:rFonts w:ascii="Verdana" w:hAnsi="Verdana"/>
        </w:rPr>
        <w:t>password</w:t>
      </w:r>
      <w:r w:rsidRPr="00733032">
        <w:rPr>
          <w:rFonts w:ascii="Verdana" w:hAnsi="Verdana"/>
        </w:rPr>
        <w:t xml:space="preserve">, </w:t>
      </w:r>
      <w:r w:rsidRPr="00733032">
        <w:rPr>
          <w:rStyle w:val="CodeHTML"/>
          <w:rFonts w:ascii="Verdana" w:hAnsi="Verdana"/>
        </w:rPr>
        <w:t>nickname</w:t>
      </w:r>
      <w:r w:rsidRPr="00733032">
        <w:rPr>
          <w:rFonts w:ascii="Verdana" w:hAnsi="Verdana"/>
        </w:rPr>
        <w:t xml:space="preserve"> (unique), </w:t>
      </w:r>
      <w:r w:rsidRPr="00733032">
        <w:rPr>
          <w:rStyle w:val="CodeHTML"/>
          <w:rFonts w:ascii="Verdana" w:hAnsi="Verdana"/>
        </w:rPr>
        <w:t>Id_PLAYER</w:t>
      </w:r>
      <w:r w:rsidRPr="00733032">
        <w:rPr>
          <w:rFonts w:ascii="Verdana" w:hAnsi="Verdana"/>
        </w:rPr>
        <w:t xml:space="preserve"> (clé étrangère vers </w:t>
      </w:r>
      <w:r w:rsidRPr="00733032">
        <w:rPr>
          <w:rStyle w:val="CodeHTML"/>
          <w:rFonts w:ascii="Verdana" w:hAnsi="Verdana"/>
        </w:rPr>
        <w:t>t_player_sprite_</w:t>
      </w:r>
      <w:r w:rsidRPr="00733032">
        <w:rPr>
          <w:rFonts w:ascii="Verdana" w:hAnsi="Verdana"/>
        </w:rPr>
        <w:t>)</w:t>
      </w:r>
    </w:p>
    <w:p w14:paraId="29CA25FF"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gère les comptes des joueurs, avec des informations de connexion (pseudonyme et mot de passe) et un lien vers leurs informations de personnage.</w:t>
      </w:r>
    </w:p>
    <w:p w14:paraId="4B2076C3" w14:textId="77777777" w:rsidR="00885B7F" w:rsidRPr="00733032" w:rsidRDefault="00885B7F" w:rsidP="00885B7F">
      <w:pPr>
        <w:pStyle w:val="NormalWeb"/>
        <w:numPr>
          <w:ilvl w:val="0"/>
          <w:numId w:val="21"/>
        </w:numPr>
        <w:rPr>
          <w:rFonts w:ascii="Verdana" w:hAnsi="Verdana"/>
        </w:rPr>
      </w:pPr>
      <w:r w:rsidRPr="00733032">
        <w:rPr>
          <w:rStyle w:val="lev"/>
          <w:rFonts w:ascii="Verdana" w:hAnsi="Verdana"/>
        </w:rPr>
        <w:t>Table belongs</w:t>
      </w:r>
    </w:p>
    <w:p w14:paraId="3778E97D"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Attributs</w:t>
      </w:r>
      <w:r w:rsidRPr="00733032">
        <w:rPr>
          <w:rFonts w:ascii="Verdana" w:hAnsi="Verdana"/>
        </w:rPr>
        <w:t xml:space="preserve"> : </w:t>
      </w:r>
      <w:r w:rsidRPr="00733032">
        <w:rPr>
          <w:rStyle w:val="CodeHTML"/>
          <w:rFonts w:ascii="Verdana" w:hAnsi="Verdana"/>
        </w:rPr>
        <w:t>Id_LEVEL</w:t>
      </w:r>
      <w:r w:rsidRPr="00733032">
        <w:rPr>
          <w:rFonts w:ascii="Verdana" w:hAnsi="Verdana"/>
        </w:rPr>
        <w:t xml:space="preserve">, </w:t>
      </w:r>
      <w:r w:rsidRPr="00733032">
        <w:rPr>
          <w:rStyle w:val="CodeHTML"/>
          <w:rFonts w:ascii="Verdana" w:hAnsi="Verdana"/>
        </w:rPr>
        <w:t>Id_ENEMY</w:t>
      </w:r>
      <w:r w:rsidRPr="00733032">
        <w:rPr>
          <w:rFonts w:ascii="Verdana" w:hAnsi="Verdana"/>
        </w:rPr>
        <w:t xml:space="preserve"> (clé primaire composite), clés étrangères vers </w:t>
      </w:r>
      <w:r w:rsidRPr="00733032">
        <w:rPr>
          <w:rStyle w:val="CodeHTML"/>
          <w:rFonts w:ascii="Verdana" w:hAnsi="Verdana"/>
        </w:rPr>
        <w:t>t_level</w:t>
      </w:r>
      <w:r w:rsidRPr="00733032">
        <w:rPr>
          <w:rFonts w:ascii="Verdana" w:hAnsi="Verdana"/>
        </w:rPr>
        <w:t xml:space="preserve"> et </w:t>
      </w:r>
      <w:r w:rsidRPr="00733032">
        <w:rPr>
          <w:rStyle w:val="CodeHTML"/>
          <w:rFonts w:ascii="Verdana" w:hAnsi="Verdana"/>
        </w:rPr>
        <w:t>t_enemy</w:t>
      </w:r>
    </w:p>
    <w:p w14:paraId="34A2214D"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relie les niveaux aux ennemis qui y apparaissent. Chaque relation entre un niveau et un ennemi est unique.</w:t>
      </w:r>
    </w:p>
    <w:p w14:paraId="4AE445FD" w14:textId="77777777" w:rsidR="00885B7F" w:rsidRPr="00733032" w:rsidRDefault="00885B7F" w:rsidP="00885B7F">
      <w:pPr>
        <w:pStyle w:val="NormalWeb"/>
        <w:numPr>
          <w:ilvl w:val="0"/>
          <w:numId w:val="21"/>
        </w:numPr>
        <w:rPr>
          <w:rFonts w:ascii="Verdana" w:hAnsi="Verdana"/>
        </w:rPr>
      </w:pPr>
      <w:r w:rsidRPr="00733032">
        <w:rPr>
          <w:rStyle w:val="lev"/>
          <w:rFonts w:ascii="Verdana" w:hAnsi="Verdana"/>
        </w:rPr>
        <w:t>Table have2</w:t>
      </w:r>
    </w:p>
    <w:p w14:paraId="325DCB89"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Attributs</w:t>
      </w:r>
      <w:r w:rsidRPr="00733032">
        <w:rPr>
          <w:rFonts w:ascii="Verdana" w:hAnsi="Verdana"/>
        </w:rPr>
        <w:t xml:space="preserve"> : </w:t>
      </w:r>
      <w:r w:rsidRPr="00733032">
        <w:rPr>
          <w:rStyle w:val="CodeHTML"/>
          <w:rFonts w:ascii="Verdana" w:hAnsi="Verdana"/>
        </w:rPr>
        <w:t>Id_LEVEL</w:t>
      </w:r>
      <w:r w:rsidRPr="00733032">
        <w:rPr>
          <w:rFonts w:ascii="Verdana" w:hAnsi="Verdana"/>
        </w:rPr>
        <w:t xml:space="preserve">, </w:t>
      </w:r>
      <w:r w:rsidRPr="00733032">
        <w:rPr>
          <w:rStyle w:val="CodeHTML"/>
          <w:rFonts w:ascii="Verdana" w:hAnsi="Verdana"/>
        </w:rPr>
        <w:t>Id_SOUNDS_MUSIC</w:t>
      </w:r>
      <w:r w:rsidRPr="00733032">
        <w:rPr>
          <w:rFonts w:ascii="Verdana" w:hAnsi="Verdana"/>
        </w:rPr>
        <w:t xml:space="preserve"> (clé primaire composite), clés étrangères vers </w:t>
      </w:r>
      <w:r w:rsidRPr="00733032">
        <w:rPr>
          <w:rStyle w:val="CodeHTML"/>
          <w:rFonts w:ascii="Verdana" w:hAnsi="Verdana"/>
        </w:rPr>
        <w:t>t_level</w:t>
      </w:r>
      <w:r w:rsidRPr="00733032">
        <w:rPr>
          <w:rFonts w:ascii="Verdana" w:hAnsi="Verdana"/>
        </w:rPr>
        <w:t xml:space="preserve"> et </w:t>
      </w:r>
      <w:r w:rsidRPr="00733032">
        <w:rPr>
          <w:rStyle w:val="CodeHTML"/>
          <w:rFonts w:ascii="Verdana" w:hAnsi="Verdana"/>
        </w:rPr>
        <w:t>t_sounds_music</w:t>
      </w:r>
    </w:p>
    <w:p w14:paraId="53560B54" w14:textId="77777777" w:rsidR="00885B7F" w:rsidRPr="00733032" w:rsidRDefault="00885B7F" w:rsidP="00885B7F">
      <w:pPr>
        <w:numPr>
          <w:ilvl w:val="1"/>
          <w:numId w:val="21"/>
        </w:numPr>
        <w:spacing w:before="100" w:beforeAutospacing="1" w:after="100" w:afterAutospacing="1"/>
        <w:rPr>
          <w:rFonts w:ascii="Verdana" w:hAnsi="Verdana"/>
        </w:rPr>
      </w:pPr>
      <w:r w:rsidRPr="00733032">
        <w:rPr>
          <w:rStyle w:val="lev"/>
          <w:rFonts w:ascii="Verdana" w:hAnsi="Verdana"/>
        </w:rPr>
        <w:t>Description</w:t>
      </w:r>
      <w:r w:rsidRPr="00733032">
        <w:rPr>
          <w:rFonts w:ascii="Verdana" w:hAnsi="Verdana"/>
        </w:rPr>
        <w:t xml:space="preserve"> : Cette table associe les niveaux à leurs ensembles de sons et musiques. Cela permet d’attribuer un environnement sonore spécifique à chaque niveau.</w:t>
      </w:r>
    </w:p>
    <w:p w14:paraId="407B6B58" w14:textId="7225C03B" w:rsidR="00C46E4C" w:rsidRPr="00733032" w:rsidRDefault="00885B7F" w:rsidP="00885B7F">
      <w:pPr>
        <w:pStyle w:val="NormalWeb"/>
        <w:rPr>
          <w:rFonts w:ascii="Verdana" w:hAnsi="Verdana"/>
        </w:rPr>
      </w:pPr>
      <w:r w:rsidRPr="00733032">
        <w:rPr>
          <w:rFonts w:ascii="Verdana" w:hAnsi="Verdana"/>
          <w:noProof/>
        </w:rPr>
        <w:lastRenderedPageBreak/>
        <w:drawing>
          <wp:anchor distT="0" distB="0" distL="114300" distR="114300" simplePos="0" relativeHeight="251664384" behindDoc="0" locked="0" layoutInCell="1" allowOverlap="1" wp14:anchorId="11F05CE5" wp14:editId="4F7D289E">
            <wp:simplePos x="0" y="0"/>
            <wp:positionH relativeFrom="margin">
              <wp:align>right</wp:align>
            </wp:positionH>
            <wp:positionV relativeFrom="paragraph">
              <wp:posOffset>871147</wp:posOffset>
            </wp:positionV>
            <wp:extent cx="5882690" cy="398145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82690" cy="3981450"/>
                    </a:xfrm>
                    <a:prstGeom prst="rect">
                      <a:avLst/>
                    </a:prstGeom>
                  </pic:spPr>
                </pic:pic>
              </a:graphicData>
            </a:graphic>
            <wp14:sizeRelH relativeFrom="margin">
              <wp14:pctWidth>0</wp14:pctWidth>
            </wp14:sizeRelH>
            <wp14:sizeRelV relativeFrom="margin">
              <wp14:pctHeight>0</wp14:pctHeight>
            </wp14:sizeRelV>
          </wp:anchor>
        </w:drawing>
      </w:r>
      <w:r w:rsidRPr="00733032">
        <w:rPr>
          <w:rFonts w:ascii="Verdana" w:hAnsi="Verdana"/>
        </w:rPr>
        <w:t>Ces tables et relations définissent une structure complète pour le jeu, permettant de gérer les niveaux, les ennemis, les obstacles, les joueurs, ainsi que les aspects audio du jeu.</w:t>
      </w:r>
      <w:r w:rsidR="00C46E4C" w:rsidRPr="00733032">
        <w:rPr>
          <w:rFonts w:ascii="Verdana" w:hAnsi="Verdana"/>
        </w:rPr>
        <w:t xml:space="preserve"> </w:t>
      </w:r>
    </w:p>
    <w:p w14:paraId="2DC0A7EF" w14:textId="15256AB9" w:rsidR="00662711" w:rsidRPr="00733032" w:rsidRDefault="00662711" w:rsidP="008B0B79">
      <w:pPr>
        <w:pStyle w:val="Corpsdetexte"/>
        <w:ind w:left="0"/>
        <w:rPr>
          <w:rFonts w:ascii="Verdana" w:hAnsi="Verdana"/>
        </w:rPr>
      </w:pPr>
    </w:p>
    <w:p w14:paraId="7E2094FC" w14:textId="34103FF8" w:rsidR="00662711" w:rsidRPr="00733032" w:rsidRDefault="00662711" w:rsidP="002614A9">
      <w:pPr>
        <w:pStyle w:val="Corpsdetexte"/>
        <w:rPr>
          <w:rFonts w:ascii="Verdana" w:hAnsi="Verdana"/>
        </w:rPr>
      </w:pPr>
    </w:p>
    <w:p w14:paraId="104D4C7A" w14:textId="62431C84" w:rsidR="00A33154" w:rsidRPr="00733032" w:rsidRDefault="000853B1" w:rsidP="00733032">
      <w:pPr>
        <w:pStyle w:val="Titre1"/>
      </w:pPr>
      <w:bookmarkStart w:id="13" w:name="_Toc178151970"/>
      <w:r w:rsidRPr="00733032">
        <w:t>Schémas (DB, POO, diagrammes de classe)</w:t>
      </w:r>
      <w:bookmarkEnd w:id="13"/>
    </w:p>
    <w:p w14:paraId="35620C8F" w14:textId="28F3E893" w:rsidR="000853B1" w:rsidRPr="00733032" w:rsidRDefault="000853B1" w:rsidP="00733032">
      <w:pPr>
        <w:pStyle w:val="Titre1"/>
      </w:pPr>
      <w:bookmarkStart w:id="14" w:name="_Toc178151971"/>
      <w:r w:rsidRPr="00733032">
        <w:t>Manuel de référence des classes</w:t>
      </w:r>
      <w:bookmarkEnd w:id="14"/>
    </w:p>
    <w:p w14:paraId="22F07766" w14:textId="07973952" w:rsidR="005A45A9" w:rsidRPr="00733032" w:rsidRDefault="000853B1" w:rsidP="00733032">
      <w:pPr>
        <w:pStyle w:val="Titre1"/>
      </w:pPr>
      <w:bookmarkStart w:id="15" w:name="_Toc178151972"/>
      <w:r w:rsidRPr="00733032">
        <w:t>Rapport de tests</w:t>
      </w:r>
      <w:bookmarkEnd w:id="15"/>
    </w:p>
    <w:p w14:paraId="24D538E1" w14:textId="615B4512" w:rsidR="00B63A7B" w:rsidRPr="00733032" w:rsidRDefault="005E0D59" w:rsidP="00733032">
      <w:pPr>
        <w:pStyle w:val="Titre1"/>
      </w:pPr>
      <w:bookmarkStart w:id="16" w:name="_Toc178151973"/>
      <w:r w:rsidRPr="00733032">
        <w:t>Chapitre explicatif de l’usage fait de l’IA dans ce projet</w:t>
      </w:r>
      <w:bookmarkEnd w:id="16"/>
    </w:p>
    <w:p w14:paraId="1919CFAD" w14:textId="77777777" w:rsidR="00885B7F" w:rsidRPr="00733032" w:rsidRDefault="00885B7F" w:rsidP="00885B7F">
      <w:pPr>
        <w:pStyle w:val="Corpsdetexte"/>
        <w:rPr>
          <w:rFonts w:ascii="Verdana" w:hAnsi="Verdana"/>
        </w:rPr>
      </w:pPr>
    </w:p>
    <w:p w14:paraId="6792C8F5" w14:textId="0407BCFB" w:rsidR="00B63A7B" w:rsidRPr="00733032" w:rsidRDefault="00AE4588" w:rsidP="00B63A7B">
      <w:pPr>
        <w:pStyle w:val="Corpsdetexte"/>
        <w:rPr>
          <w:rFonts w:ascii="Verdana" w:hAnsi="Verdana" w:cs="Arial"/>
          <w:sz w:val="22"/>
          <w:szCs w:val="22"/>
        </w:rPr>
      </w:pPr>
      <w:r w:rsidRPr="00733032">
        <w:rPr>
          <w:rFonts w:ascii="Verdana" w:hAnsi="Verdana" w:cs="Arial"/>
          <w:sz w:val="22"/>
          <w:szCs w:val="22"/>
        </w:rPr>
        <w:t xml:space="preserve"> </w:t>
      </w:r>
      <w:r w:rsidR="008737CF" w:rsidRPr="00733032">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733032" w:rsidRDefault="00B63A7B" w:rsidP="00B63A7B">
      <w:pPr>
        <w:pStyle w:val="Paragraphedeliste"/>
        <w:numPr>
          <w:ilvl w:val="0"/>
          <w:numId w:val="11"/>
        </w:numPr>
        <w:rPr>
          <w:rFonts w:ascii="Verdana" w:hAnsi="Verdana" w:cs="Arial"/>
          <w:sz w:val="22"/>
          <w:szCs w:val="22"/>
        </w:rPr>
      </w:pPr>
      <w:r w:rsidRPr="00733032">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733032" w:rsidRDefault="00B63A7B" w:rsidP="00B63A7B">
      <w:pPr>
        <w:pStyle w:val="Paragraphedeliste"/>
        <w:rPr>
          <w:rFonts w:ascii="Verdana" w:hAnsi="Verdana" w:cs="Arial"/>
          <w:sz w:val="22"/>
          <w:szCs w:val="22"/>
        </w:rPr>
      </w:pPr>
    </w:p>
    <w:p w14:paraId="345E5886" w14:textId="77777777" w:rsidR="00B63A7B" w:rsidRPr="00733032" w:rsidRDefault="00B63A7B" w:rsidP="00B63A7B">
      <w:pPr>
        <w:pStyle w:val="Paragraphedeliste"/>
        <w:numPr>
          <w:ilvl w:val="0"/>
          <w:numId w:val="11"/>
        </w:numPr>
        <w:rPr>
          <w:rFonts w:ascii="Verdana" w:hAnsi="Verdana" w:cs="Arial"/>
          <w:sz w:val="22"/>
          <w:szCs w:val="22"/>
        </w:rPr>
      </w:pPr>
      <w:r w:rsidRPr="00733032">
        <w:rPr>
          <w:rFonts w:ascii="Verdana" w:hAnsi="Verdana" w:cs="Arial"/>
          <w:sz w:val="22"/>
          <w:szCs w:val="22"/>
        </w:rPr>
        <w:lastRenderedPageBreak/>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733032" w:rsidRDefault="00B63A7B" w:rsidP="00B63A7B">
      <w:pPr>
        <w:pStyle w:val="Paragraphedeliste"/>
        <w:rPr>
          <w:rFonts w:ascii="Verdana" w:hAnsi="Verdana" w:cs="Arial"/>
          <w:sz w:val="22"/>
          <w:szCs w:val="22"/>
        </w:rPr>
      </w:pPr>
    </w:p>
    <w:p w14:paraId="2782E5CC" w14:textId="77777777" w:rsidR="00B63A7B" w:rsidRPr="00733032" w:rsidRDefault="00B63A7B" w:rsidP="00B63A7B">
      <w:pPr>
        <w:pStyle w:val="Paragraphedeliste"/>
        <w:rPr>
          <w:rFonts w:ascii="Verdana" w:hAnsi="Verdana" w:cs="Arial"/>
          <w:sz w:val="22"/>
          <w:szCs w:val="22"/>
        </w:rPr>
      </w:pPr>
    </w:p>
    <w:p w14:paraId="45CF957D" w14:textId="77777777" w:rsidR="00B63A7B" w:rsidRPr="00733032" w:rsidRDefault="00B63A7B" w:rsidP="00B63A7B">
      <w:pPr>
        <w:pStyle w:val="Paragraphedeliste"/>
        <w:numPr>
          <w:ilvl w:val="0"/>
          <w:numId w:val="11"/>
        </w:numPr>
        <w:rPr>
          <w:rFonts w:ascii="Verdana" w:hAnsi="Verdana" w:cs="Arial"/>
          <w:sz w:val="22"/>
          <w:szCs w:val="22"/>
        </w:rPr>
      </w:pPr>
      <w:r w:rsidRPr="00733032">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733032" w:rsidRDefault="00065CF2" w:rsidP="00065CF2">
      <w:pPr>
        <w:pStyle w:val="Paragraphedeliste"/>
        <w:rPr>
          <w:rFonts w:ascii="Verdana" w:hAnsi="Verdana" w:cs="Arial"/>
          <w:sz w:val="22"/>
          <w:szCs w:val="22"/>
        </w:rPr>
      </w:pPr>
    </w:p>
    <w:p w14:paraId="118AF9AE" w14:textId="41ED991F" w:rsidR="00065CF2" w:rsidRPr="00733032" w:rsidRDefault="00065CF2" w:rsidP="00B63A7B">
      <w:pPr>
        <w:pStyle w:val="Paragraphedeliste"/>
        <w:numPr>
          <w:ilvl w:val="0"/>
          <w:numId w:val="11"/>
        </w:numPr>
        <w:rPr>
          <w:rFonts w:ascii="Verdana" w:hAnsi="Verdana" w:cs="Arial"/>
          <w:sz w:val="22"/>
          <w:szCs w:val="22"/>
        </w:rPr>
      </w:pPr>
      <w:r w:rsidRPr="00733032">
        <w:rPr>
          <w:rFonts w:ascii="Verdana" w:hAnsi="Verdana"/>
          <w:sz w:val="22"/>
          <w:szCs w:val="22"/>
        </w:rPr>
        <w:t xml:space="preserve">Dans le cadre du développement de notre jeu de tir en 2D, inspiré de </w:t>
      </w:r>
      <w:r w:rsidRPr="00733032">
        <w:rPr>
          <w:rStyle w:val="Accentuation"/>
          <w:rFonts w:ascii="Verdana" w:hAnsi="Verdana"/>
          <w:sz w:val="22"/>
          <w:szCs w:val="22"/>
        </w:rPr>
        <w:t>Space Invaders</w:t>
      </w:r>
      <w:r w:rsidRPr="00733032">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733032" w:rsidRDefault="00B63A7B" w:rsidP="00B63A7B">
      <w:pPr>
        <w:pStyle w:val="Paragraphedeliste"/>
        <w:rPr>
          <w:rFonts w:ascii="Verdana" w:hAnsi="Verdana" w:cs="Arial"/>
          <w:sz w:val="22"/>
          <w:szCs w:val="22"/>
        </w:rPr>
      </w:pPr>
    </w:p>
    <w:p w14:paraId="78EB5D37" w14:textId="2276E22D" w:rsidR="00792564" w:rsidRPr="00733032" w:rsidRDefault="00B63A7B" w:rsidP="00B63A7B">
      <w:pPr>
        <w:pStyle w:val="Paragraphedeliste"/>
        <w:numPr>
          <w:ilvl w:val="0"/>
          <w:numId w:val="11"/>
        </w:numPr>
        <w:rPr>
          <w:rFonts w:ascii="Verdana" w:hAnsi="Verdana" w:cs="Arial"/>
          <w:sz w:val="22"/>
          <w:szCs w:val="22"/>
        </w:rPr>
      </w:pPr>
      <w:r w:rsidRPr="00733032">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733032" w:rsidRDefault="00B63A7B" w:rsidP="007F184C">
      <w:pPr>
        <w:pStyle w:val="Paragraphedeliste"/>
        <w:rPr>
          <w:rFonts w:ascii="Verdana" w:hAnsi="Verdana" w:cs="Arial"/>
          <w:sz w:val="22"/>
          <w:szCs w:val="22"/>
        </w:rPr>
      </w:pPr>
    </w:p>
    <w:p w14:paraId="5463BFAE" w14:textId="29C2C6CF" w:rsidR="006A5D9F" w:rsidRPr="00733032" w:rsidRDefault="006A5D9F" w:rsidP="00733032">
      <w:pPr>
        <w:pStyle w:val="Titre1"/>
      </w:pPr>
      <w:r w:rsidRPr="00733032">
        <w:t>Webographie</w:t>
      </w:r>
    </w:p>
    <w:p w14:paraId="73581938" w14:textId="77777777" w:rsidR="006A5D9F" w:rsidRPr="00733032" w:rsidRDefault="006A5D9F" w:rsidP="006A5D9F">
      <w:pPr>
        <w:pStyle w:val="Retraitcorpsdetexte"/>
        <w:numPr>
          <w:ilvl w:val="0"/>
          <w:numId w:val="22"/>
        </w:numPr>
        <w:rPr>
          <w:rFonts w:ascii="Verdana" w:hAnsi="Verdana"/>
        </w:rPr>
      </w:pPr>
      <w:r w:rsidRPr="00733032">
        <w:rPr>
          <w:rFonts w:ascii="Verdana" w:hAnsi="Verdana"/>
        </w:rPr>
        <w:t xml:space="preserve">Lien de palettes de couleurs : </w:t>
      </w:r>
      <w:r w:rsidRPr="00733032">
        <w:rPr>
          <w:rFonts w:ascii="Verdana" w:hAnsi="Verdana"/>
          <w:i/>
          <w:iCs/>
          <w:color w:val="2F5496" w:themeColor="accent1" w:themeShade="BF"/>
          <w:u w:val="single"/>
        </w:rPr>
        <w:t>https://coolors.co/1e1b46-4d4d9d-7b3780-cd6da4-ca66ea-00bfb3-0ad3e3-0e79de-cd3404-f0e1aa</w:t>
      </w:r>
    </w:p>
    <w:p w14:paraId="47E9E738" w14:textId="77777777" w:rsidR="006A5D9F" w:rsidRPr="00733032" w:rsidRDefault="006A5D9F" w:rsidP="006A5D9F">
      <w:pPr>
        <w:pStyle w:val="Corpsdetexte"/>
        <w:rPr>
          <w:rFonts w:ascii="Verdana" w:hAnsi="Verdana"/>
        </w:rPr>
      </w:pPr>
    </w:p>
    <w:sectPr w:rsidR="006A5D9F" w:rsidRPr="007330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7132"/>
    <w:multiLevelType w:val="hybridMultilevel"/>
    <w:tmpl w:val="4ECA0A4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41E2334"/>
    <w:multiLevelType w:val="hybridMultilevel"/>
    <w:tmpl w:val="78C80E4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2"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63CAA"/>
    <w:multiLevelType w:val="hybridMultilevel"/>
    <w:tmpl w:val="E6CE1A7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6" w15:restartNumberingAfterBreak="0">
    <w:nsid w:val="0F9457A1"/>
    <w:multiLevelType w:val="hybridMultilevel"/>
    <w:tmpl w:val="05281C4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9BD1802"/>
    <w:multiLevelType w:val="hybridMultilevel"/>
    <w:tmpl w:val="4FCCBE06"/>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9"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A4975AE"/>
    <w:multiLevelType w:val="hybridMultilevel"/>
    <w:tmpl w:val="AD144DB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1" w15:restartNumberingAfterBreak="0">
    <w:nsid w:val="2A8F67FD"/>
    <w:multiLevelType w:val="multilevel"/>
    <w:tmpl w:val="1E6A16F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680"/>
        </w:tabs>
        <w:ind w:left="680"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2601ED3"/>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375E5A"/>
    <w:multiLevelType w:val="hybridMultilevel"/>
    <w:tmpl w:val="0952079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45D7053A"/>
    <w:multiLevelType w:val="hybridMultilevel"/>
    <w:tmpl w:val="C94C0CC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2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9A04187"/>
    <w:multiLevelType w:val="multilevel"/>
    <w:tmpl w:val="21BC8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880B14"/>
    <w:multiLevelType w:val="hybridMultilevel"/>
    <w:tmpl w:val="588695E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23" w15:restartNumberingAfterBreak="0">
    <w:nsid w:val="4EFB319D"/>
    <w:multiLevelType w:val="hybridMultilevel"/>
    <w:tmpl w:val="372037F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4"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5"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B450E"/>
    <w:multiLevelType w:val="hybridMultilevel"/>
    <w:tmpl w:val="1818C56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7"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A1A91"/>
    <w:multiLevelType w:val="multilevel"/>
    <w:tmpl w:val="B494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1353C9"/>
    <w:multiLevelType w:val="hybridMultilevel"/>
    <w:tmpl w:val="40B84EF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0"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56770F6"/>
    <w:multiLevelType w:val="hybridMultilevel"/>
    <w:tmpl w:val="B75AA2EC"/>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3"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4" w15:restartNumberingAfterBreak="0">
    <w:nsid w:val="6EC667E1"/>
    <w:multiLevelType w:val="hybridMultilevel"/>
    <w:tmpl w:val="0F1C05A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5"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E13F6B"/>
    <w:multiLevelType w:val="hybridMultilevel"/>
    <w:tmpl w:val="A5D2180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78A81255"/>
    <w:multiLevelType w:val="multilevel"/>
    <w:tmpl w:val="14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137AC"/>
    <w:multiLevelType w:val="hybridMultilevel"/>
    <w:tmpl w:val="DF4AA514"/>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9" w15:restartNumberingAfterBreak="0">
    <w:nsid w:val="7F053DF4"/>
    <w:multiLevelType w:val="hybridMultilevel"/>
    <w:tmpl w:val="CEFACCCA"/>
    <w:lvl w:ilvl="0" w:tplc="100C0001">
      <w:start w:val="1"/>
      <w:numFmt w:val="bullet"/>
      <w:lvlText w:val=""/>
      <w:lvlJc w:val="left"/>
      <w:pPr>
        <w:ind w:left="2361" w:hanging="360"/>
      </w:pPr>
      <w:rPr>
        <w:rFonts w:ascii="Symbol" w:hAnsi="Symbol" w:hint="default"/>
      </w:rPr>
    </w:lvl>
    <w:lvl w:ilvl="1" w:tplc="100C0003" w:tentative="1">
      <w:start w:val="1"/>
      <w:numFmt w:val="bullet"/>
      <w:lvlText w:val="o"/>
      <w:lvlJc w:val="left"/>
      <w:pPr>
        <w:ind w:left="3081" w:hanging="360"/>
      </w:pPr>
      <w:rPr>
        <w:rFonts w:ascii="Courier New" w:hAnsi="Courier New" w:cs="Courier New" w:hint="default"/>
      </w:rPr>
    </w:lvl>
    <w:lvl w:ilvl="2" w:tplc="100C0005" w:tentative="1">
      <w:start w:val="1"/>
      <w:numFmt w:val="bullet"/>
      <w:lvlText w:val=""/>
      <w:lvlJc w:val="left"/>
      <w:pPr>
        <w:ind w:left="3801" w:hanging="360"/>
      </w:pPr>
      <w:rPr>
        <w:rFonts w:ascii="Wingdings" w:hAnsi="Wingdings" w:hint="default"/>
      </w:rPr>
    </w:lvl>
    <w:lvl w:ilvl="3" w:tplc="100C0001" w:tentative="1">
      <w:start w:val="1"/>
      <w:numFmt w:val="bullet"/>
      <w:lvlText w:val=""/>
      <w:lvlJc w:val="left"/>
      <w:pPr>
        <w:ind w:left="4521" w:hanging="360"/>
      </w:pPr>
      <w:rPr>
        <w:rFonts w:ascii="Symbol" w:hAnsi="Symbol" w:hint="default"/>
      </w:rPr>
    </w:lvl>
    <w:lvl w:ilvl="4" w:tplc="100C0003" w:tentative="1">
      <w:start w:val="1"/>
      <w:numFmt w:val="bullet"/>
      <w:lvlText w:val="o"/>
      <w:lvlJc w:val="left"/>
      <w:pPr>
        <w:ind w:left="5241" w:hanging="360"/>
      </w:pPr>
      <w:rPr>
        <w:rFonts w:ascii="Courier New" w:hAnsi="Courier New" w:cs="Courier New" w:hint="default"/>
      </w:rPr>
    </w:lvl>
    <w:lvl w:ilvl="5" w:tplc="100C0005" w:tentative="1">
      <w:start w:val="1"/>
      <w:numFmt w:val="bullet"/>
      <w:lvlText w:val=""/>
      <w:lvlJc w:val="left"/>
      <w:pPr>
        <w:ind w:left="5961" w:hanging="360"/>
      </w:pPr>
      <w:rPr>
        <w:rFonts w:ascii="Wingdings" w:hAnsi="Wingdings" w:hint="default"/>
      </w:rPr>
    </w:lvl>
    <w:lvl w:ilvl="6" w:tplc="100C0001" w:tentative="1">
      <w:start w:val="1"/>
      <w:numFmt w:val="bullet"/>
      <w:lvlText w:val=""/>
      <w:lvlJc w:val="left"/>
      <w:pPr>
        <w:ind w:left="6681" w:hanging="360"/>
      </w:pPr>
      <w:rPr>
        <w:rFonts w:ascii="Symbol" w:hAnsi="Symbol" w:hint="default"/>
      </w:rPr>
    </w:lvl>
    <w:lvl w:ilvl="7" w:tplc="100C0003" w:tentative="1">
      <w:start w:val="1"/>
      <w:numFmt w:val="bullet"/>
      <w:lvlText w:val="o"/>
      <w:lvlJc w:val="left"/>
      <w:pPr>
        <w:ind w:left="7401" w:hanging="360"/>
      </w:pPr>
      <w:rPr>
        <w:rFonts w:ascii="Courier New" w:hAnsi="Courier New" w:cs="Courier New" w:hint="default"/>
      </w:rPr>
    </w:lvl>
    <w:lvl w:ilvl="8" w:tplc="100C0005" w:tentative="1">
      <w:start w:val="1"/>
      <w:numFmt w:val="bullet"/>
      <w:lvlText w:val=""/>
      <w:lvlJc w:val="left"/>
      <w:pPr>
        <w:ind w:left="8121" w:hanging="360"/>
      </w:pPr>
      <w:rPr>
        <w:rFonts w:ascii="Wingdings" w:hAnsi="Wingdings" w:hint="default"/>
      </w:rPr>
    </w:lvl>
  </w:abstractNum>
  <w:num w:numId="1" w16cid:durableId="967205880">
    <w:abstractNumId w:val="11"/>
  </w:num>
  <w:num w:numId="2" w16cid:durableId="1131047334">
    <w:abstractNumId w:val="31"/>
  </w:num>
  <w:num w:numId="3" w16cid:durableId="306206436">
    <w:abstractNumId w:val="20"/>
  </w:num>
  <w:num w:numId="4" w16cid:durableId="1899244384">
    <w:abstractNumId w:val="15"/>
  </w:num>
  <w:num w:numId="5" w16cid:durableId="1532188774">
    <w:abstractNumId w:val="14"/>
  </w:num>
  <w:num w:numId="6" w16cid:durableId="1503079732">
    <w:abstractNumId w:val="2"/>
  </w:num>
  <w:num w:numId="7" w16cid:durableId="1433284964">
    <w:abstractNumId w:val="7"/>
  </w:num>
  <w:num w:numId="8" w16cid:durableId="1793403981">
    <w:abstractNumId w:val="19"/>
  </w:num>
  <w:num w:numId="9" w16cid:durableId="260652010">
    <w:abstractNumId w:val="24"/>
  </w:num>
  <w:num w:numId="10" w16cid:durableId="1962347319">
    <w:abstractNumId w:val="33"/>
  </w:num>
  <w:num w:numId="11" w16cid:durableId="575211707">
    <w:abstractNumId w:val="9"/>
  </w:num>
  <w:num w:numId="12" w16cid:durableId="1019508426">
    <w:abstractNumId w:val="16"/>
  </w:num>
  <w:num w:numId="13" w16cid:durableId="1060901394">
    <w:abstractNumId w:val="13"/>
  </w:num>
  <w:num w:numId="14" w16cid:durableId="1617786899">
    <w:abstractNumId w:val="30"/>
  </w:num>
  <w:num w:numId="15" w16cid:durableId="1013068290">
    <w:abstractNumId w:val="4"/>
  </w:num>
  <w:num w:numId="16" w16cid:durableId="856306625">
    <w:abstractNumId w:val="27"/>
  </w:num>
  <w:num w:numId="17" w16cid:durableId="929235267">
    <w:abstractNumId w:val="3"/>
  </w:num>
  <w:num w:numId="18" w16cid:durableId="106629304">
    <w:abstractNumId w:val="35"/>
  </w:num>
  <w:num w:numId="19" w16cid:durableId="1052928113">
    <w:abstractNumId w:val="12"/>
  </w:num>
  <w:num w:numId="20" w16cid:durableId="2087219929">
    <w:abstractNumId w:val="25"/>
  </w:num>
  <w:num w:numId="21" w16cid:durableId="2146309904">
    <w:abstractNumId w:val="21"/>
  </w:num>
  <w:num w:numId="22" w16cid:durableId="1095594481">
    <w:abstractNumId w:val="0"/>
  </w:num>
  <w:num w:numId="23" w16cid:durableId="176507193">
    <w:abstractNumId w:val="18"/>
  </w:num>
  <w:num w:numId="24" w16cid:durableId="1607812427">
    <w:abstractNumId w:val="8"/>
  </w:num>
  <w:num w:numId="25" w16cid:durableId="769593420">
    <w:abstractNumId w:val="32"/>
  </w:num>
  <w:num w:numId="26" w16cid:durableId="1257712379">
    <w:abstractNumId w:val="6"/>
  </w:num>
  <w:num w:numId="27" w16cid:durableId="2137721744">
    <w:abstractNumId w:val="22"/>
  </w:num>
  <w:num w:numId="28" w16cid:durableId="720712301">
    <w:abstractNumId w:val="10"/>
  </w:num>
  <w:num w:numId="29" w16cid:durableId="1282804926">
    <w:abstractNumId w:val="38"/>
  </w:num>
  <w:num w:numId="30" w16cid:durableId="211313984">
    <w:abstractNumId w:val="1"/>
  </w:num>
  <w:num w:numId="31" w16cid:durableId="1075664800">
    <w:abstractNumId w:val="29"/>
  </w:num>
  <w:num w:numId="32" w16cid:durableId="624505354">
    <w:abstractNumId w:val="28"/>
  </w:num>
  <w:num w:numId="33" w16cid:durableId="1035349737">
    <w:abstractNumId w:val="37"/>
  </w:num>
  <w:num w:numId="34" w16cid:durableId="1748963144">
    <w:abstractNumId w:val="39"/>
  </w:num>
  <w:num w:numId="35" w16cid:durableId="1488746349">
    <w:abstractNumId w:val="26"/>
  </w:num>
  <w:num w:numId="36" w16cid:durableId="1786075165">
    <w:abstractNumId w:val="5"/>
  </w:num>
  <w:num w:numId="37" w16cid:durableId="1248267736">
    <w:abstractNumId w:val="17"/>
  </w:num>
  <w:num w:numId="38" w16cid:durableId="1945991582">
    <w:abstractNumId w:val="36"/>
  </w:num>
  <w:num w:numId="39" w16cid:durableId="71045620">
    <w:abstractNumId w:val="34"/>
  </w:num>
  <w:num w:numId="40" w16cid:durableId="9764507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40DDD"/>
    <w:rsid w:val="0004368D"/>
    <w:rsid w:val="00053214"/>
    <w:rsid w:val="00065CF2"/>
    <w:rsid w:val="000853B1"/>
    <w:rsid w:val="000B04F3"/>
    <w:rsid w:val="000C7303"/>
    <w:rsid w:val="000F04E3"/>
    <w:rsid w:val="000F498F"/>
    <w:rsid w:val="00112A74"/>
    <w:rsid w:val="001C7BA5"/>
    <w:rsid w:val="002614A9"/>
    <w:rsid w:val="00261E0F"/>
    <w:rsid w:val="002663FB"/>
    <w:rsid w:val="00341359"/>
    <w:rsid w:val="00346BC8"/>
    <w:rsid w:val="003757EF"/>
    <w:rsid w:val="00385534"/>
    <w:rsid w:val="00395A01"/>
    <w:rsid w:val="003C5ED1"/>
    <w:rsid w:val="003C713C"/>
    <w:rsid w:val="004268B6"/>
    <w:rsid w:val="00474508"/>
    <w:rsid w:val="00475EA8"/>
    <w:rsid w:val="004816F3"/>
    <w:rsid w:val="004F06E4"/>
    <w:rsid w:val="005024D6"/>
    <w:rsid w:val="00525A28"/>
    <w:rsid w:val="00543547"/>
    <w:rsid w:val="005633A5"/>
    <w:rsid w:val="00567AC3"/>
    <w:rsid w:val="0057033C"/>
    <w:rsid w:val="0059544D"/>
    <w:rsid w:val="005A0ED8"/>
    <w:rsid w:val="005A45A9"/>
    <w:rsid w:val="005D352E"/>
    <w:rsid w:val="005E0D59"/>
    <w:rsid w:val="005F4851"/>
    <w:rsid w:val="005F754D"/>
    <w:rsid w:val="00651D4B"/>
    <w:rsid w:val="006555E6"/>
    <w:rsid w:val="00662711"/>
    <w:rsid w:val="006774E4"/>
    <w:rsid w:val="006A5D9F"/>
    <w:rsid w:val="006E35E3"/>
    <w:rsid w:val="006F2BD0"/>
    <w:rsid w:val="00700930"/>
    <w:rsid w:val="00713FE8"/>
    <w:rsid w:val="00724998"/>
    <w:rsid w:val="00726D5E"/>
    <w:rsid w:val="00731F04"/>
    <w:rsid w:val="00733032"/>
    <w:rsid w:val="00750091"/>
    <w:rsid w:val="00752F00"/>
    <w:rsid w:val="00792564"/>
    <w:rsid w:val="007B10A4"/>
    <w:rsid w:val="007F184C"/>
    <w:rsid w:val="00832E44"/>
    <w:rsid w:val="008458D2"/>
    <w:rsid w:val="008737CF"/>
    <w:rsid w:val="00885B7F"/>
    <w:rsid w:val="008B0B79"/>
    <w:rsid w:val="008D3E75"/>
    <w:rsid w:val="008E427C"/>
    <w:rsid w:val="008F09C5"/>
    <w:rsid w:val="0092399A"/>
    <w:rsid w:val="009D7A6A"/>
    <w:rsid w:val="009E1046"/>
    <w:rsid w:val="009F3559"/>
    <w:rsid w:val="00A33154"/>
    <w:rsid w:val="00A71917"/>
    <w:rsid w:val="00A91786"/>
    <w:rsid w:val="00AC6714"/>
    <w:rsid w:val="00AE01C6"/>
    <w:rsid w:val="00AE4588"/>
    <w:rsid w:val="00AF646C"/>
    <w:rsid w:val="00B0449F"/>
    <w:rsid w:val="00B37760"/>
    <w:rsid w:val="00B61DF0"/>
    <w:rsid w:val="00B63A7B"/>
    <w:rsid w:val="00B83F57"/>
    <w:rsid w:val="00C34CC4"/>
    <w:rsid w:val="00C46E4C"/>
    <w:rsid w:val="00C50DF8"/>
    <w:rsid w:val="00C56D24"/>
    <w:rsid w:val="00C8661A"/>
    <w:rsid w:val="00C972E4"/>
    <w:rsid w:val="00D076E7"/>
    <w:rsid w:val="00D147FD"/>
    <w:rsid w:val="00D20B32"/>
    <w:rsid w:val="00D81E47"/>
    <w:rsid w:val="00D860C7"/>
    <w:rsid w:val="00DE4DC1"/>
    <w:rsid w:val="00E60733"/>
    <w:rsid w:val="00E63F3C"/>
    <w:rsid w:val="00E77E7F"/>
    <w:rsid w:val="00EA277B"/>
    <w:rsid w:val="00F14F3C"/>
    <w:rsid w:val="00F4105C"/>
    <w:rsid w:val="00F41D7E"/>
    <w:rsid w:val="00F96D54"/>
    <w:rsid w:val="00FC52D1"/>
    <w:rsid w:val="00FD58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733032"/>
    <w:pPr>
      <w:keepNext/>
      <w:keepLines/>
      <w:numPr>
        <w:numId w:val="1"/>
      </w:numPr>
      <w:spacing w:before="180" w:after="60"/>
      <w:outlineLvl w:val="0"/>
    </w:pPr>
    <w:rPr>
      <w:rFonts w:ascii="Verdana" w:hAnsi="Verdana"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spacing w:before="120" w:after="120"/>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33032"/>
    <w:rPr>
      <w:rFonts w:ascii="Verdana" w:eastAsia="Times New Roman" w:hAnsi="Verdana"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unhideWhenUsed/>
    <w:rsid w:val="00A33154"/>
    <w:pPr>
      <w:ind w:left="1134"/>
      <w:contextualSpacing/>
    </w:pPr>
  </w:style>
  <w:style w:type="character" w:customStyle="1" w:styleId="RetraitcorpsdetexteCar">
    <w:name w:val="Retrait corps de texte Car"/>
    <w:basedOn w:val="Policepardfaut"/>
    <w:link w:val="Retraitcorpsdetexte"/>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 w:type="paragraph" w:styleId="TM3">
    <w:name w:val="toc 3"/>
    <w:basedOn w:val="Normal"/>
    <w:next w:val="Normal"/>
    <w:autoRedefine/>
    <w:uiPriority w:val="39"/>
    <w:unhideWhenUsed/>
    <w:rsid w:val="005024D6"/>
    <w:pPr>
      <w:spacing w:after="100"/>
      <w:ind w:left="400"/>
    </w:pPr>
  </w:style>
  <w:style w:type="character" w:styleId="Mentionnonrsolue">
    <w:name w:val="Unresolved Mention"/>
    <w:basedOn w:val="Policepardfaut"/>
    <w:uiPriority w:val="99"/>
    <w:semiHidden/>
    <w:unhideWhenUsed/>
    <w:rsid w:val="00AE01C6"/>
    <w:rPr>
      <w:color w:val="605E5C"/>
      <w:shd w:val="clear" w:color="auto" w:fill="E1DFDD"/>
    </w:rPr>
  </w:style>
  <w:style w:type="character" w:styleId="Lienhypertextesuivivisit">
    <w:name w:val="FollowedHyperlink"/>
    <w:basedOn w:val="Policepardfaut"/>
    <w:uiPriority w:val="99"/>
    <w:semiHidden/>
    <w:unhideWhenUsed/>
    <w:rsid w:val="00713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656421655">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950281325">
      <w:bodyDiv w:val="1"/>
      <w:marLeft w:val="0"/>
      <w:marRight w:val="0"/>
      <w:marTop w:val="0"/>
      <w:marBottom w:val="0"/>
      <w:divBdr>
        <w:top w:val="none" w:sz="0" w:space="0" w:color="auto"/>
        <w:left w:val="none" w:sz="0" w:space="0" w:color="auto"/>
        <w:bottom w:val="none" w:sz="0" w:space="0" w:color="auto"/>
        <w:right w:val="none" w:sz="0" w:space="0" w:color="auto"/>
      </w:divBdr>
      <w:divsChild>
        <w:div w:id="1870020691">
          <w:marLeft w:val="0"/>
          <w:marRight w:val="0"/>
          <w:marTop w:val="0"/>
          <w:marBottom w:val="0"/>
          <w:divBdr>
            <w:top w:val="none" w:sz="0" w:space="0" w:color="auto"/>
            <w:left w:val="none" w:sz="0" w:space="0" w:color="auto"/>
            <w:bottom w:val="none" w:sz="0" w:space="0" w:color="auto"/>
            <w:right w:val="none" w:sz="0" w:space="0" w:color="auto"/>
          </w:divBdr>
          <w:divsChild>
            <w:div w:id="361900525">
              <w:marLeft w:val="0"/>
              <w:marRight w:val="0"/>
              <w:marTop w:val="0"/>
              <w:marBottom w:val="0"/>
              <w:divBdr>
                <w:top w:val="none" w:sz="0" w:space="0" w:color="auto"/>
                <w:left w:val="none" w:sz="0" w:space="0" w:color="auto"/>
                <w:bottom w:val="none" w:sz="0" w:space="0" w:color="auto"/>
                <w:right w:val="none" w:sz="0" w:space="0" w:color="auto"/>
              </w:divBdr>
              <w:divsChild>
                <w:div w:id="1732920105">
                  <w:marLeft w:val="0"/>
                  <w:marRight w:val="0"/>
                  <w:marTop w:val="0"/>
                  <w:marBottom w:val="0"/>
                  <w:divBdr>
                    <w:top w:val="none" w:sz="0" w:space="0" w:color="auto"/>
                    <w:left w:val="none" w:sz="0" w:space="0" w:color="auto"/>
                    <w:bottom w:val="none" w:sz="0" w:space="0" w:color="auto"/>
                    <w:right w:val="none" w:sz="0" w:space="0" w:color="auto"/>
                  </w:divBdr>
                  <w:divsChild>
                    <w:div w:id="812217161">
                      <w:marLeft w:val="0"/>
                      <w:marRight w:val="0"/>
                      <w:marTop w:val="0"/>
                      <w:marBottom w:val="0"/>
                      <w:divBdr>
                        <w:top w:val="none" w:sz="0" w:space="0" w:color="auto"/>
                        <w:left w:val="none" w:sz="0" w:space="0" w:color="auto"/>
                        <w:bottom w:val="none" w:sz="0" w:space="0" w:color="auto"/>
                        <w:right w:val="none" w:sz="0" w:space="0" w:color="auto"/>
                      </w:divBdr>
                      <w:divsChild>
                        <w:div w:id="1338193681">
                          <w:marLeft w:val="0"/>
                          <w:marRight w:val="0"/>
                          <w:marTop w:val="0"/>
                          <w:marBottom w:val="0"/>
                          <w:divBdr>
                            <w:top w:val="none" w:sz="0" w:space="0" w:color="auto"/>
                            <w:left w:val="none" w:sz="0" w:space="0" w:color="auto"/>
                            <w:bottom w:val="none" w:sz="0" w:space="0" w:color="auto"/>
                            <w:right w:val="none" w:sz="0" w:space="0" w:color="auto"/>
                          </w:divBdr>
                          <w:divsChild>
                            <w:div w:id="1117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87901">
      <w:bodyDiv w:val="1"/>
      <w:marLeft w:val="0"/>
      <w:marRight w:val="0"/>
      <w:marTop w:val="0"/>
      <w:marBottom w:val="0"/>
      <w:divBdr>
        <w:top w:val="none" w:sz="0" w:space="0" w:color="auto"/>
        <w:left w:val="none" w:sz="0" w:space="0" w:color="auto"/>
        <w:bottom w:val="none" w:sz="0" w:space="0" w:color="auto"/>
        <w:right w:val="none" w:sz="0" w:space="0" w:color="auto"/>
      </w:divBdr>
    </w:div>
    <w:div w:id="1179000382">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olors.co/1e1b46-4d4d9d-7b3780-cd6da4-ca66ea-00bfb3-0ad3e3-0e79de-cd3404-f0e1a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F9C14725-CA0B-4A0B-8A2B-BBC96D2E278F}">
  <ds:schemaRefs>
    <ds:schemaRef ds:uri="http://schemas.microsoft.com/sharepoint/v3/contenttype/forms"/>
  </ds:schemaRefs>
</ds:datastoreItem>
</file>

<file path=customXml/itemProps2.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13</Pages>
  <Words>2811</Words>
  <Characters>15463</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161</cp:revision>
  <dcterms:created xsi:type="dcterms:W3CDTF">2024-08-28T08:19:00Z</dcterms:created>
  <dcterms:modified xsi:type="dcterms:W3CDTF">2024-10-07T13:44:00Z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