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845D" w14:textId="77777777" w:rsidR="0054424B" w:rsidRPr="00527FCD" w:rsidRDefault="00000000">
      <w:pPr>
        <w:pStyle w:val="Ttulo"/>
      </w:pPr>
      <w:r w:rsidRPr="00527FCD">
        <w:t>Diseño de Casos de Prueba Funcionales (</w:t>
      </w:r>
      <w:proofErr w:type="spellStart"/>
      <w:r w:rsidRPr="00527FCD">
        <w:t>Frontend</w:t>
      </w:r>
      <w:proofErr w:type="spellEnd"/>
      <w:r w:rsidRPr="00527FCD">
        <w:t xml:space="preserve"> y </w:t>
      </w:r>
      <w:proofErr w:type="spellStart"/>
      <w:r w:rsidRPr="00527FCD">
        <w:t>Backend</w:t>
      </w:r>
      <w:proofErr w:type="spellEnd"/>
      <w:r w:rsidRPr="00527FCD">
        <w:t>)</w:t>
      </w:r>
    </w:p>
    <w:p w14:paraId="012ACC9D" w14:textId="77777777" w:rsidR="0054424B" w:rsidRPr="00527FCD" w:rsidRDefault="00000000">
      <w:r w:rsidRPr="00527FCD">
        <w:t>Proyecto: Plataforma de Bienestar Universitario</w:t>
      </w:r>
    </w:p>
    <w:p w14:paraId="6504E4ED" w14:textId="77777777" w:rsidR="00527FCD" w:rsidRDefault="00000000" w:rsidP="00527FCD">
      <w:r w:rsidRPr="00527FCD">
        <w:t>Versión del Documento: 2.0</w:t>
      </w:r>
    </w:p>
    <w:p w14:paraId="79E48C55" w14:textId="24C99925" w:rsidR="0054424B" w:rsidRPr="00527FCD" w:rsidRDefault="00000000" w:rsidP="00527FCD">
      <w:r w:rsidRPr="00527FCD">
        <w:t>Introducción:</w:t>
      </w:r>
    </w:p>
    <w:p w14:paraId="4FE890B0" w14:textId="77777777" w:rsidR="0054424B" w:rsidRPr="00527FCD" w:rsidRDefault="00000000">
      <w:r w:rsidRPr="00527FCD">
        <w:t>El propósito de este documento es definir los casos de prueba funcionales desde la perspectiva del usuario final, detallando tanto las acciones y resultados esperados en la interfaz (</w:t>
      </w:r>
      <w:proofErr w:type="spellStart"/>
      <w:r w:rsidRPr="00527FCD">
        <w:t>Frontend</w:t>
      </w:r>
      <w:proofErr w:type="spellEnd"/>
      <w:r w:rsidRPr="00527FCD">
        <w:t>) como las interacciones y respuestas correspondientes del servidor (</w:t>
      </w:r>
      <w:proofErr w:type="spellStart"/>
      <w:r w:rsidRPr="00527FCD">
        <w:t>Backend</w:t>
      </w:r>
      <w:proofErr w:type="spellEnd"/>
      <w:r w:rsidRPr="00527FCD">
        <w:t>). Estas pruebas están diseñadas para validar la correcta implementación de las funcionalidades del Sprint 3 y pueden servir como base para la automatización.</w:t>
      </w:r>
    </w:p>
    <w:p w14:paraId="714BCEF4" w14:textId="77777777" w:rsidR="00527FCD" w:rsidRPr="00527FCD" w:rsidRDefault="00527FCD">
      <w:pPr>
        <w:rPr>
          <w:u w:val="single"/>
        </w:rPr>
      </w:pPr>
    </w:p>
    <w:p w14:paraId="34FE6030" w14:textId="77777777" w:rsidR="00527FCD" w:rsidRPr="00527FCD" w:rsidRDefault="00527FCD" w:rsidP="00527FCD">
      <w:pPr>
        <w:pStyle w:val="Ttulo1"/>
      </w:pPr>
      <w:r w:rsidRPr="00527FCD">
        <w:t>Módulo 1: Gestión de Torneos (Rol: Administrador)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589"/>
        <w:gridCol w:w="1688"/>
        <w:gridCol w:w="1600"/>
        <w:gridCol w:w="2508"/>
      </w:tblGrid>
      <w:tr w:rsidR="00527FCD" w:rsidRPr="00527FCD" w14:paraId="001D6E54" w14:textId="77777777" w:rsidTr="00596BA8">
        <w:tc>
          <w:tcPr>
            <w:tcW w:w="1728" w:type="dxa"/>
          </w:tcPr>
          <w:p w14:paraId="1DBCD8FF" w14:textId="77777777" w:rsidR="00527FCD" w:rsidRPr="00527FCD" w:rsidRDefault="00527FCD" w:rsidP="00596BA8">
            <w:r w:rsidRPr="00527FCD">
              <w:t>ID de Prueba</w:t>
            </w:r>
          </w:p>
        </w:tc>
        <w:tc>
          <w:tcPr>
            <w:tcW w:w="1728" w:type="dxa"/>
          </w:tcPr>
          <w:p w14:paraId="70DD7405" w14:textId="77777777" w:rsidR="00527FCD" w:rsidRPr="00527FCD" w:rsidRDefault="00527FCD" w:rsidP="00596BA8">
            <w:r w:rsidRPr="00527FCD">
              <w:t>Nombre</w:t>
            </w:r>
          </w:p>
        </w:tc>
        <w:tc>
          <w:tcPr>
            <w:tcW w:w="1728" w:type="dxa"/>
          </w:tcPr>
          <w:p w14:paraId="7AB8C54B" w14:textId="77777777" w:rsidR="00527FCD" w:rsidRPr="00527FCD" w:rsidRDefault="00527FCD" w:rsidP="00596BA8">
            <w:r w:rsidRPr="00527FCD">
              <w:t>Pasos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1D75DA97" w14:textId="77777777" w:rsidR="00527FCD" w:rsidRPr="00527FCD" w:rsidRDefault="00527FCD" w:rsidP="00596BA8">
            <w:r w:rsidRPr="00527FCD">
              <w:t>Resultado Esperado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4D4F8E93" w14:textId="77777777" w:rsidR="00527FCD" w:rsidRPr="00527FCD" w:rsidRDefault="00527FCD" w:rsidP="00596BA8">
            <w:r w:rsidRPr="00527FCD">
              <w:t>Verificación (</w:t>
            </w:r>
            <w:proofErr w:type="spellStart"/>
            <w:r w:rsidRPr="00527FCD">
              <w:t>Backend</w:t>
            </w:r>
            <w:proofErr w:type="spellEnd"/>
            <w:r w:rsidRPr="00527FCD">
              <w:t>)</w:t>
            </w:r>
          </w:p>
        </w:tc>
      </w:tr>
      <w:tr w:rsidR="00527FCD" w:rsidRPr="00527FCD" w14:paraId="7DE02C27" w14:textId="77777777" w:rsidTr="00596BA8">
        <w:tc>
          <w:tcPr>
            <w:tcW w:w="1728" w:type="dxa"/>
          </w:tcPr>
          <w:p w14:paraId="041E4697" w14:textId="77777777" w:rsidR="00527FCD" w:rsidRPr="00527FCD" w:rsidRDefault="00527FCD" w:rsidP="00596BA8">
            <w:r w:rsidRPr="00527FCD">
              <w:t>TC-TOR-001</w:t>
            </w:r>
          </w:p>
        </w:tc>
        <w:tc>
          <w:tcPr>
            <w:tcW w:w="1728" w:type="dxa"/>
          </w:tcPr>
          <w:p w14:paraId="1886B992" w14:textId="77777777" w:rsidR="00527FCD" w:rsidRPr="00527FCD" w:rsidRDefault="00527FCD" w:rsidP="00596BA8">
            <w:r w:rsidRPr="00527FCD">
              <w:t>Creación Exitosa de Torneo</w:t>
            </w:r>
          </w:p>
        </w:tc>
        <w:tc>
          <w:tcPr>
            <w:tcW w:w="1728" w:type="dxa"/>
          </w:tcPr>
          <w:p w14:paraId="0389C60F" w14:textId="77777777" w:rsidR="00527FCD" w:rsidRPr="00527FCD" w:rsidRDefault="00527FCD" w:rsidP="00596BA8">
            <w:r w:rsidRPr="00527FCD">
              <w:t>1. Hacer clic en "+ Crear Torneo".</w:t>
            </w:r>
            <w:r w:rsidRPr="00527FCD">
              <w:br/>
              <w:t>2. Completar todos los pasos del asistente con datos válidos.</w:t>
            </w:r>
            <w:r w:rsidRPr="00527FCD">
              <w:br/>
              <w:t>3. Hacer clic en "Crear Torneo".</w:t>
            </w:r>
          </w:p>
        </w:tc>
        <w:tc>
          <w:tcPr>
            <w:tcW w:w="1728" w:type="dxa"/>
          </w:tcPr>
          <w:p w14:paraId="577FDA98" w14:textId="77777777" w:rsidR="00527FCD" w:rsidRPr="00527FCD" w:rsidRDefault="00527FCD" w:rsidP="00596BA8">
            <w:r w:rsidRPr="00527FCD">
              <w:t>1. El panel lateral del asistente se cierra.</w:t>
            </w:r>
            <w:r w:rsidRPr="00527FCD">
              <w:br/>
              <w:t>2. El nuevo torneo aparece en la tabla de "Torneos activos".</w:t>
            </w:r>
          </w:p>
        </w:tc>
        <w:tc>
          <w:tcPr>
            <w:tcW w:w="1728" w:type="dxa"/>
          </w:tcPr>
          <w:p w14:paraId="5EF1D0B2" w14:textId="77777777" w:rsidR="00527FCD" w:rsidRPr="00527FCD" w:rsidRDefault="00527FCD" w:rsidP="00596BA8">
            <w:r w:rsidRPr="00527FCD">
              <w:t xml:space="preserve">1. Se debe recibir una petición POST al </w:t>
            </w:r>
            <w:proofErr w:type="spellStart"/>
            <w:r w:rsidRPr="00527FCD">
              <w:t>endpoint</w:t>
            </w:r>
            <w:proofErr w:type="spellEnd"/>
            <w:r w:rsidRPr="00527FCD">
              <w:t xml:space="preserve"> /api/</w:t>
            </w:r>
            <w:proofErr w:type="spellStart"/>
            <w:r w:rsidRPr="00527FCD">
              <w:t>tournaments</w:t>
            </w:r>
            <w:proofErr w:type="spellEnd"/>
            <w:r w:rsidRPr="00527FCD">
              <w:t>/ con los datos del nuevo torneo.</w:t>
            </w:r>
            <w:r w:rsidRPr="00527FCD">
              <w:br/>
              <w:t xml:space="preserve">2. La API debe responder con un código 201 </w:t>
            </w:r>
            <w:proofErr w:type="spellStart"/>
            <w:r w:rsidRPr="00527FCD">
              <w:t>Created</w:t>
            </w:r>
            <w:proofErr w:type="spellEnd"/>
            <w:r w:rsidRPr="00527FCD">
              <w:t>.</w:t>
            </w:r>
            <w:r w:rsidRPr="00527FCD">
              <w:br/>
              <w:t xml:space="preserve">3. Un nuevo registro debe existir en la tabla </w:t>
            </w:r>
            <w:proofErr w:type="spellStart"/>
            <w:r w:rsidRPr="00527FCD">
              <w:t>tournaments</w:t>
            </w:r>
            <w:proofErr w:type="spellEnd"/>
            <w:r w:rsidRPr="00527FCD">
              <w:t xml:space="preserve"> de la base de datos.</w:t>
            </w:r>
          </w:p>
        </w:tc>
      </w:tr>
      <w:tr w:rsidR="00527FCD" w:rsidRPr="00527FCD" w14:paraId="7F10CED9" w14:textId="77777777" w:rsidTr="00596BA8">
        <w:tc>
          <w:tcPr>
            <w:tcW w:w="1728" w:type="dxa"/>
          </w:tcPr>
          <w:p w14:paraId="1C0ADF2A" w14:textId="77777777" w:rsidR="00527FCD" w:rsidRPr="00527FCD" w:rsidRDefault="00527FCD" w:rsidP="00596BA8">
            <w:r w:rsidRPr="00527FCD">
              <w:t>TC-TOR-002</w:t>
            </w:r>
          </w:p>
        </w:tc>
        <w:tc>
          <w:tcPr>
            <w:tcW w:w="1728" w:type="dxa"/>
          </w:tcPr>
          <w:p w14:paraId="681FFFA2" w14:textId="77777777" w:rsidR="00527FCD" w:rsidRPr="00527FCD" w:rsidRDefault="00527FCD" w:rsidP="00596BA8">
            <w:r w:rsidRPr="00527FCD">
              <w:t>Validación de Fechas de Inscripción</w:t>
            </w:r>
          </w:p>
        </w:tc>
        <w:tc>
          <w:tcPr>
            <w:tcW w:w="1728" w:type="dxa"/>
          </w:tcPr>
          <w:p w14:paraId="2E9EDE97" w14:textId="77777777" w:rsidR="00527FCD" w:rsidRPr="00527FCD" w:rsidRDefault="00527FCD" w:rsidP="00596BA8">
            <w:r w:rsidRPr="00527FCD">
              <w:t>1. En el asistente, dejar vacíos los campos "Inicio de inscripciones" y "Fin de inscripciones".</w:t>
            </w:r>
            <w:r w:rsidRPr="00527FCD">
              <w:br/>
              <w:t>2. Hacer clic en "Siguiente".</w:t>
            </w:r>
          </w:p>
        </w:tc>
        <w:tc>
          <w:tcPr>
            <w:tcW w:w="1728" w:type="dxa"/>
          </w:tcPr>
          <w:p w14:paraId="1FCE208C" w14:textId="77777777" w:rsidR="00527FCD" w:rsidRPr="00527FCD" w:rsidRDefault="00527FCD" w:rsidP="00596BA8">
            <w:r w:rsidRPr="00527FCD">
              <w:t>1. El asistente no avanza al siguiente paso.</w:t>
            </w:r>
            <w:r w:rsidRPr="00527FCD">
              <w:br/>
              <w:t xml:space="preserve">2. Aparecen mensajes de error rojos debajo de ambos campos de </w:t>
            </w:r>
            <w:r w:rsidRPr="00527FCD">
              <w:lastRenderedPageBreak/>
              <w:t>fecha de inscripción.</w:t>
            </w:r>
          </w:p>
        </w:tc>
        <w:tc>
          <w:tcPr>
            <w:tcW w:w="1728" w:type="dxa"/>
          </w:tcPr>
          <w:p w14:paraId="41C35E98" w14:textId="77777777" w:rsidR="00527FCD" w:rsidRPr="00527FCD" w:rsidRDefault="00527FCD" w:rsidP="00596BA8">
            <w:r w:rsidRPr="00527FCD">
              <w:lastRenderedPageBreak/>
              <w:t xml:space="preserve">1. No se debe realizar ninguna petición a la API, ya que la validación de campos vacíos ocurre en el </w:t>
            </w:r>
            <w:proofErr w:type="spellStart"/>
            <w:r w:rsidRPr="00527FCD">
              <w:t>frontend</w:t>
            </w:r>
            <w:proofErr w:type="spellEnd"/>
            <w:r w:rsidRPr="00527FCD">
              <w:t xml:space="preserve"> antes del envío.</w:t>
            </w:r>
          </w:p>
        </w:tc>
      </w:tr>
      <w:tr w:rsidR="00527FCD" w:rsidRPr="00527FCD" w14:paraId="22AD6784" w14:textId="77777777" w:rsidTr="00596BA8">
        <w:tc>
          <w:tcPr>
            <w:tcW w:w="1728" w:type="dxa"/>
          </w:tcPr>
          <w:p w14:paraId="42DC4EAC" w14:textId="77777777" w:rsidR="00527FCD" w:rsidRPr="00527FCD" w:rsidRDefault="00527FCD" w:rsidP="00596BA8">
            <w:r w:rsidRPr="00527FCD">
              <w:t>TC-TOR-003</w:t>
            </w:r>
          </w:p>
        </w:tc>
        <w:tc>
          <w:tcPr>
            <w:tcW w:w="1728" w:type="dxa"/>
          </w:tcPr>
          <w:p w14:paraId="18C2EF6F" w14:textId="77777777" w:rsidR="00527FCD" w:rsidRPr="00527FCD" w:rsidRDefault="00527FCD" w:rsidP="00596BA8">
            <w:r w:rsidRPr="00527FCD">
              <w:t>Edición Exitosa de Torneo</w:t>
            </w:r>
          </w:p>
        </w:tc>
        <w:tc>
          <w:tcPr>
            <w:tcW w:w="1728" w:type="dxa"/>
          </w:tcPr>
          <w:p w14:paraId="09682BBA" w14:textId="77777777" w:rsidR="00527FCD" w:rsidRPr="00527FCD" w:rsidRDefault="00527FCD" w:rsidP="00596BA8">
            <w:r w:rsidRPr="00527FCD">
              <w:t>1. En la fila de un torneo existente, hacer clic en el icono de lápiz (Editar).</w:t>
            </w:r>
            <w:r w:rsidRPr="00527FCD">
              <w:br/>
              <w:t>2. Cambiar el nombre del torneo en el formulario.</w:t>
            </w:r>
            <w:r w:rsidRPr="00527FCD">
              <w:br/>
              <w:t>3. Avanzar y hacer clic en "Guardar Cambios".</w:t>
            </w:r>
          </w:p>
        </w:tc>
        <w:tc>
          <w:tcPr>
            <w:tcW w:w="1728" w:type="dxa"/>
          </w:tcPr>
          <w:p w14:paraId="7C622D19" w14:textId="77777777" w:rsidR="00527FCD" w:rsidRPr="00527FCD" w:rsidRDefault="00527FCD" w:rsidP="00596BA8">
            <w:r w:rsidRPr="00527FCD">
              <w:t>1. El panel lateral se abre con los datos del torneo ya cargados.</w:t>
            </w:r>
            <w:r w:rsidRPr="00527FCD">
              <w:br/>
              <w:t>2. El panel se cierra.</w:t>
            </w:r>
            <w:r w:rsidRPr="00527FCD">
              <w:br/>
              <w:t>3. El nombre del torneo en la tabla se actualiza con el nuevo valor.</w:t>
            </w:r>
          </w:p>
        </w:tc>
        <w:tc>
          <w:tcPr>
            <w:tcW w:w="1728" w:type="dxa"/>
          </w:tcPr>
          <w:p w14:paraId="5D691091" w14:textId="77777777" w:rsidR="00527FCD" w:rsidRPr="00527FCD" w:rsidRDefault="00527FCD" w:rsidP="00596BA8">
            <w:r w:rsidRPr="00527FCD">
              <w:t xml:space="preserve">1. Se debe recibir una petición PUT o PATCH al </w:t>
            </w:r>
            <w:proofErr w:type="spellStart"/>
            <w:r w:rsidRPr="00527FCD">
              <w:t>endpoint</w:t>
            </w:r>
            <w:proofErr w:type="spellEnd"/>
            <w:r w:rsidRPr="00527FCD">
              <w:t xml:space="preserve"> /api/</w:t>
            </w:r>
            <w:proofErr w:type="spellStart"/>
            <w:r w:rsidRPr="00527FCD">
              <w:t>tournaments</w:t>
            </w:r>
            <w:proofErr w:type="spellEnd"/>
            <w:r w:rsidRPr="00527FCD">
              <w:t>/{id}/ con los datos actualizados.</w:t>
            </w:r>
            <w:r w:rsidRPr="00527FCD">
              <w:br/>
              <w:t>2. La API debe responder con 200 OK.</w:t>
            </w:r>
            <w:r w:rsidRPr="00527FCD">
              <w:br/>
              <w:t xml:space="preserve">3. El campo </w:t>
            </w:r>
            <w:proofErr w:type="spellStart"/>
            <w:r w:rsidRPr="00527FCD">
              <w:t>name</w:t>
            </w:r>
            <w:proofErr w:type="spellEnd"/>
            <w:r w:rsidRPr="00527FCD">
              <w:t xml:space="preserve"> del registro del torneo en la base de datos debe estar actualizado.</w:t>
            </w:r>
          </w:p>
        </w:tc>
      </w:tr>
    </w:tbl>
    <w:p w14:paraId="7168E873" w14:textId="77777777" w:rsidR="00527FCD" w:rsidRPr="00527FCD" w:rsidRDefault="00527FCD" w:rsidP="00527FCD">
      <w:pPr>
        <w:pStyle w:val="Ttulo1"/>
      </w:pPr>
      <w:r w:rsidRPr="00527FCD">
        <w:t>Módulo 2: Creación de Actividades CADI (Rol: Administrador)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96"/>
      </w:tblGrid>
      <w:tr w:rsidR="00527FCD" w:rsidRPr="00527FCD" w14:paraId="5B44E465" w14:textId="77777777" w:rsidTr="00596BA8">
        <w:tc>
          <w:tcPr>
            <w:tcW w:w="1728" w:type="dxa"/>
          </w:tcPr>
          <w:p w14:paraId="60AA7824" w14:textId="77777777" w:rsidR="00527FCD" w:rsidRPr="00527FCD" w:rsidRDefault="00527FCD" w:rsidP="00596BA8">
            <w:r w:rsidRPr="00527FCD">
              <w:t>ID de Prueba</w:t>
            </w:r>
          </w:p>
        </w:tc>
        <w:tc>
          <w:tcPr>
            <w:tcW w:w="1728" w:type="dxa"/>
          </w:tcPr>
          <w:p w14:paraId="06CFDA5E" w14:textId="77777777" w:rsidR="00527FCD" w:rsidRPr="00527FCD" w:rsidRDefault="00527FCD" w:rsidP="00596BA8">
            <w:r w:rsidRPr="00527FCD">
              <w:t>Nombre</w:t>
            </w:r>
          </w:p>
        </w:tc>
        <w:tc>
          <w:tcPr>
            <w:tcW w:w="1728" w:type="dxa"/>
          </w:tcPr>
          <w:p w14:paraId="6EF90117" w14:textId="77777777" w:rsidR="00527FCD" w:rsidRPr="00527FCD" w:rsidRDefault="00527FCD" w:rsidP="00596BA8">
            <w:r w:rsidRPr="00527FCD">
              <w:t>Pasos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61ABD15B" w14:textId="77777777" w:rsidR="00527FCD" w:rsidRPr="00527FCD" w:rsidRDefault="00527FCD" w:rsidP="00596BA8">
            <w:r w:rsidRPr="00527FCD">
              <w:t>Resultado Esperado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178B6F98" w14:textId="77777777" w:rsidR="00527FCD" w:rsidRPr="00527FCD" w:rsidRDefault="00527FCD" w:rsidP="00596BA8">
            <w:r w:rsidRPr="00527FCD">
              <w:t>Verificación (</w:t>
            </w:r>
            <w:proofErr w:type="spellStart"/>
            <w:r w:rsidRPr="00527FCD">
              <w:t>Backend</w:t>
            </w:r>
            <w:proofErr w:type="spellEnd"/>
            <w:r w:rsidRPr="00527FCD">
              <w:t>)</w:t>
            </w:r>
          </w:p>
        </w:tc>
      </w:tr>
      <w:tr w:rsidR="00527FCD" w:rsidRPr="00527FCD" w14:paraId="5FB52D6D" w14:textId="77777777" w:rsidTr="00596BA8">
        <w:tc>
          <w:tcPr>
            <w:tcW w:w="1728" w:type="dxa"/>
          </w:tcPr>
          <w:p w14:paraId="7CFAF026" w14:textId="77777777" w:rsidR="00527FCD" w:rsidRPr="00527FCD" w:rsidRDefault="00527FCD" w:rsidP="00596BA8">
            <w:r w:rsidRPr="00527FCD">
              <w:t>TC-CADI-001</w:t>
            </w:r>
          </w:p>
        </w:tc>
        <w:tc>
          <w:tcPr>
            <w:tcW w:w="1728" w:type="dxa"/>
          </w:tcPr>
          <w:p w14:paraId="41DBCC81" w14:textId="77777777" w:rsidR="00527FCD" w:rsidRPr="00527FCD" w:rsidRDefault="00527FCD" w:rsidP="00596BA8">
            <w:r w:rsidRPr="00527FCD">
              <w:t>Acceso a Formulario de Creación</w:t>
            </w:r>
          </w:p>
        </w:tc>
        <w:tc>
          <w:tcPr>
            <w:tcW w:w="1728" w:type="dxa"/>
          </w:tcPr>
          <w:p w14:paraId="28413D84" w14:textId="77777777" w:rsidR="00527FCD" w:rsidRPr="00527FCD" w:rsidRDefault="00527FCD" w:rsidP="00596BA8">
            <w:r w:rsidRPr="00527FCD">
              <w:t>1. Navegar a la página de "Gestión CADI".</w:t>
            </w:r>
            <w:r w:rsidRPr="00527FCD">
              <w:br/>
              <w:t>2. Hacer clic en el botón "Crear actividad".</w:t>
            </w:r>
          </w:p>
        </w:tc>
        <w:tc>
          <w:tcPr>
            <w:tcW w:w="1728" w:type="dxa"/>
          </w:tcPr>
          <w:p w14:paraId="69E1C3D2" w14:textId="77777777" w:rsidR="00527FCD" w:rsidRPr="00527FCD" w:rsidRDefault="00527FCD" w:rsidP="00596BA8">
            <w:r w:rsidRPr="00527FCD">
              <w:t xml:space="preserve">1. Se muestra el </w:t>
            </w:r>
            <w:proofErr w:type="spellStart"/>
            <w:r w:rsidRPr="00527FCD">
              <w:t>dashboard</w:t>
            </w:r>
            <w:proofErr w:type="spellEnd"/>
            <w:r w:rsidRPr="00527FCD">
              <w:t xml:space="preserve"> de Gestión CADI.</w:t>
            </w:r>
            <w:r w:rsidRPr="00527FCD">
              <w:br/>
              <w:t>2. El usuario es redirigido a la página del formulario para crear una nueva actividad.</w:t>
            </w:r>
          </w:p>
        </w:tc>
        <w:tc>
          <w:tcPr>
            <w:tcW w:w="1728" w:type="dxa"/>
          </w:tcPr>
          <w:p w14:paraId="15224B73" w14:textId="77777777" w:rsidR="00527FCD" w:rsidRPr="00527FCD" w:rsidRDefault="00527FCD" w:rsidP="00596BA8">
            <w:r w:rsidRPr="00527FCD">
              <w:t xml:space="preserve">1. No se realizan peticiones a la API, es una navegación interna del </w:t>
            </w:r>
            <w:proofErr w:type="spellStart"/>
            <w:r w:rsidRPr="00527FCD">
              <w:t>frontend</w:t>
            </w:r>
            <w:proofErr w:type="spellEnd"/>
            <w:r w:rsidRPr="00527FCD">
              <w:t>.</w:t>
            </w:r>
          </w:p>
        </w:tc>
      </w:tr>
      <w:tr w:rsidR="00527FCD" w:rsidRPr="00527FCD" w14:paraId="43FA1AE5" w14:textId="77777777" w:rsidTr="00596BA8">
        <w:tc>
          <w:tcPr>
            <w:tcW w:w="1728" w:type="dxa"/>
          </w:tcPr>
          <w:p w14:paraId="449CA6B5" w14:textId="77777777" w:rsidR="00527FCD" w:rsidRPr="00527FCD" w:rsidRDefault="00527FCD" w:rsidP="00596BA8">
            <w:r w:rsidRPr="00527FCD">
              <w:t>TC-CADI-002</w:t>
            </w:r>
          </w:p>
        </w:tc>
        <w:tc>
          <w:tcPr>
            <w:tcW w:w="1728" w:type="dxa"/>
          </w:tcPr>
          <w:p w14:paraId="48B44E1D" w14:textId="77777777" w:rsidR="00527FCD" w:rsidRPr="00527FCD" w:rsidRDefault="00527FCD" w:rsidP="00596BA8">
            <w:r w:rsidRPr="00527FCD">
              <w:t>Creación Exitosa de Actividad</w:t>
            </w:r>
          </w:p>
        </w:tc>
        <w:tc>
          <w:tcPr>
            <w:tcW w:w="1728" w:type="dxa"/>
          </w:tcPr>
          <w:p w14:paraId="482578A4" w14:textId="77777777" w:rsidR="00527FCD" w:rsidRPr="00527FCD" w:rsidRDefault="00527FCD" w:rsidP="00596BA8">
            <w:r w:rsidRPr="00527FCD">
              <w:t>1. Rellenar todos los campos obligatorios del formulario.</w:t>
            </w:r>
            <w:r w:rsidRPr="00527FCD">
              <w:br/>
              <w:t>2. Hacer clic en "Publicar Actividad".</w:t>
            </w:r>
          </w:p>
        </w:tc>
        <w:tc>
          <w:tcPr>
            <w:tcW w:w="1728" w:type="dxa"/>
          </w:tcPr>
          <w:p w14:paraId="6091F7B4" w14:textId="77777777" w:rsidR="00527FCD" w:rsidRPr="00527FCD" w:rsidRDefault="00527FCD" w:rsidP="00596BA8">
            <w:r w:rsidRPr="00527FCD">
              <w:t>1. Se redirige al usuario al listado de actividades.</w:t>
            </w:r>
            <w:r w:rsidRPr="00527FCD">
              <w:br/>
              <w:t>2. La nueva actividad creada es visible en la lista.</w:t>
            </w:r>
          </w:p>
        </w:tc>
        <w:tc>
          <w:tcPr>
            <w:tcW w:w="1728" w:type="dxa"/>
          </w:tcPr>
          <w:p w14:paraId="5AD8A335" w14:textId="77777777" w:rsidR="00527FCD" w:rsidRPr="00527FCD" w:rsidRDefault="00527FCD" w:rsidP="00596BA8">
            <w:r w:rsidRPr="00527FCD">
              <w:t xml:space="preserve">1. Se debe recibir una petición POST al </w:t>
            </w:r>
            <w:proofErr w:type="spellStart"/>
            <w:r w:rsidRPr="00527FCD">
              <w:t>endpoint</w:t>
            </w:r>
            <w:proofErr w:type="spellEnd"/>
            <w:r w:rsidRPr="00527FCD">
              <w:t xml:space="preserve"> /api/actividades/ con los datos de la nueva actividad.</w:t>
            </w:r>
            <w:r w:rsidRPr="00527FCD">
              <w:br/>
              <w:t xml:space="preserve">2. La API debe responder con 201 </w:t>
            </w:r>
            <w:proofErr w:type="spellStart"/>
            <w:r w:rsidRPr="00527FCD">
              <w:t>Created</w:t>
            </w:r>
            <w:proofErr w:type="spellEnd"/>
            <w:r w:rsidRPr="00527FCD">
              <w:t>.</w:t>
            </w:r>
            <w:r w:rsidRPr="00527FCD">
              <w:br/>
              <w:t xml:space="preserve">3. Un nuevo registro debe existir en la tabla </w:t>
            </w:r>
            <w:proofErr w:type="spellStart"/>
            <w:r w:rsidRPr="00527FCD">
              <w:t>activities</w:t>
            </w:r>
            <w:proofErr w:type="spellEnd"/>
            <w:r w:rsidRPr="00527FCD">
              <w:t xml:space="preserve"> de la base de datos.</w:t>
            </w:r>
          </w:p>
        </w:tc>
      </w:tr>
    </w:tbl>
    <w:p w14:paraId="72E77848" w14:textId="77777777" w:rsidR="00527FCD" w:rsidRPr="00527FCD" w:rsidRDefault="00527FCD"/>
    <w:p w14:paraId="28039ADD" w14:textId="77777777" w:rsidR="0054424B" w:rsidRPr="00527FCD" w:rsidRDefault="00000000">
      <w:pPr>
        <w:pStyle w:val="Ttulo1"/>
      </w:pPr>
      <w:r w:rsidRPr="00527FCD">
        <w:lastRenderedPageBreak/>
        <w:t>Módulo 3: Panel de Analítica y Reportes (Rol: Administrador)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9"/>
        <w:gridCol w:w="1218"/>
        <w:gridCol w:w="1554"/>
        <w:gridCol w:w="1367"/>
        <w:gridCol w:w="3858"/>
      </w:tblGrid>
      <w:tr w:rsidR="0054424B" w:rsidRPr="00527FCD" w14:paraId="3AFB4FE5" w14:textId="77777777">
        <w:tc>
          <w:tcPr>
            <w:tcW w:w="1728" w:type="dxa"/>
          </w:tcPr>
          <w:p w14:paraId="2D58CB7B" w14:textId="77777777" w:rsidR="0054424B" w:rsidRPr="00527FCD" w:rsidRDefault="00000000">
            <w:r w:rsidRPr="00527FCD">
              <w:t>ID de Prueba</w:t>
            </w:r>
          </w:p>
        </w:tc>
        <w:tc>
          <w:tcPr>
            <w:tcW w:w="1728" w:type="dxa"/>
          </w:tcPr>
          <w:p w14:paraId="4282F431" w14:textId="77777777" w:rsidR="0054424B" w:rsidRPr="00527FCD" w:rsidRDefault="00000000">
            <w:r w:rsidRPr="00527FCD">
              <w:t>Nombre</w:t>
            </w:r>
          </w:p>
        </w:tc>
        <w:tc>
          <w:tcPr>
            <w:tcW w:w="1728" w:type="dxa"/>
          </w:tcPr>
          <w:p w14:paraId="34DED2B8" w14:textId="77777777" w:rsidR="0054424B" w:rsidRPr="00527FCD" w:rsidRDefault="00000000">
            <w:r w:rsidRPr="00527FCD">
              <w:t>Pasos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6346AB4B" w14:textId="77777777" w:rsidR="0054424B" w:rsidRPr="00527FCD" w:rsidRDefault="00000000">
            <w:r w:rsidRPr="00527FCD">
              <w:t>Resultado Esperado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29263CE8" w14:textId="77777777" w:rsidR="0054424B" w:rsidRPr="00527FCD" w:rsidRDefault="00000000">
            <w:r w:rsidRPr="00527FCD">
              <w:t>Verificación (</w:t>
            </w:r>
            <w:proofErr w:type="spellStart"/>
            <w:r w:rsidRPr="00527FCD">
              <w:t>Backend</w:t>
            </w:r>
            <w:proofErr w:type="spellEnd"/>
            <w:r w:rsidRPr="00527FCD">
              <w:t>)</w:t>
            </w:r>
          </w:p>
        </w:tc>
      </w:tr>
      <w:tr w:rsidR="0054424B" w:rsidRPr="00527FCD" w14:paraId="4455DF37" w14:textId="77777777">
        <w:tc>
          <w:tcPr>
            <w:tcW w:w="1728" w:type="dxa"/>
          </w:tcPr>
          <w:p w14:paraId="5634E632" w14:textId="77777777" w:rsidR="0054424B" w:rsidRPr="00527FCD" w:rsidRDefault="00000000">
            <w:r w:rsidRPr="00527FCD">
              <w:t>TC-STAT-001</w:t>
            </w:r>
          </w:p>
        </w:tc>
        <w:tc>
          <w:tcPr>
            <w:tcW w:w="1728" w:type="dxa"/>
          </w:tcPr>
          <w:p w14:paraId="466FFC7B" w14:textId="77777777" w:rsidR="0054424B" w:rsidRPr="00527FCD" w:rsidRDefault="00000000">
            <w:r w:rsidRPr="00527FCD">
              <w:t xml:space="preserve">Carga Inicial del </w:t>
            </w:r>
            <w:proofErr w:type="spellStart"/>
            <w:r w:rsidRPr="00527FCD">
              <w:t>Dashboard</w:t>
            </w:r>
            <w:proofErr w:type="spellEnd"/>
          </w:p>
        </w:tc>
        <w:tc>
          <w:tcPr>
            <w:tcW w:w="1728" w:type="dxa"/>
          </w:tcPr>
          <w:p w14:paraId="5135DF3D" w14:textId="77777777" w:rsidR="0054424B" w:rsidRPr="00527FCD" w:rsidRDefault="00000000">
            <w:r w:rsidRPr="00527FCD">
              <w:t>1. Hacer clic en "Analítica y Reportes" en el menú lateral.</w:t>
            </w:r>
          </w:p>
        </w:tc>
        <w:tc>
          <w:tcPr>
            <w:tcW w:w="1728" w:type="dxa"/>
          </w:tcPr>
          <w:p w14:paraId="1AC1F7DC" w14:textId="77777777" w:rsidR="0054424B" w:rsidRPr="00527FCD" w:rsidRDefault="00000000">
            <w:r w:rsidRPr="00527FCD">
              <w:t>1. Se carga la página /</w:t>
            </w:r>
            <w:proofErr w:type="spellStart"/>
            <w:r w:rsidRPr="00527FCD">
              <w:t>estadisticas</w:t>
            </w:r>
            <w:proofErr w:type="spellEnd"/>
            <w:r w:rsidRPr="00527FCD">
              <w:t xml:space="preserve"> y muestra los </w:t>
            </w:r>
            <w:proofErr w:type="spellStart"/>
            <w:r w:rsidRPr="00527FCD">
              <w:t>KPIs</w:t>
            </w:r>
            <w:proofErr w:type="spellEnd"/>
            <w:r w:rsidRPr="00527FCD">
              <w:t>, el gráfico y la tabla con datos generales.</w:t>
            </w:r>
          </w:p>
        </w:tc>
        <w:tc>
          <w:tcPr>
            <w:tcW w:w="1728" w:type="dxa"/>
          </w:tcPr>
          <w:p w14:paraId="1E4E7E74" w14:textId="77777777" w:rsidR="0054424B" w:rsidRPr="00527FCD" w:rsidRDefault="00000000">
            <w:r w:rsidRPr="00527FCD">
              <w:t xml:space="preserve">1. El </w:t>
            </w:r>
            <w:proofErr w:type="spellStart"/>
            <w:r w:rsidRPr="00527FCD">
              <w:t>frontend</w:t>
            </w:r>
            <w:proofErr w:type="spellEnd"/>
            <w:r w:rsidRPr="00527FCD">
              <w:t xml:space="preserve"> debe realizar una petición GET al </w:t>
            </w:r>
            <w:proofErr w:type="spellStart"/>
            <w:r w:rsidRPr="00527FCD">
              <w:t>endpoint</w:t>
            </w:r>
            <w:proofErr w:type="spellEnd"/>
            <w:r w:rsidRPr="00527FCD">
              <w:t xml:space="preserve"> /api/</w:t>
            </w:r>
            <w:proofErr w:type="spellStart"/>
            <w:r w:rsidRPr="00527FCD">
              <w:t>statistics</w:t>
            </w:r>
            <w:proofErr w:type="spellEnd"/>
            <w:r w:rsidRPr="00527FCD">
              <w:t>/.</w:t>
            </w:r>
            <w:r w:rsidRPr="00527FCD">
              <w:br/>
              <w:t>2. La API debe responder con 200 OK y un JSON con la estructura de datos completa.</w:t>
            </w:r>
          </w:p>
        </w:tc>
      </w:tr>
      <w:tr w:rsidR="0054424B" w:rsidRPr="00527FCD" w14:paraId="2F9FE217" w14:textId="77777777">
        <w:tc>
          <w:tcPr>
            <w:tcW w:w="1728" w:type="dxa"/>
          </w:tcPr>
          <w:p w14:paraId="2D6107DD" w14:textId="77777777" w:rsidR="0054424B" w:rsidRPr="00527FCD" w:rsidRDefault="00000000">
            <w:r w:rsidRPr="00527FCD">
              <w:t>TC-STAT-002</w:t>
            </w:r>
          </w:p>
        </w:tc>
        <w:tc>
          <w:tcPr>
            <w:tcW w:w="1728" w:type="dxa"/>
          </w:tcPr>
          <w:p w14:paraId="7E777CAD" w14:textId="77777777" w:rsidR="0054424B" w:rsidRPr="00527FCD" w:rsidRDefault="00000000">
            <w:r w:rsidRPr="00527FCD">
              <w:t>Filtrado Dinámico de Datos</w:t>
            </w:r>
          </w:p>
        </w:tc>
        <w:tc>
          <w:tcPr>
            <w:tcW w:w="1728" w:type="dxa"/>
          </w:tcPr>
          <w:p w14:paraId="48F6FF6B" w14:textId="77777777" w:rsidR="0054424B" w:rsidRPr="00527FCD" w:rsidRDefault="00000000">
            <w:r w:rsidRPr="00527FCD">
              <w:t>1. En el filtro "Todas las Actividades", seleccionar la opción "Deportivo".</w:t>
            </w:r>
            <w:r w:rsidRPr="00527FCD">
              <w:br/>
              <w:t>2. Esperar a que los datos se recarguen.</w:t>
            </w:r>
          </w:p>
        </w:tc>
        <w:tc>
          <w:tcPr>
            <w:tcW w:w="1728" w:type="dxa"/>
          </w:tcPr>
          <w:p w14:paraId="46B18E67" w14:textId="77777777" w:rsidR="0054424B" w:rsidRPr="00527FCD" w:rsidRDefault="00000000">
            <w:r w:rsidRPr="00527FCD">
              <w:t>1. Se muestra un indicador de carga brevemente.</w:t>
            </w:r>
            <w:r w:rsidRPr="00527FCD">
              <w:br/>
              <w:t xml:space="preserve">2. Los </w:t>
            </w:r>
            <w:proofErr w:type="spellStart"/>
            <w:r w:rsidRPr="00527FCD">
              <w:t>KPIs</w:t>
            </w:r>
            <w:proofErr w:type="spellEnd"/>
            <w:r w:rsidRPr="00527FCD">
              <w:t>, el gráfico y la tabla se actualizan para mostrar únicamente los datos de la categoría "Deportivo".</w:t>
            </w:r>
          </w:p>
        </w:tc>
        <w:tc>
          <w:tcPr>
            <w:tcW w:w="1728" w:type="dxa"/>
          </w:tcPr>
          <w:p w14:paraId="24B0D9CA" w14:textId="77777777" w:rsidR="0054424B" w:rsidRPr="00527FCD" w:rsidRDefault="00000000">
            <w:r w:rsidRPr="00527FCD">
              <w:t xml:space="preserve">1. El </w:t>
            </w:r>
            <w:proofErr w:type="spellStart"/>
            <w:r w:rsidRPr="00527FCD">
              <w:t>frontend</w:t>
            </w:r>
            <w:proofErr w:type="spellEnd"/>
            <w:r w:rsidRPr="00527FCD">
              <w:t xml:space="preserve"> debe realizar una nueva petición GET al </w:t>
            </w:r>
            <w:proofErr w:type="spellStart"/>
            <w:r w:rsidRPr="00527FCD">
              <w:t>endpoint</w:t>
            </w:r>
            <w:proofErr w:type="spellEnd"/>
            <w:r w:rsidRPr="00527FCD">
              <w:t xml:space="preserve"> /api/</w:t>
            </w:r>
            <w:proofErr w:type="spellStart"/>
            <w:r w:rsidRPr="00527FCD">
              <w:t>statistics</w:t>
            </w:r>
            <w:proofErr w:type="spellEnd"/>
            <w:r w:rsidRPr="00527FCD">
              <w:t>/?</w:t>
            </w:r>
            <w:proofErr w:type="spellStart"/>
            <w:r w:rsidRPr="00527FCD">
              <w:t>activityType</w:t>
            </w:r>
            <w:proofErr w:type="spellEnd"/>
            <w:r w:rsidRPr="00527FCD">
              <w:t>=DEPORTE.</w:t>
            </w:r>
            <w:r w:rsidRPr="00527FCD">
              <w:br/>
              <w:t>2. La API debe recibir el parámetro, filtrar los datos y responder con 200 OK y un JSON con los datos ya filtrados.</w:t>
            </w:r>
          </w:p>
        </w:tc>
      </w:tr>
      <w:tr w:rsidR="0054424B" w:rsidRPr="00527FCD" w14:paraId="3CDF8C6F" w14:textId="77777777">
        <w:tc>
          <w:tcPr>
            <w:tcW w:w="1728" w:type="dxa"/>
          </w:tcPr>
          <w:p w14:paraId="23B15FAE" w14:textId="77777777" w:rsidR="0054424B" w:rsidRPr="00527FCD" w:rsidRDefault="00000000">
            <w:r w:rsidRPr="00527FCD">
              <w:t>TC-STAT-003</w:t>
            </w:r>
          </w:p>
        </w:tc>
        <w:tc>
          <w:tcPr>
            <w:tcW w:w="1728" w:type="dxa"/>
          </w:tcPr>
          <w:p w14:paraId="66B04916" w14:textId="77777777" w:rsidR="0054424B" w:rsidRPr="00527FCD" w:rsidRDefault="00000000">
            <w:r w:rsidRPr="00527FCD">
              <w:t>Acceso no Autorizado</w:t>
            </w:r>
          </w:p>
        </w:tc>
        <w:tc>
          <w:tcPr>
            <w:tcW w:w="1728" w:type="dxa"/>
          </w:tcPr>
          <w:p w14:paraId="13F0B7A6" w14:textId="77777777" w:rsidR="0054424B" w:rsidRPr="00527FCD" w:rsidRDefault="00000000">
            <w:r w:rsidRPr="00527FCD">
              <w:t>1. Intentar acceder a la URL /</w:t>
            </w:r>
            <w:proofErr w:type="spellStart"/>
            <w:r w:rsidRPr="00527FCD">
              <w:t>estadisticas</w:t>
            </w:r>
            <w:proofErr w:type="spellEnd"/>
            <w:r w:rsidRPr="00527FCD">
              <w:t xml:space="preserve"> sin haber iniciado sesión como administrador.</w:t>
            </w:r>
          </w:p>
        </w:tc>
        <w:tc>
          <w:tcPr>
            <w:tcW w:w="1728" w:type="dxa"/>
          </w:tcPr>
          <w:p w14:paraId="14C208F0" w14:textId="77777777" w:rsidR="0054424B" w:rsidRPr="00527FCD" w:rsidRDefault="00000000">
            <w:r w:rsidRPr="00527FCD">
              <w:t xml:space="preserve">1. El usuario es redirigido a la página de </w:t>
            </w:r>
            <w:proofErr w:type="spellStart"/>
            <w:r w:rsidRPr="00527FCD">
              <w:t>Login</w:t>
            </w:r>
            <w:proofErr w:type="spellEnd"/>
            <w:r w:rsidRPr="00527FCD">
              <w:t xml:space="preserve"> o a una página de "Acceso Denegado".</w:t>
            </w:r>
          </w:p>
        </w:tc>
        <w:tc>
          <w:tcPr>
            <w:tcW w:w="1728" w:type="dxa"/>
          </w:tcPr>
          <w:p w14:paraId="72DDAA6A" w14:textId="77777777" w:rsidR="0054424B" w:rsidRPr="00527FCD" w:rsidRDefault="00000000">
            <w:r w:rsidRPr="00527FCD">
              <w:t xml:space="preserve">1. La API debe recibir la petición, verificar que el usuario no tiene permisos de administrador y responder con un código de error 401 </w:t>
            </w:r>
            <w:proofErr w:type="spellStart"/>
            <w:r w:rsidRPr="00527FCD">
              <w:t>Unauthorized</w:t>
            </w:r>
            <w:proofErr w:type="spellEnd"/>
            <w:r w:rsidRPr="00527FCD">
              <w:t xml:space="preserve"> o 403 </w:t>
            </w:r>
            <w:proofErr w:type="spellStart"/>
            <w:r w:rsidRPr="00527FCD">
              <w:t>Forbidden</w:t>
            </w:r>
            <w:proofErr w:type="spellEnd"/>
            <w:r w:rsidRPr="00527FCD">
              <w:t>.</w:t>
            </w:r>
          </w:p>
        </w:tc>
      </w:tr>
    </w:tbl>
    <w:p w14:paraId="671B55C3" w14:textId="77777777" w:rsidR="0054424B" w:rsidRPr="00527FCD" w:rsidRDefault="00000000">
      <w:pPr>
        <w:pStyle w:val="Ttulo1"/>
      </w:pPr>
      <w:r w:rsidRPr="00527FCD">
        <w:t>Módulo 4: Calendario y Notificaciones (Rol: Beneficiario)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4"/>
        <w:gridCol w:w="1622"/>
        <w:gridCol w:w="1725"/>
        <w:gridCol w:w="1697"/>
        <w:gridCol w:w="2578"/>
      </w:tblGrid>
      <w:tr w:rsidR="0054424B" w:rsidRPr="00527FCD" w14:paraId="585D9F46" w14:textId="77777777">
        <w:tc>
          <w:tcPr>
            <w:tcW w:w="1728" w:type="dxa"/>
          </w:tcPr>
          <w:p w14:paraId="1EB61912" w14:textId="77777777" w:rsidR="0054424B" w:rsidRPr="00527FCD" w:rsidRDefault="00000000">
            <w:r w:rsidRPr="00527FCD">
              <w:t>ID de Prueba</w:t>
            </w:r>
          </w:p>
        </w:tc>
        <w:tc>
          <w:tcPr>
            <w:tcW w:w="1728" w:type="dxa"/>
          </w:tcPr>
          <w:p w14:paraId="4AEC8B59" w14:textId="77777777" w:rsidR="0054424B" w:rsidRPr="00527FCD" w:rsidRDefault="00000000">
            <w:r w:rsidRPr="00527FCD">
              <w:t>Nombre</w:t>
            </w:r>
          </w:p>
        </w:tc>
        <w:tc>
          <w:tcPr>
            <w:tcW w:w="1728" w:type="dxa"/>
          </w:tcPr>
          <w:p w14:paraId="6FAABDEE" w14:textId="77777777" w:rsidR="0054424B" w:rsidRPr="00527FCD" w:rsidRDefault="00000000">
            <w:r w:rsidRPr="00527FCD">
              <w:t>Pasos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0445432F" w14:textId="77777777" w:rsidR="0054424B" w:rsidRPr="00527FCD" w:rsidRDefault="00000000">
            <w:r w:rsidRPr="00527FCD">
              <w:t>Resultado Esperado (</w:t>
            </w:r>
            <w:proofErr w:type="spellStart"/>
            <w:r w:rsidRPr="00527FCD">
              <w:t>Frontend</w:t>
            </w:r>
            <w:proofErr w:type="spellEnd"/>
            <w:r w:rsidRPr="00527FCD">
              <w:t>)</w:t>
            </w:r>
          </w:p>
        </w:tc>
        <w:tc>
          <w:tcPr>
            <w:tcW w:w="1728" w:type="dxa"/>
          </w:tcPr>
          <w:p w14:paraId="702F0EF4" w14:textId="77777777" w:rsidR="0054424B" w:rsidRPr="00527FCD" w:rsidRDefault="00000000">
            <w:r w:rsidRPr="00527FCD">
              <w:t>Verificación (</w:t>
            </w:r>
            <w:proofErr w:type="spellStart"/>
            <w:r w:rsidRPr="00527FCD">
              <w:t>Backend</w:t>
            </w:r>
            <w:proofErr w:type="spellEnd"/>
            <w:r w:rsidRPr="00527FCD">
              <w:t>)</w:t>
            </w:r>
          </w:p>
        </w:tc>
      </w:tr>
      <w:tr w:rsidR="0054424B" w:rsidRPr="00527FCD" w14:paraId="345C898E" w14:textId="77777777">
        <w:tc>
          <w:tcPr>
            <w:tcW w:w="1728" w:type="dxa"/>
          </w:tcPr>
          <w:p w14:paraId="1AB42B5B" w14:textId="77777777" w:rsidR="0054424B" w:rsidRPr="00527FCD" w:rsidRDefault="00000000">
            <w:r w:rsidRPr="00527FCD">
              <w:t>TC-CAL-001</w:t>
            </w:r>
          </w:p>
        </w:tc>
        <w:tc>
          <w:tcPr>
            <w:tcW w:w="1728" w:type="dxa"/>
          </w:tcPr>
          <w:p w14:paraId="0CEFFD41" w14:textId="77777777" w:rsidR="0054424B" w:rsidRPr="00527FCD" w:rsidRDefault="00000000">
            <w:r w:rsidRPr="00527FCD">
              <w:t>Carga del Calendario de Actividades</w:t>
            </w:r>
          </w:p>
        </w:tc>
        <w:tc>
          <w:tcPr>
            <w:tcW w:w="1728" w:type="dxa"/>
          </w:tcPr>
          <w:p w14:paraId="6DD36D1E" w14:textId="77777777" w:rsidR="0054424B" w:rsidRPr="00527FCD" w:rsidRDefault="00000000">
            <w:r w:rsidRPr="00527FCD">
              <w:t>1. Hacer clic en "Calendario" en el menú lateral.</w:t>
            </w:r>
          </w:p>
        </w:tc>
        <w:tc>
          <w:tcPr>
            <w:tcW w:w="1728" w:type="dxa"/>
          </w:tcPr>
          <w:p w14:paraId="630E152D" w14:textId="77777777" w:rsidR="0054424B" w:rsidRPr="00527FCD" w:rsidRDefault="00000000">
            <w:r w:rsidRPr="00527FCD">
              <w:t>1. Se navega a la página /calendario.</w:t>
            </w:r>
            <w:r w:rsidRPr="00527FCD">
              <w:br/>
              <w:t xml:space="preserve">2. Se muestra </w:t>
            </w:r>
            <w:r w:rsidRPr="00527FCD">
              <w:lastRenderedPageBreak/>
              <w:t>una vista de calendario poblada con las actividades disponibles.</w:t>
            </w:r>
          </w:p>
        </w:tc>
        <w:tc>
          <w:tcPr>
            <w:tcW w:w="1728" w:type="dxa"/>
          </w:tcPr>
          <w:p w14:paraId="2E4F542A" w14:textId="77777777" w:rsidR="0054424B" w:rsidRPr="00527FCD" w:rsidRDefault="00000000">
            <w:r w:rsidRPr="00527FCD">
              <w:lastRenderedPageBreak/>
              <w:t xml:space="preserve">1. El </w:t>
            </w:r>
            <w:proofErr w:type="spellStart"/>
            <w:r w:rsidRPr="00527FCD">
              <w:t>frontend</w:t>
            </w:r>
            <w:proofErr w:type="spellEnd"/>
            <w:r w:rsidRPr="00527FCD">
              <w:t xml:space="preserve"> debe realizar una petición GET a un </w:t>
            </w:r>
            <w:proofErr w:type="spellStart"/>
            <w:r w:rsidRPr="00527FCD">
              <w:t>endpoint</w:t>
            </w:r>
            <w:proofErr w:type="spellEnd"/>
            <w:r w:rsidRPr="00527FCD">
              <w:t xml:space="preserve"> (ej. /api/actividades/) para </w:t>
            </w:r>
            <w:r w:rsidRPr="00527FCD">
              <w:lastRenderedPageBreak/>
              <w:t>obtener la lista de eventos a mostrar en el calendario.</w:t>
            </w:r>
          </w:p>
        </w:tc>
      </w:tr>
      <w:tr w:rsidR="0054424B" w:rsidRPr="00527FCD" w14:paraId="6F20DAA8" w14:textId="77777777">
        <w:tc>
          <w:tcPr>
            <w:tcW w:w="1728" w:type="dxa"/>
          </w:tcPr>
          <w:p w14:paraId="5D15CC33" w14:textId="77777777" w:rsidR="0054424B" w:rsidRPr="00527FCD" w:rsidRDefault="00000000">
            <w:r w:rsidRPr="00527FCD">
              <w:lastRenderedPageBreak/>
              <w:t>TC-NOTIF-001</w:t>
            </w:r>
          </w:p>
        </w:tc>
        <w:tc>
          <w:tcPr>
            <w:tcW w:w="1728" w:type="dxa"/>
          </w:tcPr>
          <w:p w14:paraId="2847A289" w14:textId="77777777" w:rsidR="0054424B" w:rsidRPr="00527FCD" w:rsidRDefault="00000000">
            <w:r w:rsidRPr="00527FCD">
              <w:t>Envío de Correo de Recordatorio</w:t>
            </w:r>
          </w:p>
        </w:tc>
        <w:tc>
          <w:tcPr>
            <w:tcW w:w="1728" w:type="dxa"/>
          </w:tcPr>
          <w:p w14:paraId="5F332BB9" w14:textId="77777777" w:rsidR="0054424B" w:rsidRPr="00527FCD" w:rsidRDefault="00000000">
            <w:r w:rsidRPr="00527FCD">
              <w:t>N/A (Proceso automático)</w:t>
            </w:r>
          </w:p>
        </w:tc>
        <w:tc>
          <w:tcPr>
            <w:tcW w:w="1728" w:type="dxa"/>
          </w:tcPr>
          <w:p w14:paraId="49213CC3" w14:textId="77777777" w:rsidR="0054424B" w:rsidRPr="00527FCD" w:rsidRDefault="00000000">
            <w:r w:rsidRPr="00527FCD">
              <w:t>N/A (El resultado es un correo)</w:t>
            </w:r>
          </w:p>
        </w:tc>
        <w:tc>
          <w:tcPr>
            <w:tcW w:w="1728" w:type="dxa"/>
          </w:tcPr>
          <w:p w14:paraId="1B24D58A" w14:textId="77777777" w:rsidR="0054424B" w:rsidRPr="00527FCD" w:rsidRDefault="00000000">
            <w:r w:rsidRPr="00527FCD">
              <w:t xml:space="preserve">1. Un proceso programado en el </w:t>
            </w:r>
            <w:proofErr w:type="spellStart"/>
            <w:r w:rsidRPr="00527FCD">
              <w:t>backend</w:t>
            </w:r>
            <w:proofErr w:type="spellEnd"/>
            <w:r w:rsidRPr="00527FCD">
              <w:t xml:space="preserve"> (ej. </w:t>
            </w:r>
            <w:proofErr w:type="spellStart"/>
            <w:r w:rsidRPr="00527FCD">
              <w:t>python</w:t>
            </w:r>
            <w:proofErr w:type="spellEnd"/>
            <w:r w:rsidRPr="00527FCD">
              <w:t xml:space="preserve"> manage.py </w:t>
            </w:r>
            <w:proofErr w:type="spellStart"/>
            <w:r w:rsidRPr="00527FCD">
              <w:t>send_reminders</w:t>
            </w:r>
            <w:proofErr w:type="spellEnd"/>
            <w:r w:rsidRPr="00527FCD">
              <w:t>) debe ejecutarse periódicamente.</w:t>
            </w:r>
            <w:r w:rsidRPr="00527FCD">
              <w:br/>
              <w:t>2. El proceso debe identificar correctamente una actividad que empieza en el rango de tiempo configurado (ej. 15 minutos).</w:t>
            </w:r>
            <w:r w:rsidRPr="00527FCD">
              <w:br/>
              <w:t xml:space="preserve">3. Se debe enviar un correo electrónico al usuario/s asociado/s (verificable en la consola del </w:t>
            </w:r>
            <w:proofErr w:type="spellStart"/>
            <w:r w:rsidRPr="00527FCD">
              <w:t>backend</w:t>
            </w:r>
            <w:proofErr w:type="spellEnd"/>
            <w:r w:rsidRPr="00527FCD">
              <w:t xml:space="preserve"> o en un servicio de email de prueba).</w:t>
            </w:r>
          </w:p>
        </w:tc>
      </w:tr>
      <w:tr w:rsidR="0054424B" w:rsidRPr="00527FCD" w14:paraId="6AD9724C" w14:textId="77777777">
        <w:tc>
          <w:tcPr>
            <w:tcW w:w="1728" w:type="dxa"/>
          </w:tcPr>
          <w:p w14:paraId="5A7162D4" w14:textId="77777777" w:rsidR="0054424B" w:rsidRPr="00527FCD" w:rsidRDefault="00000000">
            <w:r w:rsidRPr="00527FCD">
              <w:t>TC-NOTIF-002</w:t>
            </w:r>
          </w:p>
        </w:tc>
        <w:tc>
          <w:tcPr>
            <w:tcW w:w="1728" w:type="dxa"/>
          </w:tcPr>
          <w:p w14:paraId="4AE94C56" w14:textId="77777777" w:rsidR="0054424B" w:rsidRPr="00527FCD" w:rsidRDefault="00000000">
            <w:r w:rsidRPr="00527FCD">
              <w:t>Visualización del Historial de Notificaciones</w:t>
            </w:r>
          </w:p>
        </w:tc>
        <w:tc>
          <w:tcPr>
            <w:tcW w:w="1728" w:type="dxa"/>
          </w:tcPr>
          <w:p w14:paraId="7322599A" w14:textId="77777777" w:rsidR="0054424B" w:rsidRPr="00527FCD" w:rsidRDefault="00000000">
            <w:r w:rsidRPr="00527FCD">
              <w:t>1. Hacer clic en "Notificaciones" en el menú lateral.</w:t>
            </w:r>
          </w:p>
        </w:tc>
        <w:tc>
          <w:tcPr>
            <w:tcW w:w="1728" w:type="dxa"/>
          </w:tcPr>
          <w:p w14:paraId="07D46B66" w14:textId="77777777" w:rsidR="0054424B" w:rsidRPr="00527FCD" w:rsidRDefault="00000000">
            <w:r w:rsidRPr="00527FCD">
              <w:t>1. Se navega a la página /notificaciones.</w:t>
            </w:r>
            <w:r w:rsidRPr="00527FCD">
              <w:br/>
              <w:t>2. Se muestra una lista de todas las notificaciones recibidas por el usuario.</w:t>
            </w:r>
          </w:p>
        </w:tc>
        <w:tc>
          <w:tcPr>
            <w:tcW w:w="1728" w:type="dxa"/>
          </w:tcPr>
          <w:p w14:paraId="7B28E4AB" w14:textId="77777777" w:rsidR="0054424B" w:rsidRPr="00527FCD" w:rsidRDefault="00000000">
            <w:r w:rsidRPr="00527FCD">
              <w:t xml:space="preserve">1. El </w:t>
            </w:r>
            <w:proofErr w:type="spellStart"/>
            <w:r w:rsidRPr="00527FCD">
              <w:t>frontend</w:t>
            </w:r>
            <w:proofErr w:type="spellEnd"/>
            <w:r w:rsidRPr="00527FCD">
              <w:t xml:space="preserve"> debe realizar una petición GET a un </w:t>
            </w:r>
            <w:proofErr w:type="spellStart"/>
            <w:r w:rsidRPr="00527FCD">
              <w:t>endpoint</w:t>
            </w:r>
            <w:proofErr w:type="spellEnd"/>
            <w:r w:rsidRPr="00527FCD">
              <w:t xml:space="preserve"> de notificaciones (ej. /api/</w:t>
            </w:r>
            <w:proofErr w:type="spellStart"/>
            <w:r w:rsidRPr="00527FCD">
              <w:t>notifications</w:t>
            </w:r>
            <w:proofErr w:type="spellEnd"/>
            <w:r w:rsidRPr="00527FCD">
              <w:t>/) para obtener el historial de alertas del usuario autenticado.</w:t>
            </w:r>
          </w:p>
        </w:tc>
      </w:tr>
      <w:tr w:rsidR="0054424B" w:rsidRPr="00527FCD" w14:paraId="6822678C" w14:textId="77777777">
        <w:tc>
          <w:tcPr>
            <w:tcW w:w="1728" w:type="dxa"/>
          </w:tcPr>
          <w:p w14:paraId="3302C951" w14:textId="77777777" w:rsidR="0054424B" w:rsidRPr="00527FCD" w:rsidRDefault="00000000">
            <w:r w:rsidRPr="00527FCD">
              <w:t>TC-NOTIF-003</w:t>
            </w:r>
          </w:p>
        </w:tc>
        <w:tc>
          <w:tcPr>
            <w:tcW w:w="1728" w:type="dxa"/>
          </w:tcPr>
          <w:p w14:paraId="0CF1FE12" w14:textId="77777777" w:rsidR="0054424B" w:rsidRPr="00527FCD" w:rsidRDefault="00000000">
            <w:r w:rsidRPr="00527FCD">
              <w:t>Marcar Todas las Notificaciones como Leídas</w:t>
            </w:r>
          </w:p>
        </w:tc>
        <w:tc>
          <w:tcPr>
            <w:tcW w:w="1728" w:type="dxa"/>
          </w:tcPr>
          <w:p w14:paraId="3AACC39E" w14:textId="77777777" w:rsidR="0054424B" w:rsidRPr="00527FCD" w:rsidRDefault="00000000">
            <w:r w:rsidRPr="00527FCD">
              <w:t>1. En la página /notificaciones, hacer clic en el enlace "Marcar todas como leídas".</w:t>
            </w:r>
          </w:p>
        </w:tc>
        <w:tc>
          <w:tcPr>
            <w:tcW w:w="1728" w:type="dxa"/>
          </w:tcPr>
          <w:p w14:paraId="10D95E64" w14:textId="77777777" w:rsidR="0054424B" w:rsidRPr="00527FCD" w:rsidRDefault="00000000">
            <w:r w:rsidRPr="00527FCD">
              <w:t>1. La lista de notificaciones en pantalla se vacía y muestra el mensaje "Bandeja de entrada vacía".</w:t>
            </w:r>
          </w:p>
        </w:tc>
        <w:tc>
          <w:tcPr>
            <w:tcW w:w="1728" w:type="dxa"/>
          </w:tcPr>
          <w:p w14:paraId="7E06DB92" w14:textId="77777777" w:rsidR="0054424B" w:rsidRPr="00527FCD" w:rsidRDefault="00000000">
            <w:r w:rsidRPr="00527FCD">
              <w:t xml:space="preserve">1. El </w:t>
            </w:r>
            <w:proofErr w:type="spellStart"/>
            <w:r w:rsidRPr="00527FCD">
              <w:t>frontend</w:t>
            </w:r>
            <w:proofErr w:type="spellEnd"/>
            <w:r w:rsidRPr="00527FCD">
              <w:t xml:space="preserve"> debe enviar una petición (ej. POST a /api/</w:t>
            </w:r>
            <w:proofErr w:type="spellStart"/>
            <w:r w:rsidRPr="00527FCD">
              <w:t>notifications</w:t>
            </w:r>
            <w:proofErr w:type="spellEnd"/>
            <w:r w:rsidRPr="00527FCD">
              <w:t>/</w:t>
            </w:r>
            <w:proofErr w:type="spellStart"/>
            <w:r w:rsidRPr="00527FCD">
              <w:t>mark</w:t>
            </w:r>
            <w:proofErr w:type="spellEnd"/>
            <w:r w:rsidRPr="00527FCD">
              <w:t>-</w:t>
            </w:r>
            <w:proofErr w:type="spellStart"/>
            <w:r w:rsidRPr="00527FCD">
              <w:t>all</w:t>
            </w:r>
            <w:proofErr w:type="spellEnd"/>
            <w:r w:rsidRPr="00527FCD">
              <w:t>-as-</w:t>
            </w:r>
            <w:proofErr w:type="spellStart"/>
            <w:r w:rsidRPr="00527FCD">
              <w:t>read</w:t>
            </w:r>
            <w:proofErr w:type="spellEnd"/>
            <w:r w:rsidRPr="00527FCD">
              <w:t>/).</w:t>
            </w:r>
            <w:r w:rsidRPr="00527FCD">
              <w:br/>
              <w:t>2. La API debe responder con 200 OK y actualizar el estado de las notificaciones a "leídas" en la base de datos para ese usuario.</w:t>
            </w:r>
          </w:p>
        </w:tc>
      </w:tr>
    </w:tbl>
    <w:p w14:paraId="0AEB5B47" w14:textId="77777777" w:rsidR="00CF7459" w:rsidRDefault="00CF7459"/>
    <w:sectPr w:rsidR="00CF74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364472">
    <w:abstractNumId w:val="8"/>
  </w:num>
  <w:num w:numId="2" w16cid:durableId="677463520">
    <w:abstractNumId w:val="6"/>
  </w:num>
  <w:num w:numId="3" w16cid:durableId="1083641721">
    <w:abstractNumId w:val="5"/>
  </w:num>
  <w:num w:numId="4" w16cid:durableId="2078896883">
    <w:abstractNumId w:val="4"/>
  </w:num>
  <w:num w:numId="5" w16cid:durableId="78715208">
    <w:abstractNumId w:val="7"/>
  </w:num>
  <w:num w:numId="6" w16cid:durableId="728962700">
    <w:abstractNumId w:val="3"/>
  </w:num>
  <w:num w:numId="7" w16cid:durableId="886642823">
    <w:abstractNumId w:val="2"/>
  </w:num>
  <w:num w:numId="8" w16cid:durableId="1318127">
    <w:abstractNumId w:val="1"/>
  </w:num>
  <w:num w:numId="9" w16cid:durableId="58550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790"/>
    <w:rsid w:val="0029639D"/>
    <w:rsid w:val="00326F90"/>
    <w:rsid w:val="00527FCD"/>
    <w:rsid w:val="0054424B"/>
    <w:rsid w:val="00AA1D8D"/>
    <w:rsid w:val="00B47730"/>
    <w:rsid w:val="00CB0664"/>
    <w:rsid w:val="00CF7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A03A1"/>
  <w14:defaultImageDpi w14:val="300"/>
  <w15:docId w15:val="{E6564F6A-1728-464A-89A0-184A8B0C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998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Romero</cp:lastModifiedBy>
  <cp:revision>2</cp:revision>
  <dcterms:created xsi:type="dcterms:W3CDTF">2013-12-23T23:15:00Z</dcterms:created>
  <dcterms:modified xsi:type="dcterms:W3CDTF">2025-11-10T01:56:00Z</dcterms:modified>
  <cp:category/>
</cp:coreProperties>
</file>