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A308" w14:textId="04CFD8A2" w:rsidR="008C0ECD" w:rsidRPr="008C1741" w:rsidRDefault="008C1741">
      <w:pPr>
        <w:rPr>
          <w:rFonts w:ascii="宋体" w:eastAsia="宋体" w:hAnsi="宋体"/>
          <w:sz w:val="24"/>
          <w:szCs w:val="28"/>
        </w:rPr>
      </w:pPr>
      <w:r w:rsidRPr="008C1741">
        <w:rPr>
          <w:rFonts w:ascii="宋体" w:eastAsia="宋体" w:hAnsi="宋体" w:hint="eastAsia"/>
          <w:sz w:val="24"/>
          <w:szCs w:val="28"/>
        </w:rPr>
        <w:t>编程语言：Python3.7</w:t>
      </w:r>
    </w:p>
    <w:p w14:paraId="10A25938" w14:textId="1C566FB3" w:rsidR="00AD61EB" w:rsidRDefault="00AD61E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注意：直接运行McTwo.</w:t>
      </w:r>
      <w:r>
        <w:rPr>
          <w:rFonts w:ascii="宋体" w:eastAsia="宋体" w:hAnsi="宋体"/>
          <w:sz w:val="24"/>
          <w:szCs w:val="28"/>
        </w:rPr>
        <w:t>py</w:t>
      </w:r>
      <w:r>
        <w:rPr>
          <w:rFonts w:ascii="宋体" w:eastAsia="宋体" w:hAnsi="宋体" w:hint="eastAsia"/>
          <w:sz w:val="24"/>
          <w:szCs w:val="28"/>
        </w:rPr>
        <w:t>会报错，这是因为</w:t>
      </w:r>
      <w:r w:rsidR="00326B86">
        <w:rPr>
          <w:rFonts w:ascii="宋体" w:eastAsia="宋体" w:hAnsi="宋体" w:hint="eastAsia"/>
          <w:sz w:val="24"/>
          <w:szCs w:val="28"/>
        </w:rPr>
        <w:t>为了区分，</w:t>
      </w:r>
      <w:r>
        <w:rPr>
          <w:rFonts w:ascii="宋体" w:eastAsia="宋体" w:hAnsi="宋体" w:hint="eastAsia"/>
          <w:sz w:val="24"/>
          <w:szCs w:val="28"/>
        </w:rPr>
        <w:t>我将数据集单独存在了一个文件夹中，因此算法会找不到数据集文件。如果需要</w:t>
      </w:r>
      <w:proofErr w:type="gramStart"/>
      <w:r>
        <w:rPr>
          <w:rFonts w:ascii="宋体" w:eastAsia="宋体" w:hAnsi="宋体" w:hint="eastAsia"/>
          <w:sz w:val="24"/>
          <w:szCs w:val="28"/>
        </w:rPr>
        <w:t>运行请</w:t>
      </w:r>
      <w:proofErr w:type="gramEnd"/>
      <w:r>
        <w:rPr>
          <w:rFonts w:ascii="宋体" w:eastAsia="宋体" w:hAnsi="宋体" w:hint="eastAsia"/>
          <w:sz w:val="24"/>
          <w:szCs w:val="28"/>
        </w:rPr>
        <w:t>将数据集移动到</w:t>
      </w:r>
      <w:proofErr w:type="spellStart"/>
      <w:r>
        <w:rPr>
          <w:rFonts w:ascii="宋体" w:eastAsia="宋体" w:hAnsi="宋体" w:hint="eastAsia"/>
          <w:sz w:val="24"/>
          <w:szCs w:val="28"/>
        </w:rPr>
        <w:t>McTwo</w:t>
      </w:r>
      <w:proofErr w:type="spellEnd"/>
      <w:r>
        <w:rPr>
          <w:rFonts w:ascii="宋体" w:eastAsia="宋体" w:hAnsi="宋体" w:hint="eastAsia"/>
          <w:sz w:val="24"/>
          <w:szCs w:val="28"/>
        </w:rPr>
        <w:t>所在文件目录。</w:t>
      </w:r>
      <w:r w:rsidR="008E3E71">
        <w:rPr>
          <w:rFonts w:ascii="宋体" w:eastAsia="宋体" w:hAnsi="宋体" w:hint="eastAsia"/>
          <w:sz w:val="24"/>
          <w:szCs w:val="28"/>
        </w:rPr>
        <w:t>此外，一些编辑器可能无法测试部分文件（比如说</w:t>
      </w:r>
      <w:proofErr w:type="spellStart"/>
      <w:r w:rsidR="008E3E71">
        <w:rPr>
          <w:rFonts w:ascii="宋体" w:eastAsia="宋体" w:hAnsi="宋体" w:hint="eastAsia"/>
          <w:sz w:val="24"/>
          <w:szCs w:val="28"/>
        </w:rPr>
        <w:t>Geany</w:t>
      </w:r>
      <w:proofErr w:type="spellEnd"/>
      <w:r w:rsidR="008E3E71">
        <w:rPr>
          <w:rFonts w:ascii="宋体" w:eastAsia="宋体" w:hAnsi="宋体" w:hint="eastAsia"/>
          <w:sz w:val="24"/>
          <w:szCs w:val="28"/>
        </w:rPr>
        <w:t>无法运行后两个文件），这是因为编辑器分配的内存太小，需要设置其参数。</w:t>
      </w:r>
    </w:p>
    <w:p w14:paraId="6746D09F" w14:textId="7B29BDF6" w:rsidR="00AD61EB" w:rsidRDefault="00AD61EB">
      <w:pPr>
        <w:rPr>
          <w:rFonts w:ascii="宋体" w:eastAsia="宋体" w:hAnsi="宋体"/>
          <w:sz w:val="24"/>
          <w:szCs w:val="28"/>
        </w:rPr>
      </w:pPr>
    </w:p>
    <w:p w14:paraId="0B6976C3" w14:textId="77777777" w:rsidR="00EB68F5" w:rsidRPr="008C1741" w:rsidRDefault="00EB68F5">
      <w:pPr>
        <w:rPr>
          <w:rFonts w:ascii="宋体" w:eastAsia="宋体" w:hAnsi="宋体"/>
          <w:sz w:val="24"/>
          <w:szCs w:val="28"/>
        </w:rPr>
      </w:pPr>
    </w:p>
    <w:p w14:paraId="7F5D46D4" w14:textId="4DCF7933" w:rsidR="008C1741" w:rsidRPr="008C1741" w:rsidRDefault="008C1741">
      <w:pPr>
        <w:rPr>
          <w:rFonts w:ascii="宋体" w:eastAsia="宋体" w:hAnsi="宋体"/>
          <w:sz w:val="24"/>
          <w:szCs w:val="28"/>
        </w:rPr>
      </w:pPr>
      <w:r w:rsidRPr="008C1741">
        <w:rPr>
          <w:rFonts w:ascii="宋体" w:eastAsia="宋体" w:hAnsi="宋体" w:hint="eastAsia"/>
          <w:sz w:val="24"/>
          <w:szCs w:val="28"/>
        </w:rPr>
        <w:t>McTwo</w:t>
      </w:r>
      <w:r w:rsidRPr="008C1741">
        <w:rPr>
          <w:rFonts w:ascii="宋体" w:eastAsia="宋体" w:hAnsi="宋体"/>
          <w:sz w:val="24"/>
          <w:szCs w:val="28"/>
        </w:rPr>
        <w:t>.py</w:t>
      </w:r>
      <w:r w:rsidRPr="008C1741">
        <w:rPr>
          <w:rFonts w:ascii="宋体" w:eastAsia="宋体" w:hAnsi="宋体" w:hint="eastAsia"/>
          <w:sz w:val="24"/>
          <w:szCs w:val="28"/>
        </w:rPr>
        <w:t>：按照原来论文复现的</w:t>
      </w:r>
      <w:proofErr w:type="spellStart"/>
      <w:r w:rsidRPr="008C1741">
        <w:rPr>
          <w:rFonts w:ascii="宋体" w:eastAsia="宋体" w:hAnsi="宋体" w:hint="eastAsia"/>
          <w:sz w:val="24"/>
          <w:szCs w:val="28"/>
        </w:rPr>
        <w:t>McTwo</w:t>
      </w:r>
      <w:proofErr w:type="spellEnd"/>
      <w:r w:rsidRPr="008C1741">
        <w:rPr>
          <w:rFonts w:ascii="宋体" w:eastAsia="宋体" w:hAnsi="宋体" w:hint="eastAsia"/>
          <w:sz w:val="24"/>
          <w:szCs w:val="28"/>
        </w:rPr>
        <w:t>算法，其中BFS是自己用Python实现的。</w:t>
      </w:r>
      <w:r w:rsidR="008E3E71">
        <w:rPr>
          <w:rFonts w:ascii="宋体" w:eastAsia="宋体" w:hAnsi="宋体" w:hint="eastAsia"/>
          <w:sz w:val="24"/>
          <w:szCs w:val="28"/>
        </w:rPr>
        <w:t>它会把所有数据集全部一次性测试完毕。</w:t>
      </w:r>
      <w:r w:rsidRPr="008C1741">
        <w:rPr>
          <w:rFonts w:ascii="宋体" w:eastAsia="宋体" w:hAnsi="宋体" w:hint="eastAsia"/>
          <w:sz w:val="24"/>
          <w:szCs w:val="28"/>
        </w:rPr>
        <w:t>它会从配置文件</w:t>
      </w:r>
      <w:r w:rsidRPr="008C1741">
        <w:rPr>
          <w:rFonts w:ascii="宋体" w:eastAsia="宋体" w:hAnsi="宋体"/>
          <w:sz w:val="24"/>
          <w:szCs w:val="28"/>
        </w:rPr>
        <w:t>config.ini</w:t>
      </w:r>
      <w:r w:rsidRPr="008C1741">
        <w:rPr>
          <w:rFonts w:ascii="宋体" w:eastAsia="宋体" w:hAnsi="宋体" w:hint="eastAsia"/>
          <w:sz w:val="24"/>
          <w:szCs w:val="28"/>
        </w:rPr>
        <w:t>读取要处理的文件，以及算法需要给定的一些常量值，算法的输出是打印各个数据集的训练结果。输出的格式是：</w:t>
      </w:r>
    </w:p>
    <w:p w14:paraId="64B639EE" w14:textId="1DC1FDCB" w:rsidR="008C1741" w:rsidRPr="00DE4265" w:rsidRDefault="008C1741">
      <w:pPr>
        <w:rPr>
          <w:rFonts w:ascii="华文仿宋" w:eastAsia="华文仿宋" w:hAnsi="华文仿宋"/>
          <w:highlight w:val="lightGray"/>
        </w:rPr>
      </w:pPr>
      <w:r w:rsidRPr="00DE4265">
        <w:rPr>
          <w:rFonts w:ascii="华文仿宋" w:eastAsia="华文仿宋" w:hAnsi="华文仿宋" w:hint="eastAsia"/>
          <w:highlight w:val="lightGray"/>
        </w:rPr>
        <w:t>文件名</w:t>
      </w:r>
    </w:p>
    <w:p w14:paraId="3632243F" w14:textId="6E189790" w:rsidR="008C1741" w:rsidRPr="00DE4265" w:rsidRDefault="008C1741">
      <w:pPr>
        <w:rPr>
          <w:rFonts w:ascii="华文仿宋" w:eastAsia="华文仿宋" w:hAnsi="华文仿宋"/>
          <w:highlight w:val="lightGray"/>
        </w:rPr>
      </w:pPr>
      <w:proofErr w:type="spellStart"/>
      <w:r w:rsidRPr="00DE4265">
        <w:rPr>
          <w:rFonts w:ascii="华文仿宋" w:eastAsia="华文仿宋" w:hAnsi="华文仿宋" w:hint="eastAsia"/>
          <w:highlight w:val="lightGray"/>
        </w:rPr>
        <w:t>McOne</w:t>
      </w:r>
      <w:proofErr w:type="spellEnd"/>
      <w:r w:rsidRPr="00DE4265">
        <w:rPr>
          <w:rFonts w:ascii="华文仿宋" w:eastAsia="华文仿宋" w:hAnsi="华文仿宋" w:hint="eastAsia"/>
          <w:highlight w:val="lightGray"/>
        </w:rPr>
        <w:t>和</w:t>
      </w:r>
      <w:proofErr w:type="spellStart"/>
      <w:r w:rsidRPr="00DE4265">
        <w:rPr>
          <w:rFonts w:ascii="华文仿宋" w:eastAsia="华文仿宋" w:hAnsi="华文仿宋" w:hint="eastAsia"/>
          <w:highlight w:val="lightGray"/>
        </w:rPr>
        <w:t>McTwo</w:t>
      </w:r>
      <w:proofErr w:type="spellEnd"/>
      <w:r w:rsidRPr="00DE4265">
        <w:rPr>
          <w:rFonts w:ascii="华文仿宋" w:eastAsia="华文仿宋" w:hAnsi="华文仿宋" w:hint="eastAsia"/>
          <w:highlight w:val="lightGray"/>
        </w:rPr>
        <w:t>两步所选的特征数量</w:t>
      </w:r>
    </w:p>
    <w:p w14:paraId="407B5D62" w14:textId="6E7C7655" w:rsidR="008C1741" w:rsidRPr="00DE4265" w:rsidRDefault="008C1741">
      <w:pPr>
        <w:rPr>
          <w:rFonts w:ascii="华文仿宋" w:eastAsia="华文仿宋" w:hAnsi="华文仿宋"/>
          <w:highlight w:val="lightGray"/>
        </w:rPr>
      </w:pPr>
      <w:r w:rsidRPr="00DE4265">
        <w:rPr>
          <w:rFonts w:ascii="华文仿宋" w:eastAsia="华文仿宋" w:hAnsi="华文仿宋" w:hint="eastAsia"/>
          <w:highlight w:val="lightGray"/>
        </w:rPr>
        <w:t>数据输出列表各个数据含义(</w:t>
      </w:r>
      <w:r w:rsidRPr="00DE4265">
        <w:rPr>
          <w:rFonts w:ascii="华文仿宋" w:eastAsia="华文仿宋" w:hAnsi="华文仿宋"/>
          <w:highlight w:val="lightGray"/>
        </w:rPr>
        <w:t xml:space="preserve">Sn | </w:t>
      </w:r>
      <w:proofErr w:type="spellStart"/>
      <w:r w:rsidRPr="00DE4265">
        <w:rPr>
          <w:rFonts w:ascii="华文仿宋" w:eastAsia="华文仿宋" w:hAnsi="华文仿宋"/>
          <w:highlight w:val="lightGray"/>
        </w:rPr>
        <w:t>Sp</w:t>
      </w:r>
      <w:proofErr w:type="spellEnd"/>
      <w:r w:rsidRPr="00DE4265">
        <w:rPr>
          <w:rFonts w:ascii="华文仿宋" w:eastAsia="华文仿宋" w:hAnsi="华文仿宋"/>
          <w:highlight w:val="lightGray"/>
        </w:rPr>
        <w:t xml:space="preserve"> | Acc | </w:t>
      </w:r>
      <w:proofErr w:type="spellStart"/>
      <w:r w:rsidRPr="00DE4265">
        <w:rPr>
          <w:rFonts w:ascii="华文仿宋" w:eastAsia="华文仿宋" w:hAnsi="华文仿宋"/>
          <w:highlight w:val="lightGray"/>
        </w:rPr>
        <w:t>Avc</w:t>
      </w:r>
      <w:proofErr w:type="spellEnd"/>
      <w:r w:rsidRPr="00DE4265">
        <w:rPr>
          <w:rFonts w:ascii="华文仿宋" w:eastAsia="华文仿宋" w:hAnsi="华文仿宋"/>
          <w:highlight w:val="lightGray"/>
        </w:rPr>
        <w:t xml:space="preserve"> | MCC)</w:t>
      </w:r>
    </w:p>
    <w:p w14:paraId="03AB3385" w14:textId="5C268463" w:rsidR="008C1741" w:rsidRPr="00DE4265" w:rsidRDefault="008C1741">
      <w:pPr>
        <w:rPr>
          <w:rFonts w:ascii="华文仿宋" w:eastAsia="华文仿宋" w:hAnsi="华文仿宋"/>
          <w:highlight w:val="lightGray"/>
        </w:rPr>
      </w:pPr>
      <w:r w:rsidRPr="00DE4265">
        <w:rPr>
          <w:rFonts w:ascii="华文仿宋" w:eastAsia="华文仿宋" w:hAnsi="华文仿宋"/>
          <w:highlight w:val="lightGray"/>
        </w:rPr>
        <w:t>SVM</w:t>
      </w:r>
      <w:r w:rsidRPr="00DE4265">
        <w:rPr>
          <w:rFonts w:ascii="华文仿宋" w:eastAsia="华文仿宋" w:hAnsi="华文仿宋" w:hint="eastAsia"/>
          <w:highlight w:val="lightGray"/>
        </w:rPr>
        <w:t>输出结果列表</w:t>
      </w:r>
    </w:p>
    <w:p w14:paraId="4CB1A9CC" w14:textId="4FFAF8E5" w:rsidR="008C1741" w:rsidRPr="00DE4265" w:rsidRDefault="008C1741">
      <w:pPr>
        <w:rPr>
          <w:rFonts w:ascii="华文仿宋" w:eastAsia="华文仿宋" w:hAnsi="华文仿宋"/>
          <w:highlight w:val="lightGray"/>
        </w:rPr>
      </w:pPr>
      <w:proofErr w:type="spellStart"/>
      <w:r w:rsidRPr="00DE4265">
        <w:rPr>
          <w:rFonts w:ascii="华文仿宋" w:eastAsia="华文仿宋" w:hAnsi="华文仿宋"/>
          <w:highlight w:val="lightGray"/>
        </w:rPr>
        <w:t>NBayes</w:t>
      </w:r>
      <w:proofErr w:type="spellEnd"/>
      <w:r w:rsidRPr="00DE4265">
        <w:rPr>
          <w:rFonts w:ascii="华文仿宋" w:eastAsia="华文仿宋" w:hAnsi="华文仿宋" w:hint="eastAsia"/>
          <w:highlight w:val="lightGray"/>
        </w:rPr>
        <w:t>输出结果列表</w:t>
      </w:r>
    </w:p>
    <w:p w14:paraId="6A2B3C96" w14:textId="4A6179D8" w:rsidR="008C1741" w:rsidRPr="00DE4265" w:rsidRDefault="008C1741">
      <w:pPr>
        <w:rPr>
          <w:rFonts w:ascii="华文仿宋" w:eastAsia="华文仿宋" w:hAnsi="华文仿宋"/>
          <w:sz w:val="18"/>
          <w:szCs w:val="20"/>
          <w:highlight w:val="lightGray"/>
        </w:rPr>
      </w:pPr>
      <w:proofErr w:type="spellStart"/>
      <w:r w:rsidRPr="00DE4265">
        <w:rPr>
          <w:rFonts w:ascii="华文仿宋" w:eastAsia="华文仿宋" w:hAnsi="华文仿宋"/>
          <w:highlight w:val="lightGray"/>
        </w:rPr>
        <w:t>DTree</w:t>
      </w:r>
      <w:proofErr w:type="spellEnd"/>
      <w:r w:rsidRPr="00DE4265">
        <w:rPr>
          <w:rFonts w:ascii="华文仿宋" w:eastAsia="华文仿宋" w:hAnsi="华文仿宋" w:hint="eastAsia"/>
          <w:highlight w:val="lightGray"/>
        </w:rPr>
        <w:t>输出结果列表</w:t>
      </w:r>
    </w:p>
    <w:p w14:paraId="059B374C" w14:textId="77777777" w:rsidR="008C1741" w:rsidRPr="00DE4265" w:rsidRDefault="008C1741" w:rsidP="008C1741">
      <w:pPr>
        <w:rPr>
          <w:rFonts w:ascii="华文仿宋" w:eastAsia="华文仿宋" w:hAnsi="华文仿宋"/>
        </w:rPr>
      </w:pPr>
      <w:r w:rsidRPr="00DE4265">
        <w:rPr>
          <w:rFonts w:ascii="华文仿宋" w:eastAsia="华文仿宋" w:hAnsi="华文仿宋"/>
          <w:highlight w:val="lightGray"/>
        </w:rPr>
        <w:t>NN</w:t>
      </w:r>
      <w:r w:rsidRPr="00DE4265">
        <w:rPr>
          <w:rFonts w:ascii="华文仿宋" w:eastAsia="华文仿宋" w:hAnsi="华文仿宋" w:hint="eastAsia"/>
          <w:highlight w:val="lightGray"/>
        </w:rPr>
        <w:t>输出结果列表</w:t>
      </w:r>
    </w:p>
    <w:p w14:paraId="188C1EC6" w14:textId="310EC03A" w:rsidR="008C1741" w:rsidRDefault="008C1741">
      <w:pPr>
        <w:rPr>
          <w:rFonts w:ascii="宋体" w:eastAsia="宋体" w:hAnsi="宋体"/>
        </w:rPr>
      </w:pPr>
    </w:p>
    <w:p w14:paraId="1DF13808" w14:textId="4BFD824A" w:rsidR="008C1741" w:rsidRPr="00DE4265" w:rsidRDefault="008C1741">
      <w:pPr>
        <w:rPr>
          <w:rFonts w:ascii="宋体" w:eastAsia="宋体" w:hAnsi="宋体"/>
          <w:sz w:val="24"/>
          <w:szCs w:val="28"/>
        </w:rPr>
      </w:pPr>
      <w:r w:rsidRPr="00DE4265">
        <w:rPr>
          <w:rFonts w:ascii="宋体" w:eastAsia="宋体" w:hAnsi="宋体" w:hint="eastAsia"/>
          <w:sz w:val="24"/>
          <w:szCs w:val="28"/>
        </w:rPr>
        <w:t>Output文件保存着程序运行的结果，以及各个数据集的测试结果的excel表。这里我们使用的是Excel来画出的直方图。</w:t>
      </w:r>
    </w:p>
    <w:p w14:paraId="1DCA156B" w14:textId="6CA470E7" w:rsidR="00D422B6" w:rsidRPr="00DE4265" w:rsidRDefault="00D422B6">
      <w:pPr>
        <w:rPr>
          <w:rFonts w:ascii="宋体" w:eastAsia="宋体" w:hAnsi="宋体"/>
          <w:sz w:val="24"/>
          <w:szCs w:val="28"/>
        </w:rPr>
      </w:pPr>
    </w:p>
    <w:p w14:paraId="7B8C2F3F" w14:textId="0A9BAFFB" w:rsidR="00D422B6" w:rsidRPr="00DE4265" w:rsidRDefault="00D422B6">
      <w:pPr>
        <w:rPr>
          <w:rFonts w:ascii="宋体" w:eastAsia="宋体" w:hAnsi="宋体"/>
          <w:sz w:val="24"/>
          <w:szCs w:val="28"/>
        </w:rPr>
      </w:pPr>
      <w:r w:rsidRPr="00DE4265">
        <w:rPr>
          <w:rFonts w:ascii="宋体" w:eastAsia="宋体" w:hAnsi="宋体"/>
          <w:sz w:val="24"/>
          <w:szCs w:val="28"/>
        </w:rPr>
        <w:t>config.ini</w:t>
      </w:r>
      <w:r w:rsidRPr="00DE4265">
        <w:rPr>
          <w:rFonts w:ascii="宋体" w:eastAsia="宋体" w:hAnsi="宋体" w:hint="eastAsia"/>
          <w:sz w:val="24"/>
          <w:szCs w:val="28"/>
        </w:rPr>
        <w:t>文件是算法的配置文件，其部分内容是：</w:t>
      </w:r>
    </w:p>
    <w:p w14:paraId="11BAE191" w14:textId="57E7C357" w:rsidR="00D422B6" w:rsidRDefault="00D422B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A1E59FB" wp14:editId="4F531B6E">
            <wp:extent cx="3467331" cy="35398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00"/>
                    <a:stretch/>
                  </pic:blipFill>
                  <pic:spPr bwMode="auto">
                    <a:xfrm>
                      <a:off x="0" y="0"/>
                      <a:ext cx="3509489" cy="35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DCD2D" w14:textId="10B2F554" w:rsidR="00DE4265" w:rsidRDefault="00DE426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7C3830C" w14:textId="5B82C54B" w:rsidR="00DE4265" w:rsidRPr="00DE4265" w:rsidRDefault="00DE4265">
      <w:pPr>
        <w:rPr>
          <w:rFonts w:ascii="宋体" w:eastAsia="宋体" w:hAnsi="宋体"/>
          <w:sz w:val="24"/>
          <w:szCs w:val="28"/>
        </w:rPr>
      </w:pPr>
      <w:r w:rsidRPr="00DE4265">
        <w:rPr>
          <w:rFonts w:ascii="宋体" w:eastAsia="宋体" w:hAnsi="宋体" w:hint="eastAsia"/>
          <w:sz w:val="24"/>
          <w:szCs w:val="28"/>
        </w:rPr>
        <w:lastRenderedPageBreak/>
        <w:t>程序运行的部分截图如下所示：</w:t>
      </w:r>
    </w:p>
    <w:p w14:paraId="42D7C17C" w14:textId="42503AD4" w:rsidR="00DE4265" w:rsidRDefault="00DE426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B2FAF1" wp14:editId="4F768401">
            <wp:extent cx="5274310" cy="2720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B820" w14:textId="525B695C" w:rsidR="00DE4265" w:rsidRDefault="00DE4265">
      <w:pPr>
        <w:rPr>
          <w:rFonts w:ascii="宋体" w:eastAsia="宋体" w:hAnsi="宋体"/>
        </w:rPr>
      </w:pPr>
    </w:p>
    <w:p w14:paraId="17E5BD8D" w14:textId="7BB4F9EB" w:rsidR="00DE4265" w:rsidRDefault="000913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整个程序的运行结果存在Output目录下的</w:t>
      </w:r>
      <w:r w:rsidRPr="0009133A">
        <w:rPr>
          <w:rFonts w:ascii="宋体" w:eastAsia="宋体" w:hAnsi="宋体"/>
        </w:rPr>
        <w:t>mctwo_datasets_result.txt</w:t>
      </w:r>
      <w:r>
        <w:rPr>
          <w:rFonts w:ascii="宋体" w:eastAsia="宋体" w:hAnsi="宋体" w:hint="eastAsia"/>
        </w:rPr>
        <w:t>文件。</w:t>
      </w:r>
    </w:p>
    <w:p w14:paraId="0D79C7D7" w14:textId="53C2287A" w:rsidR="0009133A" w:rsidRPr="00502548" w:rsidRDefault="0009133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Output目录下的</w:t>
      </w:r>
      <w:r w:rsidRPr="0009133A">
        <w:rPr>
          <w:rFonts w:ascii="宋体" w:eastAsia="宋体" w:hAnsi="宋体"/>
        </w:rPr>
        <w:t>new_datasets_result.txt</w:t>
      </w:r>
      <w:r>
        <w:rPr>
          <w:rFonts w:ascii="宋体" w:eastAsia="宋体" w:hAnsi="宋体" w:hint="eastAsia"/>
        </w:rPr>
        <w:t>文件保存的是测试的新的四个数据集结果。</w:t>
      </w:r>
    </w:p>
    <w:sectPr w:rsidR="0009133A" w:rsidRPr="0050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EA"/>
    <w:rsid w:val="0009133A"/>
    <w:rsid w:val="00326B86"/>
    <w:rsid w:val="00502548"/>
    <w:rsid w:val="00645638"/>
    <w:rsid w:val="00686DEA"/>
    <w:rsid w:val="008C0ECD"/>
    <w:rsid w:val="008C1741"/>
    <w:rsid w:val="008E3E71"/>
    <w:rsid w:val="00AD61EB"/>
    <w:rsid w:val="00D422B6"/>
    <w:rsid w:val="00DE4265"/>
    <w:rsid w:val="00EB68F5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7C6C"/>
  <w15:chartTrackingRefBased/>
  <w15:docId w15:val="{FFC04F6B-1789-48CE-9A91-98BC9917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ummaryTable">
    <w:name w:val="SummaryTable"/>
    <w:basedOn w:val="1"/>
    <w:uiPriority w:val="99"/>
    <w:rsid w:val="00FA6ADD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uiPriority w:val="99"/>
    <w:semiHidden/>
    <w:unhideWhenUsed/>
    <w:rsid w:val="00FA6ADD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14</cp:revision>
  <dcterms:created xsi:type="dcterms:W3CDTF">2020-06-06T01:33:00Z</dcterms:created>
  <dcterms:modified xsi:type="dcterms:W3CDTF">2020-06-06T02:14:00Z</dcterms:modified>
</cp:coreProperties>
</file>