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AA3" w:rsidRDefault="00410588">
      <w:r>
        <w:t>Nome: Joseiltom Dantas de Oliveira Junior</w:t>
      </w:r>
      <w:r>
        <w:tab/>
      </w:r>
      <w:r>
        <w:tab/>
      </w:r>
      <w:r>
        <w:tab/>
        <w:t>CPD:042520</w:t>
      </w:r>
    </w:p>
    <w:p w:rsidR="00410588" w:rsidRDefault="00410588"/>
    <w:p w:rsidR="00410588" w:rsidRDefault="00410588" w:rsidP="00410588">
      <w:pPr>
        <w:jc w:val="center"/>
      </w:pPr>
      <w:r>
        <w:t>Rainhas</w:t>
      </w:r>
    </w:p>
    <w:p w:rsidR="00410588" w:rsidRDefault="00410588" w:rsidP="00410588">
      <w:pPr>
        <w:jc w:val="center"/>
      </w:pPr>
    </w:p>
    <w:p w:rsidR="00410588" w:rsidRDefault="00410588" w:rsidP="00410588">
      <w:r>
        <w:t>WIP</w:t>
      </w:r>
      <w:bookmarkStart w:id="0" w:name="_GoBack"/>
      <w:bookmarkEnd w:id="0"/>
    </w:p>
    <w:sectPr w:rsidR="004105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588"/>
    <w:rsid w:val="00410588"/>
    <w:rsid w:val="007C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8A93A"/>
  <w15:chartTrackingRefBased/>
  <w15:docId w15:val="{D2A7F180-731B-451F-8AD4-A764BC85E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Joseiltom Dantas de Oliveira Junior</dc:creator>
  <cp:keywords/>
  <dc:description/>
  <cp:lastModifiedBy>Joseiltom Dantas de Oliveira Junior</cp:lastModifiedBy>
  <cp:revision>1</cp:revision>
  <dcterms:created xsi:type="dcterms:W3CDTF">2018-10-11T13:52:00Z</dcterms:created>
  <dcterms:modified xsi:type="dcterms:W3CDTF">2018-10-11T13:54:00Z</dcterms:modified>
</cp:coreProperties>
</file>