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F6C38" w14:textId="1B362C5A" w:rsidR="0068379A" w:rsidRDefault="0068379A"/>
    <w:p w14:paraId="753BBC16" w14:textId="5DA12570" w:rsidR="00FB158A" w:rsidRPr="0045398B" w:rsidRDefault="00FB158A" w:rsidP="009F14A6">
      <w:pPr>
        <w:pStyle w:val="Ttulo1"/>
      </w:pPr>
      <w:bookmarkStart w:id="0" w:name="_Toc370750738"/>
      <w:bookmarkStart w:id="1" w:name="_Hlk148700459"/>
      <w:bookmarkStart w:id="2" w:name="_Toc42591911"/>
      <w:bookmarkStart w:id="3" w:name="_Toc94462746"/>
      <w:bookmarkStart w:id="4" w:name="ANEXOD"/>
      <w:r w:rsidRPr="0045398B">
        <w:t>ANEXO I. MODELO DE DECLARACIÓN RESPONSABLE</w:t>
      </w:r>
      <w:bookmarkEnd w:id="0"/>
      <w:r w:rsidRPr="0045398B">
        <w:t xml:space="preserve"> </w:t>
      </w:r>
      <w:bookmarkEnd w:id="1"/>
      <w:bookmarkEnd w:id="2"/>
      <w:bookmarkEnd w:id="3"/>
    </w:p>
    <w:bookmarkEnd w:id="4"/>
    <w:p w14:paraId="0FAB9F04" w14:textId="77777777" w:rsidR="00FB158A" w:rsidRPr="0045398B" w:rsidRDefault="00FB158A" w:rsidP="00FB158A">
      <w:pPr>
        <w:rPr>
          <w:rFonts w:cstheme="minorHAnsi"/>
        </w:rPr>
      </w:pPr>
    </w:p>
    <w:p w14:paraId="46001C38" w14:textId="77777777" w:rsidR="00FB158A" w:rsidRPr="001025E7" w:rsidRDefault="00FB158A" w:rsidP="00FB158A">
      <w:pPr>
        <w:ind w:left="0" w:firstLine="360"/>
        <w:rPr>
          <w:rFonts w:cstheme="minorHAnsi"/>
          <w:sz w:val="21"/>
          <w:szCs w:val="21"/>
          <w:u w:val="single"/>
        </w:rPr>
      </w:pPr>
      <w:r w:rsidRPr="001025E7">
        <w:rPr>
          <w:rFonts w:cstheme="minorHAnsi"/>
          <w:sz w:val="21"/>
          <w:szCs w:val="21"/>
          <w:u w:val="single"/>
        </w:rPr>
        <w:t>DATOS DE IDENTIFICACIÓN DEL EXPEDIENTE</w:t>
      </w:r>
    </w:p>
    <w:p w14:paraId="0D4759ED" w14:textId="77777777" w:rsidR="00FB158A" w:rsidRPr="001025E7" w:rsidRDefault="00FB158A" w:rsidP="00FB158A">
      <w:pPr>
        <w:rPr>
          <w:rFonts w:cstheme="minorHAnsi"/>
          <w:sz w:val="21"/>
          <w:szCs w:val="21"/>
        </w:rPr>
      </w:pPr>
    </w:p>
    <w:p w14:paraId="05519AD0" w14:textId="5295BC18" w:rsidR="00FB158A" w:rsidRPr="001025E7" w:rsidRDefault="0013233B" w:rsidP="00FB158A">
      <w:pPr>
        <w:rPr>
          <w:rFonts w:cstheme="minorHAnsi"/>
          <w:sz w:val="21"/>
          <w:szCs w:val="21"/>
          <w:lang w:val="es-ES_tradnl"/>
        </w:rPr>
      </w:pPr>
      <w:r>
        <w:rPr>
          <w:rFonts w:cstheme="minorHAnsi"/>
          <w:b/>
          <w:sz w:val="21"/>
          <w:szCs w:val="21"/>
          <w:lang w:val="es-ES_tradnl"/>
        </w:rPr>
        <w:t>-</w:t>
      </w:r>
      <w:r>
        <w:rPr>
          <w:rFonts w:cstheme="minorHAnsi"/>
          <w:b/>
          <w:sz w:val="21"/>
          <w:szCs w:val="21"/>
          <w:lang w:val="es-ES_tradnl"/>
        </w:rPr>
        <w:tab/>
      </w:r>
      <w:r w:rsidR="00FB158A" w:rsidRPr="001025E7">
        <w:rPr>
          <w:rFonts w:cstheme="minorHAnsi"/>
          <w:b/>
          <w:sz w:val="21"/>
          <w:szCs w:val="21"/>
          <w:lang w:val="es-ES_tradnl"/>
        </w:rPr>
        <w:t xml:space="preserve">Expediente </w:t>
      </w:r>
      <w:proofErr w:type="spellStart"/>
      <w:r w:rsidR="00FB158A" w:rsidRPr="001025E7">
        <w:rPr>
          <w:rFonts w:cstheme="minorHAnsi"/>
          <w:b/>
          <w:sz w:val="21"/>
          <w:szCs w:val="21"/>
          <w:lang w:val="es-ES_tradnl"/>
        </w:rPr>
        <w:t>nº</w:t>
      </w:r>
      <w:proofErr w:type="spellEnd"/>
      <w:r w:rsidR="00FB158A" w:rsidRPr="001025E7">
        <w:rPr>
          <w:rFonts w:cstheme="minorHAnsi"/>
          <w:b/>
          <w:sz w:val="21"/>
          <w:szCs w:val="21"/>
          <w:lang w:val="es-ES_tradnl"/>
        </w:rPr>
        <w:t>:</w:t>
      </w:r>
      <w:r w:rsidR="00FB158A" w:rsidRPr="001025E7">
        <w:rPr>
          <w:rFonts w:cstheme="minorHAnsi"/>
          <w:sz w:val="21"/>
          <w:szCs w:val="21"/>
          <w:lang w:val="es-ES_tradnl"/>
        </w:rPr>
        <w:t xml:space="preserve"> </w:t>
      </w:r>
      <w:bookmarkStart w:id="5" w:name="_Hlk62557650"/>
      <w:sdt>
        <w:sdtPr>
          <w:rPr>
            <w:rFonts w:cs="Calibri"/>
            <w:bCs/>
            <w:color w:val="000000" w:themeColor="text1"/>
            <w:sz w:val="21"/>
            <w:szCs w:val="21"/>
          </w:rPr>
          <w:alias w:val="Número de expediente"/>
          <w:tag w:val="Número de expediente"/>
          <w:id w:val="969244399"/>
          <w:placeholder>
            <w:docPart w:val="8976135052B944A28608506ABC81593E"/>
          </w:placeholder>
          <w:text w:multiLine="1"/>
        </w:sdtPr>
        <w:sdtEndPr/>
        <w:sdtContent>
          <w:r w:rsidR="00B03105" w:rsidRPr="0013233B">
            <w:rPr>
              <w:rFonts w:cs="Calibri"/>
              <w:bCs/>
              <w:color w:val="000000" w:themeColor="text1"/>
              <w:sz w:val="21"/>
              <w:szCs w:val="21"/>
            </w:rPr>
            <w:t>013/2024</w:t>
          </w:r>
        </w:sdtContent>
      </w:sdt>
      <w:bookmarkEnd w:id="5"/>
      <w:r w:rsidR="00B03105" w:rsidRPr="0013233B">
        <w:rPr>
          <w:rFonts w:cstheme="minorHAnsi"/>
          <w:bCs/>
          <w:sz w:val="21"/>
          <w:szCs w:val="21"/>
          <w:highlight w:val="yellow"/>
          <w:lang w:val="es-ES_tradnl"/>
        </w:rPr>
        <w:t xml:space="preserve"> </w:t>
      </w:r>
      <w:r w:rsidR="00FB158A" w:rsidRPr="0013233B">
        <w:rPr>
          <w:rFonts w:cstheme="minorHAnsi"/>
          <w:bCs/>
          <w:sz w:val="21"/>
          <w:szCs w:val="21"/>
          <w:lang w:val="es-ES_tradnl"/>
        </w:rPr>
        <w:t xml:space="preserve"> </w:t>
      </w:r>
    </w:p>
    <w:p w14:paraId="4505659D" w14:textId="2C04A0DD" w:rsidR="00A23B17" w:rsidRPr="0013233B" w:rsidRDefault="0013233B" w:rsidP="009F14A6">
      <w:pPr>
        <w:spacing w:before="120" w:after="120"/>
        <w:ind w:left="709" w:hanging="349"/>
        <w:contextualSpacing/>
        <w:rPr>
          <w:rFonts w:cs="Calibri"/>
          <w:color w:val="000000" w:themeColor="text1"/>
          <w:sz w:val="21"/>
          <w:szCs w:val="21"/>
        </w:rPr>
      </w:pPr>
      <w:r>
        <w:rPr>
          <w:rFonts w:cstheme="minorHAnsi"/>
          <w:b/>
          <w:sz w:val="21"/>
          <w:szCs w:val="21"/>
          <w:lang w:val="es-ES_tradnl"/>
        </w:rPr>
        <w:t>-</w:t>
      </w:r>
      <w:r>
        <w:rPr>
          <w:rFonts w:cstheme="minorHAnsi"/>
          <w:b/>
          <w:sz w:val="21"/>
          <w:szCs w:val="21"/>
          <w:lang w:val="es-ES_tradnl"/>
        </w:rPr>
        <w:tab/>
      </w:r>
      <w:r w:rsidR="00A23B17" w:rsidRPr="001025E7">
        <w:rPr>
          <w:rFonts w:cstheme="minorHAnsi"/>
          <w:b/>
          <w:sz w:val="21"/>
          <w:szCs w:val="21"/>
          <w:lang w:val="es-ES_tradnl"/>
        </w:rPr>
        <w:t>Objeto del contrato:</w:t>
      </w:r>
      <w:r w:rsidR="00B03105" w:rsidRPr="001025E7">
        <w:rPr>
          <w:sz w:val="21"/>
          <w:szCs w:val="21"/>
        </w:rPr>
        <w:t xml:space="preserve"> </w:t>
      </w:r>
      <w:sdt>
        <w:sdtPr>
          <w:rPr>
            <w:sz w:val="21"/>
            <w:szCs w:val="21"/>
          </w:rPr>
          <w:id w:val="-1019544844"/>
          <w:placeholder>
            <w:docPart w:val="83887FEA22A14778AF29A54A879E535F"/>
          </w:placeholder>
          <w:text w:multiLine="1"/>
        </w:sdtPr>
        <w:sdtEndPr/>
        <w:sdtContent>
          <w:r w:rsidR="00B03105" w:rsidRPr="001025E7">
            <w:rPr>
              <w:sz w:val="21"/>
              <w:szCs w:val="21"/>
            </w:rPr>
            <w:t xml:space="preserve">El objeto es la contratación del servicio de actualización de material divulgativo, e impartición del programa de formación de </w:t>
          </w:r>
          <w:proofErr w:type="spellStart"/>
          <w:r w:rsidR="00B03105" w:rsidRPr="001025E7">
            <w:rPr>
              <w:sz w:val="21"/>
              <w:szCs w:val="21"/>
            </w:rPr>
            <w:t>Spanish</w:t>
          </w:r>
          <w:proofErr w:type="spellEnd"/>
          <w:r w:rsidR="00B03105" w:rsidRPr="001025E7">
            <w:rPr>
              <w:sz w:val="21"/>
              <w:szCs w:val="21"/>
            </w:rPr>
            <w:t xml:space="preserve"> </w:t>
          </w:r>
          <w:proofErr w:type="spellStart"/>
          <w:r w:rsidR="00B03105" w:rsidRPr="001025E7">
            <w:rPr>
              <w:sz w:val="21"/>
              <w:szCs w:val="21"/>
            </w:rPr>
            <w:t>Wine</w:t>
          </w:r>
          <w:proofErr w:type="spellEnd"/>
          <w:r w:rsidR="00B03105" w:rsidRPr="001025E7">
            <w:rPr>
              <w:sz w:val="21"/>
              <w:szCs w:val="21"/>
            </w:rPr>
            <w:t xml:space="preserve"> </w:t>
          </w:r>
          <w:proofErr w:type="spellStart"/>
          <w:r w:rsidR="00B03105" w:rsidRPr="001025E7">
            <w:rPr>
              <w:sz w:val="21"/>
              <w:szCs w:val="21"/>
            </w:rPr>
            <w:t>Specialist</w:t>
          </w:r>
          <w:proofErr w:type="spellEnd"/>
          <w:r w:rsidR="00B03105" w:rsidRPr="001025E7">
            <w:rPr>
              <w:sz w:val="21"/>
              <w:szCs w:val="21"/>
            </w:rPr>
            <w:t xml:space="preserve"> (SWS) y </w:t>
          </w:r>
          <w:proofErr w:type="spellStart"/>
          <w:r w:rsidR="00B03105" w:rsidRPr="001025E7">
            <w:rPr>
              <w:sz w:val="21"/>
              <w:szCs w:val="21"/>
            </w:rPr>
            <w:t>Spanish</w:t>
          </w:r>
          <w:proofErr w:type="spellEnd"/>
          <w:r w:rsidR="00B03105" w:rsidRPr="001025E7">
            <w:rPr>
              <w:sz w:val="21"/>
              <w:szCs w:val="21"/>
            </w:rPr>
            <w:t xml:space="preserve"> </w:t>
          </w:r>
          <w:proofErr w:type="spellStart"/>
          <w:r w:rsidR="00B03105" w:rsidRPr="001025E7">
            <w:rPr>
              <w:sz w:val="21"/>
              <w:szCs w:val="21"/>
            </w:rPr>
            <w:t>Wine</w:t>
          </w:r>
          <w:proofErr w:type="spellEnd"/>
          <w:r w:rsidR="00B03105" w:rsidRPr="001025E7">
            <w:rPr>
              <w:sz w:val="21"/>
              <w:szCs w:val="21"/>
            </w:rPr>
            <w:t xml:space="preserve"> </w:t>
          </w:r>
          <w:proofErr w:type="spellStart"/>
          <w:r w:rsidR="00B03105" w:rsidRPr="001025E7">
            <w:rPr>
              <w:sz w:val="21"/>
              <w:szCs w:val="21"/>
            </w:rPr>
            <w:t>Educator</w:t>
          </w:r>
          <w:proofErr w:type="spellEnd"/>
          <w:r w:rsidR="00B03105" w:rsidRPr="001025E7">
            <w:rPr>
              <w:sz w:val="21"/>
              <w:szCs w:val="21"/>
            </w:rPr>
            <w:t xml:space="preserve"> (SWE).</w:t>
          </w:r>
        </w:sdtContent>
      </w:sdt>
    </w:p>
    <w:p w14:paraId="43292348" w14:textId="4D794995" w:rsidR="00A23B17" w:rsidRPr="001025E7" w:rsidRDefault="0013233B" w:rsidP="00FB158A">
      <w:pPr>
        <w:rPr>
          <w:rFonts w:cstheme="minorHAnsi"/>
          <w:sz w:val="21"/>
          <w:szCs w:val="21"/>
          <w:lang w:val="es-ES_tradnl"/>
        </w:rPr>
      </w:pPr>
      <w:r>
        <w:rPr>
          <w:rFonts w:cstheme="minorHAnsi"/>
          <w:b/>
          <w:sz w:val="21"/>
          <w:szCs w:val="21"/>
          <w:lang w:val="es-ES_tradnl"/>
        </w:rPr>
        <w:t>-</w:t>
      </w:r>
      <w:r>
        <w:rPr>
          <w:rFonts w:cstheme="minorHAnsi"/>
          <w:b/>
          <w:sz w:val="21"/>
          <w:szCs w:val="21"/>
          <w:lang w:val="es-ES_tradnl"/>
        </w:rPr>
        <w:tab/>
      </w:r>
      <w:r w:rsidR="00A23B17" w:rsidRPr="001025E7">
        <w:rPr>
          <w:rFonts w:cstheme="minorHAnsi"/>
          <w:b/>
          <w:sz w:val="21"/>
          <w:szCs w:val="21"/>
          <w:lang w:val="es-ES_tradnl"/>
        </w:rPr>
        <w:t>Presupuesto base de licitación:</w:t>
      </w:r>
      <w:r w:rsidR="00A23B17" w:rsidRPr="001025E7">
        <w:rPr>
          <w:rFonts w:cstheme="minorHAnsi"/>
          <w:sz w:val="21"/>
          <w:szCs w:val="21"/>
          <w:lang w:val="es-ES_tradnl"/>
        </w:rPr>
        <w:t xml:space="preserve"> </w:t>
      </w:r>
      <w:r w:rsidR="00B03105" w:rsidRPr="001025E7">
        <w:rPr>
          <w:rFonts w:cs="Calibri"/>
          <w:color w:val="000000" w:themeColor="text1"/>
          <w:sz w:val="21"/>
          <w:szCs w:val="21"/>
        </w:rPr>
        <w:t xml:space="preserve">152.460 euros </w:t>
      </w:r>
      <w:r>
        <w:rPr>
          <w:rFonts w:cstheme="minorHAnsi"/>
          <w:sz w:val="21"/>
          <w:szCs w:val="21"/>
          <w:lang w:val="es-ES_tradnl"/>
        </w:rPr>
        <w:t>(IVA incluido).</w:t>
      </w:r>
    </w:p>
    <w:p w14:paraId="26ACDC81" w14:textId="77777777" w:rsidR="00FB158A" w:rsidRPr="001025E7" w:rsidRDefault="00FB158A" w:rsidP="00FB158A">
      <w:pPr>
        <w:ind w:left="0"/>
        <w:rPr>
          <w:rFonts w:cstheme="minorHAnsi"/>
          <w:sz w:val="21"/>
          <w:szCs w:val="21"/>
          <w:highlight w:val="cyan"/>
        </w:rPr>
      </w:pPr>
    </w:p>
    <w:p w14:paraId="50940A84" w14:textId="77777777" w:rsidR="00FB158A" w:rsidRPr="001025E7" w:rsidRDefault="00FB158A" w:rsidP="00FB158A">
      <w:pPr>
        <w:rPr>
          <w:rFonts w:cstheme="minorHAnsi"/>
          <w:sz w:val="21"/>
          <w:szCs w:val="21"/>
          <w:u w:val="single"/>
        </w:rPr>
      </w:pPr>
      <w:r w:rsidRPr="001025E7">
        <w:rPr>
          <w:rFonts w:cstheme="minorHAnsi"/>
          <w:sz w:val="21"/>
          <w:szCs w:val="21"/>
          <w:u w:val="single"/>
        </w:rPr>
        <w:t>DATOS DE IDENTIFICACIÓN DEL FIRMANTE DE LA DECLARACIÓN Y DEL LICITADOR</w:t>
      </w:r>
    </w:p>
    <w:p w14:paraId="5A6458FF" w14:textId="77777777" w:rsidR="00FB158A" w:rsidRPr="001025E7" w:rsidRDefault="00FB158A" w:rsidP="00FB158A">
      <w:pPr>
        <w:jc w:val="center"/>
        <w:rPr>
          <w:rFonts w:cstheme="minorHAnsi"/>
          <w:sz w:val="21"/>
          <w:szCs w:val="21"/>
        </w:rPr>
      </w:pPr>
    </w:p>
    <w:p w14:paraId="32BC0D65" w14:textId="77777777" w:rsidR="009F14A6" w:rsidRPr="005C54C2" w:rsidRDefault="009F14A6" w:rsidP="009F14A6">
      <w:pPr>
        <w:rPr>
          <w:rFonts w:cstheme="minorHAnsi"/>
          <w:sz w:val="21"/>
          <w:szCs w:val="21"/>
          <w:lang w:val="es-ES_tradnl"/>
        </w:rPr>
      </w:pPr>
      <w:bookmarkStart w:id="6" w:name="_Hlk160016894"/>
      <w:r w:rsidRPr="005C54C2">
        <w:rPr>
          <w:rFonts w:cstheme="minorHAnsi"/>
          <w:b/>
          <w:bCs/>
          <w:sz w:val="21"/>
          <w:szCs w:val="21"/>
          <w:lang w:val="es-ES_tradnl"/>
        </w:rPr>
        <w:t>Apellidos y nombre del firmante de la proposición</w:t>
      </w:r>
      <w:r w:rsidRPr="005C54C2">
        <w:rPr>
          <w:rFonts w:cstheme="minorHAnsi"/>
          <w:sz w:val="21"/>
          <w:szCs w:val="21"/>
          <w:lang w:val="es-ES_tradnl"/>
        </w:rPr>
        <w:t>: ......</w:t>
      </w:r>
      <w:r>
        <w:rPr>
          <w:rFonts w:cstheme="minorHAnsi"/>
          <w:sz w:val="21"/>
          <w:szCs w:val="21"/>
          <w:lang w:val="es-ES_tradnl"/>
        </w:rPr>
        <w:t>...</w:t>
      </w:r>
      <w:r w:rsidRPr="005C54C2">
        <w:rPr>
          <w:rFonts w:cstheme="minorHAnsi"/>
          <w:sz w:val="21"/>
          <w:szCs w:val="21"/>
          <w:lang w:val="es-ES_tradnl"/>
        </w:rPr>
        <w:t>.............................................</w:t>
      </w:r>
      <w:r>
        <w:rPr>
          <w:rFonts w:cstheme="minorHAnsi"/>
          <w:sz w:val="21"/>
          <w:szCs w:val="21"/>
          <w:lang w:val="es-ES_tradnl"/>
        </w:rPr>
        <w:t>..</w:t>
      </w:r>
      <w:r w:rsidRPr="005C54C2">
        <w:rPr>
          <w:rFonts w:cstheme="minorHAnsi"/>
          <w:sz w:val="21"/>
          <w:szCs w:val="21"/>
          <w:lang w:val="es-ES_tradnl"/>
        </w:rPr>
        <w:t xml:space="preserve">. </w:t>
      </w:r>
    </w:p>
    <w:p w14:paraId="735AAAAA" w14:textId="77777777" w:rsidR="009F14A6" w:rsidRPr="005C54C2" w:rsidRDefault="009F14A6" w:rsidP="009F14A6">
      <w:pPr>
        <w:rPr>
          <w:rFonts w:cstheme="minorHAnsi"/>
          <w:sz w:val="21"/>
          <w:szCs w:val="21"/>
          <w:lang w:val="es-ES_tradnl"/>
        </w:rPr>
      </w:pPr>
      <w:r w:rsidRPr="00380E56">
        <w:rPr>
          <w:rFonts w:cstheme="minorHAnsi"/>
          <w:b/>
          <w:bCs/>
          <w:sz w:val="21"/>
          <w:szCs w:val="21"/>
          <w:lang w:val="es-ES_tradnl"/>
        </w:rPr>
        <w:t>DNI o equivalente del firmante de la proposición</w:t>
      </w:r>
      <w:r w:rsidRPr="005C54C2">
        <w:rPr>
          <w:rFonts w:cstheme="minorHAnsi"/>
          <w:sz w:val="21"/>
          <w:szCs w:val="21"/>
          <w:lang w:val="es-ES_tradnl"/>
        </w:rPr>
        <w:t>:</w:t>
      </w:r>
      <w:r>
        <w:rPr>
          <w:rFonts w:cstheme="minorHAnsi"/>
          <w:sz w:val="21"/>
          <w:szCs w:val="21"/>
          <w:lang w:val="es-ES_tradnl"/>
        </w:rPr>
        <w:t xml:space="preserve"> ………………………</w:t>
      </w:r>
      <w:r w:rsidRPr="005C54C2">
        <w:rPr>
          <w:rFonts w:cstheme="minorHAnsi"/>
          <w:sz w:val="21"/>
          <w:szCs w:val="21"/>
          <w:lang w:val="es-ES_tradnl"/>
        </w:rPr>
        <w:t>.........................</w:t>
      </w:r>
      <w:r>
        <w:rPr>
          <w:rFonts w:cstheme="minorHAnsi"/>
          <w:sz w:val="21"/>
          <w:szCs w:val="21"/>
          <w:lang w:val="es-ES_tradnl"/>
        </w:rPr>
        <w:t>..</w:t>
      </w:r>
      <w:r w:rsidRPr="005C54C2">
        <w:rPr>
          <w:rFonts w:cstheme="minorHAnsi"/>
          <w:sz w:val="21"/>
          <w:szCs w:val="21"/>
          <w:lang w:val="es-ES_tradnl"/>
        </w:rPr>
        <w:t xml:space="preserve">. </w:t>
      </w:r>
    </w:p>
    <w:p w14:paraId="785226D4" w14:textId="77777777" w:rsidR="009F14A6" w:rsidRPr="005C54C2" w:rsidRDefault="009F14A6" w:rsidP="009F14A6">
      <w:pPr>
        <w:rPr>
          <w:rFonts w:cstheme="minorHAnsi"/>
          <w:sz w:val="21"/>
          <w:szCs w:val="21"/>
          <w:lang w:val="es-ES_tradnl"/>
        </w:rPr>
      </w:pPr>
      <w:r w:rsidRPr="00380E56">
        <w:rPr>
          <w:rFonts w:cstheme="minorHAnsi"/>
          <w:b/>
          <w:bCs/>
          <w:sz w:val="21"/>
          <w:szCs w:val="21"/>
          <w:lang w:val="es-ES_tradnl"/>
        </w:rPr>
        <w:t>Relación que une al firmante con el licitador</w:t>
      </w:r>
      <w:r w:rsidRPr="005C54C2">
        <w:rPr>
          <w:rStyle w:val="Refdenotaalpie"/>
          <w:rFonts w:cstheme="minorHAnsi"/>
          <w:sz w:val="21"/>
          <w:szCs w:val="21"/>
          <w:lang w:val="es-ES_tradnl"/>
        </w:rPr>
        <w:footnoteReference w:id="1"/>
      </w:r>
      <w:r w:rsidRPr="005C54C2">
        <w:rPr>
          <w:rFonts w:cstheme="minorHAnsi"/>
          <w:sz w:val="21"/>
          <w:szCs w:val="21"/>
          <w:lang w:val="es-ES_tradnl"/>
        </w:rPr>
        <w:t>:....................................</w:t>
      </w:r>
      <w:r>
        <w:rPr>
          <w:rFonts w:cstheme="minorHAnsi"/>
          <w:sz w:val="21"/>
          <w:szCs w:val="21"/>
          <w:lang w:val="es-ES_tradnl"/>
        </w:rPr>
        <w:t>..............................</w:t>
      </w:r>
      <w:r w:rsidRPr="005C54C2">
        <w:rPr>
          <w:rFonts w:cstheme="minorHAnsi"/>
          <w:sz w:val="21"/>
          <w:szCs w:val="21"/>
          <w:lang w:val="es-ES_tradnl"/>
        </w:rPr>
        <w:t>.</w:t>
      </w:r>
    </w:p>
    <w:p w14:paraId="02A88297" w14:textId="77777777" w:rsidR="009F14A6" w:rsidRPr="005C54C2" w:rsidRDefault="009F14A6" w:rsidP="009F14A6">
      <w:pPr>
        <w:rPr>
          <w:rFonts w:cstheme="minorHAnsi"/>
          <w:sz w:val="21"/>
          <w:szCs w:val="21"/>
          <w:lang w:val="es-ES_tradnl"/>
        </w:rPr>
      </w:pPr>
      <w:r w:rsidRPr="005C54C2">
        <w:rPr>
          <w:rFonts w:cstheme="minorHAnsi"/>
          <w:b/>
          <w:bCs/>
          <w:sz w:val="21"/>
          <w:szCs w:val="21"/>
          <w:lang w:val="es-ES_tradnl"/>
        </w:rPr>
        <w:t>Razón Social del</w:t>
      </w:r>
      <w:r w:rsidRPr="005C54C2">
        <w:rPr>
          <w:rFonts w:cstheme="minorHAnsi"/>
          <w:sz w:val="21"/>
          <w:szCs w:val="21"/>
          <w:lang w:val="es-ES_tradnl"/>
        </w:rPr>
        <w:t xml:space="preserve"> </w:t>
      </w:r>
      <w:r w:rsidRPr="005C54C2">
        <w:rPr>
          <w:rFonts w:cstheme="minorHAnsi"/>
          <w:b/>
          <w:bCs/>
          <w:sz w:val="21"/>
          <w:szCs w:val="21"/>
          <w:lang w:val="es-ES_tradnl"/>
        </w:rPr>
        <w:t>licitador</w:t>
      </w:r>
      <w:r w:rsidRPr="005C54C2">
        <w:rPr>
          <w:rFonts w:cstheme="minorHAnsi"/>
          <w:sz w:val="21"/>
          <w:szCs w:val="21"/>
          <w:lang w:val="es-ES_tradnl"/>
        </w:rPr>
        <w:t>:  ...................................</w:t>
      </w:r>
      <w:r>
        <w:rPr>
          <w:rFonts w:cstheme="minorHAnsi"/>
          <w:sz w:val="21"/>
          <w:szCs w:val="21"/>
          <w:lang w:val="es-ES_tradnl"/>
        </w:rPr>
        <w:t>..</w:t>
      </w:r>
      <w:r w:rsidRPr="005C54C2">
        <w:rPr>
          <w:rFonts w:cstheme="minorHAnsi"/>
          <w:sz w:val="21"/>
          <w:szCs w:val="21"/>
          <w:lang w:val="es-ES_tradnl"/>
        </w:rPr>
        <w:t>...................................................</w:t>
      </w:r>
      <w:r>
        <w:rPr>
          <w:rFonts w:cstheme="minorHAnsi"/>
          <w:sz w:val="21"/>
          <w:szCs w:val="21"/>
          <w:lang w:val="es-ES_tradnl"/>
        </w:rPr>
        <w:t>.....</w:t>
      </w:r>
      <w:r w:rsidRPr="005C54C2">
        <w:rPr>
          <w:rFonts w:cstheme="minorHAnsi"/>
          <w:sz w:val="21"/>
          <w:szCs w:val="21"/>
          <w:lang w:val="es-ES_tradnl"/>
        </w:rPr>
        <w:t>.</w:t>
      </w:r>
      <w:r>
        <w:rPr>
          <w:rFonts w:cstheme="minorHAnsi"/>
          <w:sz w:val="21"/>
          <w:szCs w:val="21"/>
          <w:lang w:val="es-ES_tradnl"/>
        </w:rPr>
        <w:t>.</w:t>
      </w:r>
      <w:r w:rsidRPr="005C54C2">
        <w:rPr>
          <w:rFonts w:cstheme="minorHAnsi"/>
          <w:sz w:val="21"/>
          <w:szCs w:val="21"/>
          <w:lang w:val="es-ES_tradnl"/>
        </w:rPr>
        <w:t>.</w:t>
      </w:r>
    </w:p>
    <w:p w14:paraId="15A679CE" w14:textId="77777777" w:rsidR="009F14A6" w:rsidRPr="005C54C2" w:rsidRDefault="009F14A6" w:rsidP="009F14A6">
      <w:pPr>
        <w:rPr>
          <w:rFonts w:cstheme="minorHAnsi"/>
          <w:sz w:val="21"/>
          <w:szCs w:val="21"/>
          <w:lang w:val="es-ES_tradnl"/>
        </w:rPr>
      </w:pPr>
      <w:r w:rsidRPr="005C54C2">
        <w:rPr>
          <w:rFonts w:cstheme="minorHAnsi"/>
          <w:b/>
          <w:bCs/>
          <w:sz w:val="21"/>
          <w:szCs w:val="21"/>
          <w:lang w:val="es-ES_tradnl"/>
        </w:rPr>
        <w:t xml:space="preserve">NIF del licitador:  </w:t>
      </w:r>
      <w:r w:rsidRPr="005C54C2">
        <w:rPr>
          <w:rFonts w:cstheme="minorHAnsi"/>
          <w:sz w:val="21"/>
          <w:szCs w:val="21"/>
          <w:lang w:val="es-ES_tradnl"/>
        </w:rPr>
        <w:t>......................</w:t>
      </w:r>
      <w:r>
        <w:rPr>
          <w:rFonts w:cstheme="minorHAnsi"/>
          <w:sz w:val="21"/>
          <w:szCs w:val="21"/>
          <w:lang w:val="es-ES_tradnl"/>
        </w:rPr>
        <w:t>.........................................................................................</w:t>
      </w:r>
      <w:r w:rsidRPr="005C54C2">
        <w:rPr>
          <w:rFonts w:cstheme="minorHAnsi"/>
          <w:sz w:val="21"/>
          <w:szCs w:val="21"/>
          <w:lang w:val="es-ES_tradnl"/>
        </w:rPr>
        <w:t xml:space="preserve">. </w:t>
      </w:r>
    </w:p>
    <w:p w14:paraId="2E9B87FD" w14:textId="77777777" w:rsidR="009F14A6" w:rsidRDefault="009F14A6" w:rsidP="009F14A6">
      <w:pPr>
        <w:rPr>
          <w:rFonts w:cstheme="minorHAnsi"/>
          <w:sz w:val="21"/>
          <w:szCs w:val="21"/>
          <w:lang w:val="es-ES_tradnl"/>
        </w:rPr>
      </w:pPr>
      <w:r w:rsidRPr="005C54C2">
        <w:rPr>
          <w:rFonts w:cstheme="minorHAnsi"/>
          <w:b/>
          <w:bCs/>
          <w:sz w:val="21"/>
          <w:szCs w:val="21"/>
          <w:lang w:val="es-ES_tradnl"/>
        </w:rPr>
        <w:t>Domicilio del licitador</w:t>
      </w:r>
      <w:r>
        <w:rPr>
          <w:rFonts w:cstheme="minorHAnsi"/>
          <w:b/>
          <w:bCs/>
          <w:sz w:val="21"/>
          <w:szCs w:val="21"/>
          <w:lang w:val="es-ES_tradnl"/>
        </w:rPr>
        <w:t>:</w:t>
      </w:r>
      <w:r w:rsidRPr="005C54C2">
        <w:rPr>
          <w:rFonts w:cstheme="minorHAnsi"/>
          <w:b/>
          <w:bCs/>
          <w:sz w:val="21"/>
          <w:szCs w:val="21"/>
          <w:lang w:val="es-ES_tradnl"/>
        </w:rPr>
        <w:t xml:space="preserve"> </w:t>
      </w:r>
      <w:r w:rsidRPr="005C54C2">
        <w:rPr>
          <w:rFonts w:cstheme="minorHAnsi"/>
          <w:sz w:val="21"/>
          <w:szCs w:val="21"/>
          <w:lang w:val="es-ES_tradnl"/>
        </w:rPr>
        <w:t>..................................................</w:t>
      </w:r>
      <w:r>
        <w:rPr>
          <w:rFonts w:cstheme="minorHAnsi"/>
          <w:sz w:val="21"/>
          <w:szCs w:val="21"/>
          <w:lang w:val="es-ES_tradnl"/>
        </w:rPr>
        <w:t>....................................................</w:t>
      </w:r>
      <w:r w:rsidRPr="005C54C2">
        <w:rPr>
          <w:rFonts w:cstheme="minorHAnsi"/>
          <w:sz w:val="21"/>
          <w:szCs w:val="21"/>
          <w:lang w:val="es-ES_tradnl"/>
        </w:rPr>
        <w:t>.</w:t>
      </w:r>
    </w:p>
    <w:p w14:paraId="1FBCCF93" w14:textId="77777777" w:rsidR="009F14A6" w:rsidRPr="00380E56" w:rsidRDefault="009F14A6" w:rsidP="009F14A6">
      <w:pPr>
        <w:rPr>
          <w:rFonts w:cstheme="minorHAnsi"/>
          <w:b/>
          <w:bCs/>
          <w:sz w:val="21"/>
          <w:szCs w:val="21"/>
          <w:lang w:val="es-ES_tradnl"/>
        </w:rPr>
      </w:pPr>
      <w:r>
        <w:rPr>
          <w:rFonts w:cstheme="minorHAnsi"/>
          <w:b/>
          <w:bCs/>
          <w:sz w:val="21"/>
          <w:szCs w:val="21"/>
          <w:lang w:val="es-ES_tradnl"/>
        </w:rPr>
        <w:t>Teléfono</w:t>
      </w:r>
      <w:r w:rsidRPr="00380E56">
        <w:rPr>
          <w:rFonts w:cstheme="minorHAnsi"/>
          <w:sz w:val="21"/>
          <w:szCs w:val="21"/>
          <w:lang w:val="es-ES_tradnl"/>
        </w:rPr>
        <w:t>:</w:t>
      </w:r>
      <w:r>
        <w:rPr>
          <w:rFonts w:cstheme="minorHAnsi"/>
          <w:b/>
          <w:bCs/>
          <w:sz w:val="21"/>
          <w:szCs w:val="21"/>
          <w:lang w:val="es-ES_tradnl"/>
        </w:rPr>
        <w:t xml:space="preserve"> …………………………………………………………………………………</w:t>
      </w:r>
      <w:proofErr w:type="gramStart"/>
      <w:r>
        <w:rPr>
          <w:rFonts w:cstheme="minorHAnsi"/>
          <w:b/>
          <w:bCs/>
          <w:sz w:val="21"/>
          <w:szCs w:val="21"/>
          <w:lang w:val="es-ES_tradnl"/>
        </w:rPr>
        <w:t>…….</w:t>
      </w:r>
      <w:proofErr w:type="gramEnd"/>
      <w:r>
        <w:rPr>
          <w:rFonts w:cstheme="minorHAnsi"/>
          <w:b/>
          <w:bCs/>
          <w:sz w:val="21"/>
          <w:szCs w:val="21"/>
          <w:lang w:val="es-ES_tradnl"/>
        </w:rPr>
        <w:t>.</w:t>
      </w:r>
    </w:p>
    <w:bookmarkEnd w:id="6"/>
    <w:p w14:paraId="47E6B551" w14:textId="77777777" w:rsidR="00FB158A" w:rsidRPr="001025E7" w:rsidRDefault="00FB158A" w:rsidP="00FB158A">
      <w:pPr>
        <w:rPr>
          <w:rFonts w:cstheme="minorHAnsi"/>
          <w:sz w:val="21"/>
          <w:szCs w:val="21"/>
          <w:highlight w:val="cyan"/>
        </w:rPr>
      </w:pPr>
    </w:p>
    <w:p w14:paraId="78C6CFF2" w14:textId="77777777" w:rsidR="00FB158A" w:rsidRPr="001025E7" w:rsidRDefault="00FB158A" w:rsidP="00FB158A">
      <w:pPr>
        <w:rPr>
          <w:rFonts w:cstheme="minorHAnsi"/>
          <w:sz w:val="21"/>
          <w:szCs w:val="21"/>
          <w:u w:val="single"/>
        </w:rPr>
      </w:pPr>
      <w:r w:rsidRPr="001025E7">
        <w:rPr>
          <w:rFonts w:cstheme="minorHAnsi"/>
          <w:sz w:val="21"/>
          <w:szCs w:val="21"/>
          <w:u w:val="single"/>
        </w:rPr>
        <w:t>DATOS DE LA DIRECCIÓN DE CORREO HABILITADA PARA RECIBIR NOTIFICACIONES ELECTRÓNICAS:</w:t>
      </w:r>
    </w:p>
    <w:p w14:paraId="7E2469DA" w14:textId="77777777" w:rsidR="00FB158A" w:rsidRPr="001025E7" w:rsidRDefault="00FB158A" w:rsidP="00FB158A">
      <w:pPr>
        <w:rPr>
          <w:rFonts w:cstheme="minorHAnsi"/>
          <w:sz w:val="21"/>
          <w:szCs w:val="21"/>
          <w:highlight w:val="cyan"/>
        </w:rPr>
      </w:pPr>
    </w:p>
    <w:p w14:paraId="55FDC29C" w14:textId="64DBCF3C" w:rsidR="00FB158A" w:rsidRPr="0013233B" w:rsidRDefault="00FB158A" w:rsidP="00FB158A">
      <w:pPr>
        <w:rPr>
          <w:rFonts w:cstheme="minorHAnsi"/>
          <w:sz w:val="21"/>
          <w:szCs w:val="21"/>
        </w:rPr>
      </w:pPr>
      <w:r w:rsidRPr="0013233B">
        <w:rPr>
          <w:rFonts w:cstheme="minorHAnsi"/>
          <w:sz w:val="21"/>
          <w:szCs w:val="21"/>
        </w:rPr>
        <w:t>---------------------------</w:t>
      </w:r>
      <w:r w:rsidR="0013233B" w:rsidRPr="0013233B">
        <w:rPr>
          <w:rFonts w:cstheme="minorHAnsi"/>
          <w:sz w:val="21"/>
          <w:szCs w:val="21"/>
        </w:rPr>
        <w:t>@</w:t>
      </w:r>
      <w:r w:rsidRPr="0013233B">
        <w:rPr>
          <w:rFonts w:cstheme="minorHAnsi"/>
          <w:sz w:val="21"/>
          <w:szCs w:val="21"/>
        </w:rPr>
        <w:t>----------------</w:t>
      </w:r>
    </w:p>
    <w:p w14:paraId="031FC29A" w14:textId="77777777" w:rsidR="00FB158A" w:rsidRPr="001025E7" w:rsidRDefault="00FB158A" w:rsidP="00FB158A">
      <w:pPr>
        <w:rPr>
          <w:rFonts w:cstheme="minorHAnsi"/>
          <w:sz w:val="21"/>
          <w:szCs w:val="21"/>
          <w:highlight w:val="cyan"/>
        </w:rPr>
      </w:pPr>
    </w:p>
    <w:p w14:paraId="74793EF2" w14:textId="77777777" w:rsidR="00FB158A" w:rsidRPr="001025E7" w:rsidRDefault="00FB158A" w:rsidP="00FB158A">
      <w:pPr>
        <w:rPr>
          <w:rFonts w:cstheme="minorHAnsi"/>
          <w:sz w:val="21"/>
          <w:szCs w:val="21"/>
        </w:rPr>
      </w:pPr>
      <w:r w:rsidRPr="001025E7">
        <w:rPr>
          <w:rFonts w:cstheme="minorHAnsi"/>
          <w:sz w:val="21"/>
          <w:szCs w:val="21"/>
        </w:rPr>
        <w:t>DECLARA:</w:t>
      </w:r>
    </w:p>
    <w:p w14:paraId="6A70C22D" w14:textId="77777777" w:rsidR="00FB158A" w:rsidRPr="001025E7" w:rsidRDefault="00FB158A" w:rsidP="00FB158A">
      <w:pPr>
        <w:rPr>
          <w:rFonts w:cstheme="minorHAnsi"/>
          <w:sz w:val="21"/>
          <w:szCs w:val="21"/>
        </w:rPr>
      </w:pPr>
    </w:p>
    <w:p w14:paraId="6A480450" w14:textId="752EE35E" w:rsidR="00FB158A" w:rsidRPr="0013233B" w:rsidRDefault="00FB158A" w:rsidP="0013233B">
      <w:pPr>
        <w:pStyle w:val="NumberedList"/>
        <w:ind w:left="720"/>
        <w:rPr>
          <w:rFonts w:ascii="HelveticaNeueLT Pro 45 Lt" w:hAnsi="HelveticaNeueLT Pro 45 Lt" w:cstheme="minorHAnsi"/>
          <w:b/>
          <w:bCs/>
          <w:sz w:val="21"/>
          <w:szCs w:val="21"/>
          <w:lang w:val="es-ES"/>
        </w:rPr>
      </w:pPr>
      <w:r w:rsidRPr="0013233B">
        <w:rPr>
          <w:rFonts w:ascii="HelveticaNeueLT Pro 45 Lt" w:hAnsi="HelveticaNeueLT Pro 45 Lt" w:cstheme="minorHAnsi"/>
          <w:b/>
          <w:bCs/>
          <w:sz w:val="21"/>
          <w:szCs w:val="21"/>
          <w:lang w:val="es-ES"/>
        </w:rPr>
        <w:t>CAPACIDAD DE OBRAR Y PODER DE REPRESENTACIÓN</w:t>
      </w:r>
    </w:p>
    <w:p w14:paraId="67DA6520" w14:textId="77777777" w:rsidR="00FB158A" w:rsidRPr="001025E7" w:rsidRDefault="00FB158A" w:rsidP="00FB158A">
      <w:pPr>
        <w:rPr>
          <w:rFonts w:cstheme="minorHAnsi"/>
          <w:sz w:val="21"/>
          <w:szCs w:val="21"/>
        </w:rPr>
      </w:pPr>
      <w:r w:rsidRPr="001025E7">
        <w:rPr>
          <w:rFonts w:cstheme="minorHAnsi"/>
          <w:sz w:val="21"/>
          <w:szCs w:val="21"/>
        </w:rPr>
        <w:t>Que la empresa a la que representa está válidamente constituida y que conforme a su objeto social puede presentarse a la licitación, así como que el firmante de esta declaración ostenta la debida representación para la presentación de esta oferta.</w:t>
      </w:r>
    </w:p>
    <w:p w14:paraId="40667B54" w14:textId="77777777" w:rsidR="00FB158A" w:rsidRPr="001025E7" w:rsidRDefault="00FB158A" w:rsidP="00FB158A">
      <w:pPr>
        <w:rPr>
          <w:rFonts w:cstheme="minorHAnsi"/>
          <w:sz w:val="21"/>
          <w:szCs w:val="21"/>
        </w:rPr>
      </w:pPr>
    </w:p>
    <w:p w14:paraId="36962546" w14:textId="77777777" w:rsidR="00FB158A" w:rsidRPr="001025E7" w:rsidRDefault="00FB158A" w:rsidP="00FB158A">
      <w:pPr>
        <w:rPr>
          <w:rFonts w:cstheme="minorHAnsi"/>
          <w:i/>
          <w:sz w:val="21"/>
          <w:szCs w:val="21"/>
        </w:rPr>
      </w:pPr>
      <w:r w:rsidRPr="001025E7">
        <w:rPr>
          <w:rFonts w:cstheme="minorHAnsi"/>
          <w:i/>
          <w:sz w:val="21"/>
          <w:szCs w:val="21"/>
        </w:rPr>
        <w:t>En el caso de empresas no españolas de Estados miembros de la Unión Europea o de los Estados signatarios del Acuerdo sobre el Espacio Económico Europeo (retirar si no procede):</w:t>
      </w:r>
    </w:p>
    <w:p w14:paraId="3920CD84" w14:textId="77777777" w:rsidR="00FB158A" w:rsidRPr="001025E7" w:rsidRDefault="00FB158A" w:rsidP="00FB158A">
      <w:pPr>
        <w:rPr>
          <w:rFonts w:cstheme="minorHAnsi"/>
          <w:sz w:val="21"/>
          <w:szCs w:val="21"/>
        </w:rPr>
      </w:pPr>
    </w:p>
    <w:p w14:paraId="3A7907B0" w14:textId="77777777" w:rsidR="00FB158A" w:rsidRPr="001025E7" w:rsidRDefault="00FB158A" w:rsidP="00FB158A">
      <w:pPr>
        <w:rPr>
          <w:rFonts w:cstheme="minorHAnsi"/>
          <w:sz w:val="21"/>
          <w:szCs w:val="21"/>
        </w:rPr>
      </w:pPr>
      <w:r w:rsidRPr="001025E7">
        <w:rPr>
          <w:rFonts w:cstheme="minorHAnsi"/>
          <w:sz w:val="21"/>
          <w:szCs w:val="21"/>
        </w:rPr>
        <w:t>Que la empresa a la que representa, con arreglo a la legislación del Estado en que está establecida, se encuentra habilitada para realizar la prestación del objeto, así como que el firmante de esta declaración ostenta la debida representación para la presentación de esta oferta.</w:t>
      </w:r>
    </w:p>
    <w:p w14:paraId="4403FB24" w14:textId="77777777" w:rsidR="00FB158A" w:rsidRPr="001025E7" w:rsidRDefault="00FB158A" w:rsidP="0013233B">
      <w:pPr>
        <w:ind w:left="0"/>
        <w:rPr>
          <w:rFonts w:cstheme="minorHAnsi"/>
          <w:sz w:val="21"/>
          <w:szCs w:val="21"/>
        </w:rPr>
      </w:pPr>
    </w:p>
    <w:p w14:paraId="43A45456" w14:textId="47BCE78E" w:rsidR="00FB158A" w:rsidRPr="0013233B" w:rsidRDefault="00FB158A" w:rsidP="0013233B">
      <w:pPr>
        <w:pStyle w:val="NumberedList"/>
        <w:rPr>
          <w:rFonts w:ascii="HelveticaNeueLT Pro 45 Lt" w:hAnsi="HelveticaNeueLT Pro 45 Lt" w:cstheme="minorHAnsi"/>
          <w:b/>
          <w:bCs/>
          <w:sz w:val="21"/>
          <w:szCs w:val="21"/>
        </w:rPr>
      </w:pPr>
      <w:r w:rsidRPr="0013233B">
        <w:rPr>
          <w:rFonts w:ascii="HelveticaNeueLT Pro 45 Lt" w:hAnsi="HelveticaNeueLT Pro 45 Lt" w:cstheme="minorHAnsi"/>
          <w:b/>
          <w:bCs/>
          <w:sz w:val="21"/>
          <w:szCs w:val="21"/>
        </w:rPr>
        <w:t>PROHIBICIONES O INCOMPATIBILIDADES</w:t>
      </w:r>
    </w:p>
    <w:p w14:paraId="124431CD" w14:textId="77777777" w:rsidR="00FB158A" w:rsidRPr="001025E7" w:rsidRDefault="00FB158A" w:rsidP="00FB158A">
      <w:pPr>
        <w:rPr>
          <w:rFonts w:cstheme="minorHAnsi"/>
          <w:sz w:val="21"/>
          <w:szCs w:val="21"/>
        </w:rPr>
      </w:pPr>
      <w:r w:rsidRPr="001025E7">
        <w:rPr>
          <w:rFonts w:cstheme="minorHAnsi"/>
          <w:sz w:val="21"/>
          <w:szCs w:val="21"/>
        </w:rPr>
        <w:t xml:space="preserve">Que la empresa a la que representa no está incursa en prohibición de contratar por sí misma ni por extensión como consecuencia del artículo 71.3 de la </w:t>
      </w:r>
      <w:proofErr w:type="gramStart"/>
      <w:r w:rsidRPr="001025E7">
        <w:rPr>
          <w:rFonts w:cstheme="minorHAnsi"/>
          <w:sz w:val="21"/>
          <w:szCs w:val="21"/>
        </w:rPr>
        <w:t>Ley  9</w:t>
      </w:r>
      <w:proofErr w:type="gramEnd"/>
      <w:r w:rsidRPr="001025E7">
        <w:rPr>
          <w:rFonts w:cstheme="minorHAnsi"/>
          <w:sz w:val="21"/>
          <w:szCs w:val="21"/>
        </w:rPr>
        <w:t xml:space="preserve">/2017, de 8 de noviembre, de Contratos del Sector Público.  </w:t>
      </w:r>
    </w:p>
    <w:p w14:paraId="5D372EAF" w14:textId="77777777" w:rsidR="00FB158A" w:rsidRPr="001025E7" w:rsidRDefault="00FB158A" w:rsidP="00FB158A">
      <w:pPr>
        <w:rPr>
          <w:rFonts w:cstheme="minorHAnsi"/>
          <w:sz w:val="21"/>
          <w:szCs w:val="21"/>
        </w:rPr>
      </w:pPr>
    </w:p>
    <w:p w14:paraId="03D9FFA6" w14:textId="097CD64E" w:rsidR="00FB158A" w:rsidRPr="0013233B" w:rsidRDefault="00FB158A" w:rsidP="0013233B">
      <w:pPr>
        <w:pStyle w:val="NumberedList"/>
        <w:rPr>
          <w:rFonts w:ascii="HelveticaNeueLT Pro 45 Lt" w:hAnsi="HelveticaNeueLT Pro 45 Lt" w:cstheme="minorHAnsi"/>
          <w:b/>
          <w:bCs/>
          <w:sz w:val="21"/>
          <w:szCs w:val="21"/>
          <w:lang w:val="es-ES"/>
        </w:rPr>
      </w:pPr>
      <w:r w:rsidRPr="0013233B">
        <w:rPr>
          <w:rFonts w:ascii="HelveticaNeueLT Pro 45 Lt" w:hAnsi="HelveticaNeueLT Pro 45 Lt" w:cstheme="minorHAnsi"/>
          <w:b/>
          <w:bCs/>
          <w:sz w:val="21"/>
          <w:szCs w:val="21"/>
          <w:lang w:val="es-ES"/>
        </w:rPr>
        <w:t>SEGURIDAD SOCIAL Y AGENCIA TRIBUTARIA</w:t>
      </w:r>
    </w:p>
    <w:p w14:paraId="5D314491" w14:textId="78597A23" w:rsidR="00FB158A" w:rsidRPr="001025E7" w:rsidRDefault="00FB158A" w:rsidP="00FB158A">
      <w:pPr>
        <w:rPr>
          <w:rFonts w:cstheme="minorHAnsi"/>
          <w:sz w:val="21"/>
          <w:szCs w:val="21"/>
        </w:rPr>
      </w:pPr>
      <w:r w:rsidRPr="001025E7">
        <w:rPr>
          <w:rFonts w:cstheme="minorHAnsi"/>
          <w:sz w:val="21"/>
          <w:szCs w:val="21"/>
        </w:rPr>
        <w:lastRenderedPageBreak/>
        <w:t xml:space="preserve">Igualmente declara que la citada empresa se encuentra al corriente del cumplimiento de las obligaciones tributarias y con la Seguridad Social, impuestas por las disposiciones vigentes, comprometiéndose, caso de resultar la suya la mejor oferta para ICEX, a presentar en un plazo máximo de </w:t>
      </w:r>
      <w:r w:rsidR="00B453FE">
        <w:rPr>
          <w:rFonts w:cstheme="minorHAnsi"/>
          <w:sz w:val="21"/>
          <w:szCs w:val="21"/>
        </w:rPr>
        <w:t>siete</w:t>
      </w:r>
      <w:r w:rsidRPr="001025E7">
        <w:rPr>
          <w:rFonts w:cstheme="minorHAnsi"/>
          <w:sz w:val="21"/>
          <w:szCs w:val="21"/>
        </w:rPr>
        <w:t xml:space="preserve"> (</w:t>
      </w:r>
      <w:r w:rsidR="00B453FE">
        <w:rPr>
          <w:rFonts w:cstheme="minorHAnsi"/>
          <w:sz w:val="21"/>
          <w:szCs w:val="21"/>
        </w:rPr>
        <w:t>7</w:t>
      </w:r>
      <w:r w:rsidRPr="001025E7">
        <w:rPr>
          <w:rFonts w:cstheme="minorHAnsi"/>
          <w:sz w:val="21"/>
          <w:szCs w:val="21"/>
        </w:rPr>
        <w:t>) días hábiles a contar desde el día siguiente a su requerimiento, la justificación o acreditación de este requisito o, autorización a ICEX para recabar estos certificados telemáticamente.</w:t>
      </w:r>
    </w:p>
    <w:p w14:paraId="46205088" w14:textId="77777777" w:rsidR="00FB158A" w:rsidRPr="001025E7" w:rsidRDefault="00FB158A" w:rsidP="00FB158A">
      <w:pPr>
        <w:rPr>
          <w:rFonts w:cstheme="minorHAnsi"/>
          <w:i/>
          <w:sz w:val="21"/>
          <w:szCs w:val="21"/>
        </w:rPr>
      </w:pPr>
      <w:r w:rsidRPr="001025E7">
        <w:rPr>
          <w:rFonts w:cstheme="minorHAnsi"/>
          <w:i/>
          <w:sz w:val="21"/>
          <w:szCs w:val="21"/>
        </w:rPr>
        <w:t>En el caso de empresas no españolas de Estados miembros de la Unión Europea o de los Estados signatarios del Acuerdo sobre el Espacio Económico Europeo (retirar si no procede):</w:t>
      </w:r>
    </w:p>
    <w:p w14:paraId="60BE53C9" w14:textId="77777777" w:rsidR="00FB158A" w:rsidRPr="001025E7" w:rsidRDefault="00FB158A" w:rsidP="00FB158A">
      <w:pPr>
        <w:rPr>
          <w:rFonts w:cstheme="minorHAnsi"/>
          <w:i/>
          <w:sz w:val="21"/>
          <w:szCs w:val="21"/>
        </w:rPr>
      </w:pPr>
    </w:p>
    <w:p w14:paraId="43274BE0" w14:textId="620432E4" w:rsidR="00FB158A" w:rsidRPr="001025E7" w:rsidRDefault="00FB158A" w:rsidP="0013233B">
      <w:pPr>
        <w:rPr>
          <w:rFonts w:cstheme="minorHAnsi"/>
          <w:sz w:val="21"/>
          <w:szCs w:val="21"/>
        </w:rPr>
      </w:pPr>
      <w:r w:rsidRPr="001025E7">
        <w:rPr>
          <w:rFonts w:cstheme="minorHAnsi"/>
          <w:sz w:val="21"/>
          <w:szCs w:val="21"/>
        </w:rPr>
        <w:t xml:space="preserve">Igualmente declara que la citada empresa se encuentra al corriente del cumplimiento de las obligaciones tributarias impuestas por las disposiciones vigentes del Estado en que está establecida, comprometiéndose, caso de resultar la suya la mejor oferta para ICEX, a presentar en un plazo máximo de </w:t>
      </w:r>
      <w:r w:rsidR="00B453FE">
        <w:rPr>
          <w:rFonts w:cstheme="minorHAnsi"/>
          <w:sz w:val="21"/>
          <w:szCs w:val="21"/>
        </w:rPr>
        <w:t>siete</w:t>
      </w:r>
      <w:r w:rsidRPr="001025E7">
        <w:rPr>
          <w:rFonts w:cstheme="minorHAnsi"/>
          <w:sz w:val="21"/>
          <w:szCs w:val="21"/>
        </w:rPr>
        <w:t xml:space="preserve"> (</w:t>
      </w:r>
      <w:r w:rsidR="00B453FE">
        <w:rPr>
          <w:rFonts w:cstheme="minorHAnsi"/>
          <w:sz w:val="21"/>
          <w:szCs w:val="21"/>
        </w:rPr>
        <w:t>7</w:t>
      </w:r>
      <w:r w:rsidRPr="001025E7">
        <w:rPr>
          <w:rFonts w:cstheme="minorHAnsi"/>
          <w:sz w:val="21"/>
          <w:szCs w:val="21"/>
        </w:rPr>
        <w:t>) días hábiles a contar desde el día siguiente a su requerimiento, la justificación o acreditación de este requisito.</w:t>
      </w:r>
    </w:p>
    <w:p w14:paraId="5596A2F2" w14:textId="77777777" w:rsidR="00FB158A" w:rsidRPr="001025E7" w:rsidRDefault="00FB158A" w:rsidP="00FB158A">
      <w:pPr>
        <w:rPr>
          <w:rFonts w:cstheme="minorHAnsi"/>
          <w:sz w:val="21"/>
          <w:szCs w:val="21"/>
        </w:rPr>
      </w:pPr>
    </w:p>
    <w:p w14:paraId="0FDD79E1" w14:textId="421A39F4" w:rsidR="00FB158A" w:rsidRPr="0013233B" w:rsidRDefault="00FB158A" w:rsidP="0013233B">
      <w:pPr>
        <w:pStyle w:val="NumberedList"/>
        <w:rPr>
          <w:rFonts w:ascii="HelveticaNeueLT Pro 45 Lt" w:hAnsi="HelveticaNeueLT Pro 45 Lt" w:cstheme="minorHAnsi"/>
          <w:b/>
          <w:bCs/>
          <w:sz w:val="21"/>
          <w:szCs w:val="21"/>
          <w:lang w:val="es-ES"/>
        </w:rPr>
      </w:pPr>
      <w:r w:rsidRPr="0013233B">
        <w:rPr>
          <w:rFonts w:ascii="HelveticaNeueLT Pro 45 Lt" w:hAnsi="HelveticaNeueLT Pro 45 Lt" w:cstheme="minorHAnsi"/>
          <w:b/>
          <w:bCs/>
          <w:sz w:val="21"/>
          <w:szCs w:val="21"/>
          <w:lang w:val="es-ES"/>
        </w:rPr>
        <w:t>SOLVENCIA ECONÓMICA</w:t>
      </w:r>
      <w:r w:rsidRPr="0013233B">
        <w:rPr>
          <w:rFonts w:ascii="HelveticaNeueLT Pro 45 Lt" w:hAnsi="HelveticaNeueLT Pro 45 Lt" w:cstheme="minorHAnsi"/>
          <w:b/>
          <w:bCs/>
          <w:color w:val="FF0000"/>
          <w:sz w:val="21"/>
          <w:szCs w:val="21"/>
          <w:lang w:val="es-ES"/>
        </w:rPr>
        <w:t xml:space="preserve"> </w:t>
      </w:r>
    </w:p>
    <w:p w14:paraId="3E996C47" w14:textId="77777777" w:rsidR="00FB158A" w:rsidRPr="001025E7" w:rsidRDefault="00FB158A" w:rsidP="00FB158A">
      <w:pPr>
        <w:ind w:right="-2"/>
        <w:rPr>
          <w:rFonts w:cstheme="minorHAnsi"/>
          <w:bCs/>
          <w:color w:val="FF0000"/>
          <w:sz w:val="21"/>
          <w:szCs w:val="21"/>
        </w:rPr>
      </w:pPr>
      <w:r w:rsidRPr="001025E7">
        <w:rPr>
          <w:rFonts w:cstheme="minorHAnsi"/>
          <w:bCs/>
          <w:sz w:val="21"/>
          <w:szCs w:val="21"/>
          <w:lang w:val="es-ES_tradnl"/>
        </w:rPr>
        <w:t xml:space="preserve">Que el volumen anual de negocios, </w:t>
      </w:r>
      <w:r w:rsidRPr="001025E7">
        <w:rPr>
          <w:rFonts w:cstheme="minorHAnsi"/>
          <w:b/>
          <w:bCs/>
          <w:sz w:val="21"/>
          <w:szCs w:val="21"/>
          <w:lang w:val="es-ES_tradnl"/>
        </w:rPr>
        <w:t>referido al mejor ejercicio dentro de los tres últimos disponibles en función de las fechas de constitución o de inicio de actividades del licitador y de presentación de las ofertas</w:t>
      </w:r>
      <w:r w:rsidRPr="001025E7">
        <w:rPr>
          <w:rFonts w:cstheme="minorHAnsi"/>
          <w:bCs/>
          <w:sz w:val="21"/>
          <w:szCs w:val="21"/>
          <w:lang w:val="es-ES_tradnl"/>
        </w:rPr>
        <w:t xml:space="preserve">, es igual o superior al </w:t>
      </w:r>
      <w:r w:rsidRPr="001025E7">
        <w:rPr>
          <w:rFonts w:cstheme="minorHAnsi"/>
          <w:bCs/>
          <w:sz w:val="21"/>
          <w:szCs w:val="21"/>
          <w:highlight w:val="lightGray"/>
          <w:lang w:val="es-ES_tradnl"/>
        </w:rPr>
        <w:t xml:space="preserve">importe señalado en el apartado F.1.1. del </w:t>
      </w:r>
      <w:proofErr w:type="gramStart"/>
      <w:r w:rsidRPr="001025E7">
        <w:rPr>
          <w:rFonts w:cstheme="minorHAnsi"/>
          <w:bCs/>
          <w:sz w:val="21"/>
          <w:szCs w:val="21"/>
          <w:highlight w:val="lightGray"/>
          <w:lang w:val="es-ES_tradnl"/>
        </w:rPr>
        <w:t xml:space="preserve">CCP </w:t>
      </w:r>
      <w:r w:rsidRPr="001025E7">
        <w:rPr>
          <w:rFonts w:cstheme="minorHAnsi"/>
          <w:bCs/>
          <w:sz w:val="21"/>
          <w:szCs w:val="21"/>
          <w:lang w:val="es-ES_tradnl"/>
        </w:rPr>
        <w:t>.</w:t>
      </w:r>
      <w:proofErr w:type="gramEnd"/>
      <w:r w:rsidRPr="001025E7">
        <w:rPr>
          <w:rFonts w:cstheme="minorHAnsi"/>
          <w:bCs/>
          <w:sz w:val="21"/>
          <w:szCs w:val="21"/>
          <w:lang w:val="es-ES_tradnl"/>
        </w:rPr>
        <w:t xml:space="preserve"> </w:t>
      </w:r>
    </w:p>
    <w:p w14:paraId="1EDBBAD5" w14:textId="77777777" w:rsidR="00FB158A" w:rsidRPr="001025E7" w:rsidRDefault="00FB158A" w:rsidP="00FB158A">
      <w:pPr>
        <w:ind w:right="-2"/>
        <w:rPr>
          <w:rFonts w:cstheme="minorHAnsi"/>
          <w:bCs/>
          <w:color w:val="FF0000"/>
          <w:sz w:val="21"/>
          <w:szCs w:val="21"/>
          <w:lang w:val="es-ES_tradnl"/>
        </w:rPr>
      </w:pPr>
    </w:p>
    <w:tbl>
      <w:tblPr>
        <w:tblStyle w:val="Tablaconcuadrcula"/>
        <w:tblW w:w="0" w:type="auto"/>
        <w:tblInd w:w="250" w:type="dxa"/>
        <w:tblLook w:val="04A0" w:firstRow="1" w:lastRow="0" w:firstColumn="1" w:lastColumn="0" w:noHBand="0" w:noVBand="1"/>
      </w:tblPr>
      <w:tblGrid>
        <w:gridCol w:w="4072"/>
        <w:gridCol w:w="2307"/>
      </w:tblGrid>
      <w:tr w:rsidR="00FB158A" w:rsidRPr="001025E7" w14:paraId="66C96F15" w14:textId="77777777" w:rsidTr="0018768F">
        <w:tc>
          <w:tcPr>
            <w:tcW w:w="4072" w:type="dxa"/>
          </w:tcPr>
          <w:p w14:paraId="6E9B4B74" w14:textId="77777777" w:rsidR="00FB158A" w:rsidRPr="001025E7" w:rsidRDefault="00FB158A" w:rsidP="0018768F">
            <w:pPr>
              <w:ind w:right="-2"/>
              <w:rPr>
                <w:rFonts w:cstheme="minorHAnsi"/>
                <w:b/>
                <w:bCs/>
                <w:sz w:val="21"/>
                <w:szCs w:val="21"/>
                <w:lang w:val="es-ES_tradnl"/>
              </w:rPr>
            </w:pPr>
            <w:r w:rsidRPr="001025E7">
              <w:rPr>
                <w:rFonts w:cstheme="minorHAnsi"/>
                <w:b/>
                <w:bCs/>
                <w:sz w:val="21"/>
                <w:szCs w:val="21"/>
                <w:lang w:val="es-ES_tradnl"/>
              </w:rPr>
              <w:t>Ejercicio</w:t>
            </w:r>
          </w:p>
        </w:tc>
        <w:tc>
          <w:tcPr>
            <w:tcW w:w="2307" w:type="dxa"/>
          </w:tcPr>
          <w:p w14:paraId="56AA8552" w14:textId="77777777" w:rsidR="00FB158A" w:rsidRPr="001025E7" w:rsidRDefault="00FB158A" w:rsidP="0018768F">
            <w:pPr>
              <w:ind w:right="-2"/>
              <w:rPr>
                <w:rFonts w:cstheme="minorHAnsi"/>
                <w:b/>
                <w:bCs/>
                <w:sz w:val="21"/>
                <w:szCs w:val="21"/>
                <w:lang w:val="es-ES_tradnl"/>
              </w:rPr>
            </w:pPr>
            <w:r w:rsidRPr="001025E7">
              <w:rPr>
                <w:rFonts w:cstheme="minorHAnsi"/>
                <w:b/>
                <w:bCs/>
                <w:sz w:val="21"/>
                <w:szCs w:val="21"/>
                <w:lang w:val="es-ES_tradnl"/>
              </w:rPr>
              <w:t>Importe</w:t>
            </w:r>
          </w:p>
        </w:tc>
      </w:tr>
      <w:tr w:rsidR="00FB158A" w:rsidRPr="001025E7" w14:paraId="73DE1BBD" w14:textId="77777777" w:rsidTr="0018768F">
        <w:tc>
          <w:tcPr>
            <w:tcW w:w="4072" w:type="dxa"/>
          </w:tcPr>
          <w:p w14:paraId="58B75FBB" w14:textId="77777777" w:rsidR="00FB158A" w:rsidRPr="001025E7" w:rsidRDefault="00FB158A" w:rsidP="0018768F">
            <w:pPr>
              <w:ind w:right="-2"/>
              <w:rPr>
                <w:rFonts w:cstheme="minorHAnsi"/>
                <w:b/>
                <w:bCs/>
                <w:sz w:val="21"/>
                <w:szCs w:val="21"/>
                <w:lang w:val="es-ES_tradnl"/>
              </w:rPr>
            </w:pPr>
          </w:p>
        </w:tc>
        <w:tc>
          <w:tcPr>
            <w:tcW w:w="2307" w:type="dxa"/>
          </w:tcPr>
          <w:p w14:paraId="0DE06061" w14:textId="77777777" w:rsidR="00FB158A" w:rsidRPr="001025E7" w:rsidRDefault="00FB158A" w:rsidP="0018768F">
            <w:pPr>
              <w:ind w:right="-2"/>
              <w:rPr>
                <w:rFonts w:cstheme="minorHAnsi"/>
                <w:b/>
                <w:bCs/>
                <w:sz w:val="21"/>
                <w:szCs w:val="21"/>
                <w:lang w:val="es-ES_tradnl"/>
              </w:rPr>
            </w:pPr>
          </w:p>
        </w:tc>
      </w:tr>
    </w:tbl>
    <w:p w14:paraId="2ADB0BD6" w14:textId="77777777" w:rsidR="00FB158A" w:rsidRPr="001025E7" w:rsidRDefault="00FB158A" w:rsidP="00FB158A">
      <w:pPr>
        <w:ind w:right="-2"/>
        <w:rPr>
          <w:rFonts w:cstheme="minorHAnsi"/>
          <w:bCs/>
          <w:color w:val="FF0000"/>
          <w:sz w:val="21"/>
          <w:szCs w:val="21"/>
          <w:lang w:val="es-ES_tradnl"/>
        </w:rPr>
      </w:pPr>
    </w:p>
    <w:p w14:paraId="3061D30E" w14:textId="77777777" w:rsidR="00FB158A" w:rsidRPr="001025E7" w:rsidRDefault="00FB158A" w:rsidP="00FB158A">
      <w:pPr>
        <w:rPr>
          <w:rFonts w:cstheme="minorHAnsi"/>
          <w:sz w:val="21"/>
          <w:szCs w:val="21"/>
          <w:highlight w:val="green"/>
          <w:lang w:val="es-ES_tradnl"/>
        </w:rPr>
      </w:pPr>
      <w:r w:rsidRPr="001025E7">
        <w:rPr>
          <w:rFonts w:cstheme="minorHAnsi"/>
          <w:sz w:val="21"/>
          <w:szCs w:val="21"/>
          <w:lang w:val="es-ES_tradnl"/>
        </w:rPr>
        <w:t xml:space="preserve">Que dispone de un seguro de responsabilidad civil por riesgos profesionales por </w:t>
      </w:r>
      <w:r w:rsidRPr="001025E7">
        <w:rPr>
          <w:rFonts w:cstheme="minorHAnsi"/>
          <w:sz w:val="21"/>
          <w:szCs w:val="21"/>
          <w:highlight w:val="lightGray"/>
          <w:lang w:val="es-ES_tradnl"/>
        </w:rPr>
        <w:t>importe igual o superior al exigido en el apartado F.1.2. del CCP.</w:t>
      </w:r>
    </w:p>
    <w:p w14:paraId="33EA9069" w14:textId="77777777" w:rsidR="00FB158A" w:rsidRPr="001025E7" w:rsidRDefault="00FB158A" w:rsidP="00FB158A">
      <w:pPr>
        <w:rPr>
          <w:rFonts w:cstheme="minorHAnsi"/>
          <w:sz w:val="21"/>
          <w:szCs w:val="21"/>
          <w:highlight w:val="cyan"/>
        </w:rPr>
      </w:pPr>
    </w:p>
    <w:p w14:paraId="108FD8D8" w14:textId="66FB1645" w:rsidR="00FB158A" w:rsidRPr="009F14A6" w:rsidRDefault="00FB158A" w:rsidP="009F14A6">
      <w:pPr>
        <w:pStyle w:val="NumberedList"/>
        <w:rPr>
          <w:rFonts w:ascii="HelveticaNeueLT Pro 45 Lt" w:hAnsi="HelveticaNeueLT Pro 45 Lt" w:cstheme="minorHAnsi"/>
          <w:sz w:val="21"/>
          <w:szCs w:val="21"/>
          <w:lang w:val="es-ES"/>
        </w:rPr>
      </w:pPr>
      <w:r w:rsidRPr="001025E7">
        <w:rPr>
          <w:rFonts w:ascii="HelveticaNeueLT Pro 45 Lt" w:hAnsi="HelveticaNeueLT Pro 45 Lt" w:cstheme="minorHAnsi"/>
          <w:sz w:val="21"/>
          <w:szCs w:val="21"/>
          <w:lang w:val="es-ES"/>
        </w:rPr>
        <w:t xml:space="preserve">SOLVENCIA TÉCNICA </w:t>
      </w:r>
    </w:p>
    <w:p w14:paraId="797E9B79" w14:textId="77777777" w:rsidR="00FB158A" w:rsidRPr="001025E7" w:rsidRDefault="00FB158A" w:rsidP="00FB158A">
      <w:pPr>
        <w:tabs>
          <w:tab w:val="left" w:pos="-1440"/>
          <w:tab w:val="left" w:pos="-993"/>
          <w:tab w:val="left" w:pos="-720"/>
        </w:tabs>
        <w:ind w:right="-2"/>
        <w:rPr>
          <w:rFonts w:cstheme="minorHAnsi"/>
          <w:bCs/>
          <w:sz w:val="21"/>
          <w:szCs w:val="21"/>
          <w:lang w:val="es-ES_tradnl"/>
        </w:rPr>
      </w:pPr>
      <w:r w:rsidRPr="001025E7">
        <w:rPr>
          <w:rFonts w:cstheme="minorHAnsi"/>
          <w:bCs/>
          <w:sz w:val="21"/>
          <w:szCs w:val="21"/>
          <w:lang w:val="es-ES_tradnl"/>
        </w:rPr>
        <w:t xml:space="preserve">A. Que los principales trabajos de igual o similar naturaleza que los que constituyen el objeto del contrato, realizados </w:t>
      </w:r>
      <w:r w:rsidRPr="001025E7">
        <w:rPr>
          <w:rFonts w:cstheme="minorHAnsi"/>
          <w:bCs/>
          <w:sz w:val="21"/>
          <w:szCs w:val="21"/>
          <w:u w:val="single"/>
          <w:lang w:val="es-ES_tradnl"/>
        </w:rPr>
        <w:t xml:space="preserve">por la empresa a la que representa </w:t>
      </w:r>
      <w:r w:rsidRPr="001025E7">
        <w:rPr>
          <w:rFonts w:cstheme="minorHAnsi"/>
          <w:bCs/>
          <w:sz w:val="21"/>
          <w:szCs w:val="21"/>
          <w:lang w:val="es-ES_tradnl"/>
        </w:rPr>
        <w:t>durante los tres</w:t>
      </w:r>
      <w:r w:rsidRPr="001025E7">
        <w:rPr>
          <w:rFonts w:cstheme="minorHAnsi"/>
          <w:b/>
          <w:bCs/>
          <w:sz w:val="21"/>
          <w:szCs w:val="21"/>
          <w:lang w:val="es-ES_tradnl"/>
        </w:rPr>
        <w:t xml:space="preserve"> últimos ejercicios, en función de las fechas de constitución o de inicio de actividades del licitador y de presentación de las </w:t>
      </w:r>
      <w:proofErr w:type="gramStart"/>
      <w:r w:rsidRPr="001025E7">
        <w:rPr>
          <w:rFonts w:cstheme="minorHAnsi"/>
          <w:b/>
          <w:bCs/>
          <w:sz w:val="21"/>
          <w:szCs w:val="21"/>
          <w:lang w:val="es-ES_tradnl"/>
        </w:rPr>
        <w:t xml:space="preserve">ofertas, </w:t>
      </w:r>
      <w:r w:rsidRPr="001025E7" w:rsidDel="00280E53">
        <w:rPr>
          <w:rFonts w:cstheme="minorHAnsi"/>
          <w:bCs/>
          <w:sz w:val="21"/>
          <w:szCs w:val="21"/>
          <w:lang w:val="es-ES_tradnl"/>
        </w:rPr>
        <w:t xml:space="preserve"> </w:t>
      </w:r>
      <w:r w:rsidRPr="001025E7">
        <w:rPr>
          <w:rFonts w:cstheme="minorHAnsi"/>
          <w:bCs/>
          <w:sz w:val="21"/>
          <w:szCs w:val="21"/>
          <w:lang w:val="es-ES_tradnl"/>
        </w:rPr>
        <w:t>fueron</w:t>
      </w:r>
      <w:proofErr w:type="gramEnd"/>
      <w:r w:rsidRPr="001025E7">
        <w:rPr>
          <w:rFonts w:cstheme="minorHAnsi"/>
          <w:bCs/>
          <w:sz w:val="21"/>
          <w:szCs w:val="21"/>
          <w:lang w:val="es-ES_tradnl"/>
        </w:rPr>
        <w:t xml:space="preserve"> los siguientes:</w:t>
      </w:r>
    </w:p>
    <w:p w14:paraId="091F7C54" w14:textId="77777777" w:rsidR="00FB158A" w:rsidRPr="001025E7" w:rsidRDefault="00FB158A" w:rsidP="00FB158A">
      <w:pPr>
        <w:tabs>
          <w:tab w:val="left" w:pos="-1440"/>
          <w:tab w:val="left" w:pos="-993"/>
          <w:tab w:val="left" w:pos="-720"/>
        </w:tabs>
        <w:ind w:right="-2"/>
        <w:rPr>
          <w:rFonts w:cstheme="minorHAnsi"/>
          <w:bCs/>
          <w:sz w:val="21"/>
          <w:szCs w:val="21"/>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1687"/>
        <w:gridCol w:w="2406"/>
        <w:gridCol w:w="3103"/>
      </w:tblGrid>
      <w:tr w:rsidR="00FB158A" w:rsidRPr="001025E7" w14:paraId="230FC250" w14:textId="77777777" w:rsidTr="0018768F">
        <w:tc>
          <w:tcPr>
            <w:tcW w:w="1302" w:type="dxa"/>
            <w:vAlign w:val="center"/>
          </w:tcPr>
          <w:p w14:paraId="17F1504D" w14:textId="77777777" w:rsidR="00FB158A" w:rsidRPr="001025E7" w:rsidRDefault="00FB158A" w:rsidP="0018768F">
            <w:pPr>
              <w:tabs>
                <w:tab w:val="left" w:pos="-1440"/>
                <w:tab w:val="left" w:pos="-993"/>
                <w:tab w:val="left" w:pos="-720"/>
              </w:tabs>
              <w:ind w:right="-2"/>
              <w:rPr>
                <w:rFonts w:cstheme="minorHAnsi"/>
                <w:b/>
                <w:bCs/>
                <w:sz w:val="21"/>
                <w:szCs w:val="21"/>
                <w:lang w:val="es-ES_tradnl"/>
              </w:rPr>
            </w:pPr>
            <w:r w:rsidRPr="001025E7">
              <w:rPr>
                <w:rFonts w:cstheme="minorHAnsi"/>
                <w:b/>
                <w:bCs/>
                <w:sz w:val="21"/>
                <w:szCs w:val="21"/>
                <w:lang w:val="es-ES_tradnl"/>
              </w:rPr>
              <w:t>FECHA</w:t>
            </w:r>
          </w:p>
        </w:tc>
        <w:tc>
          <w:tcPr>
            <w:tcW w:w="1706" w:type="dxa"/>
            <w:vAlign w:val="center"/>
          </w:tcPr>
          <w:p w14:paraId="1FA24CC7" w14:textId="77777777" w:rsidR="00FB158A" w:rsidRPr="001025E7" w:rsidRDefault="00FB158A" w:rsidP="0018768F">
            <w:pPr>
              <w:tabs>
                <w:tab w:val="left" w:pos="-1440"/>
                <w:tab w:val="left" w:pos="-993"/>
                <w:tab w:val="left" w:pos="-720"/>
              </w:tabs>
              <w:ind w:right="-2"/>
              <w:rPr>
                <w:rFonts w:cstheme="minorHAnsi"/>
                <w:b/>
                <w:bCs/>
                <w:sz w:val="21"/>
                <w:szCs w:val="21"/>
                <w:lang w:val="es-ES_tradnl"/>
              </w:rPr>
            </w:pPr>
            <w:r w:rsidRPr="001025E7">
              <w:rPr>
                <w:rFonts w:cstheme="minorHAnsi"/>
                <w:b/>
                <w:bCs/>
                <w:sz w:val="21"/>
                <w:szCs w:val="21"/>
                <w:lang w:val="es-ES_tradnl"/>
              </w:rPr>
              <w:t>IMPORTE</w:t>
            </w:r>
          </w:p>
        </w:tc>
        <w:tc>
          <w:tcPr>
            <w:tcW w:w="2506" w:type="dxa"/>
          </w:tcPr>
          <w:p w14:paraId="3068279D" w14:textId="77777777" w:rsidR="00FB158A" w:rsidRPr="001025E7" w:rsidRDefault="00FB158A" w:rsidP="0018768F">
            <w:pPr>
              <w:tabs>
                <w:tab w:val="left" w:pos="-1440"/>
                <w:tab w:val="left" w:pos="-993"/>
                <w:tab w:val="left" w:pos="-720"/>
              </w:tabs>
              <w:ind w:right="-2"/>
              <w:rPr>
                <w:rFonts w:cstheme="minorHAnsi"/>
                <w:b/>
                <w:bCs/>
                <w:sz w:val="21"/>
                <w:szCs w:val="21"/>
                <w:lang w:val="es-ES_tradnl"/>
              </w:rPr>
            </w:pPr>
          </w:p>
          <w:p w14:paraId="26C48A27" w14:textId="7F5CE429" w:rsidR="00FB158A" w:rsidRPr="001025E7" w:rsidRDefault="00FB158A" w:rsidP="0018768F">
            <w:pPr>
              <w:tabs>
                <w:tab w:val="left" w:pos="-1440"/>
                <w:tab w:val="left" w:pos="-993"/>
                <w:tab w:val="left" w:pos="-720"/>
              </w:tabs>
              <w:ind w:right="-2"/>
              <w:rPr>
                <w:rFonts w:cstheme="minorHAnsi"/>
                <w:b/>
                <w:bCs/>
                <w:sz w:val="21"/>
                <w:szCs w:val="21"/>
                <w:lang w:val="es-ES_tradnl"/>
              </w:rPr>
            </w:pPr>
            <w:r w:rsidRPr="001025E7">
              <w:rPr>
                <w:rFonts w:cstheme="minorHAnsi"/>
                <w:b/>
                <w:bCs/>
                <w:sz w:val="21"/>
                <w:szCs w:val="21"/>
                <w:lang w:val="es-ES_tradnl"/>
              </w:rPr>
              <w:t>OBJETO</w:t>
            </w:r>
            <w:r w:rsidR="00352BEF" w:rsidRPr="001025E7">
              <w:rPr>
                <w:rFonts w:cstheme="minorHAnsi"/>
                <w:b/>
                <w:bCs/>
                <w:sz w:val="21"/>
                <w:szCs w:val="21"/>
                <w:lang w:val="es-ES_tradnl"/>
              </w:rPr>
              <w:t xml:space="preserve"> (*)</w:t>
            </w:r>
          </w:p>
        </w:tc>
        <w:tc>
          <w:tcPr>
            <w:tcW w:w="3206" w:type="dxa"/>
            <w:vAlign w:val="center"/>
          </w:tcPr>
          <w:p w14:paraId="5CF4C505" w14:textId="77777777" w:rsidR="00FB158A" w:rsidRPr="001025E7" w:rsidRDefault="00FB158A" w:rsidP="0018768F">
            <w:pPr>
              <w:tabs>
                <w:tab w:val="left" w:pos="-1440"/>
                <w:tab w:val="left" w:pos="-993"/>
                <w:tab w:val="left" w:pos="-720"/>
              </w:tabs>
              <w:ind w:right="-2"/>
              <w:rPr>
                <w:rFonts w:cstheme="minorHAnsi"/>
                <w:b/>
                <w:bCs/>
                <w:sz w:val="21"/>
                <w:szCs w:val="21"/>
                <w:lang w:val="es-ES_tradnl"/>
              </w:rPr>
            </w:pPr>
            <w:r w:rsidRPr="001025E7">
              <w:rPr>
                <w:rFonts w:cstheme="minorHAnsi"/>
                <w:b/>
                <w:bCs/>
                <w:sz w:val="21"/>
                <w:szCs w:val="21"/>
                <w:lang w:val="es-ES_tradnl"/>
              </w:rPr>
              <w:t>NATURALEZA DEL DESTINATARIO</w:t>
            </w:r>
          </w:p>
          <w:p w14:paraId="35373C44" w14:textId="77777777" w:rsidR="00FB158A" w:rsidRPr="001025E7" w:rsidRDefault="00FB158A" w:rsidP="0018768F">
            <w:pPr>
              <w:tabs>
                <w:tab w:val="left" w:pos="-1440"/>
                <w:tab w:val="left" w:pos="-993"/>
                <w:tab w:val="left" w:pos="-720"/>
              </w:tabs>
              <w:ind w:right="-2"/>
              <w:rPr>
                <w:rFonts w:cstheme="minorHAnsi"/>
                <w:b/>
                <w:bCs/>
                <w:sz w:val="21"/>
                <w:szCs w:val="21"/>
                <w:lang w:val="es-ES_tradnl"/>
              </w:rPr>
            </w:pPr>
            <w:r w:rsidRPr="001025E7">
              <w:rPr>
                <w:rFonts w:cstheme="minorHAnsi"/>
                <w:b/>
                <w:bCs/>
                <w:sz w:val="21"/>
                <w:szCs w:val="21"/>
                <w:lang w:val="es-ES_tradnl"/>
              </w:rPr>
              <w:t>(Pública o Privada)</w:t>
            </w:r>
          </w:p>
        </w:tc>
      </w:tr>
      <w:tr w:rsidR="00FB158A" w:rsidRPr="001025E7" w14:paraId="363316F3" w14:textId="77777777" w:rsidTr="0018768F">
        <w:trPr>
          <w:trHeight w:val="361"/>
        </w:trPr>
        <w:tc>
          <w:tcPr>
            <w:tcW w:w="1302" w:type="dxa"/>
          </w:tcPr>
          <w:p w14:paraId="2E9E4716" w14:textId="77777777" w:rsidR="00FB158A" w:rsidRPr="001025E7" w:rsidRDefault="00FB158A" w:rsidP="0018768F">
            <w:pPr>
              <w:tabs>
                <w:tab w:val="left" w:pos="-1440"/>
                <w:tab w:val="left" w:pos="-993"/>
                <w:tab w:val="left" w:pos="-720"/>
              </w:tabs>
              <w:ind w:right="-2"/>
              <w:rPr>
                <w:rFonts w:cstheme="minorHAnsi"/>
                <w:bCs/>
                <w:sz w:val="21"/>
                <w:szCs w:val="21"/>
                <w:lang w:val="es-ES_tradnl"/>
              </w:rPr>
            </w:pPr>
          </w:p>
        </w:tc>
        <w:tc>
          <w:tcPr>
            <w:tcW w:w="1706" w:type="dxa"/>
          </w:tcPr>
          <w:p w14:paraId="0919F089" w14:textId="77777777" w:rsidR="00FB158A" w:rsidRPr="001025E7" w:rsidRDefault="00FB158A" w:rsidP="0018768F">
            <w:pPr>
              <w:tabs>
                <w:tab w:val="left" w:pos="-1440"/>
                <w:tab w:val="left" w:pos="-993"/>
                <w:tab w:val="left" w:pos="-720"/>
              </w:tabs>
              <w:ind w:right="-2"/>
              <w:rPr>
                <w:rFonts w:cstheme="minorHAnsi"/>
                <w:bCs/>
                <w:sz w:val="21"/>
                <w:szCs w:val="21"/>
                <w:lang w:val="es-ES_tradnl"/>
              </w:rPr>
            </w:pPr>
          </w:p>
        </w:tc>
        <w:tc>
          <w:tcPr>
            <w:tcW w:w="2506" w:type="dxa"/>
          </w:tcPr>
          <w:p w14:paraId="432D6D91" w14:textId="77777777" w:rsidR="00FB158A" w:rsidRPr="001025E7" w:rsidRDefault="00FB158A" w:rsidP="0018768F">
            <w:pPr>
              <w:tabs>
                <w:tab w:val="left" w:pos="-1440"/>
                <w:tab w:val="left" w:pos="-993"/>
                <w:tab w:val="left" w:pos="-720"/>
              </w:tabs>
              <w:ind w:right="-2"/>
              <w:rPr>
                <w:rFonts w:cstheme="minorHAnsi"/>
                <w:bCs/>
                <w:sz w:val="21"/>
                <w:szCs w:val="21"/>
                <w:lang w:val="es-ES_tradnl"/>
              </w:rPr>
            </w:pPr>
          </w:p>
        </w:tc>
        <w:tc>
          <w:tcPr>
            <w:tcW w:w="3206" w:type="dxa"/>
          </w:tcPr>
          <w:p w14:paraId="40D13D8D" w14:textId="77777777" w:rsidR="00FB158A" w:rsidRPr="001025E7" w:rsidRDefault="00FB158A" w:rsidP="0018768F">
            <w:pPr>
              <w:tabs>
                <w:tab w:val="left" w:pos="-1440"/>
                <w:tab w:val="left" w:pos="-993"/>
                <w:tab w:val="left" w:pos="-720"/>
              </w:tabs>
              <w:ind w:right="-2"/>
              <w:rPr>
                <w:rFonts w:cstheme="minorHAnsi"/>
                <w:bCs/>
                <w:sz w:val="21"/>
                <w:szCs w:val="21"/>
                <w:lang w:val="es-ES_tradnl"/>
              </w:rPr>
            </w:pPr>
          </w:p>
        </w:tc>
      </w:tr>
      <w:tr w:rsidR="00FB158A" w:rsidRPr="001025E7" w14:paraId="2E2B3B10" w14:textId="77777777" w:rsidTr="0018768F">
        <w:trPr>
          <w:trHeight w:val="343"/>
        </w:trPr>
        <w:tc>
          <w:tcPr>
            <w:tcW w:w="1302" w:type="dxa"/>
          </w:tcPr>
          <w:p w14:paraId="6104421D" w14:textId="77777777" w:rsidR="00FB158A" w:rsidRPr="001025E7" w:rsidRDefault="00FB158A" w:rsidP="0018768F">
            <w:pPr>
              <w:tabs>
                <w:tab w:val="left" w:pos="-1440"/>
                <w:tab w:val="left" w:pos="-993"/>
                <w:tab w:val="left" w:pos="-720"/>
              </w:tabs>
              <w:ind w:right="-2"/>
              <w:rPr>
                <w:rFonts w:cstheme="minorHAnsi"/>
                <w:bCs/>
                <w:sz w:val="21"/>
                <w:szCs w:val="21"/>
                <w:lang w:val="es-ES_tradnl"/>
              </w:rPr>
            </w:pPr>
          </w:p>
        </w:tc>
        <w:tc>
          <w:tcPr>
            <w:tcW w:w="1706" w:type="dxa"/>
          </w:tcPr>
          <w:p w14:paraId="7B694A91" w14:textId="77777777" w:rsidR="00FB158A" w:rsidRPr="001025E7" w:rsidRDefault="00FB158A" w:rsidP="0018768F">
            <w:pPr>
              <w:tabs>
                <w:tab w:val="left" w:pos="-1440"/>
                <w:tab w:val="left" w:pos="-993"/>
                <w:tab w:val="left" w:pos="-720"/>
              </w:tabs>
              <w:ind w:right="-2"/>
              <w:rPr>
                <w:rFonts w:cstheme="minorHAnsi"/>
                <w:bCs/>
                <w:sz w:val="21"/>
                <w:szCs w:val="21"/>
                <w:lang w:val="es-ES_tradnl"/>
              </w:rPr>
            </w:pPr>
          </w:p>
        </w:tc>
        <w:tc>
          <w:tcPr>
            <w:tcW w:w="2506" w:type="dxa"/>
          </w:tcPr>
          <w:p w14:paraId="115E9C6F" w14:textId="77777777" w:rsidR="00FB158A" w:rsidRPr="001025E7" w:rsidRDefault="00FB158A" w:rsidP="0018768F">
            <w:pPr>
              <w:tabs>
                <w:tab w:val="left" w:pos="-1440"/>
                <w:tab w:val="left" w:pos="-993"/>
                <w:tab w:val="left" w:pos="-720"/>
              </w:tabs>
              <w:ind w:right="-2"/>
              <w:rPr>
                <w:rFonts w:cstheme="minorHAnsi"/>
                <w:bCs/>
                <w:sz w:val="21"/>
                <w:szCs w:val="21"/>
                <w:lang w:val="es-ES_tradnl"/>
              </w:rPr>
            </w:pPr>
          </w:p>
        </w:tc>
        <w:tc>
          <w:tcPr>
            <w:tcW w:w="3206" w:type="dxa"/>
          </w:tcPr>
          <w:p w14:paraId="75A3F642" w14:textId="77777777" w:rsidR="00FB158A" w:rsidRPr="001025E7" w:rsidRDefault="00FB158A" w:rsidP="0018768F">
            <w:pPr>
              <w:tabs>
                <w:tab w:val="left" w:pos="-1440"/>
                <w:tab w:val="left" w:pos="-993"/>
                <w:tab w:val="left" w:pos="-720"/>
              </w:tabs>
              <w:ind w:right="-2"/>
              <w:rPr>
                <w:rFonts w:cstheme="minorHAnsi"/>
                <w:bCs/>
                <w:sz w:val="21"/>
                <w:szCs w:val="21"/>
                <w:lang w:val="es-ES_tradnl"/>
              </w:rPr>
            </w:pPr>
          </w:p>
        </w:tc>
      </w:tr>
      <w:tr w:rsidR="00FB158A" w:rsidRPr="001025E7" w14:paraId="2B532D7C" w14:textId="77777777" w:rsidTr="0018768F">
        <w:trPr>
          <w:trHeight w:val="339"/>
        </w:trPr>
        <w:tc>
          <w:tcPr>
            <w:tcW w:w="1302" w:type="dxa"/>
          </w:tcPr>
          <w:p w14:paraId="4B859CAB" w14:textId="77777777" w:rsidR="00FB158A" w:rsidRPr="001025E7" w:rsidRDefault="00FB158A" w:rsidP="0018768F">
            <w:pPr>
              <w:tabs>
                <w:tab w:val="left" w:pos="-1440"/>
                <w:tab w:val="left" w:pos="-993"/>
                <w:tab w:val="left" w:pos="-720"/>
              </w:tabs>
              <w:ind w:right="-2"/>
              <w:rPr>
                <w:rFonts w:cstheme="minorHAnsi"/>
                <w:bCs/>
                <w:sz w:val="21"/>
                <w:szCs w:val="21"/>
                <w:lang w:val="es-ES_tradnl"/>
              </w:rPr>
            </w:pPr>
          </w:p>
        </w:tc>
        <w:tc>
          <w:tcPr>
            <w:tcW w:w="1706" w:type="dxa"/>
          </w:tcPr>
          <w:p w14:paraId="5FD82D60" w14:textId="77777777" w:rsidR="00FB158A" w:rsidRPr="001025E7" w:rsidRDefault="00FB158A" w:rsidP="0018768F">
            <w:pPr>
              <w:tabs>
                <w:tab w:val="left" w:pos="-1440"/>
                <w:tab w:val="left" w:pos="-993"/>
                <w:tab w:val="left" w:pos="-720"/>
              </w:tabs>
              <w:ind w:right="-2"/>
              <w:rPr>
                <w:rFonts w:cstheme="minorHAnsi"/>
                <w:bCs/>
                <w:sz w:val="21"/>
                <w:szCs w:val="21"/>
                <w:lang w:val="es-ES_tradnl"/>
              </w:rPr>
            </w:pPr>
          </w:p>
        </w:tc>
        <w:tc>
          <w:tcPr>
            <w:tcW w:w="2506" w:type="dxa"/>
          </w:tcPr>
          <w:p w14:paraId="0351B33D" w14:textId="77777777" w:rsidR="00FB158A" w:rsidRPr="001025E7" w:rsidRDefault="00FB158A" w:rsidP="0018768F">
            <w:pPr>
              <w:tabs>
                <w:tab w:val="left" w:pos="-1440"/>
                <w:tab w:val="left" w:pos="-993"/>
                <w:tab w:val="left" w:pos="-720"/>
              </w:tabs>
              <w:ind w:right="-2"/>
              <w:rPr>
                <w:rFonts w:cstheme="minorHAnsi"/>
                <w:bCs/>
                <w:sz w:val="21"/>
                <w:szCs w:val="21"/>
                <w:lang w:val="es-ES_tradnl"/>
              </w:rPr>
            </w:pPr>
          </w:p>
        </w:tc>
        <w:tc>
          <w:tcPr>
            <w:tcW w:w="3206" w:type="dxa"/>
          </w:tcPr>
          <w:p w14:paraId="7055EC32" w14:textId="77777777" w:rsidR="00FB158A" w:rsidRPr="001025E7" w:rsidRDefault="00FB158A" w:rsidP="0018768F">
            <w:pPr>
              <w:tabs>
                <w:tab w:val="left" w:pos="-1440"/>
                <w:tab w:val="left" w:pos="-993"/>
                <w:tab w:val="left" w:pos="-720"/>
              </w:tabs>
              <w:ind w:right="-2"/>
              <w:rPr>
                <w:rFonts w:cstheme="minorHAnsi"/>
                <w:bCs/>
                <w:sz w:val="21"/>
                <w:szCs w:val="21"/>
                <w:lang w:val="es-ES_tradnl"/>
              </w:rPr>
            </w:pPr>
          </w:p>
        </w:tc>
      </w:tr>
    </w:tbl>
    <w:p w14:paraId="034C11E2" w14:textId="77777777" w:rsidR="0045398B" w:rsidRPr="001025E7" w:rsidRDefault="0045398B" w:rsidP="00FB158A">
      <w:pPr>
        <w:tabs>
          <w:tab w:val="left" w:pos="-1440"/>
          <w:tab w:val="left" w:pos="-993"/>
          <w:tab w:val="left" w:pos="-720"/>
        </w:tabs>
        <w:ind w:right="-2"/>
        <w:rPr>
          <w:rFonts w:cstheme="minorHAnsi"/>
          <w:bCs/>
          <w:sz w:val="21"/>
          <w:szCs w:val="21"/>
          <w:lang w:val="es-ES_tradnl"/>
        </w:rPr>
      </w:pPr>
    </w:p>
    <w:p w14:paraId="3F6D5D44" w14:textId="57301E9C" w:rsidR="00352BEF" w:rsidRPr="001025E7" w:rsidRDefault="00352BEF" w:rsidP="00FB158A">
      <w:pPr>
        <w:tabs>
          <w:tab w:val="left" w:pos="-1440"/>
          <w:tab w:val="left" w:pos="-993"/>
          <w:tab w:val="left" w:pos="-720"/>
        </w:tabs>
        <w:ind w:right="-2"/>
        <w:rPr>
          <w:rFonts w:cstheme="minorHAnsi"/>
          <w:bCs/>
          <w:i/>
          <w:iCs/>
          <w:sz w:val="21"/>
          <w:szCs w:val="21"/>
          <w:lang w:val="es-ES_tradnl"/>
        </w:rPr>
      </w:pPr>
      <w:r w:rsidRPr="001025E7">
        <w:rPr>
          <w:rFonts w:cstheme="minorHAnsi"/>
          <w:bCs/>
          <w:i/>
          <w:iCs/>
          <w:sz w:val="21"/>
          <w:szCs w:val="21"/>
          <w:lang w:val="es-ES_tradnl"/>
        </w:rPr>
        <w:t>(*) Se deberán desarrollar las tareas y funciones concretas llevadas a cabo en los trabajos presentados de forma que quede perfectamente claro la igual o similar naturaleza con las tareas a desarrollar en el objeto de la presente licitación.</w:t>
      </w:r>
    </w:p>
    <w:p w14:paraId="1007BE11" w14:textId="77777777" w:rsidR="00352BEF" w:rsidRPr="001025E7" w:rsidRDefault="00352BEF" w:rsidP="00FB158A">
      <w:pPr>
        <w:tabs>
          <w:tab w:val="left" w:pos="-1440"/>
          <w:tab w:val="left" w:pos="-993"/>
          <w:tab w:val="left" w:pos="-720"/>
        </w:tabs>
        <w:ind w:right="-2"/>
        <w:rPr>
          <w:rFonts w:cstheme="minorHAnsi"/>
          <w:bCs/>
          <w:sz w:val="21"/>
          <w:szCs w:val="21"/>
          <w:lang w:val="es-ES_tradnl"/>
        </w:rPr>
      </w:pPr>
    </w:p>
    <w:p w14:paraId="3104A712" w14:textId="3D2D0600" w:rsidR="00FB158A" w:rsidRPr="001025E7" w:rsidRDefault="00FB158A" w:rsidP="00FB158A">
      <w:pPr>
        <w:tabs>
          <w:tab w:val="left" w:pos="-1440"/>
          <w:tab w:val="left" w:pos="-993"/>
          <w:tab w:val="left" w:pos="-720"/>
        </w:tabs>
        <w:ind w:right="-2"/>
        <w:rPr>
          <w:rFonts w:cstheme="minorHAnsi"/>
          <w:b/>
          <w:bCs/>
          <w:sz w:val="21"/>
          <w:szCs w:val="21"/>
          <w:lang w:val="es-ES_tradnl"/>
        </w:rPr>
      </w:pPr>
      <w:r w:rsidRPr="001025E7">
        <w:rPr>
          <w:rFonts w:cstheme="minorHAnsi"/>
          <w:bCs/>
          <w:sz w:val="21"/>
          <w:szCs w:val="21"/>
          <w:lang w:val="es-ES_tradnl"/>
        </w:rPr>
        <w:t xml:space="preserve">Para ser admitido, el importe anual acumulado de los trabajos recogidos en la tabla anterior </w:t>
      </w:r>
      <w:r w:rsidRPr="001025E7">
        <w:rPr>
          <w:rFonts w:cstheme="minorHAnsi"/>
          <w:b/>
          <w:sz w:val="21"/>
          <w:szCs w:val="21"/>
          <w:u w:val="single"/>
          <w:lang w:val="es-ES_tradnl"/>
        </w:rPr>
        <w:t>en el año de mayor ejecución</w:t>
      </w:r>
      <w:r w:rsidRPr="001025E7">
        <w:rPr>
          <w:rFonts w:cstheme="minorHAnsi"/>
          <w:bCs/>
          <w:sz w:val="21"/>
          <w:szCs w:val="21"/>
          <w:lang w:val="es-ES_tradnl"/>
        </w:rPr>
        <w:t xml:space="preserve"> deberá ser igual o superior al importe fijado en el apartado </w:t>
      </w:r>
      <w:r w:rsidRPr="001025E7">
        <w:rPr>
          <w:rFonts w:cstheme="minorHAnsi"/>
          <w:bCs/>
          <w:sz w:val="21"/>
          <w:szCs w:val="21"/>
          <w:highlight w:val="lightGray"/>
          <w:lang w:val="es-ES_tradnl"/>
        </w:rPr>
        <w:t>F.2.1.A</w:t>
      </w:r>
      <w:r w:rsidRPr="001025E7">
        <w:rPr>
          <w:rFonts w:cstheme="minorHAnsi"/>
          <w:bCs/>
          <w:sz w:val="21"/>
          <w:szCs w:val="21"/>
          <w:lang w:val="es-ES_tradnl"/>
        </w:rPr>
        <w:t xml:space="preserve"> del CCP.</w:t>
      </w:r>
    </w:p>
    <w:p w14:paraId="1A8A19C9" w14:textId="77777777" w:rsidR="00FB158A" w:rsidRPr="001025E7" w:rsidRDefault="00FB158A" w:rsidP="00FB158A">
      <w:pPr>
        <w:rPr>
          <w:rFonts w:cstheme="minorHAnsi"/>
          <w:bCs/>
          <w:sz w:val="21"/>
          <w:szCs w:val="21"/>
          <w:lang w:val="es-ES_tradnl"/>
        </w:rPr>
      </w:pPr>
    </w:p>
    <w:p w14:paraId="3F0BE8FF" w14:textId="77777777" w:rsidR="00FB158A" w:rsidRPr="001025E7" w:rsidRDefault="00FB158A" w:rsidP="00FB158A">
      <w:pPr>
        <w:rPr>
          <w:rFonts w:cstheme="minorHAnsi"/>
          <w:bCs/>
          <w:sz w:val="21"/>
          <w:szCs w:val="21"/>
          <w:lang w:val="es-ES_tradnl"/>
        </w:rPr>
      </w:pPr>
      <w:r w:rsidRPr="001025E7">
        <w:rPr>
          <w:rFonts w:cstheme="minorHAnsi"/>
          <w:bCs/>
          <w:sz w:val="21"/>
          <w:szCs w:val="21"/>
          <w:lang w:val="es-ES_tradnl"/>
        </w:rPr>
        <w:t xml:space="preserve">B. Que el personal responsable de la ejecución del contrato cuenta con las titulaciones académicas y profesionales </w:t>
      </w:r>
      <w:proofErr w:type="gramStart"/>
      <w:r w:rsidRPr="001025E7">
        <w:rPr>
          <w:rFonts w:cstheme="minorHAnsi"/>
          <w:bCs/>
          <w:sz w:val="21"/>
          <w:szCs w:val="21"/>
          <w:lang w:val="es-ES_tradnl"/>
        </w:rPr>
        <w:t>requeridas</w:t>
      </w:r>
      <w:proofErr w:type="gramEnd"/>
      <w:r w:rsidRPr="001025E7">
        <w:rPr>
          <w:rFonts w:cstheme="minorHAnsi"/>
          <w:bCs/>
          <w:sz w:val="21"/>
          <w:szCs w:val="21"/>
          <w:lang w:val="es-ES_tradnl"/>
        </w:rPr>
        <w:t xml:space="preserve"> así como con los años de experiencia mínimos requeridos al equipo de trabajo en </w:t>
      </w:r>
      <w:r w:rsidRPr="001025E7">
        <w:rPr>
          <w:rFonts w:cstheme="minorHAnsi"/>
          <w:bCs/>
          <w:sz w:val="21"/>
          <w:szCs w:val="21"/>
          <w:highlight w:val="lightGray"/>
          <w:lang w:val="es-ES_tradnl"/>
        </w:rPr>
        <w:t>los apartados F.2.1.B y F.2.1.C</w:t>
      </w:r>
      <w:r w:rsidRPr="001025E7">
        <w:rPr>
          <w:rFonts w:cstheme="minorHAnsi"/>
          <w:bCs/>
          <w:sz w:val="21"/>
          <w:szCs w:val="21"/>
          <w:lang w:val="es-ES_tradnl"/>
        </w:rPr>
        <w:t xml:space="preserve"> del CCP. </w:t>
      </w:r>
    </w:p>
    <w:p w14:paraId="3FD04B09" w14:textId="77777777" w:rsidR="00FB158A" w:rsidRPr="009F14A6" w:rsidRDefault="00FB158A" w:rsidP="009F14A6">
      <w:pPr>
        <w:ind w:left="0"/>
        <w:rPr>
          <w:rFonts w:cstheme="minorHAnsi"/>
          <w:bCs/>
          <w:sz w:val="21"/>
          <w:szCs w:val="21"/>
          <w:lang w:val="es-ES_tradnl"/>
        </w:rPr>
      </w:pPr>
    </w:p>
    <w:p w14:paraId="34DB5F9A" w14:textId="2143EE0E" w:rsidR="00FB158A" w:rsidRPr="001025E7" w:rsidRDefault="00FB158A" w:rsidP="00FB158A">
      <w:pPr>
        <w:rPr>
          <w:rFonts w:cstheme="minorHAnsi"/>
          <w:i/>
          <w:sz w:val="21"/>
          <w:szCs w:val="21"/>
        </w:rPr>
      </w:pPr>
      <w:r w:rsidRPr="001025E7">
        <w:rPr>
          <w:rFonts w:cstheme="minorHAnsi"/>
          <w:bCs/>
          <w:i/>
          <w:sz w:val="21"/>
          <w:szCs w:val="21"/>
          <w:lang w:val="es-ES_tradnl"/>
        </w:rPr>
        <w:t xml:space="preserve">(Cuando el licitador sea una empresa de nueva creación (entendiendo por tal aquella que tenga </w:t>
      </w:r>
      <w:proofErr w:type="gramStart"/>
      <w:r w:rsidRPr="001025E7">
        <w:rPr>
          <w:rFonts w:cstheme="minorHAnsi"/>
          <w:bCs/>
          <w:i/>
          <w:sz w:val="21"/>
          <w:szCs w:val="21"/>
          <w:lang w:val="es-ES_tradnl"/>
        </w:rPr>
        <w:t>un antigüedad inferior</w:t>
      </w:r>
      <w:proofErr w:type="gramEnd"/>
      <w:r w:rsidRPr="001025E7">
        <w:rPr>
          <w:rFonts w:cstheme="minorHAnsi"/>
          <w:bCs/>
          <w:i/>
          <w:sz w:val="21"/>
          <w:szCs w:val="21"/>
          <w:lang w:val="es-ES_tradnl"/>
        </w:rPr>
        <w:t xml:space="preserve"> a cinco años), su solvencia técnica se acreditará por los medios a que se refiere l</w:t>
      </w:r>
      <w:r w:rsidR="0013233B">
        <w:rPr>
          <w:rFonts w:cstheme="minorHAnsi"/>
          <w:bCs/>
          <w:i/>
          <w:sz w:val="21"/>
          <w:szCs w:val="21"/>
          <w:lang w:val="es-ES_tradnl"/>
        </w:rPr>
        <w:t>a</w:t>
      </w:r>
      <w:r w:rsidRPr="001025E7">
        <w:rPr>
          <w:rFonts w:cstheme="minorHAnsi"/>
          <w:bCs/>
          <w:i/>
          <w:sz w:val="21"/>
          <w:szCs w:val="21"/>
          <w:lang w:val="es-ES_tradnl"/>
        </w:rPr>
        <w:t xml:space="preserve"> letra </w:t>
      </w:r>
      <w:r w:rsidRPr="0013233B">
        <w:rPr>
          <w:rFonts w:cstheme="minorHAnsi"/>
          <w:bCs/>
          <w:i/>
          <w:sz w:val="21"/>
          <w:szCs w:val="21"/>
          <w:lang w:val="es-ES_tradnl"/>
        </w:rPr>
        <w:t>B), a</w:t>
      </w:r>
      <w:r w:rsidRPr="001025E7">
        <w:rPr>
          <w:rFonts w:cstheme="minorHAnsi"/>
          <w:bCs/>
          <w:i/>
          <w:sz w:val="21"/>
          <w:szCs w:val="21"/>
          <w:lang w:val="es-ES_tradnl"/>
        </w:rPr>
        <w:t>nterior. En lo que se refiere a la letra A), la relación de trabajos será únicamente de aquellos años en que haya tenido actividad,</w:t>
      </w:r>
      <w:r w:rsidRPr="001025E7">
        <w:rPr>
          <w:rFonts w:cstheme="minorHAnsi"/>
          <w:i/>
          <w:sz w:val="21"/>
          <w:szCs w:val="21"/>
        </w:rPr>
        <w:t xml:space="preserve"> sin que sean de aplicación los requisitos mínimos indicados en este apartado A).)</w:t>
      </w:r>
    </w:p>
    <w:p w14:paraId="626F700B" w14:textId="77777777" w:rsidR="00FB158A" w:rsidRPr="001025E7" w:rsidRDefault="00FB158A" w:rsidP="0013233B">
      <w:pPr>
        <w:ind w:left="0"/>
        <w:rPr>
          <w:rFonts w:cstheme="minorHAnsi"/>
          <w:i/>
          <w:sz w:val="21"/>
          <w:szCs w:val="21"/>
        </w:rPr>
      </w:pPr>
    </w:p>
    <w:p w14:paraId="5B22803D" w14:textId="77777777" w:rsidR="00A713B3" w:rsidRDefault="00A713B3" w:rsidP="00FB158A">
      <w:pPr>
        <w:ind w:left="284"/>
        <w:rPr>
          <w:rFonts w:cstheme="minorHAnsi"/>
          <w:b/>
          <w:sz w:val="21"/>
          <w:szCs w:val="21"/>
          <w:lang w:val="es-ES_tradnl"/>
        </w:rPr>
      </w:pPr>
      <w:r>
        <w:rPr>
          <w:rFonts w:cstheme="minorHAnsi"/>
          <w:b/>
          <w:sz w:val="21"/>
          <w:szCs w:val="21"/>
        </w:rPr>
        <w:t>6</w:t>
      </w:r>
      <w:r w:rsidR="00FB158A" w:rsidRPr="001025E7">
        <w:rPr>
          <w:rFonts w:cstheme="minorHAnsi"/>
          <w:b/>
          <w:sz w:val="21"/>
          <w:szCs w:val="21"/>
          <w:lang w:val="es-ES_tradnl"/>
        </w:rPr>
        <w:t xml:space="preserve">ª PLAN DE IGUALDAD </w:t>
      </w:r>
    </w:p>
    <w:p w14:paraId="559E8B8F" w14:textId="77777777" w:rsidR="00A713B3" w:rsidRPr="00A713B3" w:rsidRDefault="00A713B3" w:rsidP="00A713B3">
      <w:pPr>
        <w:rPr>
          <w:rFonts w:cstheme="minorHAnsi"/>
          <w:b/>
          <w:i/>
          <w:sz w:val="21"/>
          <w:szCs w:val="21"/>
          <w:lang w:val="es-ES_tradnl"/>
        </w:rPr>
      </w:pPr>
      <w:r w:rsidRPr="00A713B3">
        <w:rPr>
          <w:rFonts w:cstheme="minorHAnsi"/>
          <w:b/>
          <w:i/>
          <w:sz w:val="21"/>
          <w:szCs w:val="21"/>
          <w:lang w:val="es-ES_tradnl"/>
        </w:rPr>
        <w:t>(sólo para empresas españolas de 50 o más trabajadores)</w:t>
      </w:r>
    </w:p>
    <w:p w14:paraId="385135B2" w14:textId="77777777" w:rsidR="00FB158A" w:rsidRPr="001025E7" w:rsidRDefault="00FB158A" w:rsidP="00FB158A">
      <w:pPr>
        <w:rPr>
          <w:rFonts w:cstheme="minorHAnsi"/>
          <w:bCs/>
          <w:i/>
          <w:sz w:val="21"/>
          <w:szCs w:val="21"/>
          <w:lang w:val="es-ES_tradnl"/>
        </w:rPr>
      </w:pPr>
    </w:p>
    <w:p w14:paraId="1E85C03D" w14:textId="088B069D" w:rsidR="00FB158A" w:rsidRPr="001025E7" w:rsidRDefault="00FB158A" w:rsidP="00FB158A">
      <w:pPr>
        <w:rPr>
          <w:rFonts w:cstheme="minorHAnsi"/>
          <w:bCs/>
          <w:sz w:val="21"/>
          <w:szCs w:val="21"/>
          <w:lang w:val="es-ES_tradnl"/>
        </w:rPr>
      </w:pPr>
      <w:r w:rsidRPr="001025E7">
        <w:rPr>
          <w:rFonts w:cstheme="minorHAnsi"/>
          <w:bCs/>
          <w:sz w:val="21"/>
          <w:szCs w:val="21"/>
          <w:lang w:val="es-ES_tradnl"/>
        </w:rPr>
        <w:t>Que, conforme a lo dispuesto en Convenio Colectivo o, según el tamaño de la plantilla de la empresa, en el artículo 45 y Disposición Transitoria 12ª de la Ley Orgánica 3/2007, de 22 de marzo, para la igualdad de mujeres y hombres, cumple con la obligación de contar con un plan de igualdad.</w:t>
      </w:r>
    </w:p>
    <w:p w14:paraId="0C2C9E15" w14:textId="77777777" w:rsidR="00FB158A" w:rsidRPr="001025E7" w:rsidRDefault="00FB158A" w:rsidP="00FB158A">
      <w:pPr>
        <w:tabs>
          <w:tab w:val="left" w:pos="935"/>
        </w:tabs>
        <w:ind w:left="425"/>
        <w:rPr>
          <w:rFonts w:cstheme="minorHAnsi"/>
          <w:sz w:val="21"/>
          <w:szCs w:val="21"/>
        </w:rPr>
      </w:pPr>
    </w:p>
    <w:p w14:paraId="2E0F8574" w14:textId="7209A1D4" w:rsidR="00FB158A" w:rsidRPr="001025E7" w:rsidRDefault="00FB158A" w:rsidP="00A713B3">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21"/>
          <w:szCs w:val="21"/>
        </w:rPr>
      </w:pPr>
      <w:r w:rsidRPr="001025E7">
        <w:rPr>
          <w:rFonts w:cstheme="minorHAnsi"/>
          <w:sz w:val="21"/>
          <w:szCs w:val="21"/>
          <w:u w:val="single"/>
        </w:rPr>
        <w:t xml:space="preserve"> </w:t>
      </w:r>
      <w:r w:rsidRPr="001025E7">
        <w:rPr>
          <w:rFonts w:cstheme="minorHAnsi"/>
          <w:b/>
          <w:sz w:val="21"/>
          <w:szCs w:val="21"/>
          <w:u w:val="single"/>
        </w:rPr>
        <w:t>NOTA:</w:t>
      </w:r>
      <w:r w:rsidRPr="001025E7">
        <w:rPr>
          <w:rFonts w:cstheme="minorHAnsi"/>
          <w:sz w:val="21"/>
          <w:szCs w:val="21"/>
          <w:u w:val="single"/>
        </w:rPr>
        <w:t xml:space="preserve"> </w:t>
      </w:r>
      <w:r w:rsidRPr="001025E7">
        <w:rPr>
          <w:rFonts w:cstheme="minorHAnsi"/>
          <w:sz w:val="21"/>
          <w:szCs w:val="21"/>
        </w:rPr>
        <w:t>El incumplimiento de esta obligación legal será causa de exclusión del licitador en la presente licitación por considerarse una prohibición para contratar con el sector público de conformidad con lo señalado en el artículo 71.1.d) de la LCSP.</w:t>
      </w:r>
    </w:p>
    <w:p w14:paraId="49A70981" w14:textId="77777777" w:rsidR="00FB158A" w:rsidRPr="001025E7" w:rsidRDefault="00FB158A" w:rsidP="009F14A6">
      <w:pPr>
        <w:ind w:left="0"/>
        <w:rPr>
          <w:rFonts w:cstheme="minorHAnsi"/>
          <w:bCs/>
          <w:i/>
          <w:sz w:val="21"/>
          <w:szCs w:val="21"/>
          <w:lang w:val="es-ES_tradnl"/>
        </w:rPr>
      </w:pPr>
    </w:p>
    <w:p w14:paraId="282484DD" w14:textId="52B49DB2" w:rsidR="00FB158A" w:rsidRDefault="00A713B3" w:rsidP="00A713B3">
      <w:pPr>
        <w:rPr>
          <w:rFonts w:cstheme="minorHAnsi"/>
          <w:b/>
          <w:i/>
          <w:sz w:val="21"/>
          <w:szCs w:val="21"/>
        </w:rPr>
      </w:pPr>
      <w:r>
        <w:rPr>
          <w:rFonts w:cstheme="minorHAnsi"/>
          <w:b/>
          <w:sz w:val="21"/>
          <w:szCs w:val="21"/>
          <w:lang w:val="es-ES_tradnl"/>
        </w:rPr>
        <w:t>7</w:t>
      </w:r>
      <w:r w:rsidR="00FB158A" w:rsidRPr="001025E7">
        <w:rPr>
          <w:rFonts w:cstheme="minorHAnsi"/>
          <w:b/>
          <w:sz w:val="21"/>
          <w:szCs w:val="21"/>
        </w:rPr>
        <w:t xml:space="preserve">ª. CUMPLIMIENTO DE CUOTA DE RESERVA DE PUESTOS DE TRABAJO CON DISCAPACIDAD </w:t>
      </w:r>
    </w:p>
    <w:p w14:paraId="2FBE4F13" w14:textId="06FBD3A6" w:rsidR="00A713B3" w:rsidRPr="005C54C2" w:rsidRDefault="00A713B3" w:rsidP="00A713B3">
      <w:pPr>
        <w:rPr>
          <w:rFonts w:cstheme="minorHAnsi"/>
          <w:b/>
          <w:i/>
          <w:sz w:val="21"/>
          <w:szCs w:val="21"/>
          <w:lang w:val="es-ES_tradnl"/>
        </w:rPr>
      </w:pPr>
      <w:r w:rsidRPr="005C54C2">
        <w:rPr>
          <w:rFonts w:cstheme="minorHAnsi"/>
          <w:b/>
          <w:i/>
          <w:sz w:val="21"/>
          <w:szCs w:val="21"/>
          <w:lang w:val="es-ES_tradnl"/>
        </w:rPr>
        <w:t>(sólo para empresas españolas de 50 o más trabajadores)</w:t>
      </w:r>
    </w:p>
    <w:p w14:paraId="1C09D473" w14:textId="77777777" w:rsidR="00FB158A" w:rsidRPr="001025E7" w:rsidRDefault="00FB158A" w:rsidP="00A713B3">
      <w:pPr>
        <w:ind w:left="0"/>
        <w:rPr>
          <w:rFonts w:cstheme="minorHAnsi"/>
          <w:sz w:val="21"/>
          <w:szCs w:val="21"/>
          <w:lang w:val="es-ES_tradnl"/>
        </w:rPr>
      </w:pPr>
    </w:p>
    <w:p w14:paraId="4028022A" w14:textId="77777777" w:rsidR="00FB158A" w:rsidRPr="001025E7" w:rsidRDefault="00FB158A" w:rsidP="00FB158A">
      <w:pPr>
        <w:pStyle w:val="Prrafodelista"/>
        <w:numPr>
          <w:ilvl w:val="0"/>
          <w:numId w:val="4"/>
        </w:numPr>
        <w:rPr>
          <w:rFonts w:cstheme="minorHAnsi"/>
          <w:sz w:val="21"/>
          <w:szCs w:val="21"/>
        </w:rPr>
      </w:pPr>
      <w:r w:rsidRPr="001025E7">
        <w:rPr>
          <w:rFonts w:cstheme="minorHAnsi"/>
          <w:sz w:val="21"/>
          <w:szCs w:val="21"/>
        </w:rPr>
        <w:t xml:space="preserve">Que el número global de trabajadores de </w:t>
      </w:r>
      <w:proofErr w:type="gramStart"/>
      <w:r w:rsidRPr="001025E7">
        <w:rPr>
          <w:rFonts w:cstheme="minorHAnsi"/>
          <w:sz w:val="21"/>
          <w:szCs w:val="21"/>
        </w:rPr>
        <w:t>plantilla</w:t>
      </w:r>
      <w:proofErr w:type="gramEnd"/>
      <w:r w:rsidRPr="001025E7">
        <w:rPr>
          <w:rFonts w:cstheme="minorHAnsi"/>
          <w:sz w:val="21"/>
          <w:szCs w:val="21"/>
        </w:rPr>
        <w:t xml:space="preserve"> así como el número particular de trabajadores con discapacidad es el siguiente:</w:t>
      </w:r>
    </w:p>
    <w:p w14:paraId="59E7DC8C" w14:textId="77777777" w:rsidR="00FB158A" w:rsidRPr="001025E7" w:rsidRDefault="00FB158A" w:rsidP="00FB158A">
      <w:pPr>
        <w:tabs>
          <w:tab w:val="left" w:pos="-1440"/>
          <w:tab w:val="left" w:pos="-993"/>
          <w:tab w:val="left" w:pos="-720"/>
        </w:tabs>
        <w:ind w:right="-98"/>
        <w:rPr>
          <w:rFonts w:cstheme="minorHAnsi"/>
          <w:sz w:val="21"/>
          <w:szCs w:val="21"/>
        </w:rPr>
      </w:pPr>
    </w:p>
    <w:p w14:paraId="2DEE0405" w14:textId="5EDD085E" w:rsidR="00A23B17" w:rsidRPr="001025E7" w:rsidRDefault="00A23B17" w:rsidP="00FB158A">
      <w:pPr>
        <w:tabs>
          <w:tab w:val="left" w:pos="-1440"/>
          <w:tab w:val="left" w:pos="-993"/>
          <w:tab w:val="left" w:pos="-720"/>
        </w:tabs>
        <w:ind w:right="-98"/>
        <w:rPr>
          <w:rFonts w:cstheme="minorHAnsi"/>
          <w:sz w:val="21"/>
          <w:szCs w:val="21"/>
        </w:rPr>
      </w:pPr>
      <w:r w:rsidRPr="001025E7">
        <w:rPr>
          <w:rFonts w:cstheme="minorHAnsi"/>
          <w:sz w:val="21"/>
          <w:szCs w:val="21"/>
        </w:rPr>
        <w:t>(*) Rellenar aun en el caso de no tener menos de 50 trabajadores en la empresa</w:t>
      </w:r>
    </w:p>
    <w:p w14:paraId="2315B9DA" w14:textId="77777777" w:rsidR="00A23B17" w:rsidRPr="001025E7" w:rsidRDefault="00A23B17" w:rsidP="00A713B3">
      <w:pPr>
        <w:tabs>
          <w:tab w:val="left" w:pos="-1440"/>
          <w:tab w:val="left" w:pos="-993"/>
          <w:tab w:val="left" w:pos="-720"/>
        </w:tabs>
        <w:ind w:left="0" w:right="-98"/>
        <w:rPr>
          <w:rFonts w:cstheme="minorHAnsi"/>
          <w:sz w:val="21"/>
          <w:szCs w:val="21"/>
        </w:rPr>
      </w:pPr>
    </w:p>
    <w:tbl>
      <w:tblPr>
        <w:tblW w:w="751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57" w:type="dxa"/>
        </w:tblCellMar>
        <w:tblLook w:val="01E0" w:firstRow="1" w:lastRow="1" w:firstColumn="1" w:lastColumn="1" w:noHBand="0" w:noVBand="0"/>
      </w:tblPr>
      <w:tblGrid>
        <w:gridCol w:w="6096"/>
        <w:gridCol w:w="1417"/>
      </w:tblGrid>
      <w:tr w:rsidR="00FB158A" w:rsidRPr="001025E7" w14:paraId="5B787831" w14:textId="77777777" w:rsidTr="00A713B3">
        <w:trPr>
          <w:trHeight w:val="284"/>
        </w:trPr>
        <w:tc>
          <w:tcPr>
            <w:tcW w:w="6096" w:type="dxa"/>
            <w:tcBorders>
              <w:top w:val="single" w:sz="4" w:space="0" w:color="auto"/>
              <w:left w:val="single" w:sz="4" w:space="0" w:color="auto"/>
              <w:bottom w:val="single" w:sz="4" w:space="0" w:color="auto"/>
              <w:right w:val="single" w:sz="4" w:space="0" w:color="auto"/>
            </w:tcBorders>
            <w:shd w:val="clear" w:color="auto" w:fill="auto"/>
          </w:tcPr>
          <w:p w14:paraId="2F04D827" w14:textId="77777777" w:rsidR="00FB158A" w:rsidRPr="001025E7" w:rsidRDefault="00FB158A" w:rsidP="0018768F">
            <w:pPr>
              <w:tabs>
                <w:tab w:val="left" w:pos="-1440"/>
                <w:tab w:val="left" w:pos="-993"/>
                <w:tab w:val="left" w:pos="-720"/>
              </w:tabs>
              <w:ind w:right="-98"/>
              <w:jc w:val="center"/>
              <w:rPr>
                <w:rFonts w:cstheme="minorHAnsi"/>
                <w:sz w:val="21"/>
                <w:szCs w:val="21"/>
              </w:rPr>
            </w:pPr>
            <w:r w:rsidRPr="001025E7">
              <w:rPr>
                <w:rFonts w:cstheme="minorHAnsi"/>
                <w:sz w:val="21"/>
                <w:szCs w:val="21"/>
              </w:rPr>
              <w:t>AÑO</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7E51C38" w14:textId="0ADC6FAD" w:rsidR="00FB158A" w:rsidRPr="001025E7" w:rsidRDefault="00A23B17" w:rsidP="0018768F">
            <w:pPr>
              <w:tabs>
                <w:tab w:val="left" w:pos="-1440"/>
                <w:tab w:val="left" w:pos="-993"/>
                <w:tab w:val="left" w:pos="-720"/>
              </w:tabs>
              <w:ind w:right="-98"/>
              <w:rPr>
                <w:rFonts w:cstheme="minorHAnsi"/>
                <w:sz w:val="21"/>
                <w:szCs w:val="21"/>
              </w:rPr>
            </w:pPr>
            <w:r w:rsidRPr="001025E7">
              <w:rPr>
                <w:rFonts w:cstheme="minorHAnsi"/>
                <w:sz w:val="21"/>
                <w:szCs w:val="21"/>
              </w:rPr>
              <w:t>202</w:t>
            </w:r>
            <w:r w:rsidR="00A713B3">
              <w:rPr>
                <w:rFonts w:cstheme="minorHAnsi"/>
                <w:sz w:val="21"/>
                <w:szCs w:val="21"/>
              </w:rPr>
              <w:t>4</w:t>
            </w:r>
          </w:p>
        </w:tc>
      </w:tr>
      <w:tr w:rsidR="00FB158A" w:rsidRPr="001025E7" w14:paraId="53F79C6F" w14:textId="77777777" w:rsidTr="00A713B3">
        <w:trPr>
          <w:trHeight w:val="284"/>
        </w:trPr>
        <w:tc>
          <w:tcPr>
            <w:tcW w:w="6096" w:type="dxa"/>
            <w:tcBorders>
              <w:top w:val="single" w:sz="4" w:space="0" w:color="auto"/>
              <w:left w:val="single" w:sz="4" w:space="0" w:color="auto"/>
              <w:bottom w:val="single" w:sz="4" w:space="0" w:color="auto"/>
              <w:right w:val="single" w:sz="4" w:space="0" w:color="auto"/>
            </w:tcBorders>
            <w:shd w:val="clear" w:color="auto" w:fill="auto"/>
          </w:tcPr>
          <w:p w14:paraId="37A7E690" w14:textId="77777777" w:rsidR="00FB158A" w:rsidRPr="001025E7" w:rsidRDefault="00FB158A" w:rsidP="0018768F">
            <w:pPr>
              <w:tabs>
                <w:tab w:val="left" w:pos="-1440"/>
                <w:tab w:val="left" w:pos="-993"/>
                <w:tab w:val="left" w:pos="-720"/>
              </w:tabs>
              <w:ind w:right="-98"/>
              <w:jc w:val="center"/>
              <w:rPr>
                <w:rFonts w:cstheme="minorHAnsi"/>
                <w:sz w:val="21"/>
                <w:szCs w:val="21"/>
              </w:rPr>
            </w:pPr>
            <w:proofErr w:type="spellStart"/>
            <w:r w:rsidRPr="001025E7">
              <w:rPr>
                <w:rFonts w:cstheme="minorHAnsi"/>
                <w:sz w:val="21"/>
                <w:szCs w:val="21"/>
              </w:rPr>
              <w:t>Nº</w:t>
            </w:r>
            <w:proofErr w:type="spellEnd"/>
            <w:r w:rsidRPr="001025E7">
              <w:rPr>
                <w:rFonts w:cstheme="minorHAnsi"/>
                <w:sz w:val="21"/>
                <w:szCs w:val="21"/>
              </w:rPr>
              <w:t xml:space="preserve"> TOTAL DE EMPLEADOS</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F44F855" w14:textId="77777777" w:rsidR="00FB158A" w:rsidRPr="001025E7" w:rsidRDefault="00FB158A" w:rsidP="0018768F">
            <w:pPr>
              <w:tabs>
                <w:tab w:val="left" w:pos="-1440"/>
                <w:tab w:val="left" w:pos="-993"/>
                <w:tab w:val="left" w:pos="-720"/>
              </w:tabs>
              <w:ind w:right="-98"/>
              <w:rPr>
                <w:rFonts w:cstheme="minorHAnsi"/>
                <w:sz w:val="21"/>
                <w:szCs w:val="21"/>
              </w:rPr>
            </w:pPr>
          </w:p>
        </w:tc>
      </w:tr>
      <w:tr w:rsidR="00FB158A" w:rsidRPr="001025E7" w14:paraId="776EF3B7" w14:textId="77777777" w:rsidTr="00A713B3">
        <w:trPr>
          <w:trHeight w:val="284"/>
        </w:trPr>
        <w:tc>
          <w:tcPr>
            <w:tcW w:w="6096" w:type="dxa"/>
            <w:tcBorders>
              <w:top w:val="single" w:sz="4" w:space="0" w:color="auto"/>
              <w:left w:val="single" w:sz="4" w:space="0" w:color="auto"/>
              <w:bottom w:val="single" w:sz="4" w:space="0" w:color="auto"/>
              <w:right w:val="single" w:sz="4" w:space="0" w:color="auto"/>
            </w:tcBorders>
            <w:shd w:val="clear" w:color="auto" w:fill="auto"/>
          </w:tcPr>
          <w:p w14:paraId="5D393A12" w14:textId="77777777" w:rsidR="00FB158A" w:rsidRPr="001025E7" w:rsidRDefault="00FB158A" w:rsidP="0018768F">
            <w:pPr>
              <w:tabs>
                <w:tab w:val="left" w:pos="-1440"/>
                <w:tab w:val="left" w:pos="-993"/>
                <w:tab w:val="left" w:pos="-720"/>
              </w:tabs>
              <w:ind w:right="-98"/>
              <w:jc w:val="center"/>
              <w:rPr>
                <w:rFonts w:cstheme="minorHAnsi"/>
                <w:sz w:val="21"/>
                <w:szCs w:val="21"/>
              </w:rPr>
            </w:pPr>
            <w:r w:rsidRPr="001025E7">
              <w:rPr>
                <w:rFonts w:cstheme="minorHAnsi"/>
                <w:sz w:val="21"/>
                <w:szCs w:val="21"/>
              </w:rPr>
              <w:t>NUMERO DE TRABAJADORES CON DISCAPACIDAD</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775A605" w14:textId="77777777" w:rsidR="00FB158A" w:rsidRPr="001025E7" w:rsidRDefault="00FB158A" w:rsidP="0018768F">
            <w:pPr>
              <w:tabs>
                <w:tab w:val="left" w:pos="-1440"/>
                <w:tab w:val="left" w:pos="-993"/>
                <w:tab w:val="left" w:pos="-720"/>
              </w:tabs>
              <w:ind w:right="-98"/>
              <w:rPr>
                <w:rFonts w:cstheme="minorHAnsi"/>
                <w:sz w:val="21"/>
                <w:szCs w:val="21"/>
              </w:rPr>
            </w:pPr>
          </w:p>
        </w:tc>
      </w:tr>
      <w:tr w:rsidR="00FB158A" w:rsidRPr="001025E7" w14:paraId="32CC5279" w14:textId="77777777" w:rsidTr="00A713B3">
        <w:trPr>
          <w:trHeight w:val="284"/>
        </w:trPr>
        <w:tc>
          <w:tcPr>
            <w:tcW w:w="6096" w:type="dxa"/>
            <w:tcBorders>
              <w:top w:val="single" w:sz="4" w:space="0" w:color="auto"/>
              <w:left w:val="single" w:sz="4" w:space="0" w:color="auto"/>
              <w:bottom w:val="single" w:sz="4" w:space="0" w:color="auto"/>
              <w:right w:val="single" w:sz="4" w:space="0" w:color="auto"/>
            </w:tcBorders>
            <w:shd w:val="clear" w:color="auto" w:fill="auto"/>
          </w:tcPr>
          <w:p w14:paraId="7688B4E1" w14:textId="77777777" w:rsidR="00FB158A" w:rsidRPr="001025E7" w:rsidRDefault="00FB158A" w:rsidP="0018768F">
            <w:pPr>
              <w:tabs>
                <w:tab w:val="left" w:pos="-1440"/>
                <w:tab w:val="left" w:pos="-993"/>
                <w:tab w:val="left" w:pos="-720"/>
              </w:tabs>
              <w:ind w:right="-98"/>
              <w:jc w:val="center"/>
              <w:rPr>
                <w:rFonts w:cstheme="minorHAnsi"/>
                <w:sz w:val="21"/>
                <w:szCs w:val="21"/>
              </w:rPr>
            </w:pPr>
            <w:r w:rsidRPr="001025E7">
              <w:rPr>
                <w:rFonts w:cstheme="minorHAnsi"/>
                <w:sz w:val="21"/>
                <w:szCs w:val="21"/>
              </w:rPr>
              <w:t>PORCENTAJE DE TRABAJADORES CON DISCAPACIDAD</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5901040" w14:textId="77777777" w:rsidR="00FB158A" w:rsidRPr="001025E7" w:rsidRDefault="00FB158A" w:rsidP="0018768F">
            <w:pPr>
              <w:tabs>
                <w:tab w:val="left" w:pos="-1440"/>
                <w:tab w:val="left" w:pos="-993"/>
                <w:tab w:val="left" w:pos="-720"/>
              </w:tabs>
              <w:ind w:right="-98"/>
              <w:rPr>
                <w:rFonts w:cstheme="minorHAnsi"/>
                <w:sz w:val="21"/>
                <w:szCs w:val="21"/>
              </w:rPr>
            </w:pPr>
          </w:p>
        </w:tc>
      </w:tr>
    </w:tbl>
    <w:p w14:paraId="6384C319" w14:textId="77777777" w:rsidR="00FB158A" w:rsidRPr="001025E7" w:rsidRDefault="00FB158A" w:rsidP="00FB158A">
      <w:pPr>
        <w:tabs>
          <w:tab w:val="left" w:pos="-1440"/>
          <w:tab w:val="left" w:pos="-993"/>
          <w:tab w:val="left" w:pos="-720"/>
        </w:tabs>
        <w:ind w:right="-98"/>
        <w:rPr>
          <w:rFonts w:cstheme="minorHAnsi"/>
          <w:sz w:val="21"/>
          <w:szCs w:val="21"/>
        </w:rPr>
      </w:pPr>
    </w:p>
    <w:p w14:paraId="773D796F" w14:textId="77777777" w:rsidR="00FB158A" w:rsidRPr="001025E7" w:rsidRDefault="00FB158A" w:rsidP="00FB158A">
      <w:pPr>
        <w:pStyle w:val="Prrafodelista"/>
        <w:numPr>
          <w:ilvl w:val="0"/>
          <w:numId w:val="4"/>
        </w:numPr>
        <w:rPr>
          <w:rFonts w:cstheme="minorHAnsi"/>
          <w:sz w:val="21"/>
          <w:szCs w:val="21"/>
        </w:rPr>
      </w:pPr>
      <w:r w:rsidRPr="001025E7">
        <w:rPr>
          <w:rFonts w:cstheme="minorHAnsi"/>
          <w:sz w:val="21"/>
          <w:szCs w:val="21"/>
        </w:rPr>
        <w:t xml:space="preserve">Que en lo que respecta a la cuota de reserva de puestos de trabajo para personas con discapacidad </w:t>
      </w:r>
      <w:r w:rsidRPr="001025E7">
        <w:rPr>
          <w:rFonts w:cstheme="minorHAnsi"/>
          <w:b/>
          <w:i/>
          <w:sz w:val="21"/>
          <w:szCs w:val="21"/>
        </w:rPr>
        <w:t>(marcar lo que corresponda)</w:t>
      </w:r>
      <w:r w:rsidRPr="001025E7">
        <w:rPr>
          <w:rFonts w:cstheme="minorHAnsi"/>
          <w:sz w:val="21"/>
          <w:szCs w:val="21"/>
        </w:rPr>
        <w:t>:</w:t>
      </w:r>
    </w:p>
    <w:p w14:paraId="0C6891FC" w14:textId="77777777" w:rsidR="00FB158A" w:rsidRPr="001025E7" w:rsidRDefault="00FB158A" w:rsidP="00FB158A">
      <w:pPr>
        <w:rPr>
          <w:rFonts w:cstheme="minorHAnsi"/>
          <w:sz w:val="21"/>
          <w:szCs w:val="21"/>
        </w:rPr>
      </w:pPr>
    </w:p>
    <w:p w14:paraId="22B5315D" w14:textId="77777777" w:rsidR="00FB158A" w:rsidRPr="001025E7" w:rsidRDefault="00FB158A" w:rsidP="00FB158A">
      <w:pPr>
        <w:pStyle w:val="Prrafodelista"/>
        <w:numPr>
          <w:ilvl w:val="0"/>
          <w:numId w:val="3"/>
        </w:numPr>
        <w:rPr>
          <w:rFonts w:cstheme="minorHAnsi"/>
          <w:sz w:val="21"/>
          <w:szCs w:val="21"/>
        </w:rPr>
      </w:pPr>
      <w:r w:rsidRPr="001025E7">
        <w:rPr>
          <w:rFonts w:cstheme="minorHAnsi"/>
          <w:sz w:val="21"/>
          <w:szCs w:val="21"/>
        </w:rPr>
        <w:t xml:space="preserve">Que </w:t>
      </w:r>
      <w:r w:rsidRPr="001025E7">
        <w:rPr>
          <w:rFonts w:cstheme="minorHAnsi"/>
          <w:sz w:val="21"/>
          <w:szCs w:val="21"/>
          <w:u w:val="single"/>
        </w:rPr>
        <w:t>no está obligado</w:t>
      </w:r>
      <w:r w:rsidRPr="001025E7">
        <w:rPr>
          <w:rFonts w:cstheme="minorHAnsi"/>
          <w:sz w:val="21"/>
          <w:szCs w:val="21"/>
        </w:rPr>
        <w:t xml:space="preserve"> por lo establecido en el artículo 42.1 del Real Decreto Legislativo 1/2013, de 29 de noviembre, </w:t>
      </w:r>
      <w:r w:rsidRPr="001025E7">
        <w:rPr>
          <w:rFonts w:cstheme="minorHAnsi"/>
          <w:sz w:val="21"/>
          <w:szCs w:val="21"/>
          <w:u w:val="single"/>
        </w:rPr>
        <w:t>por tener empleado a menos de 50 trabajadores en plantilla</w:t>
      </w:r>
      <w:r w:rsidRPr="001025E7">
        <w:rPr>
          <w:rFonts w:cstheme="minorHAnsi"/>
          <w:sz w:val="21"/>
          <w:szCs w:val="21"/>
        </w:rPr>
        <w:t>.</w:t>
      </w:r>
    </w:p>
    <w:p w14:paraId="1C3374D6" w14:textId="77777777" w:rsidR="00FB158A" w:rsidRPr="001025E7" w:rsidRDefault="00FB158A" w:rsidP="00FB158A">
      <w:pPr>
        <w:pStyle w:val="Prrafodelista"/>
        <w:numPr>
          <w:ilvl w:val="0"/>
          <w:numId w:val="3"/>
        </w:numPr>
        <w:rPr>
          <w:rFonts w:cstheme="minorHAnsi"/>
          <w:sz w:val="21"/>
          <w:szCs w:val="21"/>
        </w:rPr>
      </w:pPr>
      <w:r w:rsidRPr="001025E7">
        <w:rPr>
          <w:rFonts w:cstheme="minorHAnsi"/>
          <w:sz w:val="21"/>
          <w:szCs w:val="21"/>
        </w:rPr>
        <w:t xml:space="preserve">Que </w:t>
      </w:r>
      <w:r w:rsidRPr="001025E7">
        <w:rPr>
          <w:rFonts w:cstheme="minorHAnsi"/>
          <w:sz w:val="21"/>
          <w:szCs w:val="21"/>
          <w:u w:val="single"/>
        </w:rPr>
        <w:t>cumple</w:t>
      </w:r>
      <w:r w:rsidRPr="001025E7">
        <w:rPr>
          <w:rFonts w:cstheme="minorHAnsi"/>
          <w:sz w:val="21"/>
          <w:szCs w:val="21"/>
        </w:rPr>
        <w:t xml:space="preserve"> con las obligaciones impuestas por el artículo 42.1 del Real Decreto Legislativo 1/2013, de 29 de noviembre, por el que se aprueba el Texto Refundido de la Ley General de derecho de </w:t>
      </w:r>
      <w:proofErr w:type="gramStart"/>
      <w:r w:rsidRPr="001025E7">
        <w:rPr>
          <w:rFonts w:cstheme="minorHAnsi"/>
          <w:sz w:val="21"/>
          <w:szCs w:val="21"/>
        </w:rPr>
        <w:t>la personas</w:t>
      </w:r>
      <w:proofErr w:type="gramEnd"/>
      <w:r w:rsidRPr="001025E7">
        <w:rPr>
          <w:rFonts w:cstheme="minorHAnsi"/>
          <w:sz w:val="21"/>
          <w:szCs w:val="21"/>
        </w:rPr>
        <w:t xml:space="preserve"> con discapacidad y de su inclusión social, de </w:t>
      </w:r>
      <w:r w:rsidRPr="001025E7">
        <w:rPr>
          <w:rFonts w:cstheme="minorHAnsi"/>
          <w:sz w:val="21"/>
          <w:szCs w:val="21"/>
          <w:u w:val="single"/>
        </w:rPr>
        <w:t xml:space="preserve">tener empleados trabajadores discapacitados en un porcentaje igual o superior al dos por ciento de la plantilla </w:t>
      </w:r>
      <w:r w:rsidRPr="001025E7">
        <w:rPr>
          <w:rFonts w:cstheme="minorHAnsi"/>
          <w:sz w:val="21"/>
          <w:szCs w:val="21"/>
        </w:rPr>
        <w:t>de la empresa,</w:t>
      </w:r>
    </w:p>
    <w:p w14:paraId="7D15E41F" w14:textId="77777777" w:rsidR="00FB158A" w:rsidRPr="001025E7" w:rsidRDefault="00FB158A" w:rsidP="00FB158A">
      <w:pPr>
        <w:pStyle w:val="Prrafodelista"/>
        <w:rPr>
          <w:rFonts w:cstheme="minorHAnsi"/>
          <w:sz w:val="21"/>
          <w:szCs w:val="21"/>
        </w:rPr>
      </w:pPr>
    </w:p>
    <w:p w14:paraId="4BDD63CF" w14:textId="77777777" w:rsidR="00FB158A" w:rsidRPr="001025E7" w:rsidRDefault="00FB158A" w:rsidP="00FB158A">
      <w:pPr>
        <w:pStyle w:val="Prrafodelista"/>
        <w:numPr>
          <w:ilvl w:val="0"/>
          <w:numId w:val="3"/>
        </w:numPr>
        <w:rPr>
          <w:rFonts w:cstheme="minorHAnsi"/>
          <w:sz w:val="21"/>
          <w:szCs w:val="21"/>
        </w:rPr>
      </w:pPr>
      <w:r w:rsidRPr="001025E7">
        <w:rPr>
          <w:rFonts w:cstheme="minorHAnsi"/>
          <w:sz w:val="21"/>
          <w:szCs w:val="21"/>
        </w:rPr>
        <w:t xml:space="preserve">Que la empresa ha optado por el cumplimiento de las </w:t>
      </w:r>
      <w:r w:rsidRPr="001025E7">
        <w:rPr>
          <w:rFonts w:cstheme="minorHAnsi"/>
          <w:sz w:val="21"/>
          <w:szCs w:val="21"/>
          <w:u w:val="single"/>
        </w:rPr>
        <w:t>medidas alternativas</w:t>
      </w:r>
      <w:r w:rsidRPr="001025E7">
        <w:rPr>
          <w:rFonts w:cstheme="minorHAnsi"/>
          <w:sz w:val="21"/>
          <w:szCs w:val="21"/>
        </w:rPr>
        <w:t xml:space="preserve"> en lo referente a lo señalado en el artículo 42.1 del Real Decreto Legislativo 1/2013, de 29 de noviembre, de conformidad con lo establecido en el RD 364/2005, de 8 de abril.</w:t>
      </w:r>
    </w:p>
    <w:p w14:paraId="074AE16E" w14:textId="77777777" w:rsidR="00FB158A" w:rsidRPr="001025E7" w:rsidRDefault="00FB158A" w:rsidP="00FB158A">
      <w:pPr>
        <w:tabs>
          <w:tab w:val="left" w:pos="935"/>
        </w:tabs>
        <w:rPr>
          <w:rFonts w:cstheme="minorHAnsi"/>
          <w:sz w:val="21"/>
          <w:szCs w:val="21"/>
        </w:rPr>
      </w:pPr>
    </w:p>
    <w:p w14:paraId="5EB6FBA5" w14:textId="77777777" w:rsidR="00FB158A" w:rsidRPr="001025E7" w:rsidRDefault="00FB158A" w:rsidP="00FB158A">
      <w:pPr>
        <w:tabs>
          <w:tab w:val="left" w:pos="935"/>
        </w:tabs>
        <w:ind w:left="425"/>
        <w:rPr>
          <w:rFonts w:cstheme="minorHAnsi"/>
          <w:sz w:val="21"/>
          <w:szCs w:val="21"/>
        </w:rPr>
      </w:pPr>
    </w:p>
    <w:p w14:paraId="1AC9D7C4" w14:textId="6CEFD8F7" w:rsidR="009F14A6" w:rsidRPr="001025E7" w:rsidRDefault="00FB158A" w:rsidP="009F14A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21"/>
          <w:szCs w:val="21"/>
        </w:rPr>
      </w:pPr>
      <w:r w:rsidRPr="001025E7">
        <w:rPr>
          <w:rFonts w:cstheme="minorHAnsi"/>
          <w:sz w:val="21"/>
          <w:szCs w:val="21"/>
          <w:u w:val="single"/>
        </w:rPr>
        <w:lastRenderedPageBreak/>
        <w:t xml:space="preserve"> </w:t>
      </w:r>
      <w:r w:rsidRPr="001025E7">
        <w:rPr>
          <w:rFonts w:cstheme="minorHAnsi"/>
          <w:b/>
          <w:sz w:val="21"/>
          <w:szCs w:val="21"/>
          <w:u w:val="single"/>
        </w:rPr>
        <w:t>NOTA:</w:t>
      </w:r>
      <w:r w:rsidRPr="001025E7">
        <w:rPr>
          <w:rFonts w:cstheme="minorHAnsi"/>
          <w:sz w:val="21"/>
          <w:szCs w:val="21"/>
          <w:u w:val="single"/>
        </w:rPr>
        <w:t xml:space="preserve"> </w:t>
      </w:r>
      <w:r w:rsidRPr="001025E7">
        <w:rPr>
          <w:rFonts w:cstheme="minorHAnsi"/>
          <w:sz w:val="21"/>
          <w:szCs w:val="21"/>
        </w:rPr>
        <w:t>El incumplimiento de esta obligación legal será causa de exclusión del licitador en la presente licitación por considerarse una prohibición para contratar con el sector público de conformidad con lo señalado en el artículo 71.1.d) de la LCSP.</w:t>
      </w:r>
    </w:p>
    <w:p w14:paraId="14572E0B" w14:textId="77777777" w:rsidR="00FB158A" w:rsidRPr="001025E7" w:rsidRDefault="00FB158A" w:rsidP="00FB158A">
      <w:pPr>
        <w:tabs>
          <w:tab w:val="left" w:pos="935"/>
        </w:tabs>
        <w:rPr>
          <w:rFonts w:cstheme="minorHAnsi"/>
          <w:sz w:val="21"/>
          <w:szCs w:val="21"/>
        </w:rPr>
      </w:pPr>
    </w:p>
    <w:p w14:paraId="6F8E26B2" w14:textId="2D52DA23" w:rsidR="00FB158A" w:rsidRPr="001025E7" w:rsidRDefault="00A713B3" w:rsidP="00FB158A">
      <w:pPr>
        <w:tabs>
          <w:tab w:val="left" w:pos="935"/>
        </w:tabs>
        <w:ind w:left="425"/>
        <w:rPr>
          <w:rFonts w:cstheme="minorHAnsi"/>
          <w:sz w:val="21"/>
          <w:szCs w:val="21"/>
        </w:rPr>
      </w:pPr>
      <w:bookmarkStart w:id="7" w:name="_Hlk93855985"/>
      <w:r>
        <w:rPr>
          <w:rFonts w:cstheme="minorHAnsi"/>
          <w:b/>
          <w:sz w:val="21"/>
          <w:szCs w:val="21"/>
          <w:lang w:val="es-ES_tradnl"/>
        </w:rPr>
        <w:t>8</w:t>
      </w:r>
      <w:r w:rsidR="00FB158A" w:rsidRPr="001025E7">
        <w:rPr>
          <w:rFonts w:cstheme="minorHAnsi"/>
          <w:b/>
          <w:sz w:val="21"/>
          <w:szCs w:val="21"/>
          <w:lang w:val="es-ES_tradnl"/>
        </w:rPr>
        <w:t>ª</w:t>
      </w:r>
      <w:r w:rsidR="00FB158A" w:rsidRPr="001025E7">
        <w:rPr>
          <w:rFonts w:cstheme="minorHAnsi"/>
          <w:b/>
          <w:sz w:val="21"/>
          <w:szCs w:val="21"/>
        </w:rPr>
        <w:t xml:space="preserve">. CUMPLIMIENTO DE LAS LIMITACIONES EN MATERIA DE SUBCONTRATACIÓN </w:t>
      </w:r>
    </w:p>
    <w:p w14:paraId="3B6F7E8A" w14:textId="77777777" w:rsidR="00FB158A" w:rsidRPr="001025E7" w:rsidRDefault="00FB158A" w:rsidP="00FB158A">
      <w:pPr>
        <w:tabs>
          <w:tab w:val="left" w:pos="935"/>
        </w:tabs>
        <w:ind w:left="425"/>
        <w:rPr>
          <w:rFonts w:cstheme="minorHAnsi"/>
          <w:sz w:val="21"/>
          <w:szCs w:val="21"/>
        </w:rPr>
      </w:pPr>
    </w:p>
    <w:p w14:paraId="4E5A473F" w14:textId="6F49624E" w:rsidR="00B03105" w:rsidRPr="001025E7" w:rsidRDefault="00FB158A" w:rsidP="00A713B3">
      <w:pPr>
        <w:tabs>
          <w:tab w:val="left" w:pos="935"/>
        </w:tabs>
        <w:ind w:left="425"/>
        <w:rPr>
          <w:rFonts w:cstheme="minorHAnsi"/>
          <w:sz w:val="21"/>
          <w:szCs w:val="21"/>
        </w:rPr>
      </w:pPr>
      <w:r w:rsidRPr="001025E7">
        <w:rPr>
          <w:rFonts w:cstheme="minorHAnsi"/>
          <w:sz w:val="21"/>
          <w:szCs w:val="21"/>
        </w:rPr>
        <w:t xml:space="preserve">Que, en cumplimiento de lo estipulado en el </w:t>
      </w:r>
      <w:r w:rsidRPr="001025E7">
        <w:rPr>
          <w:rFonts w:cstheme="minorHAnsi"/>
          <w:sz w:val="21"/>
          <w:szCs w:val="21"/>
          <w:highlight w:val="lightGray"/>
        </w:rPr>
        <w:t>apartado Ñ</w:t>
      </w:r>
      <w:r w:rsidRPr="001025E7">
        <w:rPr>
          <w:rFonts w:cstheme="minorHAnsi"/>
          <w:sz w:val="21"/>
          <w:szCs w:val="21"/>
        </w:rPr>
        <w:t xml:space="preserve"> del CCP, las </w:t>
      </w:r>
      <w:r w:rsidRPr="009F14A6">
        <w:rPr>
          <w:rFonts w:cstheme="minorHAnsi"/>
          <w:sz w:val="21"/>
          <w:szCs w:val="21"/>
        </w:rPr>
        <w:t>tareas/perfiles contenidos en dicho apartado no serán objeto de subcontratación.</w:t>
      </w:r>
    </w:p>
    <w:bookmarkEnd w:id="7"/>
    <w:p w14:paraId="6B2E2FD2" w14:textId="77777777" w:rsidR="00FB158A" w:rsidRPr="001025E7" w:rsidRDefault="00FB158A" w:rsidP="00FB158A">
      <w:pPr>
        <w:tabs>
          <w:tab w:val="left" w:pos="935"/>
        </w:tabs>
        <w:ind w:left="425"/>
        <w:rPr>
          <w:rFonts w:cstheme="minorHAnsi"/>
          <w:sz w:val="21"/>
          <w:szCs w:val="21"/>
        </w:rPr>
      </w:pPr>
    </w:p>
    <w:p w14:paraId="65ED6BDF" w14:textId="349DC152" w:rsidR="00FB158A" w:rsidRPr="001025E7" w:rsidRDefault="00A713B3" w:rsidP="00FB158A">
      <w:pPr>
        <w:rPr>
          <w:rFonts w:cstheme="minorHAnsi"/>
          <w:b/>
          <w:sz w:val="21"/>
          <w:szCs w:val="21"/>
          <w:u w:val="single"/>
        </w:rPr>
      </w:pPr>
      <w:r>
        <w:rPr>
          <w:rFonts w:cstheme="minorHAnsi"/>
          <w:b/>
          <w:sz w:val="21"/>
          <w:szCs w:val="21"/>
          <w:u w:val="single"/>
        </w:rPr>
        <w:t>9</w:t>
      </w:r>
      <w:r w:rsidR="00FB158A" w:rsidRPr="001025E7">
        <w:rPr>
          <w:rFonts w:cstheme="minorHAnsi"/>
          <w:b/>
          <w:sz w:val="21"/>
          <w:szCs w:val="21"/>
          <w:u w:val="single"/>
        </w:rPr>
        <w:t>ª CUMPLIMIENTO DE LAS EXIGENCIAS DEL PACTO MUNDIAL DE NACIONES UNIDAS</w:t>
      </w:r>
    </w:p>
    <w:p w14:paraId="60502918" w14:textId="77777777" w:rsidR="00FB158A" w:rsidRPr="001025E7" w:rsidRDefault="00FB158A" w:rsidP="00FB158A">
      <w:pPr>
        <w:rPr>
          <w:rFonts w:cstheme="minorHAnsi"/>
          <w:b/>
          <w:sz w:val="21"/>
          <w:szCs w:val="21"/>
          <w:u w:val="single"/>
        </w:rPr>
      </w:pPr>
    </w:p>
    <w:p w14:paraId="7E456AD0" w14:textId="77777777" w:rsidR="00FB158A" w:rsidRPr="001025E7" w:rsidRDefault="00FB158A" w:rsidP="00FB158A">
      <w:pPr>
        <w:rPr>
          <w:rFonts w:cstheme="minorHAnsi"/>
          <w:sz w:val="21"/>
          <w:szCs w:val="21"/>
        </w:rPr>
      </w:pPr>
      <w:r w:rsidRPr="001025E7">
        <w:rPr>
          <w:rFonts w:cstheme="minorHAnsi"/>
          <w:sz w:val="21"/>
          <w:szCs w:val="21"/>
        </w:rPr>
        <w:t xml:space="preserve">Que mediante el presente documento se declara el cumplimento de los 10 Principios del Pacto Mundial de Naciones Unidas en materia de derechos humanos, trabajo y medio ambiente: </w:t>
      </w:r>
    </w:p>
    <w:p w14:paraId="481F9962" w14:textId="77777777" w:rsidR="00FB158A" w:rsidRPr="001025E7" w:rsidRDefault="00FB158A" w:rsidP="00FB158A">
      <w:pPr>
        <w:rPr>
          <w:rFonts w:cstheme="minorHAnsi"/>
          <w:sz w:val="21"/>
          <w:szCs w:val="21"/>
        </w:rPr>
      </w:pPr>
      <w:r w:rsidRPr="001025E7">
        <w:rPr>
          <w:rFonts w:cstheme="minorHAnsi"/>
          <w:sz w:val="21"/>
          <w:szCs w:val="21"/>
        </w:rPr>
        <w:t xml:space="preserve"> </w:t>
      </w:r>
    </w:p>
    <w:p w14:paraId="7F4C2D1F" w14:textId="77777777" w:rsidR="00FB158A" w:rsidRPr="001025E7" w:rsidRDefault="00FB158A" w:rsidP="00FB158A">
      <w:pPr>
        <w:ind w:left="708"/>
        <w:jc w:val="left"/>
        <w:rPr>
          <w:rFonts w:cstheme="minorHAnsi"/>
          <w:sz w:val="21"/>
          <w:szCs w:val="21"/>
        </w:rPr>
      </w:pPr>
      <w:r w:rsidRPr="001025E7">
        <w:rPr>
          <w:rFonts w:cstheme="minorHAnsi"/>
          <w:sz w:val="21"/>
          <w:szCs w:val="21"/>
        </w:rPr>
        <w:t>1. Apoyar y respetar la protección de los derechos humanos reconocidos internacionalmente dentro de su esfera de influencia</w:t>
      </w:r>
    </w:p>
    <w:p w14:paraId="286C0D60" w14:textId="77777777" w:rsidR="00FB158A" w:rsidRPr="001025E7" w:rsidRDefault="00FB158A" w:rsidP="00FB158A">
      <w:pPr>
        <w:ind w:left="708"/>
        <w:jc w:val="left"/>
        <w:rPr>
          <w:rFonts w:cstheme="minorHAnsi"/>
          <w:sz w:val="21"/>
          <w:szCs w:val="21"/>
        </w:rPr>
      </w:pPr>
      <w:r w:rsidRPr="001025E7">
        <w:rPr>
          <w:rFonts w:cstheme="minorHAnsi"/>
          <w:sz w:val="21"/>
          <w:szCs w:val="21"/>
        </w:rPr>
        <w:t>2. Asegurarse de no actuar como cómplices de violaciones de los derechos humanos</w:t>
      </w:r>
    </w:p>
    <w:p w14:paraId="5449F351" w14:textId="77777777" w:rsidR="00FB158A" w:rsidRPr="001025E7" w:rsidRDefault="00FB158A" w:rsidP="00FB158A">
      <w:pPr>
        <w:ind w:left="708"/>
        <w:jc w:val="left"/>
        <w:rPr>
          <w:rFonts w:cstheme="minorHAnsi"/>
          <w:sz w:val="21"/>
          <w:szCs w:val="21"/>
        </w:rPr>
      </w:pPr>
      <w:r w:rsidRPr="001025E7">
        <w:rPr>
          <w:rFonts w:cstheme="minorHAnsi"/>
          <w:sz w:val="21"/>
          <w:szCs w:val="21"/>
        </w:rPr>
        <w:t>3. Apoyar la libertad de asociación y el reconocimiento efectivo del derecho a la negociación colectiva</w:t>
      </w:r>
    </w:p>
    <w:p w14:paraId="3408434B" w14:textId="77777777" w:rsidR="00FB158A" w:rsidRPr="001025E7" w:rsidRDefault="00FB158A" w:rsidP="00FB158A">
      <w:pPr>
        <w:ind w:left="708"/>
        <w:jc w:val="left"/>
        <w:rPr>
          <w:rFonts w:cstheme="minorHAnsi"/>
          <w:sz w:val="21"/>
          <w:szCs w:val="21"/>
        </w:rPr>
      </w:pPr>
      <w:r w:rsidRPr="001025E7">
        <w:rPr>
          <w:rFonts w:cstheme="minorHAnsi"/>
          <w:sz w:val="21"/>
          <w:szCs w:val="21"/>
        </w:rPr>
        <w:t>4. Promover la eliminación de todas las formas de trabajo forzoso y obligatorio</w:t>
      </w:r>
    </w:p>
    <w:p w14:paraId="3C0A580F" w14:textId="77777777" w:rsidR="00FB158A" w:rsidRPr="001025E7" w:rsidRDefault="00FB158A" w:rsidP="00FB158A">
      <w:pPr>
        <w:ind w:left="708"/>
        <w:jc w:val="left"/>
        <w:rPr>
          <w:rFonts w:cstheme="minorHAnsi"/>
          <w:sz w:val="21"/>
          <w:szCs w:val="21"/>
        </w:rPr>
      </w:pPr>
      <w:r w:rsidRPr="001025E7">
        <w:rPr>
          <w:rFonts w:cstheme="minorHAnsi"/>
          <w:sz w:val="21"/>
          <w:szCs w:val="21"/>
        </w:rPr>
        <w:t>5. Promover la abolición efectiva del trabajo infantil</w:t>
      </w:r>
    </w:p>
    <w:p w14:paraId="73E0F9AF" w14:textId="77777777" w:rsidR="00FB158A" w:rsidRPr="001025E7" w:rsidRDefault="00FB158A" w:rsidP="00FB158A">
      <w:pPr>
        <w:ind w:left="708"/>
        <w:jc w:val="left"/>
        <w:rPr>
          <w:rFonts w:cstheme="minorHAnsi"/>
          <w:sz w:val="21"/>
          <w:szCs w:val="21"/>
        </w:rPr>
      </w:pPr>
      <w:r w:rsidRPr="001025E7">
        <w:rPr>
          <w:rFonts w:cstheme="minorHAnsi"/>
          <w:sz w:val="21"/>
          <w:szCs w:val="21"/>
        </w:rPr>
        <w:t>6. Promover la eliminación de la discriminación en relación con el empleo y la ocupación</w:t>
      </w:r>
    </w:p>
    <w:p w14:paraId="18D79E4C" w14:textId="77777777" w:rsidR="00FB158A" w:rsidRPr="001025E7" w:rsidRDefault="00FB158A" w:rsidP="00FB158A">
      <w:pPr>
        <w:ind w:left="708"/>
        <w:jc w:val="left"/>
        <w:rPr>
          <w:rFonts w:cstheme="minorHAnsi"/>
          <w:sz w:val="21"/>
          <w:szCs w:val="21"/>
        </w:rPr>
      </w:pPr>
      <w:r w:rsidRPr="001025E7">
        <w:rPr>
          <w:rFonts w:cstheme="minorHAnsi"/>
          <w:sz w:val="21"/>
          <w:szCs w:val="21"/>
        </w:rPr>
        <w:t>7. Apoyar un criterio de precaución respecto de los problemas ambientales</w:t>
      </w:r>
    </w:p>
    <w:p w14:paraId="22E0767E" w14:textId="77777777" w:rsidR="00FB158A" w:rsidRPr="001025E7" w:rsidRDefault="00FB158A" w:rsidP="00FB158A">
      <w:pPr>
        <w:ind w:left="708"/>
        <w:jc w:val="left"/>
        <w:rPr>
          <w:rFonts w:cstheme="minorHAnsi"/>
          <w:sz w:val="21"/>
          <w:szCs w:val="21"/>
        </w:rPr>
      </w:pPr>
      <w:r w:rsidRPr="001025E7">
        <w:rPr>
          <w:rFonts w:cstheme="minorHAnsi"/>
          <w:sz w:val="21"/>
          <w:szCs w:val="21"/>
        </w:rPr>
        <w:t>8. Adoptar iniciativas para promover una mayor responsabilidad ambiental</w:t>
      </w:r>
    </w:p>
    <w:p w14:paraId="182E920C" w14:textId="77777777" w:rsidR="00FB158A" w:rsidRPr="001025E7" w:rsidRDefault="00FB158A" w:rsidP="00FB158A">
      <w:pPr>
        <w:ind w:left="708"/>
        <w:jc w:val="left"/>
        <w:rPr>
          <w:rFonts w:cstheme="minorHAnsi"/>
          <w:sz w:val="21"/>
          <w:szCs w:val="21"/>
        </w:rPr>
      </w:pPr>
      <w:r w:rsidRPr="001025E7">
        <w:rPr>
          <w:rFonts w:cstheme="minorHAnsi"/>
          <w:sz w:val="21"/>
          <w:szCs w:val="21"/>
        </w:rPr>
        <w:t>9. Fomentar el desarrollo y la difusión de tecnologías ecológicamente racionales</w:t>
      </w:r>
    </w:p>
    <w:p w14:paraId="62643F2F" w14:textId="4C674761" w:rsidR="00FB158A" w:rsidRPr="009F14A6" w:rsidRDefault="00FB158A" w:rsidP="009F14A6">
      <w:pPr>
        <w:ind w:left="632"/>
        <w:jc w:val="left"/>
        <w:rPr>
          <w:rFonts w:cstheme="minorHAnsi"/>
          <w:sz w:val="21"/>
          <w:szCs w:val="21"/>
        </w:rPr>
      </w:pPr>
      <w:r w:rsidRPr="001025E7">
        <w:rPr>
          <w:rFonts w:cstheme="minorHAnsi"/>
          <w:sz w:val="21"/>
          <w:szCs w:val="21"/>
        </w:rPr>
        <w:t>10. Trabajar contra la corrupción en todas sus formas, incluyendo la extorsión y el soborno</w:t>
      </w:r>
    </w:p>
    <w:p w14:paraId="3AD8EA9B" w14:textId="77777777" w:rsidR="00FB158A" w:rsidRPr="001025E7" w:rsidRDefault="00FB158A" w:rsidP="00FB158A">
      <w:pPr>
        <w:ind w:left="284"/>
        <w:rPr>
          <w:rFonts w:cstheme="minorHAnsi"/>
          <w:b/>
          <w:sz w:val="21"/>
          <w:szCs w:val="21"/>
          <w:lang w:val="es-ES_tradnl"/>
        </w:rPr>
      </w:pPr>
    </w:p>
    <w:p w14:paraId="2EAD11CE" w14:textId="3C326C05" w:rsidR="00FB158A" w:rsidRPr="001025E7" w:rsidRDefault="00A713B3" w:rsidP="00FB158A">
      <w:pPr>
        <w:ind w:left="284"/>
        <w:rPr>
          <w:rFonts w:cstheme="minorHAnsi"/>
          <w:b/>
          <w:i/>
          <w:sz w:val="21"/>
          <w:szCs w:val="21"/>
        </w:rPr>
      </w:pPr>
      <w:r>
        <w:rPr>
          <w:rFonts w:cstheme="minorHAnsi"/>
          <w:b/>
          <w:sz w:val="21"/>
          <w:szCs w:val="21"/>
          <w:lang w:val="es-ES_tradnl"/>
        </w:rPr>
        <w:t>10</w:t>
      </w:r>
      <w:r w:rsidR="00FB158A" w:rsidRPr="001025E7">
        <w:rPr>
          <w:rFonts w:cstheme="minorHAnsi"/>
          <w:b/>
          <w:sz w:val="21"/>
          <w:szCs w:val="21"/>
        </w:rPr>
        <w:t xml:space="preserve">ª. SOMETIMIENTO A TRIBUNALES ESPAÑOLES </w:t>
      </w:r>
      <w:r w:rsidR="00FB158A" w:rsidRPr="001025E7">
        <w:rPr>
          <w:rFonts w:cstheme="minorHAnsi"/>
          <w:b/>
          <w:i/>
          <w:sz w:val="21"/>
          <w:szCs w:val="21"/>
          <w:highlight w:val="yellow"/>
        </w:rPr>
        <w:t>(sólo para empresas extranjeras)</w:t>
      </w:r>
    </w:p>
    <w:p w14:paraId="4090C8FA" w14:textId="77777777" w:rsidR="00FB158A" w:rsidRPr="001025E7" w:rsidRDefault="00FB158A" w:rsidP="00FB158A">
      <w:pPr>
        <w:ind w:left="284"/>
        <w:rPr>
          <w:rFonts w:cstheme="minorHAnsi"/>
          <w:sz w:val="21"/>
          <w:szCs w:val="21"/>
          <w:lang w:val="es-ES_tradnl"/>
        </w:rPr>
      </w:pPr>
    </w:p>
    <w:p w14:paraId="0D7B010E" w14:textId="77777777" w:rsidR="00FB158A" w:rsidRPr="001025E7" w:rsidRDefault="00FB158A" w:rsidP="00FB158A">
      <w:pPr>
        <w:ind w:left="284"/>
        <w:jc w:val="left"/>
        <w:rPr>
          <w:rFonts w:cstheme="minorHAnsi"/>
          <w:sz w:val="21"/>
          <w:szCs w:val="21"/>
          <w:u w:val="single"/>
        </w:rPr>
      </w:pPr>
      <w:r w:rsidRPr="001025E7">
        <w:rPr>
          <w:rFonts w:cstheme="minorHAnsi"/>
          <w:sz w:val="21"/>
          <w:szCs w:val="21"/>
          <w:u w:val="single"/>
        </w:rPr>
        <w:t>Que mediante la presente declaración se acata el sometimiento a la jurisdicción de los Juzgados y Tribunales españoles de cualquier orden, para todas las incidencias que de modo directo o indirecto pudieran surgir del contrato, con renuncia, en su caso, al fuero jurisdiccional extranjero que pudiera corresponder.</w:t>
      </w:r>
    </w:p>
    <w:p w14:paraId="42E42E95" w14:textId="77777777" w:rsidR="00FB158A" w:rsidRPr="001025E7" w:rsidRDefault="00FB158A" w:rsidP="00FB158A">
      <w:pPr>
        <w:ind w:left="284"/>
        <w:jc w:val="left"/>
        <w:rPr>
          <w:rFonts w:cstheme="minorHAnsi"/>
          <w:sz w:val="21"/>
          <w:szCs w:val="21"/>
          <w:u w:val="single"/>
        </w:rPr>
      </w:pPr>
    </w:p>
    <w:p w14:paraId="46DBE252" w14:textId="01E0A515" w:rsidR="00FB158A" w:rsidRPr="001025E7" w:rsidRDefault="00FB158A" w:rsidP="00FB158A">
      <w:pPr>
        <w:ind w:left="284"/>
        <w:jc w:val="left"/>
        <w:rPr>
          <w:rFonts w:cstheme="minorHAnsi"/>
          <w:b/>
          <w:sz w:val="21"/>
          <w:szCs w:val="21"/>
        </w:rPr>
      </w:pPr>
      <w:r w:rsidRPr="001025E7">
        <w:rPr>
          <w:rFonts w:cstheme="minorHAnsi"/>
          <w:b/>
          <w:sz w:val="21"/>
          <w:szCs w:val="21"/>
        </w:rPr>
        <w:t>1</w:t>
      </w:r>
      <w:r w:rsidR="00A713B3">
        <w:rPr>
          <w:rFonts w:cstheme="minorHAnsi"/>
          <w:b/>
          <w:sz w:val="21"/>
          <w:szCs w:val="21"/>
        </w:rPr>
        <w:t>1</w:t>
      </w:r>
      <w:r w:rsidRPr="001025E7">
        <w:rPr>
          <w:rFonts w:cstheme="minorHAnsi"/>
          <w:b/>
          <w:sz w:val="21"/>
          <w:szCs w:val="21"/>
        </w:rPr>
        <w:t>ª CONFIDENCIALIDAD</w:t>
      </w:r>
    </w:p>
    <w:p w14:paraId="7C86359B" w14:textId="77777777" w:rsidR="00FB158A" w:rsidRPr="001025E7" w:rsidRDefault="00FB158A" w:rsidP="00FB158A">
      <w:pPr>
        <w:ind w:left="284"/>
        <w:jc w:val="left"/>
        <w:rPr>
          <w:rFonts w:cstheme="minorHAnsi"/>
          <w:sz w:val="21"/>
          <w:szCs w:val="21"/>
          <w:u w:val="single"/>
        </w:rPr>
      </w:pPr>
    </w:p>
    <w:p w14:paraId="43C38900" w14:textId="77777777" w:rsidR="00FB158A" w:rsidRPr="001025E7" w:rsidRDefault="00FB158A" w:rsidP="00FB158A">
      <w:pPr>
        <w:ind w:left="284"/>
        <w:rPr>
          <w:rFonts w:cs="Calibri"/>
          <w:sz w:val="21"/>
          <w:szCs w:val="21"/>
        </w:rPr>
      </w:pPr>
      <w:r w:rsidRPr="001025E7">
        <w:rPr>
          <w:rFonts w:cs="Calibri"/>
          <w:sz w:val="21"/>
          <w:szCs w:val="21"/>
        </w:rPr>
        <w:t>Que en relación con el contenido de la oferta (marcar lo que proceda A o B)</w:t>
      </w:r>
    </w:p>
    <w:p w14:paraId="3F6B8B0F" w14:textId="77777777" w:rsidR="00FB158A" w:rsidRPr="001025E7" w:rsidRDefault="00FB158A" w:rsidP="00FB158A">
      <w:pPr>
        <w:ind w:left="284"/>
        <w:rPr>
          <w:rFonts w:cs="Calibri"/>
          <w:sz w:val="21"/>
          <w:szCs w:val="21"/>
        </w:rPr>
      </w:pPr>
    </w:p>
    <w:p w14:paraId="1BC291EC" w14:textId="7A9F1C16" w:rsidR="00FB158A" w:rsidRPr="001025E7" w:rsidRDefault="00A23B17" w:rsidP="00FB158A">
      <w:pPr>
        <w:pStyle w:val="Prrafodelista"/>
        <w:ind w:left="1068"/>
        <w:rPr>
          <w:rFonts w:cs="Calibri"/>
          <w:sz w:val="21"/>
          <w:szCs w:val="21"/>
        </w:rPr>
      </w:pPr>
      <w:r w:rsidRPr="001025E7">
        <w:rPr>
          <w:rFonts w:cs="Calibri"/>
          <w:noProof/>
          <w:sz w:val="21"/>
          <w:szCs w:val="21"/>
        </w:rPr>
        <mc:AlternateContent>
          <mc:Choice Requires="wps">
            <w:drawing>
              <wp:anchor distT="0" distB="0" distL="114300" distR="114300" simplePos="0" relativeHeight="251659264" behindDoc="0" locked="0" layoutInCell="1" allowOverlap="1" wp14:anchorId="5DABCA4E" wp14:editId="68760364">
                <wp:simplePos x="0" y="0"/>
                <wp:positionH relativeFrom="column">
                  <wp:posOffset>539115</wp:posOffset>
                </wp:positionH>
                <wp:positionV relativeFrom="paragraph">
                  <wp:posOffset>36195</wp:posOffset>
                </wp:positionV>
                <wp:extent cx="133350" cy="104775"/>
                <wp:effectExtent l="0" t="0" r="19050" b="28575"/>
                <wp:wrapNone/>
                <wp:docPr id="107272095" name="Rectángulo 1"/>
                <wp:cNvGraphicFramePr/>
                <a:graphic xmlns:a="http://schemas.openxmlformats.org/drawingml/2006/main">
                  <a:graphicData uri="http://schemas.microsoft.com/office/word/2010/wordprocessingShape">
                    <wps:wsp>
                      <wps:cNvSpPr/>
                      <wps:spPr>
                        <a:xfrm>
                          <a:off x="0" y="0"/>
                          <a:ext cx="133350" cy="104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D97A9" id="Rectángulo 1" o:spid="_x0000_s1026" style="position:absolute;margin-left:42.45pt;margin-top:2.85pt;width:10.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" filled="f" strokecolor="#09101d [484]" strokeweight="1pt"/>
            </w:pict>
          </mc:Fallback>
        </mc:AlternateContent>
      </w:r>
      <w:r w:rsidRPr="001025E7">
        <w:rPr>
          <w:rFonts w:cs="Calibri"/>
          <w:sz w:val="21"/>
          <w:szCs w:val="21"/>
        </w:rPr>
        <w:t xml:space="preserve">  </w:t>
      </w:r>
      <w:r w:rsidR="00FB158A" w:rsidRPr="001025E7">
        <w:rPr>
          <w:rFonts w:cs="Calibri"/>
          <w:sz w:val="21"/>
          <w:szCs w:val="21"/>
        </w:rPr>
        <w:t>A) No hay ningún aspecto confidencial, lo que significa que no se incluye en la presente oferta información alguna que revista tal carácter.</w:t>
      </w:r>
    </w:p>
    <w:p w14:paraId="08925B8C" w14:textId="77777777" w:rsidR="00A23B17" w:rsidRPr="001025E7" w:rsidRDefault="00A23B17" w:rsidP="00A23B17">
      <w:pPr>
        <w:ind w:left="0"/>
        <w:jc w:val="left"/>
        <w:rPr>
          <w:rFonts w:cs="Calibri"/>
          <w:sz w:val="21"/>
          <w:szCs w:val="21"/>
        </w:rPr>
      </w:pPr>
    </w:p>
    <w:p w14:paraId="3FE19845" w14:textId="5F5BDE58" w:rsidR="00FB158A" w:rsidRPr="001025E7" w:rsidRDefault="00A23B17" w:rsidP="00A23B17">
      <w:pPr>
        <w:ind w:left="1134"/>
        <w:jc w:val="left"/>
        <w:rPr>
          <w:rFonts w:cs="Calibri"/>
          <w:sz w:val="21"/>
          <w:szCs w:val="21"/>
        </w:rPr>
      </w:pPr>
      <w:r w:rsidRPr="001025E7">
        <w:rPr>
          <w:rFonts w:cs="Calibri"/>
          <w:noProof/>
          <w:sz w:val="21"/>
          <w:szCs w:val="21"/>
        </w:rPr>
        <mc:AlternateContent>
          <mc:Choice Requires="wps">
            <w:drawing>
              <wp:anchor distT="0" distB="0" distL="114300" distR="114300" simplePos="0" relativeHeight="251661312" behindDoc="0" locked="0" layoutInCell="1" allowOverlap="1" wp14:anchorId="1E0D549B" wp14:editId="126CFFD4">
                <wp:simplePos x="0" y="0"/>
                <wp:positionH relativeFrom="column">
                  <wp:posOffset>533400</wp:posOffset>
                </wp:positionH>
                <wp:positionV relativeFrom="paragraph">
                  <wp:posOffset>38100</wp:posOffset>
                </wp:positionV>
                <wp:extent cx="133350" cy="104775"/>
                <wp:effectExtent l="0" t="0" r="19050" b="28575"/>
                <wp:wrapNone/>
                <wp:docPr id="1601026018" name="Rectángulo 1"/>
                <wp:cNvGraphicFramePr/>
                <a:graphic xmlns:a="http://schemas.openxmlformats.org/drawingml/2006/main">
                  <a:graphicData uri="http://schemas.microsoft.com/office/word/2010/wordprocessingShape">
                    <wps:wsp>
                      <wps:cNvSpPr/>
                      <wps:spPr>
                        <a:xfrm>
                          <a:off x="0" y="0"/>
                          <a:ext cx="133350" cy="104775"/>
                        </a:xfrm>
                        <a:prstGeom prst="rect">
                          <a:avLst/>
                        </a:pr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AABEC" id="Rectángulo 1" o:spid="_x0000_s1026" style="position:absolute;margin-left:42pt;margin-top:3pt;width:10.5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" filled="f" strokecolor="#172c51" strokeweight="1pt"/>
            </w:pict>
          </mc:Fallback>
        </mc:AlternateContent>
      </w:r>
      <w:r w:rsidRPr="001025E7">
        <w:rPr>
          <w:rFonts w:cs="Calibri"/>
          <w:sz w:val="21"/>
          <w:szCs w:val="21"/>
        </w:rPr>
        <w:t xml:space="preserve"> </w:t>
      </w:r>
      <w:r w:rsidR="00FB158A" w:rsidRPr="001025E7">
        <w:rPr>
          <w:rFonts w:cs="Calibri"/>
          <w:sz w:val="21"/>
          <w:szCs w:val="21"/>
        </w:rPr>
        <w:t xml:space="preserve">B) Los aspectos confidenciales son los </w:t>
      </w:r>
      <w:r w:rsidR="00FB158A" w:rsidRPr="001025E7">
        <w:rPr>
          <w:rFonts w:cstheme="minorHAnsi"/>
          <w:sz w:val="21"/>
          <w:szCs w:val="21"/>
        </w:rPr>
        <w:t>siguientes (</w:t>
      </w:r>
      <w:r w:rsidR="00FB158A" w:rsidRPr="001025E7">
        <w:rPr>
          <w:rFonts w:cstheme="minorHAnsi"/>
          <w:sz w:val="21"/>
          <w:szCs w:val="21"/>
          <w:highlight w:val="yellow"/>
        </w:rPr>
        <w:t xml:space="preserve">NO SE PUEDE HACER UNA REFERENCIA GENÉRICA A LA TOTALIDAD DE SU </w:t>
      </w:r>
      <w:r w:rsidR="00FB158A" w:rsidRPr="001025E7">
        <w:rPr>
          <w:rFonts w:cstheme="minorHAnsi"/>
          <w:sz w:val="21"/>
          <w:szCs w:val="21"/>
        </w:rPr>
        <w:t>OFERTA/PROYECTO TÉCNICO):</w:t>
      </w:r>
    </w:p>
    <w:p w14:paraId="4C9B63CF" w14:textId="77777777" w:rsidR="00FB158A" w:rsidRPr="001025E7" w:rsidRDefault="00FB158A" w:rsidP="00FB158A">
      <w:pPr>
        <w:pStyle w:val="Prrafodelista"/>
        <w:numPr>
          <w:ilvl w:val="2"/>
          <w:numId w:val="1"/>
        </w:numPr>
        <w:jc w:val="left"/>
        <w:rPr>
          <w:i/>
          <w:iCs/>
          <w:color w:val="FF0000"/>
          <w:sz w:val="21"/>
          <w:szCs w:val="21"/>
        </w:rPr>
      </w:pPr>
      <w:r w:rsidRPr="001025E7">
        <w:rPr>
          <w:i/>
          <w:iCs/>
          <w:color w:val="FF0000"/>
          <w:sz w:val="21"/>
          <w:szCs w:val="21"/>
        </w:rPr>
        <w:t>Motivar los aspectos indicados</w:t>
      </w:r>
    </w:p>
    <w:p w14:paraId="0050E6C0" w14:textId="77777777" w:rsidR="00FB158A" w:rsidRPr="001025E7" w:rsidRDefault="00FB158A" w:rsidP="00FB158A">
      <w:pPr>
        <w:rPr>
          <w:rFonts w:cstheme="minorHAnsi"/>
          <w:sz w:val="21"/>
          <w:szCs w:val="21"/>
          <w:lang w:val="es-ES_tradnl"/>
        </w:rPr>
      </w:pPr>
      <w:r w:rsidRPr="001025E7">
        <w:rPr>
          <w:rFonts w:cstheme="minorHAnsi"/>
          <w:sz w:val="21"/>
          <w:szCs w:val="21"/>
          <w:lang w:val="es-ES_tradnl"/>
        </w:rPr>
        <w:tab/>
      </w:r>
    </w:p>
    <w:p w14:paraId="3AB11277" w14:textId="77777777" w:rsidR="00FB158A" w:rsidRPr="001025E7" w:rsidRDefault="00FB158A" w:rsidP="00FB158A">
      <w:pPr>
        <w:rPr>
          <w:rFonts w:cstheme="minorHAnsi"/>
          <w:sz w:val="21"/>
          <w:szCs w:val="21"/>
          <w:lang w:val="es-ES_tradnl"/>
        </w:rPr>
      </w:pPr>
      <w:r w:rsidRPr="001025E7">
        <w:rPr>
          <w:rFonts w:cstheme="minorHAnsi"/>
          <w:sz w:val="21"/>
          <w:szCs w:val="21"/>
          <w:lang w:val="es-ES_tradnl"/>
        </w:rPr>
        <w:t>En.........................., a ............ de...................................de …</w:t>
      </w:r>
      <w:proofErr w:type="gramStart"/>
      <w:r w:rsidRPr="001025E7">
        <w:rPr>
          <w:rFonts w:cstheme="minorHAnsi"/>
          <w:sz w:val="21"/>
          <w:szCs w:val="21"/>
          <w:lang w:val="es-ES_tradnl"/>
        </w:rPr>
        <w:t>…….</w:t>
      </w:r>
      <w:proofErr w:type="gramEnd"/>
      <w:r w:rsidRPr="001025E7">
        <w:rPr>
          <w:rFonts w:cstheme="minorHAnsi"/>
          <w:sz w:val="21"/>
          <w:szCs w:val="21"/>
          <w:lang w:val="es-ES_tradnl"/>
        </w:rPr>
        <w:t>.</w:t>
      </w:r>
    </w:p>
    <w:p w14:paraId="361E3A58" w14:textId="77777777" w:rsidR="00FB158A" w:rsidRPr="001025E7" w:rsidRDefault="00FB158A" w:rsidP="00FB158A">
      <w:pPr>
        <w:rPr>
          <w:rFonts w:cstheme="minorHAnsi"/>
          <w:sz w:val="21"/>
          <w:szCs w:val="21"/>
          <w:lang w:val="es-ES_tradnl"/>
        </w:rPr>
      </w:pPr>
    </w:p>
    <w:p w14:paraId="40B12566" w14:textId="77777777" w:rsidR="00FB158A" w:rsidRPr="001025E7" w:rsidRDefault="00FB158A" w:rsidP="00FB158A">
      <w:pPr>
        <w:rPr>
          <w:rFonts w:cstheme="minorHAnsi"/>
          <w:sz w:val="21"/>
          <w:szCs w:val="21"/>
          <w:lang w:val="es-ES_tradnl"/>
        </w:rPr>
      </w:pPr>
    </w:p>
    <w:p w14:paraId="66F49551" w14:textId="77777777" w:rsidR="00FB158A" w:rsidRPr="001025E7" w:rsidRDefault="00FB158A" w:rsidP="00FB158A">
      <w:pPr>
        <w:jc w:val="center"/>
        <w:rPr>
          <w:rFonts w:cs="Calibri"/>
          <w:sz w:val="21"/>
          <w:szCs w:val="21"/>
          <w:lang w:val="es-ES_tradnl"/>
        </w:rPr>
      </w:pPr>
      <w:r w:rsidRPr="001025E7">
        <w:rPr>
          <w:rFonts w:cs="Calibri"/>
          <w:sz w:val="21"/>
          <w:szCs w:val="21"/>
          <w:lang w:val="es-ES_tradnl"/>
        </w:rPr>
        <w:t>(FIRMA DE LA EMPRESA)</w:t>
      </w:r>
    </w:p>
    <w:sectPr w:rsidR="00FB158A" w:rsidRPr="001025E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AF40E" w14:textId="77777777" w:rsidR="00C11DBD" w:rsidRDefault="00C11DBD" w:rsidP="00FB158A">
      <w:r>
        <w:separator/>
      </w:r>
    </w:p>
  </w:endnote>
  <w:endnote w:type="continuationSeparator" w:id="0">
    <w:p w14:paraId="7D3B8B49" w14:textId="77777777" w:rsidR="00C11DBD" w:rsidRDefault="00C11DBD" w:rsidP="00FB1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LT Pro 45 Lt">
    <w:panose1 w:val="020B0403020202020204"/>
    <w:charset w:val="00"/>
    <w:family w:val="swiss"/>
    <w:notTrueType/>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4AB64" w14:textId="77777777" w:rsidR="00C11DBD" w:rsidRDefault="00C11DBD" w:rsidP="00FB158A">
      <w:r>
        <w:separator/>
      </w:r>
    </w:p>
  </w:footnote>
  <w:footnote w:type="continuationSeparator" w:id="0">
    <w:p w14:paraId="69EFC8E4" w14:textId="77777777" w:rsidR="00C11DBD" w:rsidRDefault="00C11DBD" w:rsidP="00FB158A">
      <w:r>
        <w:continuationSeparator/>
      </w:r>
    </w:p>
  </w:footnote>
  <w:footnote w:id="1">
    <w:p w14:paraId="29740C00" w14:textId="77777777" w:rsidR="009F14A6" w:rsidRPr="00A8126B" w:rsidRDefault="009F14A6" w:rsidP="009F14A6">
      <w:pPr>
        <w:pStyle w:val="Textonotapie"/>
        <w:rPr>
          <w:sz w:val="18"/>
          <w:szCs w:val="18"/>
          <w:lang w:val="es-ES"/>
        </w:rPr>
      </w:pPr>
      <w:r w:rsidRPr="00A8126B">
        <w:rPr>
          <w:rStyle w:val="Refdenotaalpie"/>
          <w:sz w:val="18"/>
          <w:szCs w:val="18"/>
        </w:rPr>
        <w:footnoteRef/>
      </w:r>
      <w:r w:rsidRPr="00A8126B">
        <w:rPr>
          <w:sz w:val="18"/>
          <w:szCs w:val="18"/>
          <w:lang w:val="es-ES"/>
        </w:rPr>
        <w:t xml:space="preserve"> A cumplimentar por el licitador: “Apoderado, Gerente o Administrador”. Si el licitador actúa en su propio nombre, dejará en blanco este apartado.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9F28" w14:textId="77777777" w:rsidR="001025E7" w:rsidRDefault="001025E7" w:rsidP="001025E7">
    <w:pPr>
      <w:pStyle w:val="Encabezado"/>
    </w:pPr>
    <w:bookmarkStart w:id="8" w:name="_Hlk160014694"/>
    <w:r w:rsidRPr="005B37BA">
      <w:rPr>
        <w:noProof/>
      </w:rPr>
      <w:drawing>
        <wp:inline distT="0" distB="0" distL="0" distR="0" wp14:anchorId="787AB43E" wp14:editId="1661B240">
          <wp:extent cx="2476500" cy="427541"/>
          <wp:effectExtent l="0" t="0" r="0" b="0"/>
          <wp:docPr id="2143513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7737" cy="436387"/>
                  </a:xfrm>
                  <a:prstGeom prst="rect">
                    <a:avLst/>
                  </a:prstGeom>
                  <a:noFill/>
                  <a:ln>
                    <a:noFill/>
                  </a:ln>
                </pic:spPr>
              </pic:pic>
            </a:graphicData>
          </a:graphic>
        </wp:inline>
      </w:drawing>
    </w:r>
    <w:r>
      <w:t xml:space="preserve">                                                  </w:t>
    </w:r>
    <w:r>
      <w:rPr>
        <w:noProof/>
      </w:rPr>
      <w:drawing>
        <wp:inline distT="0" distB="0" distL="0" distR="0" wp14:anchorId="3D000150" wp14:editId="443F3F84">
          <wp:extent cx="571500" cy="451395"/>
          <wp:effectExtent l="0" t="0" r="0" b="6350"/>
          <wp:docPr id="967779283" name="Imagen 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79283" name="Imagen 2" descr="Forma&#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4588" cy="453834"/>
                  </a:xfrm>
                  <a:prstGeom prst="rect">
                    <a:avLst/>
                  </a:prstGeom>
                  <a:noFill/>
                </pic:spPr>
              </pic:pic>
            </a:graphicData>
          </a:graphic>
        </wp:inline>
      </w:drawing>
    </w:r>
    <w:r>
      <w:t xml:space="preserve">       </w:t>
    </w:r>
  </w:p>
  <w:bookmarkEnd w:id="8"/>
  <w:p w14:paraId="7232319D" w14:textId="2407CF33" w:rsidR="00FB158A" w:rsidRDefault="00FB15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5E3E"/>
    <w:multiLevelType w:val="hybridMultilevel"/>
    <w:tmpl w:val="777AF83A"/>
    <w:lvl w:ilvl="0" w:tplc="FFFFFFFF">
      <w:numFmt w:val="bullet"/>
      <w:lvlText w:val="-"/>
      <w:lvlJc w:val="left"/>
      <w:pPr>
        <w:tabs>
          <w:tab w:val="num" w:pos="1068"/>
        </w:tabs>
        <w:ind w:left="1068"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FE052B"/>
    <w:multiLevelType w:val="hybridMultilevel"/>
    <w:tmpl w:val="5CA227B6"/>
    <w:lvl w:ilvl="0" w:tplc="E244C93C">
      <w:start w:val="3"/>
      <w:numFmt w:val="bullet"/>
      <w:lvlText w:val="-"/>
      <w:lvlJc w:val="left"/>
      <w:pPr>
        <w:ind w:left="720" w:hanging="360"/>
      </w:pPr>
      <w:rPr>
        <w:rFonts w:ascii="HelveticaNeueLT Pro 45 Lt" w:eastAsia="Times New Roman" w:hAnsi="HelveticaNeueLT Pro 45 L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8D6C66"/>
    <w:multiLevelType w:val="hybridMultilevel"/>
    <w:tmpl w:val="89620704"/>
    <w:lvl w:ilvl="0" w:tplc="D0E6AA46">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71697D"/>
    <w:multiLevelType w:val="hybridMultilevel"/>
    <w:tmpl w:val="591AC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5D3F79"/>
    <w:multiLevelType w:val="multilevel"/>
    <w:tmpl w:val="E758E014"/>
    <w:lvl w:ilvl="0">
      <w:start w:val="1"/>
      <w:numFmt w:val="decimal"/>
      <w:pStyle w:val="NumberedList"/>
      <w:suff w:val="space"/>
      <w:lvlText w:val="%1ª."/>
      <w:lvlJc w:val="left"/>
      <w:pPr>
        <w:ind w:left="786" w:hanging="360"/>
      </w:pPr>
      <w:rPr>
        <w:rFonts w:hint="default"/>
        <w:b w:val="0"/>
        <w:i w:val="0"/>
        <w:color w:val="auto"/>
        <w:spacing w:val="0"/>
        <w:position w:val="0"/>
        <w:sz w:val="24"/>
        <w:u w:val="none"/>
      </w:rPr>
    </w:lvl>
    <w:lvl w:ilvl="1">
      <w:start w:val="1"/>
      <w:numFmt w:val="decimal"/>
      <w:lvlText w:val="%1.%2."/>
      <w:lvlJc w:val="left"/>
      <w:pPr>
        <w:tabs>
          <w:tab w:val="num" w:pos="869"/>
        </w:tabs>
        <w:ind w:left="869" w:hanging="432"/>
      </w:pPr>
      <w:rPr>
        <w:rFonts w:hint="default"/>
      </w:rPr>
    </w:lvl>
    <w:lvl w:ilvl="2">
      <w:start w:val="1"/>
      <w:numFmt w:val="decimal"/>
      <w:lvlRestart w:val="0"/>
      <w:lvlText w:val="%1.%2.%3."/>
      <w:lvlJc w:val="left"/>
      <w:pPr>
        <w:tabs>
          <w:tab w:val="num" w:pos="1517"/>
        </w:tabs>
        <w:ind w:left="1301" w:hanging="504"/>
      </w:pPr>
      <w:rPr>
        <w:rFonts w:hint="default"/>
      </w:rPr>
    </w:lvl>
    <w:lvl w:ilvl="3">
      <w:start w:val="1"/>
      <w:numFmt w:val="decimal"/>
      <w:lvlText w:val="%1.%2.%3.%4."/>
      <w:lvlJc w:val="left"/>
      <w:pPr>
        <w:tabs>
          <w:tab w:val="num" w:pos="2237"/>
        </w:tabs>
        <w:ind w:left="1805" w:hanging="648"/>
      </w:pPr>
      <w:rPr>
        <w:rFonts w:hint="default"/>
      </w:rPr>
    </w:lvl>
    <w:lvl w:ilvl="4">
      <w:start w:val="1"/>
      <w:numFmt w:val="decimal"/>
      <w:lvlText w:val="%1.%2.%3.%4.%5."/>
      <w:lvlJc w:val="left"/>
      <w:pPr>
        <w:tabs>
          <w:tab w:val="num" w:pos="2597"/>
        </w:tabs>
        <w:ind w:left="2309" w:hanging="792"/>
      </w:pPr>
      <w:rPr>
        <w:rFonts w:hint="default"/>
      </w:rPr>
    </w:lvl>
    <w:lvl w:ilvl="5">
      <w:start w:val="1"/>
      <w:numFmt w:val="decimal"/>
      <w:lvlText w:val="%1.%2.%3.%4.%5.%6."/>
      <w:lvlJc w:val="left"/>
      <w:pPr>
        <w:tabs>
          <w:tab w:val="num" w:pos="3317"/>
        </w:tabs>
        <w:ind w:left="2813" w:hanging="936"/>
      </w:pPr>
      <w:rPr>
        <w:rFonts w:hint="default"/>
      </w:rPr>
    </w:lvl>
    <w:lvl w:ilvl="6">
      <w:start w:val="1"/>
      <w:numFmt w:val="decimal"/>
      <w:lvlText w:val="%1.%2.%3.%4.%5.%6.%7."/>
      <w:lvlJc w:val="left"/>
      <w:pPr>
        <w:tabs>
          <w:tab w:val="num" w:pos="3677"/>
        </w:tabs>
        <w:ind w:left="3317" w:hanging="1080"/>
      </w:pPr>
      <w:rPr>
        <w:rFonts w:hint="default"/>
      </w:rPr>
    </w:lvl>
    <w:lvl w:ilvl="7">
      <w:start w:val="1"/>
      <w:numFmt w:val="decimal"/>
      <w:lvlText w:val="%1.%2.%3.%4.%5.%6.%7.%8."/>
      <w:lvlJc w:val="left"/>
      <w:pPr>
        <w:tabs>
          <w:tab w:val="num" w:pos="4397"/>
        </w:tabs>
        <w:ind w:left="3821" w:hanging="1224"/>
      </w:pPr>
      <w:rPr>
        <w:rFonts w:hint="default"/>
      </w:rPr>
    </w:lvl>
    <w:lvl w:ilvl="8">
      <w:start w:val="1"/>
      <w:numFmt w:val="decimal"/>
      <w:lvlText w:val="%1.%2.%3.%4.%5.%6.%7.%8.%9."/>
      <w:lvlJc w:val="left"/>
      <w:pPr>
        <w:tabs>
          <w:tab w:val="num" w:pos="4757"/>
        </w:tabs>
        <w:ind w:left="4397" w:hanging="1440"/>
      </w:pPr>
      <w:rPr>
        <w:rFonts w:hint="default"/>
      </w:rPr>
    </w:lvl>
  </w:abstractNum>
  <w:abstractNum w:abstractNumId="5" w15:restartNumberingAfterBreak="0">
    <w:nsid w:val="56FE0658"/>
    <w:multiLevelType w:val="hybridMultilevel"/>
    <w:tmpl w:val="A8D0A0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06659E"/>
    <w:multiLevelType w:val="hybridMultilevel"/>
    <w:tmpl w:val="6FCED5C6"/>
    <w:lvl w:ilvl="0" w:tplc="653E8870">
      <w:numFmt w:val="bullet"/>
      <w:lvlText w:val=""/>
      <w:lvlJc w:val="left"/>
      <w:pPr>
        <w:tabs>
          <w:tab w:val="num" w:pos="1068"/>
        </w:tabs>
        <w:ind w:left="1068" w:hanging="360"/>
      </w:pPr>
      <w:rPr>
        <w:rFonts w:ascii="Wingdings" w:hAnsi="Wingdings" w:hint="default"/>
        <w:color w:val="auto"/>
        <w:sz w:val="16"/>
        <w:szCs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B235CF"/>
    <w:multiLevelType w:val="hybridMultilevel"/>
    <w:tmpl w:val="CD8CF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6889493">
    <w:abstractNumId w:val="0"/>
  </w:num>
  <w:num w:numId="2" w16cid:durableId="1877084829">
    <w:abstractNumId w:val="4"/>
  </w:num>
  <w:num w:numId="3" w16cid:durableId="1167787767">
    <w:abstractNumId w:val="6"/>
  </w:num>
  <w:num w:numId="4" w16cid:durableId="741026786">
    <w:abstractNumId w:val="5"/>
  </w:num>
  <w:num w:numId="5" w16cid:durableId="353966978">
    <w:abstractNumId w:val="2"/>
  </w:num>
  <w:num w:numId="6" w16cid:durableId="2147352838">
    <w:abstractNumId w:val="1"/>
  </w:num>
  <w:num w:numId="7" w16cid:durableId="573317885">
    <w:abstractNumId w:val="3"/>
  </w:num>
  <w:num w:numId="8" w16cid:durableId="785197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8A"/>
    <w:rsid w:val="000C14C9"/>
    <w:rsid w:val="001025E7"/>
    <w:rsid w:val="001046AA"/>
    <w:rsid w:val="0013233B"/>
    <w:rsid w:val="0015612E"/>
    <w:rsid w:val="00166C18"/>
    <w:rsid w:val="002A4761"/>
    <w:rsid w:val="002D7B39"/>
    <w:rsid w:val="002D7DD7"/>
    <w:rsid w:val="00352BEF"/>
    <w:rsid w:val="003E248F"/>
    <w:rsid w:val="0045398B"/>
    <w:rsid w:val="004F4D29"/>
    <w:rsid w:val="005473D8"/>
    <w:rsid w:val="005849E6"/>
    <w:rsid w:val="00615CAC"/>
    <w:rsid w:val="0068102F"/>
    <w:rsid w:val="0068379A"/>
    <w:rsid w:val="00704697"/>
    <w:rsid w:val="00916750"/>
    <w:rsid w:val="009F14A6"/>
    <w:rsid w:val="00A23B17"/>
    <w:rsid w:val="00A51A35"/>
    <w:rsid w:val="00A713B3"/>
    <w:rsid w:val="00AD1551"/>
    <w:rsid w:val="00B03105"/>
    <w:rsid w:val="00B34E3E"/>
    <w:rsid w:val="00B453FE"/>
    <w:rsid w:val="00C11DBD"/>
    <w:rsid w:val="00C468B6"/>
    <w:rsid w:val="00C62A60"/>
    <w:rsid w:val="00CC51E3"/>
    <w:rsid w:val="00D045F9"/>
    <w:rsid w:val="00E97D7B"/>
    <w:rsid w:val="00F42809"/>
    <w:rsid w:val="00FA513C"/>
    <w:rsid w:val="00FB158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9CDA"/>
  <w15:chartTrackingRefBased/>
  <w15:docId w15:val="{25FA40DE-7B31-4DEA-9601-26A90C21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58A"/>
    <w:pPr>
      <w:spacing w:after="0" w:line="240" w:lineRule="auto"/>
      <w:ind w:left="360"/>
      <w:jc w:val="both"/>
    </w:pPr>
    <w:rPr>
      <w:rFonts w:ascii="HelveticaNeueLT Pro 45 Lt" w:eastAsia="Times New Roman" w:hAnsi="HelveticaNeueLT Pro 45 Lt" w:cs="Times New Roman"/>
      <w:lang w:eastAsia="es-ES"/>
    </w:rPr>
  </w:style>
  <w:style w:type="paragraph" w:styleId="Ttulo1">
    <w:name w:val="heading 1"/>
    <w:aliases w:val="Estilo2,h1,RFP Heading 1,Head1,Heading apps,2,Heading,Heading 10,Heading 101,Head11,Heading apps1,Heading 102,Head12,Heading apps2,Heading 103,Head13,Heading apps3,Heading 104,Head14,Heading apps4,H1,1,Part"/>
    <w:basedOn w:val="Normal"/>
    <w:next w:val="Normal"/>
    <w:link w:val="Ttulo1Car"/>
    <w:autoRedefine/>
    <w:qFormat/>
    <w:rsid w:val="009F14A6"/>
    <w:pPr>
      <w:keepNext/>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120"/>
      <w:ind w:left="1134" w:right="-1" w:hanging="774"/>
      <w:outlineLvl w:val="0"/>
    </w:pPr>
    <w:rPr>
      <w:rFonts w:eastAsia="Arial Unicode MS"/>
      <w:b/>
      <w:bCs/>
      <w:i/>
      <w:u w:val="single"/>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Estilo2 Car,h1 Car,RFP Heading 1 Car,Head1 Car,Heading apps Car,2 Car,Heading Car,Heading 10 Car,Heading 101 Car,Head11 Car,Heading apps1 Car,Heading 102 Car,Head12 Car,Heading apps2 Car,Heading 103 Car,Head13 Car,Heading apps3 Car,H1 Car"/>
    <w:basedOn w:val="Fuentedeprrafopredeter"/>
    <w:link w:val="Ttulo1"/>
    <w:rsid w:val="009F14A6"/>
    <w:rPr>
      <w:rFonts w:ascii="HelveticaNeueLT Pro 45 Lt" w:eastAsia="Arial Unicode MS" w:hAnsi="HelveticaNeueLT Pro 45 Lt" w:cs="Times New Roman"/>
      <w:b/>
      <w:bCs/>
      <w:i/>
      <w:u w:val="single"/>
      <w:lang w:eastAsia="x-none"/>
    </w:rPr>
  </w:style>
  <w:style w:type="paragraph" w:styleId="Textonotapie">
    <w:name w:val="footnote text"/>
    <w:basedOn w:val="Normal"/>
    <w:link w:val="TextonotapieCar"/>
    <w:rsid w:val="00FB158A"/>
    <w:pPr>
      <w:widowControl w:val="0"/>
    </w:pPr>
    <w:rPr>
      <w:rFonts w:ascii="Arial" w:hAnsi="Arial" w:cs="Arial"/>
      <w:sz w:val="20"/>
      <w:szCs w:val="20"/>
      <w:lang w:val="en-US"/>
    </w:rPr>
  </w:style>
  <w:style w:type="character" w:customStyle="1" w:styleId="TextonotapieCar">
    <w:name w:val="Texto nota pie Car"/>
    <w:basedOn w:val="Fuentedeprrafopredeter"/>
    <w:link w:val="Textonotapie"/>
    <w:rsid w:val="00FB158A"/>
    <w:rPr>
      <w:rFonts w:ascii="Arial" w:eastAsia="Times New Roman" w:hAnsi="Arial" w:cs="Arial"/>
      <w:sz w:val="20"/>
      <w:szCs w:val="20"/>
      <w:lang w:val="en-US" w:eastAsia="es-ES"/>
    </w:rPr>
  </w:style>
  <w:style w:type="paragraph" w:styleId="Textoindependiente2">
    <w:name w:val="Body Text 2"/>
    <w:basedOn w:val="Normal"/>
    <w:link w:val="Textoindependiente2Car"/>
    <w:uiPriority w:val="99"/>
    <w:rsid w:val="00FB158A"/>
    <w:pPr>
      <w:autoSpaceDE w:val="0"/>
      <w:autoSpaceDN w:val="0"/>
      <w:adjustRightInd w:val="0"/>
    </w:pPr>
    <w:rPr>
      <w:color w:val="3366FF"/>
      <w:lang w:val="x-none" w:eastAsia="x-none"/>
    </w:rPr>
  </w:style>
  <w:style w:type="character" w:customStyle="1" w:styleId="Textoindependiente2Car">
    <w:name w:val="Texto independiente 2 Car"/>
    <w:basedOn w:val="Fuentedeprrafopredeter"/>
    <w:link w:val="Textoindependiente2"/>
    <w:uiPriority w:val="99"/>
    <w:rsid w:val="00FB158A"/>
    <w:rPr>
      <w:rFonts w:ascii="HelveticaNeueLT Pro 45 Lt" w:eastAsia="Times New Roman" w:hAnsi="HelveticaNeueLT Pro 45 Lt" w:cs="Times New Roman"/>
      <w:color w:val="3366FF"/>
      <w:lang w:val="x-none" w:eastAsia="x-none"/>
    </w:rPr>
  </w:style>
  <w:style w:type="character" w:styleId="Refdenotaalpie">
    <w:name w:val="footnote reference"/>
    <w:semiHidden/>
    <w:rsid w:val="00FB158A"/>
    <w:rPr>
      <w:vertAlign w:val="superscript"/>
    </w:rPr>
  </w:style>
  <w:style w:type="table" w:styleId="Tablaconcuadrcula">
    <w:name w:val="Table Grid"/>
    <w:basedOn w:val="Tablanormal"/>
    <w:uiPriority w:val="59"/>
    <w:rsid w:val="00FB158A"/>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semiHidden/>
    <w:rsid w:val="00FB158A"/>
    <w:pPr>
      <w:numPr>
        <w:numId w:val="2"/>
      </w:numPr>
      <w:spacing w:after="120"/>
    </w:pPr>
    <w:rPr>
      <w:rFonts w:ascii="Arial" w:eastAsia="MS Mincho" w:hAnsi="Arial"/>
      <w:szCs w:val="20"/>
      <w:lang w:val="en-GB" w:eastAsia="en-US"/>
    </w:rPr>
  </w:style>
  <w:style w:type="paragraph" w:styleId="Prrafodelista">
    <w:name w:val="List Paragraph"/>
    <w:aliases w:val="Párrafo Numerado,Puntos1,NOC Actualizacion,lp1,Bull - Bullet niveau 1,Lettre d'introduction,Paragrafo elenco1,Lista N2,Llista Nivell1,Lista de nivel 1,TOC style,Figure_name,Equipment,Numbered Indented Text,List Paragraph1"/>
    <w:basedOn w:val="Normal"/>
    <w:link w:val="PrrafodelistaCar"/>
    <w:uiPriority w:val="34"/>
    <w:qFormat/>
    <w:rsid w:val="00FB158A"/>
    <w:pPr>
      <w:ind w:left="720"/>
      <w:contextualSpacing/>
    </w:pPr>
  </w:style>
  <w:style w:type="character" w:customStyle="1" w:styleId="PrrafodelistaCar">
    <w:name w:val="Párrafo de lista Car"/>
    <w:aliases w:val="Párrafo Numerado Car,Puntos1 Car,NOC Actualizacion Car,lp1 Car,Bull - Bullet niveau 1 Car,Lettre d'introduction Car,Paragrafo elenco1 Car,Lista N2 Car,Llista Nivell1 Car,Lista de nivel 1 Car,TOC style Car,Figure_name Car"/>
    <w:link w:val="Prrafodelista"/>
    <w:uiPriority w:val="34"/>
    <w:qFormat/>
    <w:locked/>
    <w:rsid w:val="00FB158A"/>
    <w:rPr>
      <w:rFonts w:ascii="HelveticaNeueLT Pro 45 Lt" w:eastAsia="Times New Roman" w:hAnsi="HelveticaNeueLT Pro 45 Lt" w:cs="Times New Roman"/>
      <w:lang w:eastAsia="es-ES"/>
    </w:rPr>
  </w:style>
  <w:style w:type="paragraph" w:styleId="Encabezado">
    <w:name w:val="header"/>
    <w:basedOn w:val="Normal"/>
    <w:link w:val="EncabezadoCar"/>
    <w:uiPriority w:val="99"/>
    <w:unhideWhenUsed/>
    <w:rsid w:val="00FB158A"/>
    <w:pPr>
      <w:tabs>
        <w:tab w:val="center" w:pos="4252"/>
        <w:tab w:val="right" w:pos="8504"/>
      </w:tabs>
    </w:pPr>
  </w:style>
  <w:style w:type="character" w:customStyle="1" w:styleId="EncabezadoCar">
    <w:name w:val="Encabezado Car"/>
    <w:basedOn w:val="Fuentedeprrafopredeter"/>
    <w:link w:val="Encabezado"/>
    <w:uiPriority w:val="99"/>
    <w:rsid w:val="00FB158A"/>
    <w:rPr>
      <w:rFonts w:ascii="HelveticaNeueLT Pro 45 Lt" w:eastAsia="Times New Roman" w:hAnsi="HelveticaNeueLT Pro 45 Lt" w:cs="Times New Roman"/>
      <w:lang w:eastAsia="es-ES"/>
    </w:rPr>
  </w:style>
  <w:style w:type="paragraph" w:styleId="Piedepgina">
    <w:name w:val="footer"/>
    <w:basedOn w:val="Normal"/>
    <w:link w:val="PiedepginaCar"/>
    <w:uiPriority w:val="99"/>
    <w:unhideWhenUsed/>
    <w:rsid w:val="00FB158A"/>
    <w:pPr>
      <w:tabs>
        <w:tab w:val="center" w:pos="4252"/>
        <w:tab w:val="right" w:pos="8504"/>
      </w:tabs>
    </w:pPr>
  </w:style>
  <w:style w:type="character" w:customStyle="1" w:styleId="PiedepginaCar">
    <w:name w:val="Pie de página Car"/>
    <w:basedOn w:val="Fuentedeprrafopredeter"/>
    <w:link w:val="Piedepgina"/>
    <w:uiPriority w:val="99"/>
    <w:rsid w:val="00FB158A"/>
    <w:rPr>
      <w:rFonts w:ascii="HelveticaNeueLT Pro 45 Lt" w:eastAsia="Times New Roman" w:hAnsi="HelveticaNeueLT Pro 45 Lt" w:cs="Times New Roman"/>
      <w:lang w:eastAsia="es-ES"/>
    </w:rPr>
  </w:style>
  <w:style w:type="paragraph" w:styleId="Revisin">
    <w:name w:val="Revision"/>
    <w:hidden/>
    <w:uiPriority w:val="99"/>
    <w:semiHidden/>
    <w:rsid w:val="00A23B17"/>
    <w:pPr>
      <w:spacing w:after="0" w:line="240" w:lineRule="auto"/>
    </w:pPr>
    <w:rPr>
      <w:rFonts w:ascii="HelveticaNeueLT Pro 45 Lt" w:eastAsia="Times New Roman" w:hAnsi="HelveticaNeueLT Pro 45 Lt" w:cs="Times New Roman"/>
      <w:lang w:eastAsia="es-ES"/>
    </w:rPr>
  </w:style>
  <w:style w:type="character" w:styleId="Refdecomentario">
    <w:name w:val="annotation reference"/>
    <w:basedOn w:val="Fuentedeprrafopredeter"/>
    <w:uiPriority w:val="99"/>
    <w:semiHidden/>
    <w:unhideWhenUsed/>
    <w:rsid w:val="009F14A6"/>
    <w:rPr>
      <w:sz w:val="16"/>
      <w:szCs w:val="16"/>
    </w:rPr>
  </w:style>
  <w:style w:type="paragraph" w:styleId="Textocomentario">
    <w:name w:val="annotation text"/>
    <w:basedOn w:val="Normal"/>
    <w:link w:val="TextocomentarioCar"/>
    <w:uiPriority w:val="99"/>
    <w:unhideWhenUsed/>
    <w:rsid w:val="009F14A6"/>
    <w:rPr>
      <w:sz w:val="20"/>
      <w:szCs w:val="20"/>
    </w:rPr>
  </w:style>
  <w:style w:type="character" w:customStyle="1" w:styleId="TextocomentarioCar">
    <w:name w:val="Texto comentario Car"/>
    <w:basedOn w:val="Fuentedeprrafopredeter"/>
    <w:link w:val="Textocomentario"/>
    <w:uiPriority w:val="99"/>
    <w:rsid w:val="009F14A6"/>
    <w:rPr>
      <w:rFonts w:ascii="HelveticaNeueLT Pro 45 Lt" w:eastAsia="Times New Roman" w:hAnsi="HelveticaNeueLT Pro 45 Lt"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9F14A6"/>
    <w:rPr>
      <w:b/>
      <w:bCs/>
    </w:rPr>
  </w:style>
  <w:style w:type="character" w:customStyle="1" w:styleId="AsuntodelcomentarioCar">
    <w:name w:val="Asunto del comentario Car"/>
    <w:basedOn w:val="TextocomentarioCar"/>
    <w:link w:val="Asuntodelcomentario"/>
    <w:uiPriority w:val="99"/>
    <w:semiHidden/>
    <w:rsid w:val="009F14A6"/>
    <w:rPr>
      <w:rFonts w:ascii="HelveticaNeueLT Pro 45 Lt" w:eastAsia="Times New Roman" w:hAnsi="HelveticaNeueLT Pro 45 Lt" w:cs="Times New Roman"/>
      <w:b/>
      <w:bCs/>
      <w:sz w:val="20"/>
      <w:szCs w:val="20"/>
      <w:lang w:eastAsia="es-ES"/>
    </w:rPr>
  </w:style>
  <w:style w:type="character" w:styleId="Textodelmarcadordeposicin">
    <w:name w:val="Placeholder Text"/>
    <w:basedOn w:val="Fuentedeprrafopredeter"/>
    <w:uiPriority w:val="99"/>
    <w:semiHidden/>
    <w:rsid w:val="005473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76135052B944A28608506ABC81593E"/>
        <w:category>
          <w:name w:val="General"/>
          <w:gallery w:val="placeholder"/>
        </w:category>
        <w:types>
          <w:type w:val="bbPlcHdr"/>
        </w:types>
        <w:behaviors>
          <w:behavior w:val="content"/>
        </w:behaviors>
        <w:guid w:val="{32345530-5F46-4E97-842C-B3CD5034E64E}"/>
      </w:docPartPr>
      <w:docPartBody>
        <w:p w:rsidR="00C112E3" w:rsidRDefault="00C112E3" w:rsidP="00C112E3">
          <w:pPr>
            <w:pStyle w:val="8976135052B944A28608506ABC81593E"/>
          </w:pPr>
          <w:r w:rsidRPr="001D77D9">
            <w:rPr>
              <w:rStyle w:val="Textodelmarcadordeposicin"/>
            </w:rPr>
            <w:t>Haga clic o pulse aquí para escribir texto.</w:t>
          </w:r>
        </w:p>
      </w:docPartBody>
    </w:docPart>
    <w:docPart>
      <w:docPartPr>
        <w:name w:val="83887FEA22A14778AF29A54A879E535F"/>
        <w:category>
          <w:name w:val="General"/>
          <w:gallery w:val="placeholder"/>
        </w:category>
        <w:types>
          <w:type w:val="bbPlcHdr"/>
        </w:types>
        <w:behaviors>
          <w:behavior w:val="content"/>
        </w:behaviors>
        <w:guid w:val="{0FFC72CA-8278-4E8C-9C70-43A9DC6A13D3}"/>
      </w:docPartPr>
      <w:docPartBody>
        <w:p w:rsidR="00C112E3" w:rsidRDefault="00C112E3" w:rsidP="00C112E3">
          <w:pPr>
            <w:pStyle w:val="83887FEA22A14778AF29A54A879E535F"/>
          </w:pPr>
          <w:r w:rsidRPr="00DC1216">
            <w:rPr>
              <w:rStyle w:val="Textodelmarcadordeposicin"/>
              <w:rFonts w:ascii="HelveticaNeueLT Pro 45 Lt" w:hAnsi="HelveticaNeueLT Pro 45 L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LT Pro 45 Lt">
    <w:panose1 w:val="020B0403020202020204"/>
    <w:charset w:val="00"/>
    <w:family w:val="swiss"/>
    <w:notTrueType/>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E3"/>
    <w:rsid w:val="00AA1764"/>
    <w:rsid w:val="00C112E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A1764"/>
    <w:rPr>
      <w:color w:val="808080"/>
    </w:rPr>
  </w:style>
  <w:style w:type="paragraph" w:customStyle="1" w:styleId="8976135052B944A28608506ABC81593E">
    <w:name w:val="8976135052B944A28608506ABC81593E"/>
    <w:rsid w:val="00C112E3"/>
  </w:style>
  <w:style w:type="paragraph" w:customStyle="1" w:styleId="83887FEA22A14778AF29A54A879E535F">
    <w:name w:val="83887FEA22A14778AF29A54A879E535F"/>
    <w:rsid w:val="00C112E3"/>
  </w:style>
  <w:style w:type="paragraph" w:customStyle="1" w:styleId="E088D17EF1FC4CFBA48FD83886B28FFA">
    <w:name w:val="E088D17EF1FC4CFBA48FD83886B28FFA"/>
    <w:rsid w:val="00AA1764"/>
    <w:pPr>
      <w:spacing w:line="278" w:lineRule="auto"/>
    </w:pPr>
    <w:rPr>
      <w:sz w:val="24"/>
      <w:szCs w:val="24"/>
      <w:lang w:eastAsia="es-ES"/>
    </w:rPr>
  </w:style>
  <w:style w:type="paragraph" w:customStyle="1" w:styleId="746551B39C4149BC94A38022C519C89A">
    <w:name w:val="746551B39C4149BC94A38022C519C89A"/>
    <w:rsid w:val="00AA1764"/>
    <w:pPr>
      <w:spacing w:line="278" w:lineRule="auto"/>
    </w:pPr>
    <w:rPr>
      <w:sz w:val="24"/>
      <w:szCs w:val="24"/>
      <w:lang w:eastAsia="es-ES"/>
    </w:rPr>
  </w:style>
  <w:style w:type="paragraph" w:customStyle="1" w:styleId="33874CC2C5F14ED789587082E0F7C057">
    <w:name w:val="33874CC2C5F14ED789587082E0F7C057"/>
    <w:rsid w:val="00AA1764"/>
    <w:pPr>
      <w:spacing w:line="278" w:lineRule="auto"/>
    </w:pPr>
    <w:rPr>
      <w:sz w:val="24"/>
      <w:szCs w:val="24"/>
      <w:lang w:eastAsia="es-ES"/>
    </w:rPr>
  </w:style>
  <w:style w:type="paragraph" w:customStyle="1" w:styleId="AA2D226E0291463C81E9A0C31C79116D">
    <w:name w:val="AA2D226E0291463C81E9A0C31C79116D"/>
    <w:rsid w:val="00AA1764"/>
    <w:pPr>
      <w:spacing w:line="278" w:lineRule="auto"/>
    </w:pPr>
    <w:rPr>
      <w:sz w:val="24"/>
      <w:szCs w:val="24"/>
      <w:lang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1548</Words>
  <Characters>8515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Abellán Madrid, María Jesús</dc:creator>
  <cp:keywords/>
  <dc:description/>
  <cp:lastModifiedBy>Gomá Martín, Cristina</cp:lastModifiedBy>
  <cp:revision>5</cp:revision>
  <dcterms:created xsi:type="dcterms:W3CDTF">2024-03-07T12:20:00Z</dcterms:created>
  <dcterms:modified xsi:type="dcterms:W3CDTF">2024-03-08T08:43:00Z</dcterms:modified>
</cp:coreProperties>
</file>