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5A83" w:rsidRPr="00445A83" w:rsidRDefault="00445A83" w:rsidP="00445A83">
      <w:pPr>
        <w:keepNext/>
        <w:shd w:val="clear" w:color="auto" w:fill="A6A6A6"/>
        <w:jc w:val="center"/>
        <w:outlineLvl w:val="2"/>
        <w:rPr>
          <w:rFonts w:ascii="Arial" w:eastAsia="Calibri" w:hAnsi="Arial" w:cs="Arial"/>
          <w:b/>
          <w:color w:val="141414"/>
          <w:sz w:val="18"/>
          <w:szCs w:val="18"/>
          <w:u w:val="single"/>
          <w:lang w:val="es-ES_tradnl"/>
        </w:rPr>
      </w:pPr>
      <w:r w:rsidRPr="00445A83">
        <w:rPr>
          <w:rFonts w:ascii="Arial" w:eastAsia="Calibri" w:hAnsi="Arial" w:cs="Arial"/>
          <w:b/>
          <w:color w:val="141414"/>
          <w:sz w:val="18"/>
          <w:szCs w:val="18"/>
          <w:u w:val="single"/>
          <w:lang w:val="es-ES_tradnl"/>
        </w:rPr>
        <w:t>ANEXO IV</w:t>
      </w:r>
    </w:p>
    <w:p w:rsidR="00445A83" w:rsidRPr="00445A83" w:rsidRDefault="00445A83" w:rsidP="00445A83">
      <w:pPr>
        <w:keepNext/>
        <w:shd w:val="clear" w:color="auto" w:fill="A6A6A6"/>
        <w:jc w:val="center"/>
        <w:outlineLvl w:val="2"/>
        <w:rPr>
          <w:rFonts w:ascii="Arial" w:eastAsia="Calibri" w:hAnsi="Arial" w:cs="Arial"/>
          <w:b/>
          <w:bCs/>
          <w:color w:val="141414"/>
          <w:sz w:val="18"/>
          <w:szCs w:val="18"/>
          <w:u w:val="single"/>
          <w:lang w:val="es-ES_tradnl"/>
        </w:rPr>
      </w:pPr>
      <w:r w:rsidRPr="00445A83">
        <w:rPr>
          <w:rFonts w:ascii="Arial" w:eastAsia="Calibri" w:hAnsi="Arial" w:cs="Arial"/>
          <w:b/>
          <w:bCs/>
          <w:color w:val="141414"/>
          <w:sz w:val="18"/>
          <w:szCs w:val="18"/>
          <w:u w:val="single"/>
          <w:lang w:val="es-ES_tradnl"/>
        </w:rPr>
        <w:t>MODELO DE DECLARACIÓN RESPONSABLE</w:t>
      </w:r>
    </w:p>
    <w:p w:rsidR="00445A83" w:rsidRPr="00445A83" w:rsidRDefault="00445A83" w:rsidP="00445A83">
      <w:pPr>
        <w:ind w:firstLine="567"/>
        <w:jc w:val="both"/>
        <w:rPr>
          <w:rFonts w:ascii="Arial" w:hAnsi="Arial" w:cs="Arial"/>
          <w:color w:val="141414"/>
          <w:sz w:val="18"/>
          <w:szCs w:val="18"/>
          <w:lang w:val="es-ES_tradnl"/>
        </w:rPr>
      </w:pPr>
    </w:p>
    <w:p w:rsidR="00445A83" w:rsidRPr="00445A83" w:rsidRDefault="00445A83" w:rsidP="00445A83">
      <w:pPr>
        <w:jc w:val="both"/>
        <w:rPr>
          <w:rFonts w:ascii="Arial" w:hAnsi="Arial" w:cs="Arial"/>
          <w:color w:val="141414"/>
          <w:sz w:val="18"/>
          <w:szCs w:val="18"/>
          <w:lang w:val="es-ES_tradnl"/>
        </w:rPr>
      </w:pPr>
      <w:r w:rsidRPr="00445A83">
        <w:rPr>
          <w:rFonts w:ascii="Arial" w:hAnsi="Arial" w:cs="Arial"/>
          <w:color w:val="141414"/>
          <w:sz w:val="18"/>
          <w:szCs w:val="18"/>
          <w:lang w:val="es-ES_tradnl"/>
        </w:rPr>
        <w:t xml:space="preserve">D/Dª………………..………………, con Documento Nacional de Identidad núm. ………………………, y domicilio  en </w:t>
      </w:r>
      <w:smartTag w:uri="urn:schemas-microsoft-com:office:smarttags" w:element="PersonName">
        <w:smartTagPr>
          <w:attr w:name="ProductID" w:val="la Calle"/>
        </w:smartTagPr>
        <w:r w:rsidRPr="00445A83">
          <w:rPr>
            <w:rFonts w:ascii="Arial" w:hAnsi="Arial" w:cs="Arial"/>
            <w:color w:val="141414"/>
            <w:sz w:val="18"/>
            <w:szCs w:val="18"/>
            <w:lang w:val="es-ES_tradnl"/>
          </w:rPr>
          <w:t>la Calle</w:t>
        </w:r>
      </w:smartTag>
      <w:r w:rsidRPr="00445A83">
        <w:rPr>
          <w:rFonts w:ascii="Arial" w:hAnsi="Arial" w:cs="Arial"/>
          <w:color w:val="141414"/>
          <w:sz w:val="18"/>
          <w:szCs w:val="18"/>
          <w:lang w:val="es-ES_tradnl"/>
        </w:rPr>
        <w:t xml:space="preserve"> …………………, nº…….…., código postal…………....,actuando en nombre propio o en representación de ………………, con domicilio social en …………..…, la cual ostenta según consta en la escritura de otorgamiento de poder conferido ante el Notario Sr. D. ……………….,enterado de la convocatoria de la licitación para la contratación de "[…]”, aceptando íntegramente el contenido del pliego tipo de cláusulas administrativas particulares para contratos de servicios  mediante procedimiento abierto simplificado,  aprobado por el Consorcio de Prevención, Extinción de Incendios y Salvamento de la isla de Tenerife, </w:t>
      </w:r>
    </w:p>
    <w:p w:rsidR="00445A83" w:rsidRPr="00445A83" w:rsidRDefault="00445A83" w:rsidP="00445A83">
      <w:pPr>
        <w:jc w:val="both"/>
        <w:rPr>
          <w:rFonts w:ascii="Arial" w:hAnsi="Arial" w:cs="Arial"/>
          <w:color w:val="141414"/>
          <w:sz w:val="18"/>
          <w:szCs w:val="18"/>
          <w:lang w:val="es-ES_tradnl"/>
        </w:rPr>
      </w:pPr>
    </w:p>
    <w:p w:rsidR="00445A83" w:rsidRPr="00445A83" w:rsidRDefault="00445A83" w:rsidP="00445A83">
      <w:pPr>
        <w:jc w:val="center"/>
        <w:rPr>
          <w:rFonts w:ascii="Arial" w:hAnsi="Arial" w:cs="Arial"/>
          <w:color w:val="141414"/>
          <w:sz w:val="18"/>
          <w:szCs w:val="18"/>
          <w:lang w:val="es-ES_tradnl"/>
        </w:rPr>
      </w:pPr>
      <w:r w:rsidRPr="00445A83">
        <w:rPr>
          <w:rFonts w:ascii="Arial" w:hAnsi="Arial" w:cs="Arial"/>
          <w:b/>
          <w:color w:val="141414"/>
          <w:sz w:val="18"/>
          <w:szCs w:val="18"/>
          <w:u w:val="single"/>
          <w:lang w:val="es-ES_tradnl"/>
        </w:rPr>
        <w:t>DECLARO BAJO MI RESPONSABILIDAD</w:t>
      </w:r>
      <w:r w:rsidRPr="00445A83">
        <w:rPr>
          <w:rFonts w:ascii="Arial" w:hAnsi="Arial" w:cs="Arial"/>
          <w:color w:val="141414"/>
          <w:sz w:val="18"/>
          <w:szCs w:val="18"/>
          <w:lang w:val="es-ES_tradnl"/>
        </w:rPr>
        <w:t>:</w:t>
      </w:r>
    </w:p>
    <w:p w:rsidR="00445A83" w:rsidRPr="00445A83" w:rsidRDefault="00445A83" w:rsidP="00445A83">
      <w:pPr>
        <w:jc w:val="center"/>
        <w:rPr>
          <w:rFonts w:ascii="Arial" w:hAnsi="Arial" w:cs="Arial"/>
          <w:color w:val="141414"/>
          <w:sz w:val="18"/>
          <w:szCs w:val="18"/>
          <w:lang w:val="es-ES_tradnl"/>
        </w:rPr>
      </w:pPr>
    </w:p>
    <w:p w:rsidR="00445A83" w:rsidRPr="00445A83" w:rsidRDefault="00445A83" w:rsidP="00445A83">
      <w:pPr>
        <w:widowControl w:val="0"/>
        <w:numPr>
          <w:ilvl w:val="0"/>
          <w:numId w:val="20"/>
        </w:numPr>
        <w:tabs>
          <w:tab w:val="left" w:pos="284"/>
        </w:tabs>
        <w:ind w:left="284" w:right="-11" w:hanging="284"/>
        <w:jc w:val="both"/>
        <w:rPr>
          <w:rFonts w:ascii="Arial" w:hAnsi="Arial" w:cs="Arial"/>
          <w:sz w:val="18"/>
          <w:szCs w:val="18"/>
          <w:lang w:val="es-ES_tradnl"/>
        </w:rPr>
      </w:pPr>
      <w:r w:rsidRPr="00445A83">
        <w:rPr>
          <w:rFonts w:ascii="Arial" w:hAnsi="Arial" w:cs="Arial"/>
          <w:sz w:val="18"/>
          <w:szCs w:val="18"/>
          <w:lang w:val="es-ES_tradnl"/>
        </w:rPr>
        <w:t xml:space="preserve">Que el firmante </w:t>
      </w:r>
      <w:r w:rsidRPr="00445A83">
        <w:rPr>
          <w:rFonts w:ascii="Arial" w:hAnsi="Arial" w:cs="Arial"/>
          <w:b/>
          <w:sz w:val="18"/>
          <w:szCs w:val="18"/>
          <w:lang w:val="es-ES_tradnl"/>
        </w:rPr>
        <w:t>ostenta la representación de la sociedad</w:t>
      </w:r>
      <w:r w:rsidRPr="00445A83">
        <w:rPr>
          <w:rFonts w:ascii="Arial" w:hAnsi="Arial" w:cs="Arial"/>
          <w:sz w:val="18"/>
          <w:szCs w:val="18"/>
          <w:lang w:val="es-ES_tradnl"/>
        </w:rPr>
        <w:t>,  que cuenta  con la adecuada capacidad, solvencia económica y financiera y técnica, o en su caso, de clasificación o habilitación empresarial,  exigidas en el clausulado del pliego que rige la ejecución del contrato anteriormente citado, así como cualquier otra documentación complementaria que le pueda ser solicitada por el órgano de contratación.</w:t>
      </w:r>
    </w:p>
    <w:p w:rsidR="00445A83" w:rsidRPr="00445A83" w:rsidRDefault="00445A83" w:rsidP="00445A83">
      <w:pPr>
        <w:widowControl w:val="0"/>
        <w:tabs>
          <w:tab w:val="left" w:pos="284"/>
        </w:tabs>
        <w:ind w:left="284" w:right="-11"/>
        <w:jc w:val="both"/>
        <w:rPr>
          <w:rFonts w:ascii="Arial" w:hAnsi="Arial" w:cs="Arial"/>
          <w:sz w:val="18"/>
          <w:szCs w:val="18"/>
          <w:lang w:val="es-ES_tradnl"/>
        </w:rPr>
      </w:pPr>
      <w:r w:rsidRPr="00445A83">
        <w:rPr>
          <w:rFonts w:ascii="Arial" w:hAnsi="Arial" w:cs="Arial"/>
          <w:sz w:val="18"/>
          <w:szCs w:val="18"/>
          <w:lang w:val="es-ES_tradnl"/>
        </w:rPr>
        <w:t xml:space="preserve">Asimismo, en el caso de resultar propuesto como adjudicatario, aportaré el </w:t>
      </w:r>
      <w:r w:rsidRPr="00445A83">
        <w:rPr>
          <w:rFonts w:ascii="Arial" w:hAnsi="Arial" w:cs="Arial"/>
          <w:b/>
          <w:sz w:val="18"/>
          <w:szCs w:val="18"/>
          <w:lang w:val="es-ES_tradnl"/>
        </w:rPr>
        <w:t>compromiso al que se refiere el artículo 75.2 de la Ley 9/2017</w:t>
      </w:r>
      <w:r w:rsidRPr="00445A83">
        <w:rPr>
          <w:rFonts w:ascii="Arial" w:hAnsi="Arial" w:cs="Arial"/>
          <w:sz w:val="18"/>
          <w:szCs w:val="18"/>
          <w:lang w:val="es-ES_tradnl"/>
        </w:rPr>
        <w:t xml:space="preserve"> y la documentación justificativa de la </w:t>
      </w:r>
      <w:r w:rsidRPr="00445A83">
        <w:rPr>
          <w:rFonts w:ascii="Arial" w:hAnsi="Arial" w:cs="Arial"/>
          <w:b/>
          <w:sz w:val="18"/>
          <w:szCs w:val="18"/>
          <w:lang w:val="es-ES_tradnl"/>
        </w:rPr>
        <w:t>disposición efectiva de medios a que se refiere el artículo 76.2</w:t>
      </w:r>
      <w:r w:rsidRPr="00445A83">
        <w:rPr>
          <w:rFonts w:ascii="Arial" w:hAnsi="Arial" w:cs="Arial"/>
          <w:sz w:val="18"/>
          <w:szCs w:val="18"/>
          <w:lang w:val="es-ES_tradnl"/>
        </w:rPr>
        <w:t xml:space="preserve"> de la Ley 9/2017 y  exigidos en la cláusula 4.</w:t>
      </w:r>
    </w:p>
    <w:p w:rsidR="00445A83" w:rsidRPr="00445A83" w:rsidRDefault="00445A83" w:rsidP="00445A83">
      <w:pPr>
        <w:numPr>
          <w:ilvl w:val="0"/>
          <w:numId w:val="18"/>
        </w:numPr>
        <w:ind w:left="284" w:hanging="284"/>
        <w:jc w:val="both"/>
        <w:rPr>
          <w:rFonts w:ascii="Arial" w:eastAsia="Calibri" w:hAnsi="Arial" w:cs="Arial"/>
          <w:color w:val="141414"/>
          <w:sz w:val="18"/>
          <w:szCs w:val="18"/>
          <w:lang w:val="es-ES_tradnl"/>
        </w:rPr>
      </w:pPr>
      <w:r w:rsidRPr="00445A83">
        <w:rPr>
          <w:rFonts w:ascii="Arial" w:eastAsia="Calibri" w:hAnsi="Arial" w:cs="Arial"/>
          <w:color w:val="141414"/>
          <w:sz w:val="18"/>
          <w:szCs w:val="18"/>
          <w:lang w:val="es-ES_tradnl"/>
        </w:rPr>
        <w:t xml:space="preserve">Que </w:t>
      </w:r>
      <w:r w:rsidRPr="00445A83">
        <w:rPr>
          <w:rFonts w:ascii="Arial" w:eastAsia="Calibri" w:hAnsi="Arial" w:cs="Arial"/>
          <w:b/>
          <w:color w:val="141414"/>
          <w:sz w:val="18"/>
          <w:szCs w:val="18"/>
          <w:lang w:val="es-ES_tradnl"/>
        </w:rPr>
        <w:t>cumple todas y cada una de las condiciones establecidas</w:t>
      </w:r>
      <w:r w:rsidRPr="00445A83">
        <w:rPr>
          <w:rFonts w:ascii="Arial" w:eastAsia="Calibri" w:hAnsi="Arial" w:cs="Arial"/>
          <w:color w:val="141414"/>
          <w:sz w:val="18"/>
          <w:szCs w:val="18"/>
          <w:lang w:val="es-ES_tradnl"/>
        </w:rPr>
        <w:t xml:space="preserve"> legalmente para contratar con el Consorcio de Prevención, Extinción de Incendios y Salvamento de la isla de Tenerife que constan en el pliego aprobado para la licitación.</w:t>
      </w:r>
    </w:p>
    <w:p w:rsidR="00445A83" w:rsidRPr="00445A83" w:rsidRDefault="00445A83" w:rsidP="00445A83">
      <w:pPr>
        <w:numPr>
          <w:ilvl w:val="0"/>
          <w:numId w:val="18"/>
        </w:numPr>
        <w:ind w:left="284" w:hanging="284"/>
        <w:jc w:val="both"/>
        <w:rPr>
          <w:rFonts w:ascii="Arial" w:eastAsia="Calibri" w:hAnsi="Arial" w:cs="Arial"/>
          <w:color w:val="141414"/>
          <w:sz w:val="18"/>
          <w:szCs w:val="18"/>
          <w:lang w:val="es-ES_tradnl"/>
        </w:rPr>
      </w:pPr>
      <w:r w:rsidRPr="00445A83">
        <w:rPr>
          <w:rFonts w:ascii="Arial" w:eastAsia="Calibri" w:hAnsi="Arial" w:cs="Arial"/>
          <w:color w:val="141414"/>
          <w:sz w:val="18"/>
          <w:szCs w:val="18"/>
          <w:lang w:val="es-ES_tradnl"/>
        </w:rPr>
        <w:t xml:space="preserve">Que las </w:t>
      </w:r>
      <w:r w:rsidRPr="00445A83">
        <w:rPr>
          <w:rFonts w:ascii="Arial" w:eastAsia="Calibri" w:hAnsi="Arial" w:cs="Arial"/>
          <w:b/>
          <w:color w:val="141414"/>
          <w:sz w:val="18"/>
          <w:szCs w:val="18"/>
          <w:lang w:val="es-ES_tradnl"/>
        </w:rPr>
        <w:t>prestaciones propias del contrato quedan comprendidas en el objeto social o en el ámbito de la actividad</w:t>
      </w:r>
      <w:r w:rsidRPr="00445A83">
        <w:rPr>
          <w:rFonts w:ascii="Arial" w:eastAsia="Calibri" w:hAnsi="Arial" w:cs="Arial"/>
          <w:color w:val="141414"/>
          <w:sz w:val="18"/>
          <w:szCs w:val="18"/>
          <w:lang w:val="es-ES_tradnl"/>
        </w:rPr>
        <w:t xml:space="preserve"> de la empresa.</w:t>
      </w:r>
    </w:p>
    <w:p w:rsidR="00445A83" w:rsidRPr="00445A83" w:rsidRDefault="00445A83" w:rsidP="00445A83">
      <w:pPr>
        <w:numPr>
          <w:ilvl w:val="0"/>
          <w:numId w:val="18"/>
        </w:numPr>
        <w:ind w:left="284" w:hanging="284"/>
        <w:jc w:val="both"/>
        <w:rPr>
          <w:rFonts w:ascii="Arial" w:eastAsia="Calibri" w:hAnsi="Arial" w:cs="Arial"/>
          <w:color w:val="141414"/>
          <w:sz w:val="18"/>
          <w:szCs w:val="18"/>
          <w:lang w:val="es-ES_tradnl"/>
        </w:rPr>
      </w:pPr>
      <w:r w:rsidRPr="00445A83">
        <w:rPr>
          <w:rFonts w:ascii="Arial" w:eastAsia="Calibri" w:hAnsi="Arial" w:cs="Arial"/>
          <w:color w:val="141414"/>
          <w:sz w:val="18"/>
          <w:szCs w:val="18"/>
          <w:lang w:val="es-ES_tradnl"/>
        </w:rPr>
        <w:t xml:space="preserve">Que ni </w:t>
      </w:r>
      <w:r w:rsidRPr="00445A83">
        <w:rPr>
          <w:rFonts w:ascii="Arial" w:eastAsia="Calibri" w:hAnsi="Arial" w:cs="Arial"/>
          <w:b/>
          <w:color w:val="141414"/>
          <w:sz w:val="18"/>
          <w:szCs w:val="18"/>
          <w:lang w:val="es-ES_tradnl"/>
        </w:rPr>
        <w:t>la empresa que represento ni su personal han participado en la elaboración de las especificaciones técnicas o de los documentos preparatorios del contrato.</w:t>
      </w:r>
    </w:p>
    <w:p w:rsidR="00445A83" w:rsidRPr="00445A83" w:rsidRDefault="00445A83" w:rsidP="00445A83">
      <w:pPr>
        <w:numPr>
          <w:ilvl w:val="0"/>
          <w:numId w:val="18"/>
        </w:numPr>
        <w:ind w:left="284" w:hanging="284"/>
        <w:jc w:val="both"/>
        <w:rPr>
          <w:rFonts w:ascii="Arial" w:eastAsia="Calibri" w:hAnsi="Arial" w:cs="Arial"/>
          <w:color w:val="141414"/>
          <w:sz w:val="18"/>
          <w:szCs w:val="18"/>
          <w:lang w:val="es-ES_tradnl"/>
        </w:rPr>
      </w:pPr>
      <w:r w:rsidRPr="00445A83">
        <w:rPr>
          <w:rFonts w:ascii="Arial" w:eastAsia="Calibri" w:hAnsi="Arial" w:cs="Arial"/>
          <w:color w:val="141414"/>
          <w:sz w:val="18"/>
          <w:szCs w:val="18"/>
          <w:lang w:val="es-ES_tradnl"/>
        </w:rPr>
        <w:t xml:space="preserve">Que la sociedad o empresa que represento </w:t>
      </w:r>
      <w:r w:rsidRPr="00445A83">
        <w:rPr>
          <w:rFonts w:ascii="Arial" w:eastAsia="Calibri" w:hAnsi="Arial" w:cs="Arial"/>
          <w:b/>
          <w:color w:val="141414"/>
          <w:sz w:val="18"/>
          <w:szCs w:val="18"/>
          <w:lang w:val="es-ES_tradnl"/>
        </w:rPr>
        <w:t>está al corriente del pago</w:t>
      </w:r>
      <w:r w:rsidRPr="00445A83">
        <w:rPr>
          <w:rFonts w:ascii="Arial" w:eastAsia="Calibri" w:hAnsi="Arial" w:cs="Arial"/>
          <w:color w:val="141414"/>
          <w:sz w:val="18"/>
          <w:szCs w:val="18"/>
          <w:lang w:val="es-ES_tradnl"/>
        </w:rPr>
        <w:t xml:space="preserve"> de sus obligaciones con </w:t>
      </w:r>
      <w:smartTag w:uri="urn:schemas-microsoft-com:office:smarttags" w:element="PersonName">
        <w:smartTagPr>
          <w:attr w:name="ProductID" w:val="la Seguridad Social"/>
        </w:smartTagPr>
        <w:r w:rsidRPr="00445A83">
          <w:rPr>
            <w:rFonts w:ascii="Arial" w:eastAsia="Calibri" w:hAnsi="Arial" w:cs="Arial"/>
            <w:color w:val="141414"/>
            <w:sz w:val="18"/>
            <w:szCs w:val="18"/>
            <w:lang w:val="es-ES_tradnl"/>
          </w:rPr>
          <w:t>la Seguridad Social</w:t>
        </w:r>
      </w:smartTag>
      <w:r w:rsidRPr="00445A83">
        <w:rPr>
          <w:rFonts w:ascii="Arial" w:eastAsia="Calibri" w:hAnsi="Arial" w:cs="Arial"/>
          <w:color w:val="141414"/>
          <w:sz w:val="18"/>
          <w:szCs w:val="18"/>
          <w:lang w:val="es-ES_tradnl"/>
        </w:rPr>
        <w:t xml:space="preserve"> impuestas por la legislación vigente.</w:t>
      </w:r>
    </w:p>
    <w:p w:rsidR="00445A83" w:rsidRPr="00445A83" w:rsidRDefault="00445A83" w:rsidP="00445A83">
      <w:pPr>
        <w:numPr>
          <w:ilvl w:val="0"/>
          <w:numId w:val="18"/>
        </w:numPr>
        <w:ind w:left="284" w:hanging="284"/>
        <w:jc w:val="both"/>
        <w:rPr>
          <w:rFonts w:ascii="Arial" w:eastAsia="Calibri" w:hAnsi="Arial" w:cs="Arial"/>
          <w:color w:val="141414"/>
          <w:sz w:val="18"/>
          <w:szCs w:val="18"/>
          <w:lang w:val="es-ES_tradnl"/>
        </w:rPr>
      </w:pPr>
      <w:r w:rsidRPr="00445A83">
        <w:rPr>
          <w:rFonts w:ascii="Arial" w:eastAsia="Calibri" w:hAnsi="Arial" w:cs="Arial"/>
          <w:color w:val="141414"/>
          <w:sz w:val="18"/>
          <w:szCs w:val="18"/>
          <w:lang w:val="es-ES_tradnl"/>
        </w:rPr>
        <w:t xml:space="preserve">Que la sociedad o empresa que represento </w:t>
      </w:r>
      <w:r w:rsidRPr="00445A83">
        <w:rPr>
          <w:rFonts w:ascii="Arial" w:eastAsia="Calibri" w:hAnsi="Arial" w:cs="Arial"/>
          <w:b/>
          <w:color w:val="141414"/>
          <w:sz w:val="18"/>
          <w:szCs w:val="18"/>
          <w:lang w:val="es-ES_tradnl"/>
        </w:rPr>
        <w:t>está al corriente del pago</w:t>
      </w:r>
      <w:r w:rsidRPr="00445A83">
        <w:rPr>
          <w:rFonts w:ascii="Arial" w:eastAsia="Calibri" w:hAnsi="Arial" w:cs="Arial"/>
          <w:color w:val="141414"/>
          <w:sz w:val="18"/>
          <w:szCs w:val="18"/>
          <w:lang w:val="es-ES_tradnl"/>
        </w:rPr>
        <w:t xml:space="preserve"> de las obligaciones tributarias impuestas por la legislación vigente con </w:t>
      </w:r>
      <w:smartTag w:uri="urn:schemas-microsoft-com:office:smarttags" w:element="PersonName">
        <w:smartTagPr>
          <w:attr w:name="ProductID" w:val="la Administraci￳n"/>
        </w:smartTagPr>
        <w:r w:rsidRPr="00445A83">
          <w:rPr>
            <w:rFonts w:ascii="Arial" w:eastAsia="Calibri" w:hAnsi="Arial" w:cs="Arial"/>
            <w:color w:val="141414"/>
            <w:sz w:val="18"/>
            <w:szCs w:val="18"/>
            <w:lang w:val="es-ES_tradnl"/>
          </w:rPr>
          <w:t>la Administración</w:t>
        </w:r>
      </w:smartTag>
      <w:r w:rsidRPr="00445A83">
        <w:rPr>
          <w:rFonts w:ascii="Arial" w:eastAsia="Calibri" w:hAnsi="Arial" w:cs="Arial"/>
          <w:color w:val="141414"/>
          <w:sz w:val="18"/>
          <w:szCs w:val="18"/>
          <w:lang w:val="es-ES_tradnl"/>
        </w:rPr>
        <w:t xml:space="preserve"> del Estado, de </w:t>
      </w:r>
      <w:smartTag w:uri="urn:schemas-microsoft-com:office:smarttags" w:element="PersonName">
        <w:smartTagPr>
          <w:attr w:name="ProductID" w:val="la Comunidad Aut￳noma"/>
        </w:smartTagPr>
        <w:r w:rsidRPr="00445A83">
          <w:rPr>
            <w:rFonts w:ascii="Arial" w:eastAsia="Calibri" w:hAnsi="Arial" w:cs="Arial"/>
            <w:color w:val="141414"/>
            <w:sz w:val="18"/>
            <w:szCs w:val="18"/>
            <w:lang w:val="es-ES_tradnl"/>
          </w:rPr>
          <w:t>la Comunidad Autónoma</w:t>
        </w:r>
      </w:smartTag>
      <w:r w:rsidRPr="00445A83">
        <w:rPr>
          <w:rFonts w:ascii="Arial" w:eastAsia="Calibri" w:hAnsi="Arial" w:cs="Arial"/>
          <w:color w:val="141414"/>
          <w:sz w:val="18"/>
          <w:szCs w:val="18"/>
          <w:lang w:val="es-ES_tradnl"/>
        </w:rPr>
        <w:t xml:space="preserve"> Canaria, del Excmo. Cabildo Insular de Tenerife y </w:t>
      </w:r>
      <w:smartTag w:uri="urn:schemas-microsoft-com:office:smarttags" w:element="PersonName">
        <w:smartTagPr>
          <w:attr w:name="ProductID" w:val="la Administraci￳n"/>
        </w:smartTagPr>
        <w:r w:rsidRPr="00445A83">
          <w:rPr>
            <w:rFonts w:ascii="Arial" w:eastAsia="Calibri" w:hAnsi="Arial" w:cs="Arial"/>
            <w:color w:val="141414"/>
            <w:sz w:val="18"/>
            <w:szCs w:val="18"/>
            <w:lang w:val="es-ES_tradnl"/>
          </w:rPr>
          <w:t>la Administración</w:t>
        </w:r>
      </w:smartTag>
      <w:r w:rsidRPr="00445A83">
        <w:rPr>
          <w:rFonts w:ascii="Arial" w:eastAsia="Calibri" w:hAnsi="Arial" w:cs="Arial"/>
          <w:color w:val="141414"/>
          <w:sz w:val="18"/>
          <w:szCs w:val="18"/>
          <w:lang w:val="es-ES_tradnl"/>
        </w:rPr>
        <w:t xml:space="preserve"> municipal correspondiente.</w:t>
      </w:r>
    </w:p>
    <w:p w:rsidR="00445A83" w:rsidRPr="00445A83" w:rsidRDefault="00445A83" w:rsidP="00445A83">
      <w:pPr>
        <w:numPr>
          <w:ilvl w:val="0"/>
          <w:numId w:val="18"/>
        </w:numPr>
        <w:ind w:left="284" w:hanging="284"/>
        <w:jc w:val="both"/>
        <w:rPr>
          <w:rFonts w:ascii="Arial" w:eastAsia="Calibri" w:hAnsi="Arial" w:cs="Arial"/>
          <w:color w:val="141414"/>
          <w:sz w:val="18"/>
          <w:szCs w:val="18"/>
          <w:lang w:val="es-ES_tradnl"/>
        </w:rPr>
      </w:pPr>
      <w:r w:rsidRPr="00445A83">
        <w:rPr>
          <w:rFonts w:ascii="Arial" w:eastAsia="Calibri" w:hAnsi="Arial" w:cs="Arial"/>
          <w:color w:val="141414"/>
          <w:sz w:val="18"/>
          <w:szCs w:val="18"/>
          <w:lang w:val="es-ES_tradnl"/>
        </w:rPr>
        <w:t xml:space="preserve">Que ni yo, ni la sociedad o empresa a la que represento, ni persona alguna de las que forman parte de los órganos de gobierno y administración de la sociedad se hallan incursas en circunstancia alguna de las que prohíben contratar con </w:t>
      </w:r>
      <w:smartTag w:uri="urn:schemas-microsoft-com:office:smarttags" w:element="PersonName">
        <w:smartTagPr>
          <w:attr w:name="ProductID" w:val="la Administraci￳n"/>
        </w:smartTagPr>
        <w:r w:rsidRPr="00445A83">
          <w:rPr>
            <w:rFonts w:ascii="Arial" w:eastAsia="Calibri" w:hAnsi="Arial" w:cs="Arial"/>
            <w:color w:val="141414"/>
            <w:sz w:val="18"/>
            <w:szCs w:val="18"/>
            <w:lang w:val="es-ES_tradnl"/>
          </w:rPr>
          <w:t>la Administración</w:t>
        </w:r>
      </w:smartTag>
      <w:r w:rsidRPr="00445A83">
        <w:rPr>
          <w:rFonts w:ascii="Arial" w:eastAsia="Calibri" w:hAnsi="Arial" w:cs="Arial"/>
          <w:color w:val="141414"/>
          <w:sz w:val="18"/>
          <w:szCs w:val="18"/>
          <w:lang w:val="es-ES_tradnl"/>
        </w:rPr>
        <w:t xml:space="preserve">, conforme a lo dispuesto en el </w:t>
      </w:r>
      <w:r w:rsidRPr="00445A83">
        <w:rPr>
          <w:rFonts w:ascii="Arial" w:eastAsia="Calibri" w:hAnsi="Arial" w:cs="Arial"/>
          <w:b/>
          <w:color w:val="141414"/>
          <w:sz w:val="18"/>
          <w:szCs w:val="18"/>
          <w:lang w:val="es-ES_tradnl"/>
        </w:rPr>
        <w:t>artículo 71 relativo a las prohibiciones para contratar.</w:t>
      </w:r>
    </w:p>
    <w:p w:rsidR="00445A83" w:rsidRPr="00445A83" w:rsidRDefault="00445A83" w:rsidP="00445A83">
      <w:pPr>
        <w:numPr>
          <w:ilvl w:val="0"/>
          <w:numId w:val="18"/>
        </w:numPr>
        <w:ind w:left="284" w:hanging="284"/>
        <w:jc w:val="both"/>
        <w:rPr>
          <w:rFonts w:ascii="Arial" w:eastAsia="Calibri" w:hAnsi="Arial" w:cs="Arial"/>
          <w:color w:val="141414"/>
          <w:sz w:val="18"/>
          <w:szCs w:val="18"/>
          <w:lang w:val="es-ES_tradnl"/>
        </w:rPr>
      </w:pPr>
      <w:r w:rsidRPr="00445A83">
        <w:rPr>
          <w:rFonts w:ascii="Arial" w:eastAsia="Calibri" w:hAnsi="Arial" w:cs="Arial"/>
          <w:color w:val="141414"/>
          <w:sz w:val="18"/>
          <w:szCs w:val="18"/>
          <w:lang w:val="es-ES_tradnl"/>
        </w:rPr>
        <w:t>Que en cuanto a la subcontratación con terceros de la ejecución parcial del contrato, de conformidad con lo previsto en la cláusula 25 del pliego, manifiesta que (marcar con una X):</w:t>
      </w:r>
    </w:p>
    <w:p w:rsidR="00445A83" w:rsidRPr="00445A83" w:rsidRDefault="00445A83" w:rsidP="00445A83">
      <w:pPr>
        <w:ind w:firstLine="567"/>
        <w:jc w:val="both"/>
        <w:rPr>
          <w:rFonts w:ascii="Arial" w:hAnsi="Arial" w:cs="Arial"/>
          <w:color w:val="141414"/>
          <w:sz w:val="18"/>
          <w:szCs w:val="18"/>
          <w:lang w:val="es-ES_tradnl"/>
        </w:rPr>
      </w:pPr>
    </w:p>
    <w:p w:rsidR="00445A83" w:rsidRPr="00445A83" w:rsidRDefault="00445A83" w:rsidP="00445A83">
      <w:pPr>
        <w:numPr>
          <w:ilvl w:val="0"/>
          <w:numId w:val="19"/>
        </w:numPr>
        <w:ind w:left="709" w:hanging="283"/>
        <w:contextualSpacing/>
        <w:jc w:val="both"/>
        <w:rPr>
          <w:rFonts w:ascii="Arial" w:eastAsia="Calibri" w:hAnsi="Arial" w:cs="Arial"/>
          <w:color w:val="141414"/>
          <w:sz w:val="18"/>
          <w:szCs w:val="18"/>
          <w:lang w:val="es-ES_tradnl"/>
        </w:rPr>
      </w:pPr>
      <w:r w:rsidRPr="00445A83">
        <w:rPr>
          <w:rFonts w:ascii="Arial" w:eastAsia="Calibri" w:hAnsi="Arial" w:cs="Arial"/>
          <w:color w:val="141414"/>
          <w:sz w:val="18"/>
          <w:szCs w:val="18"/>
          <w:lang w:val="es-ES_tradnl"/>
        </w:rPr>
        <w:t xml:space="preserve">Sí, está previsto la subcontratación con terceros de la ejecución parcial del contrato, de </w:t>
      </w:r>
      <w:proofErr w:type="gramStart"/>
      <w:r w:rsidRPr="00445A83">
        <w:rPr>
          <w:rFonts w:ascii="Arial" w:eastAsia="Calibri" w:hAnsi="Arial" w:cs="Arial"/>
          <w:color w:val="141414"/>
          <w:sz w:val="18"/>
          <w:szCs w:val="18"/>
          <w:lang w:val="es-ES_tradnl"/>
        </w:rPr>
        <w:t>un …</w:t>
      </w:r>
      <w:proofErr w:type="gramEnd"/>
      <w:r w:rsidRPr="00445A83">
        <w:rPr>
          <w:rFonts w:ascii="Arial" w:eastAsia="Calibri" w:hAnsi="Arial" w:cs="Arial"/>
          <w:color w:val="141414"/>
          <w:sz w:val="18"/>
          <w:szCs w:val="18"/>
          <w:lang w:val="es-ES_tradnl"/>
        </w:rPr>
        <w:t>…. %.</w:t>
      </w:r>
    </w:p>
    <w:p w:rsidR="00445A83" w:rsidRPr="00445A83" w:rsidRDefault="00445A83" w:rsidP="00445A83">
      <w:pPr>
        <w:widowControl w:val="0"/>
        <w:numPr>
          <w:ilvl w:val="0"/>
          <w:numId w:val="21"/>
        </w:numPr>
        <w:tabs>
          <w:tab w:val="left" w:pos="-720"/>
          <w:tab w:val="left" w:pos="426"/>
        </w:tabs>
        <w:ind w:left="709" w:right="-11" w:hanging="283"/>
        <w:jc w:val="both"/>
        <w:rPr>
          <w:rFonts w:ascii="Arial" w:hAnsi="Arial" w:cs="Arial"/>
          <w:b/>
          <w:sz w:val="18"/>
          <w:szCs w:val="18"/>
          <w:lang w:val="es-ES_tradnl"/>
        </w:rPr>
      </w:pPr>
      <w:r w:rsidRPr="00445A83">
        <w:rPr>
          <w:rFonts w:ascii="Arial" w:hAnsi="Arial" w:cs="Arial"/>
          <w:color w:val="141414"/>
          <w:sz w:val="18"/>
          <w:szCs w:val="18"/>
          <w:lang w:val="es-ES_tradnl"/>
        </w:rPr>
        <w:t>No está prevista la subcontratación</w:t>
      </w:r>
      <w:r w:rsidRPr="00445A83">
        <w:rPr>
          <w:rFonts w:ascii="Arial" w:hAnsi="Arial" w:cs="Arial"/>
          <w:sz w:val="18"/>
          <w:szCs w:val="18"/>
          <w:lang w:val="es-ES_tradnl"/>
        </w:rPr>
        <w:t xml:space="preserve"> con terceros de la ejecución parcial del contrato.</w:t>
      </w:r>
    </w:p>
    <w:p w:rsidR="00445A83" w:rsidRPr="00445A83" w:rsidRDefault="00445A83" w:rsidP="00445A83">
      <w:pPr>
        <w:ind w:firstLine="567"/>
        <w:jc w:val="both"/>
        <w:rPr>
          <w:rFonts w:ascii="Arial" w:hAnsi="Arial" w:cs="Arial"/>
          <w:color w:val="141414"/>
          <w:sz w:val="18"/>
          <w:szCs w:val="18"/>
          <w:lang w:val="es-ES_tradnl"/>
        </w:rPr>
      </w:pPr>
    </w:p>
    <w:p w:rsidR="00445A83" w:rsidRPr="00445A83" w:rsidRDefault="00445A83" w:rsidP="00445A83">
      <w:pPr>
        <w:jc w:val="center"/>
        <w:rPr>
          <w:rFonts w:ascii="Arial" w:hAnsi="Arial" w:cs="Arial"/>
          <w:iCs/>
          <w:sz w:val="18"/>
          <w:szCs w:val="18"/>
          <w:lang w:val="es-ES_tradnl"/>
        </w:rPr>
      </w:pPr>
      <w:r w:rsidRPr="00445A83">
        <w:rPr>
          <w:rFonts w:ascii="Arial" w:hAnsi="Arial" w:cs="Arial"/>
          <w:b/>
          <w:iCs/>
          <w:sz w:val="18"/>
          <w:szCs w:val="18"/>
          <w:u w:val="single"/>
          <w:lang w:val="es-ES_tradnl"/>
        </w:rPr>
        <w:t>EN EL SUPUESTO DE SER EMPRESA EXTRANJERA</w:t>
      </w:r>
      <w:r w:rsidRPr="00445A83">
        <w:rPr>
          <w:rFonts w:ascii="Arial" w:hAnsi="Arial" w:cs="Arial"/>
          <w:b/>
          <w:iCs/>
          <w:sz w:val="18"/>
          <w:szCs w:val="18"/>
          <w:lang w:val="es-ES_tradnl"/>
        </w:rPr>
        <w:t>,</w:t>
      </w:r>
      <w:r w:rsidRPr="00445A83">
        <w:rPr>
          <w:rFonts w:ascii="Arial" w:hAnsi="Arial" w:cs="Arial"/>
          <w:iCs/>
          <w:sz w:val="18"/>
          <w:szCs w:val="18"/>
          <w:lang w:val="es-ES_tradnl"/>
        </w:rPr>
        <w:t xml:space="preserve"> suscribir, además, lo siguiente:</w:t>
      </w:r>
    </w:p>
    <w:p w:rsidR="00445A83" w:rsidRPr="00445A83" w:rsidRDefault="00445A83" w:rsidP="00445A83">
      <w:pPr>
        <w:jc w:val="center"/>
        <w:rPr>
          <w:rFonts w:ascii="Arial" w:hAnsi="Arial" w:cs="Arial"/>
          <w:iCs/>
          <w:sz w:val="18"/>
          <w:szCs w:val="18"/>
          <w:lang w:val="es-ES_tradnl"/>
        </w:rPr>
      </w:pPr>
    </w:p>
    <w:p w:rsidR="00445A83" w:rsidRPr="00445A83" w:rsidRDefault="00445A83" w:rsidP="00445A83">
      <w:pPr>
        <w:numPr>
          <w:ilvl w:val="0"/>
          <w:numId w:val="18"/>
        </w:numPr>
        <w:tabs>
          <w:tab w:val="left" w:pos="284"/>
        </w:tabs>
        <w:ind w:left="284" w:right="-11" w:hanging="284"/>
        <w:contextualSpacing/>
        <w:jc w:val="both"/>
        <w:rPr>
          <w:rFonts w:ascii="Arial" w:eastAsia="Calibri" w:hAnsi="Arial" w:cs="Arial"/>
          <w:sz w:val="18"/>
          <w:szCs w:val="18"/>
          <w:lang w:val="es-ES_tradnl"/>
        </w:rPr>
      </w:pPr>
      <w:r w:rsidRPr="00445A83">
        <w:rPr>
          <w:rFonts w:ascii="Arial" w:eastAsia="Calibri" w:hAnsi="Arial" w:cs="Arial"/>
          <w:b/>
          <w:sz w:val="18"/>
          <w:szCs w:val="18"/>
          <w:lang w:eastAsia="en-US"/>
        </w:rPr>
        <w:t>Que declara someterse a la jurisdicción de los juzgados y tribunales españoles</w:t>
      </w:r>
      <w:r w:rsidRPr="00445A83">
        <w:rPr>
          <w:rFonts w:ascii="Arial" w:eastAsia="Calibri" w:hAnsi="Arial" w:cs="Arial"/>
          <w:sz w:val="18"/>
          <w:szCs w:val="18"/>
          <w:lang w:eastAsia="en-US"/>
        </w:rPr>
        <w:t xml:space="preserve"> de cualquier orden para todas las incidencias que de modo directo o indirecto, pudiera surgir del contrato, con renuncia, en su caso, al fuero jurisdiccional extranjero que pudiera corresponder al licitante.</w:t>
      </w:r>
    </w:p>
    <w:p w:rsidR="00445A83" w:rsidRPr="00445A83" w:rsidRDefault="00445A83" w:rsidP="00445A83">
      <w:pPr>
        <w:jc w:val="both"/>
        <w:rPr>
          <w:rFonts w:ascii="Arial" w:hAnsi="Arial" w:cs="Arial"/>
          <w:color w:val="141414"/>
          <w:sz w:val="18"/>
          <w:szCs w:val="18"/>
          <w:lang w:val="es-ES_tradnl"/>
        </w:rPr>
      </w:pPr>
    </w:p>
    <w:p w:rsidR="00445A83" w:rsidRPr="00445A83" w:rsidRDefault="00445A83" w:rsidP="00445A83">
      <w:pPr>
        <w:jc w:val="both"/>
        <w:rPr>
          <w:rFonts w:ascii="Arial" w:hAnsi="Arial" w:cs="Arial"/>
          <w:color w:val="141414"/>
          <w:sz w:val="18"/>
          <w:szCs w:val="18"/>
          <w:lang w:val="es-ES_tradnl"/>
        </w:rPr>
      </w:pPr>
      <w:r w:rsidRPr="00445A83">
        <w:rPr>
          <w:rFonts w:ascii="Arial" w:hAnsi="Arial" w:cs="Arial"/>
          <w:color w:val="141414"/>
          <w:sz w:val="18"/>
          <w:szCs w:val="18"/>
          <w:lang w:val="es-ES_tradnl"/>
        </w:rPr>
        <w:t>Y para que conste a los efectos oportunos en la presente licitación pública, firma la correspondiente declaración responsable.</w:t>
      </w:r>
    </w:p>
    <w:p w:rsidR="00445A83" w:rsidRPr="00445A83" w:rsidRDefault="00445A83" w:rsidP="00445A83">
      <w:pPr>
        <w:ind w:firstLine="567"/>
        <w:jc w:val="both"/>
        <w:rPr>
          <w:rFonts w:ascii="Arial" w:hAnsi="Arial" w:cs="Arial"/>
          <w:color w:val="141414"/>
          <w:sz w:val="18"/>
          <w:szCs w:val="18"/>
          <w:lang w:val="es-ES_tradnl"/>
        </w:rPr>
      </w:pPr>
    </w:p>
    <w:p w:rsidR="00445A83" w:rsidRPr="00445A83" w:rsidRDefault="00445A83" w:rsidP="00445A83">
      <w:pPr>
        <w:jc w:val="center"/>
        <w:rPr>
          <w:rFonts w:ascii="Arial" w:hAnsi="Arial" w:cs="Arial"/>
          <w:color w:val="141414"/>
          <w:sz w:val="18"/>
          <w:szCs w:val="18"/>
          <w:lang w:val="es-ES_tradnl"/>
        </w:rPr>
      </w:pPr>
      <w:r w:rsidRPr="00445A83">
        <w:rPr>
          <w:rFonts w:ascii="Arial" w:hAnsi="Arial" w:cs="Arial"/>
          <w:color w:val="141414"/>
          <w:sz w:val="18"/>
          <w:szCs w:val="18"/>
          <w:lang w:val="es-ES_tradnl"/>
        </w:rPr>
        <w:t>En ………………………………………………., a …</w:t>
      </w:r>
      <w:proofErr w:type="gramStart"/>
      <w:r w:rsidRPr="00445A83">
        <w:rPr>
          <w:rFonts w:ascii="Arial" w:hAnsi="Arial" w:cs="Arial"/>
          <w:color w:val="141414"/>
          <w:sz w:val="18"/>
          <w:szCs w:val="18"/>
          <w:lang w:val="es-ES_tradnl"/>
        </w:rPr>
        <w:t>..de</w:t>
      </w:r>
      <w:proofErr w:type="gramEnd"/>
      <w:r w:rsidRPr="00445A83">
        <w:rPr>
          <w:rFonts w:ascii="Arial" w:hAnsi="Arial" w:cs="Arial"/>
          <w:color w:val="141414"/>
          <w:sz w:val="18"/>
          <w:szCs w:val="18"/>
          <w:lang w:val="es-ES_tradnl"/>
        </w:rPr>
        <w:t>……………..…de 2024</w:t>
      </w:r>
    </w:p>
    <w:p w:rsidR="00445A83" w:rsidRPr="00445A83" w:rsidRDefault="00445A83" w:rsidP="00445A83">
      <w:pPr>
        <w:jc w:val="center"/>
        <w:rPr>
          <w:rFonts w:ascii="Arial" w:hAnsi="Arial" w:cs="Arial"/>
          <w:color w:val="141414"/>
          <w:sz w:val="18"/>
          <w:szCs w:val="18"/>
          <w:lang w:val="es-ES_tradnl"/>
        </w:rPr>
      </w:pPr>
    </w:p>
    <w:p w:rsidR="00445A83" w:rsidRPr="00445A83" w:rsidRDefault="00445A83" w:rsidP="00445A83">
      <w:pPr>
        <w:jc w:val="center"/>
        <w:rPr>
          <w:rFonts w:ascii="Arial" w:hAnsi="Arial" w:cs="Arial"/>
          <w:color w:val="141414"/>
          <w:sz w:val="23"/>
          <w:szCs w:val="23"/>
          <w:lang w:val="es-ES_tradnl"/>
        </w:rPr>
      </w:pPr>
      <w:r w:rsidRPr="00445A83">
        <w:rPr>
          <w:rFonts w:ascii="Arial" w:hAnsi="Arial" w:cs="Arial"/>
          <w:color w:val="141414"/>
          <w:sz w:val="18"/>
          <w:szCs w:val="18"/>
          <w:lang w:val="es-ES_tradnl"/>
        </w:rPr>
        <w:t>Fdo. .................................................</w:t>
      </w:r>
      <w:r w:rsidRPr="00445A83">
        <w:rPr>
          <w:rFonts w:ascii="Arial" w:hAnsi="Arial" w:cs="Arial"/>
          <w:color w:val="141414"/>
          <w:sz w:val="23"/>
          <w:szCs w:val="23"/>
          <w:lang w:val="es-ES_tradnl"/>
        </w:rPr>
        <w:tab/>
      </w:r>
    </w:p>
    <w:p w:rsidR="007C40E5" w:rsidRPr="00445A83" w:rsidRDefault="007C40E5" w:rsidP="00445A83">
      <w:pPr>
        <w:rPr>
          <w:szCs w:val="23"/>
        </w:rPr>
      </w:pPr>
    </w:p>
    <w:sectPr w:rsidR="007C40E5" w:rsidRPr="00445A83" w:rsidSect="00F144ED">
      <w:headerReference w:type="default" r:id="rId8"/>
      <w:footerReference w:type="default" r:id="rId9"/>
      <w:pgSz w:w="11906" w:h="16838"/>
      <w:pgMar w:top="1417" w:right="1701" w:bottom="1417" w:left="1701" w:header="708" w:footer="68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6FEA" w:rsidRDefault="00156FEA" w:rsidP="00156FEA">
      <w:r>
        <w:separator/>
      </w:r>
    </w:p>
  </w:endnote>
  <w:endnote w:type="continuationSeparator" w:id="0">
    <w:p w:rsidR="00156FEA" w:rsidRDefault="00156FEA" w:rsidP="00156FE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16D4" w:rsidRDefault="008616D4" w:rsidP="00F144ED">
    <w:pPr>
      <w:tabs>
        <w:tab w:val="center" w:pos="4252"/>
        <w:tab w:val="right" w:pos="8504"/>
      </w:tabs>
      <w:rPr>
        <w:rFonts w:ascii="Arial" w:hAnsi="Arial"/>
        <w:i/>
        <w:iCs/>
        <w:sz w:val="16"/>
        <w:szCs w:val="12"/>
        <w:lang w:val="es-ES_tradnl"/>
      </w:rPr>
    </w:pPr>
  </w:p>
  <w:p w:rsidR="00F144ED" w:rsidRDefault="00F144ED" w:rsidP="00F144ED">
    <w:pPr>
      <w:rPr>
        <w:rFonts w:ascii="Arial" w:hAnsi="Arial"/>
        <w:i/>
        <w:sz w:val="16"/>
        <w:szCs w:val="16"/>
      </w:rPr>
    </w:pPr>
  </w:p>
  <w:p w:rsidR="006C41CF" w:rsidRPr="006C41CF" w:rsidRDefault="00E1690E" w:rsidP="006C41CF">
    <w:pPr>
      <w:tabs>
        <w:tab w:val="center" w:pos="4252"/>
        <w:tab w:val="right" w:pos="8504"/>
      </w:tabs>
      <w:jc w:val="both"/>
      <w:rPr>
        <w:rFonts w:ascii="Arial" w:hAnsi="Arial" w:cs="Arial"/>
        <w:i/>
        <w:iCs/>
        <w:color w:val="818181"/>
        <w:sz w:val="15"/>
        <w:szCs w:val="15"/>
      </w:rPr>
    </w:pPr>
    <w:r w:rsidRPr="00E1690E">
      <w:rPr>
        <w:rFonts w:ascii="Arial" w:hAnsi="Arial" w:cs="Arial"/>
        <w:i/>
        <w:iCs/>
        <w:color w:val="818181"/>
        <w:sz w:val="15"/>
        <w:szCs w:val="15"/>
        <w:lang w:val="es-ES_tradnl"/>
      </w:rPr>
      <w:t>Pliego de Cláusulas Administrativas Particulares que regirá la contratación de los servicios de comunicación escrita, verbal y digital en medios de comunicación, así como de la comunicación digital en redes sociales del Consorcio de Prevención, Extinción de Incendios y Salvamento de la isla de Tenerife.</w:t>
    </w:r>
    <w:r w:rsidR="006C41CF" w:rsidRPr="006C41CF">
      <w:rPr>
        <w:rFonts w:ascii="Arial" w:hAnsi="Arial" w:cs="Arial"/>
        <w:i/>
        <w:iCs/>
        <w:color w:val="818181"/>
        <w:sz w:val="15"/>
        <w:szCs w:val="15"/>
      </w:rPr>
      <w:t>.</w:t>
    </w:r>
  </w:p>
  <w:p w:rsidR="008616D4" w:rsidRPr="008616D4" w:rsidRDefault="008616D4" w:rsidP="00F144ED">
    <w:pPr>
      <w:tabs>
        <w:tab w:val="center" w:pos="4252"/>
        <w:tab w:val="right" w:pos="8504"/>
      </w:tabs>
      <w:jc w:val="right"/>
      <w:rPr>
        <w:rFonts w:ascii="Arial" w:hAnsi="Arial"/>
        <w:i/>
        <w:iCs/>
        <w:sz w:val="16"/>
        <w:szCs w:val="12"/>
        <w:lang w:val="es-ES_tradnl"/>
      </w:rPr>
    </w:pPr>
  </w:p>
  <w:p w:rsidR="008616D4" w:rsidRDefault="008616D4">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6FEA" w:rsidRDefault="00156FEA" w:rsidP="00156FEA">
      <w:r>
        <w:separator/>
      </w:r>
    </w:p>
  </w:footnote>
  <w:footnote w:type="continuationSeparator" w:id="0">
    <w:p w:rsidR="00156FEA" w:rsidRDefault="00156FEA" w:rsidP="00156FE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6FEA" w:rsidRDefault="00156FEA" w:rsidP="00156FEA">
    <w:pPr>
      <w:pStyle w:val="Encabezado"/>
      <w:jc w:val="center"/>
    </w:pPr>
    <w:r w:rsidRPr="00156FEA">
      <w:rPr>
        <w:noProof/>
      </w:rPr>
      <w:drawing>
        <wp:inline distT="0" distB="0" distL="0" distR="0">
          <wp:extent cx="962025" cy="83613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94302" cy="864188"/>
                  </a:xfrm>
                  <a:prstGeom prst="rect">
                    <a:avLst/>
                  </a:prstGeom>
                  <a:noFill/>
                  <a:ln>
                    <a:noFill/>
                  </a:ln>
                </pic:spPr>
              </pic:pic>
            </a:graphicData>
          </a:graphic>
        </wp:inline>
      </w:drawing>
    </w:r>
  </w:p>
  <w:p w:rsidR="00156FEA" w:rsidRDefault="00156FEA" w:rsidP="00156FEA">
    <w:pPr>
      <w:pStyle w:val="Encabezado"/>
      <w:jc w:val="center"/>
    </w:pPr>
  </w:p>
  <w:p w:rsidR="00156FEA" w:rsidRPr="007D3DEB" w:rsidRDefault="00156FEA" w:rsidP="00156FEA">
    <w:pPr>
      <w:pStyle w:val="Encabezado"/>
      <w:jc w:val="center"/>
      <w:rPr>
        <w:rFonts w:ascii="Arial Narrow" w:hAnsi="Arial Narrow" w:cs="Arial"/>
        <w:b/>
        <w:bCs/>
      </w:rPr>
    </w:pPr>
    <w:r w:rsidRPr="007D3DEB">
      <w:rPr>
        <w:rFonts w:ascii="Arial Narrow" w:hAnsi="Arial Narrow" w:cs="Arial"/>
        <w:b/>
        <w:bCs/>
      </w:rPr>
      <w:t>Consorcio de Prevención, Extinción de Incendios</w:t>
    </w:r>
  </w:p>
  <w:p w:rsidR="00156FEA" w:rsidRPr="007D3DEB" w:rsidRDefault="00156FEA" w:rsidP="00156FEA">
    <w:pPr>
      <w:pStyle w:val="Encabezado"/>
      <w:jc w:val="center"/>
      <w:rPr>
        <w:rFonts w:ascii="Arial Narrow" w:hAnsi="Arial Narrow" w:cs="Arial"/>
        <w:b/>
        <w:bCs/>
      </w:rPr>
    </w:pPr>
    <w:proofErr w:type="gramStart"/>
    <w:r w:rsidRPr="007D3DEB">
      <w:rPr>
        <w:rFonts w:ascii="Arial Narrow" w:hAnsi="Arial Narrow" w:cs="Arial"/>
        <w:b/>
        <w:bCs/>
      </w:rPr>
      <w:t>y</w:t>
    </w:r>
    <w:proofErr w:type="gramEnd"/>
    <w:r w:rsidRPr="007D3DEB">
      <w:rPr>
        <w:rFonts w:ascii="Arial Narrow" w:hAnsi="Arial Narrow" w:cs="Arial"/>
        <w:b/>
        <w:bCs/>
      </w:rPr>
      <w:t xml:space="preserve"> Salvamento de la Isla de Tenerife</w:t>
    </w:r>
  </w:p>
  <w:p w:rsidR="00156FEA" w:rsidRPr="007D3DEB" w:rsidRDefault="00695B75" w:rsidP="00156FEA">
    <w:pPr>
      <w:pStyle w:val="Encabezado"/>
      <w:rPr>
        <w:rFonts w:ascii="Arial Narrow" w:hAnsi="Arial Narrow"/>
      </w:rPr>
    </w:pPr>
    <w:r w:rsidRPr="00695B75">
      <w:rPr>
        <w:noProof/>
      </w:rPr>
      <w:pict>
        <v:shapetype id="_x0000_t32" coordsize="21600,21600" o:spt="32" o:oned="t" path="m,l21600,21600e" filled="f">
          <v:path arrowok="t" fillok="f" o:connecttype="none"/>
          <o:lock v:ext="edit" shapetype="t"/>
        </v:shapetype>
        <v:shape id="AutoShape 1" o:spid="_x0000_s1025" type="#_x0000_t32" style="position:absolute;margin-left:2pt;margin-top:9.9pt;width:450.7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" strokeweight="1pt"/>
      </w:pict>
    </w:r>
  </w:p>
  <w:p w:rsidR="00156FEA" w:rsidRDefault="00156FEA" w:rsidP="00156FEA">
    <w:pPr>
      <w:pStyle w:val="Encabezado"/>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06979"/>
    <w:multiLevelType w:val="hybridMultilevel"/>
    <w:tmpl w:val="43462800"/>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3A16A14"/>
    <w:multiLevelType w:val="hybridMultilevel"/>
    <w:tmpl w:val="9006D98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4653BBF"/>
    <w:multiLevelType w:val="hybridMultilevel"/>
    <w:tmpl w:val="BE486038"/>
    <w:lvl w:ilvl="0" w:tplc="0C0A000F">
      <w:start w:val="1"/>
      <w:numFmt w:val="decimal"/>
      <w:lvlText w:val="%1."/>
      <w:lvlJc w:val="left"/>
      <w:pPr>
        <w:ind w:left="720" w:hanging="360"/>
      </w:pPr>
      <w:rPr>
        <w:rFonts w:cs="Times New Roman"/>
      </w:rPr>
    </w:lvl>
    <w:lvl w:ilvl="1" w:tplc="0C0A0019">
      <w:start w:val="1"/>
      <w:numFmt w:val="lowerLetter"/>
      <w:lvlText w:val="%2."/>
      <w:lvlJc w:val="left"/>
      <w:pPr>
        <w:ind w:left="1440" w:hanging="360"/>
      </w:pPr>
      <w:rPr>
        <w:rFonts w:cs="Times New Roman"/>
      </w:rPr>
    </w:lvl>
    <w:lvl w:ilvl="2" w:tplc="0C0A001B">
      <w:start w:val="1"/>
      <w:numFmt w:val="lowerRoman"/>
      <w:lvlText w:val="%3."/>
      <w:lvlJc w:val="right"/>
      <w:pPr>
        <w:ind w:left="2160" w:hanging="180"/>
      </w:pPr>
      <w:rPr>
        <w:rFonts w:cs="Times New Roman"/>
      </w:rPr>
    </w:lvl>
    <w:lvl w:ilvl="3" w:tplc="0C0A000F">
      <w:start w:val="1"/>
      <w:numFmt w:val="decimal"/>
      <w:lvlText w:val="%4."/>
      <w:lvlJc w:val="left"/>
      <w:pPr>
        <w:ind w:left="2880" w:hanging="360"/>
      </w:pPr>
      <w:rPr>
        <w:rFonts w:cs="Times New Roman"/>
      </w:rPr>
    </w:lvl>
    <w:lvl w:ilvl="4" w:tplc="0C0A0019">
      <w:start w:val="1"/>
      <w:numFmt w:val="lowerLetter"/>
      <w:lvlText w:val="%5."/>
      <w:lvlJc w:val="left"/>
      <w:pPr>
        <w:ind w:left="3600" w:hanging="360"/>
      </w:pPr>
      <w:rPr>
        <w:rFonts w:cs="Times New Roman"/>
      </w:rPr>
    </w:lvl>
    <w:lvl w:ilvl="5" w:tplc="0C0A001B">
      <w:start w:val="1"/>
      <w:numFmt w:val="lowerRoman"/>
      <w:lvlText w:val="%6."/>
      <w:lvlJc w:val="right"/>
      <w:pPr>
        <w:ind w:left="4320" w:hanging="180"/>
      </w:pPr>
      <w:rPr>
        <w:rFonts w:cs="Times New Roman"/>
      </w:rPr>
    </w:lvl>
    <w:lvl w:ilvl="6" w:tplc="0C0A000F">
      <w:start w:val="1"/>
      <w:numFmt w:val="decimal"/>
      <w:lvlText w:val="%7."/>
      <w:lvlJc w:val="left"/>
      <w:pPr>
        <w:ind w:left="5040" w:hanging="360"/>
      </w:pPr>
      <w:rPr>
        <w:rFonts w:cs="Times New Roman"/>
      </w:rPr>
    </w:lvl>
    <w:lvl w:ilvl="7" w:tplc="0C0A0019">
      <w:start w:val="1"/>
      <w:numFmt w:val="lowerLetter"/>
      <w:lvlText w:val="%8."/>
      <w:lvlJc w:val="left"/>
      <w:pPr>
        <w:ind w:left="5760" w:hanging="360"/>
      </w:pPr>
      <w:rPr>
        <w:rFonts w:cs="Times New Roman"/>
      </w:rPr>
    </w:lvl>
    <w:lvl w:ilvl="8" w:tplc="0C0A001B">
      <w:start w:val="1"/>
      <w:numFmt w:val="lowerRoman"/>
      <w:lvlText w:val="%9."/>
      <w:lvlJc w:val="right"/>
      <w:pPr>
        <w:ind w:left="6480" w:hanging="180"/>
      </w:pPr>
      <w:rPr>
        <w:rFonts w:cs="Times New Roman"/>
      </w:rPr>
    </w:lvl>
  </w:abstractNum>
  <w:abstractNum w:abstractNumId="3">
    <w:nsid w:val="09037394"/>
    <w:multiLevelType w:val="hybridMultilevel"/>
    <w:tmpl w:val="6E8C5BC0"/>
    <w:lvl w:ilvl="0" w:tplc="0000001E">
      <w:start w:val="1"/>
      <w:numFmt w:val="bullet"/>
      <w:lvlText w:val=""/>
      <w:lvlJc w:val="left"/>
      <w:pPr>
        <w:ind w:left="720" w:hanging="360"/>
      </w:pPr>
      <w:rPr>
        <w:rFonts w:ascii="Webdings" w:hAnsi="Webdings"/>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9D3189F"/>
    <w:multiLevelType w:val="hybridMultilevel"/>
    <w:tmpl w:val="8FB2110A"/>
    <w:lvl w:ilvl="0" w:tplc="31C8243E">
      <w:start w:val="1"/>
      <w:numFmt w:val="bullet"/>
      <w:lvlText w:val=""/>
      <w:lvlJc w:val="left"/>
      <w:pPr>
        <w:ind w:left="720" w:hanging="360"/>
      </w:pPr>
      <w:rPr>
        <w:rFonts w:ascii="Webdings" w:hAnsi="Webdings"/>
        <w:b/>
        <w:sz w:val="32"/>
        <w:u w:val="single"/>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0B0F7796"/>
    <w:multiLevelType w:val="hybridMultilevel"/>
    <w:tmpl w:val="0456BE60"/>
    <w:lvl w:ilvl="0" w:tplc="2EFE3602">
      <w:start w:val="1"/>
      <w:numFmt w:val="bullet"/>
      <w:lvlText w:val=""/>
      <w:lvlJc w:val="left"/>
      <w:pPr>
        <w:ind w:left="1440" w:hanging="360"/>
      </w:pPr>
      <w:rPr>
        <w:rFonts w:ascii="Webdings" w:hAnsi="Webdings"/>
        <w:b/>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nsid w:val="0D7C0718"/>
    <w:multiLevelType w:val="hybridMultilevel"/>
    <w:tmpl w:val="90104DB4"/>
    <w:lvl w:ilvl="0" w:tplc="0C0A0005">
      <w:start w:val="1"/>
      <w:numFmt w:val="bullet"/>
      <w:lvlText w:val=""/>
      <w:lvlJc w:val="left"/>
      <w:pPr>
        <w:ind w:left="1647" w:hanging="360"/>
      </w:pPr>
      <w:rPr>
        <w:rFonts w:ascii="Wingdings" w:hAnsi="Wingdings" w:hint="default"/>
      </w:rPr>
    </w:lvl>
    <w:lvl w:ilvl="1" w:tplc="0C0A0003" w:tentative="1">
      <w:start w:val="1"/>
      <w:numFmt w:val="bullet"/>
      <w:lvlText w:val="o"/>
      <w:lvlJc w:val="left"/>
      <w:pPr>
        <w:ind w:left="2367" w:hanging="360"/>
      </w:pPr>
      <w:rPr>
        <w:rFonts w:ascii="Courier New" w:hAnsi="Courier New" w:cs="Courier New" w:hint="default"/>
      </w:rPr>
    </w:lvl>
    <w:lvl w:ilvl="2" w:tplc="0C0A0005" w:tentative="1">
      <w:start w:val="1"/>
      <w:numFmt w:val="bullet"/>
      <w:lvlText w:val=""/>
      <w:lvlJc w:val="left"/>
      <w:pPr>
        <w:ind w:left="3087" w:hanging="360"/>
      </w:pPr>
      <w:rPr>
        <w:rFonts w:ascii="Wingdings" w:hAnsi="Wingdings" w:hint="default"/>
      </w:rPr>
    </w:lvl>
    <w:lvl w:ilvl="3" w:tplc="0C0A0001" w:tentative="1">
      <w:start w:val="1"/>
      <w:numFmt w:val="bullet"/>
      <w:lvlText w:val=""/>
      <w:lvlJc w:val="left"/>
      <w:pPr>
        <w:ind w:left="3807" w:hanging="360"/>
      </w:pPr>
      <w:rPr>
        <w:rFonts w:ascii="Symbol" w:hAnsi="Symbol" w:hint="default"/>
      </w:rPr>
    </w:lvl>
    <w:lvl w:ilvl="4" w:tplc="0C0A0003" w:tentative="1">
      <w:start w:val="1"/>
      <w:numFmt w:val="bullet"/>
      <w:lvlText w:val="o"/>
      <w:lvlJc w:val="left"/>
      <w:pPr>
        <w:ind w:left="4527" w:hanging="360"/>
      </w:pPr>
      <w:rPr>
        <w:rFonts w:ascii="Courier New" w:hAnsi="Courier New" w:cs="Courier New" w:hint="default"/>
      </w:rPr>
    </w:lvl>
    <w:lvl w:ilvl="5" w:tplc="0C0A0005" w:tentative="1">
      <w:start w:val="1"/>
      <w:numFmt w:val="bullet"/>
      <w:lvlText w:val=""/>
      <w:lvlJc w:val="left"/>
      <w:pPr>
        <w:ind w:left="5247" w:hanging="360"/>
      </w:pPr>
      <w:rPr>
        <w:rFonts w:ascii="Wingdings" w:hAnsi="Wingdings" w:hint="default"/>
      </w:rPr>
    </w:lvl>
    <w:lvl w:ilvl="6" w:tplc="0C0A0001" w:tentative="1">
      <w:start w:val="1"/>
      <w:numFmt w:val="bullet"/>
      <w:lvlText w:val=""/>
      <w:lvlJc w:val="left"/>
      <w:pPr>
        <w:ind w:left="5967" w:hanging="360"/>
      </w:pPr>
      <w:rPr>
        <w:rFonts w:ascii="Symbol" w:hAnsi="Symbol" w:hint="default"/>
      </w:rPr>
    </w:lvl>
    <w:lvl w:ilvl="7" w:tplc="0C0A0003" w:tentative="1">
      <w:start w:val="1"/>
      <w:numFmt w:val="bullet"/>
      <w:lvlText w:val="o"/>
      <w:lvlJc w:val="left"/>
      <w:pPr>
        <w:ind w:left="6687" w:hanging="360"/>
      </w:pPr>
      <w:rPr>
        <w:rFonts w:ascii="Courier New" w:hAnsi="Courier New" w:cs="Courier New" w:hint="default"/>
      </w:rPr>
    </w:lvl>
    <w:lvl w:ilvl="8" w:tplc="0C0A0005" w:tentative="1">
      <w:start w:val="1"/>
      <w:numFmt w:val="bullet"/>
      <w:lvlText w:val=""/>
      <w:lvlJc w:val="left"/>
      <w:pPr>
        <w:ind w:left="7407" w:hanging="360"/>
      </w:pPr>
      <w:rPr>
        <w:rFonts w:ascii="Wingdings" w:hAnsi="Wingdings" w:hint="default"/>
      </w:rPr>
    </w:lvl>
  </w:abstractNum>
  <w:abstractNum w:abstractNumId="7">
    <w:nsid w:val="12D40226"/>
    <w:multiLevelType w:val="hybridMultilevel"/>
    <w:tmpl w:val="758607F2"/>
    <w:lvl w:ilvl="0" w:tplc="4AB69096">
      <w:start w:val="1"/>
      <w:numFmt w:val="bullet"/>
      <w:lvlText w:val=""/>
      <w:lvlJc w:val="left"/>
      <w:pPr>
        <w:ind w:left="1428" w:hanging="360"/>
      </w:pPr>
      <w:rPr>
        <w:rFonts w:ascii="Webdings" w:hAnsi="Webdings" w:cs="Webdings"/>
        <w:b/>
        <w:bCs/>
        <w:sz w:val="32"/>
        <w:szCs w:val="32"/>
        <w:u w:val="single"/>
        <w:lang w:val="es-ES"/>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8">
    <w:nsid w:val="174A1619"/>
    <w:multiLevelType w:val="hybridMultilevel"/>
    <w:tmpl w:val="7E56075A"/>
    <w:lvl w:ilvl="0" w:tplc="31C8243E">
      <w:start w:val="1"/>
      <w:numFmt w:val="bullet"/>
      <w:lvlText w:val=""/>
      <w:lvlJc w:val="left"/>
      <w:pPr>
        <w:ind w:left="1354" w:hanging="360"/>
      </w:pPr>
      <w:rPr>
        <w:rFonts w:ascii="Webdings" w:hAnsi="Webdings"/>
        <w:b/>
      </w:rPr>
    </w:lvl>
    <w:lvl w:ilvl="1" w:tplc="0C0A0003" w:tentative="1">
      <w:start w:val="1"/>
      <w:numFmt w:val="bullet"/>
      <w:lvlText w:val="o"/>
      <w:lvlJc w:val="left"/>
      <w:pPr>
        <w:ind w:left="2074" w:hanging="360"/>
      </w:pPr>
      <w:rPr>
        <w:rFonts w:ascii="Courier New" w:hAnsi="Courier New" w:hint="default"/>
      </w:rPr>
    </w:lvl>
    <w:lvl w:ilvl="2" w:tplc="0C0A0005" w:tentative="1">
      <w:start w:val="1"/>
      <w:numFmt w:val="bullet"/>
      <w:lvlText w:val=""/>
      <w:lvlJc w:val="left"/>
      <w:pPr>
        <w:ind w:left="2794" w:hanging="360"/>
      </w:pPr>
      <w:rPr>
        <w:rFonts w:ascii="Wingdings" w:hAnsi="Wingdings" w:hint="default"/>
      </w:rPr>
    </w:lvl>
    <w:lvl w:ilvl="3" w:tplc="0C0A0001" w:tentative="1">
      <w:start w:val="1"/>
      <w:numFmt w:val="bullet"/>
      <w:lvlText w:val=""/>
      <w:lvlJc w:val="left"/>
      <w:pPr>
        <w:ind w:left="3514" w:hanging="360"/>
      </w:pPr>
      <w:rPr>
        <w:rFonts w:ascii="Symbol" w:hAnsi="Symbol" w:hint="default"/>
      </w:rPr>
    </w:lvl>
    <w:lvl w:ilvl="4" w:tplc="0C0A0003" w:tentative="1">
      <w:start w:val="1"/>
      <w:numFmt w:val="bullet"/>
      <w:lvlText w:val="o"/>
      <w:lvlJc w:val="left"/>
      <w:pPr>
        <w:ind w:left="4234" w:hanging="360"/>
      </w:pPr>
      <w:rPr>
        <w:rFonts w:ascii="Courier New" w:hAnsi="Courier New" w:hint="default"/>
      </w:rPr>
    </w:lvl>
    <w:lvl w:ilvl="5" w:tplc="0C0A0005" w:tentative="1">
      <w:start w:val="1"/>
      <w:numFmt w:val="bullet"/>
      <w:lvlText w:val=""/>
      <w:lvlJc w:val="left"/>
      <w:pPr>
        <w:ind w:left="4954" w:hanging="360"/>
      </w:pPr>
      <w:rPr>
        <w:rFonts w:ascii="Wingdings" w:hAnsi="Wingdings" w:hint="default"/>
      </w:rPr>
    </w:lvl>
    <w:lvl w:ilvl="6" w:tplc="0C0A0001" w:tentative="1">
      <w:start w:val="1"/>
      <w:numFmt w:val="bullet"/>
      <w:lvlText w:val=""/>
      <w:lvlJc w:val="left"/>
      <w:pPr>
        <w:ind w:left="5674" w:hanging="360"/>
      </w:pPr>
      <w:rPr>
        <w:rFonts w:ascii="Symbol" w:hAnsi="Symbol" w:hint="default"/>
      </w:rPr>
    </w:lvl>
    <w:lvl w:ilvl="7" w:tplc="0C0A0003" w:tentative="1">
      <w:start w:val="1"/>
      <w:numFmt w:val="bullet"/>
      <w:lvlText w:val="o"/>
      <w:lvlJc w:val="left"/>
      <w:pPr>
        <w:ind w:left="6394" w:hanging="360"/>
      </w:pPr>
      <w:rPr>
        <w:rFonts w:ascii="Courier New" w:hAnsi="Courier New" w:hint="default"/>
      </w:rPr>
    </w:lvl>
    <w:lvl w:ilvl="8" w:tplc="0C0A0005" w:tentative="1">
      <w:start w:val="1"/>
      <w:numFmt w:val="bullet"/>
      <w:lvlText w:val=""/>
      <w:lvlJc w:val="left"/>
      <w:pPr>
        <w:ind w:left="7114" w:hanging="360"/>
      </w:pPr>
      <w:rPr>
        <w:rFonts w:ascii="Wingdings" w:hAnsi="Wingdings" w:hint="default"/>
      </w:rPr>
    </w:lvl>
  </w:abstractNum>
  <w:abstractNum w:abstractNumId="9">
    <w:nsid w:val="1C134626"/>
    <w:multiLevelType w:val="hybridMultilevel"/>
    <w:tmpl w:val="B2420E62"/>
    <w:lvl w:ilvl="0" w:tplc="0C0A0005">
      <w:start w:val="1"/>
      <w:numFmt w:val="bullet"/>
      <w:lvlText w:val=""/>
      <w:lvlJc w:val="left"/>
      <w:pPr>
        <w:ind w:left="1429" w:hanging="360"/>
      </w:pPr>
      <w:rPr>
        <w:rFonts w:ascii="Wingdings" w:hAnsi="Wingdings" w:hint="default"/>
      </w:rPr>
    </w:lvl>
    <w:lvl w:ilvl="1" w:tplc="0C0A0003" w:tentative="1">
      <w:start w:val="1"/>
      <w:numFmt w:val="bullet"/>
      <w:lvlText w:val="o"/>
      <w:lvlJc w:val="left"/>
      <w:pPr>
        <w:ind w:left="2149" w:hanging="360"/>
      </w:pPr>
      <w:rPr>
        <w:rFonts w:ascii="Courier New" w:hAnsi="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
    <w:nsid w:val="37E03E3F"/>
    <w:multiLevelType w:val="hybridMultilevel"/>
    <w:tmpl w:val="53A45262"/>
    <w:lvl w:ilvl="0" w:tplc="0C0A000F">
      <w:start w:val="1"/>
      <w:numFmt w:val="decimal"/>
      <w:lvlText w:val="%1."/>
      <w:lvlJc w:val="left"/>
      <w:pPr>
        <w:ind w:left="720" w:hanging="360"/>
      </w:pPr>
      <w:rPr>
        <w:rFonts w:cs="Times New Roman"/>
      </w:rPr>
    </w:lvl>
    <w:lvl w:ilvl="1" w:tplc="0C0A0019">
      <w:start w:val="1"/>
      <w:numFmt w:val="lowerLetter"/>
      <w:lvlText w:val="%2."/>
      <w:lvlJc w:val="left"/>
      <w:pPr>
        <w:ind w:left="1440" w:hanging="360"/>
      </w:pPr>
      <w:rPr>
        <w:rFonts w:cs="Times New Roman"/>
      </w:rPr>
    </w:lvl>
    <w:lvl w:ilvl="2" w:tplc="0C0A001B">
      <w:start w:val="1"/>
      <w:numFmt w:val="lowerRoman"/>
      <w:lvlText w:val="%3."/>
      <w:lvlJc w:val="right"/>
      <w:pPr>
        <w:ind w:left="2160" w:hanging="180"/>
      </w:pPr>
      <w:rPr>
        <w:rFonts w:cs="Times New Roman"/>
      </w:rPr>
    </w:lvl>
    <w:lvl w:ilvl="3" w:tplc="0C0A000F">
      <w:start w:val="1"/>
      <w:numFmt w:val="decimal"/>
      <w:lvlText w:val="%4."/>
      <w:lvlJc w:val="left"/>
      <w:pPr>
        <w:ind w:left="2880" w:hanging="360"/>
      </w:pPr>
      <w:rPr>
        <w:rFonts w:cs="Times New Roman"/>
      </w:rPr>
    </w:lvl>
    <w:lvl w:ilvl="4" w:tplc="0C0A0019">
      <w:start w:val="1"/>
      <w:numFmt w:val="lowerLetter"/>
      <w:lvlText w:val="%5."/>
      <w:lvlJc w:val="left"/>
      <w:pPr>
        <w:ind w:left="3600" w:hanging="360"/>
      </w:pPr>
      <w:rPr>
        <w:rFonts w:cs="Times New Roman"/>
      </w:rPr>
    </w:lvl>
    <w:lvl w:ilvl="5" w:tplc="0C0A001B">
      <w:start w:val="1"/>
      <w:numFmt w:val="lowerRoman"/>
      <w:lvlText w:val="%6."/>
      <w:lvlJc w:val="right"/>
      <w:pPr>
        <w:ind w:left="4320" w:hanging="180"/>
      </w:pPr>
      <w:rPr>
        <w:rFonts w:cs="Times New Roman"/>
      </w:rPr>
    </w:lvl>
    <w:lvl w:ilvl="6" w:tplc="0C0A000F">
      <w:start w:val="1"/>
      <w:numFmt w:val="decimal"/>
      <w:lvlText w:val="%7."/>
      <w:lvlJc w:val="left"/>
      <w:pPr>
        <w:ind w:left="5040" w:hanging="360"/>
      </w:pPr>
      <w:rPr>
        <w:rFonts w:cs="Times New Roman"/>
      </w:rPr>
    </w:lvl>
    <w:lvl w:ilvl="7" w:tplc="0C0A0019">
      <w:start w:val="1"/>
      <w:numFmt w:val="lowerLetter"/>
      <w:lvlText w:val="%8."/>
      <w:lvlJc w:val="left"/>
      <w:pPr>
        <w:ind w:left="5760" w:hanging="360"/>
      </w:pPr>
      <w:rPr>
        <w:rFonts w:cs="Times New Roman"/>
      </w:rPr>
    </w:lvl>
    <w:lvl w:ilvl="8" w:tplc="0C0A001B">
      <w:start w:val="1"/>
      <w:numFmt w:val="lowerRoman"/>
      <w:lvlText w:val="%9."/>
      <w:lvlJc w:val="right"/>
      <w:pPr>
        <w:ind w:left="6480" w:hanging="180"/>
      </w:pPr>
      <w:rPr>
        <w:rFonts w:cs="Times New Roman"/>
      </w:rPr>
    </w:lvl>
  </w:abstractNum>
  <w:abstractNum w:abstractNumId="11">
    <w:nsid w:val="43B9471A"/>
    <w:multiLevelType w:val="hybridMultilevel"/>
    <w:tmpl w:val="033C8786"/>
    <w:lvl w:ilvl="0" w:tplc="AEEC472E">
      <w:start w:val="1"/>
      <w:numFmt w:val="decimal"/>
      <w:lvlText w:val="%1."/>
      <w:lvlJc w:val="left"/>
      <w:pPr>
        <w:ind w:left="1287" w:hanging="360"/>
      </w:pPr>
      <w:rPr>
        <w:rFonts w:cs="Times New Roman"/>
        <w:b/>
        <w:bCs/>
      </w:rPr>
    </w:lvl>
    <w:lvl w:ilvl="1" w:tplc="0C0A0019" w:tentative="1">
      <w:start w:val="1"/>
      <w:numFmt w:val="lowerLetter"/>
      <w:lvlText w:val="%2."/>
      <w:lvlJc w:val="left"/>
      <w:pPr>
        <w:ind w:left="2007" w:hanging="360"/>
      </w:pPr>
      <w:rPr>
        <w:rFonts w:cs="Times New Roman"/>
      </w:rPr>
    </w:lvl>
    <w:lvl w:ilvl="2" w:tplc="0C0A001B" w:tentative="1">
      <w:start w:val="1"/>
      <w:numFmt w:val="lowerRoman"/>
      <w:lvlText w:val="%3."/>
      <w:lvlJc w:val="right"/>
      <w:pPr>
        <w:ind w:left="2727" w:hanging="180"/>
      </w:pPr>
      <w:rPr>
        <w:rFonts w:cs="Times New Roman"/>
      </w:rPr>
    </w:lvl>
    <w:lvl w:ilvl="3" w:tplc="0C0A000F" w:tentative="1">
      <w:start w:val="1"/>
      <w:numFmt w:val="decimal"/>
      <w:lvlText w:val="%4."/>
      <w:lvlJc w:val="left"/>
      <w:pPr>
        <w:ind w:left="3447" w:hanging="360"/>
      </w:pPr>
      <w:rPr>
        <w:rFonts w:cs="Times New Roman"/>
      </w:rPr>
    </w:lvl>
    <w:lvl w:ilvl="4" w:tplc="0C0A0019" w:tentative="1">
      <w:start w:val="1"/>
      <w:numFmt w:val="lowerLetter"/>
      <w:lvlText w:val="%5."/>
      <w:lvlJc w:val="left"/>
      <w:pPr>
        <w:ind w:left="4167" w:hanging="360"/>
      </w:pPr>
      <w:rPr>
        <w:rFonts w:cs="Times New Roman"/>
      </w:rPr>
    </w:lvl>
    <w:lvl w:ilvl="5" w:tplc="0C0A001B" w:tentative="1">
      <w:start w:val="1"/>
      <w:numFmt w:val="lowerRoman"/>
      <w:lvlText w:val="%6."/>
      <w:lvlJc w:val="right"/>
      <w:pPr>
        <w:ind w:left="4887" w:hanging="180"/>
      </w:pPr>
      <w:rPr>
        <w:rFonts w:cs="Times New Roman"/>
      </w:rPr>
    </w:lvl>
    <w:lvl w:ilvl="6" w:tplc="0C0A000F" w:tentative="1">
      <w:start w:val="1"/>
      <w:numFmt w:val="decimal"/>
      <w:lvlText w:val="%7."/>
      <w:lvlJc w:val="left"/>
      <w:pPr>
        <w:ind w:left="5607" w:hanging="360"/>
      </w:pPr>
      <w:rPr>
        <w:rFonts w:cs="Times New Roman"/>
      </w:rPr>
    </w:lvl>
    <w:lvl w:ilvl="7" w:tplc="0C0A0019" w:tentative="1">
      <w:start w:val="1"/>
      <w:numFmt w:val="lowerLetter"/>
      <w:lvlText w:val="%8."/>
      <w:lvlJc w:val="left"/>
      <w:pPr>
        <w:ind w:left="6327" w:hanging="360"/>
      </w:pPr>
      <w:rPr>
        <w:rFonts w:cs="Times New Roman"/>
      </w:rPr>
    </w:lvl>
    <w:lvl w:ilvl="8" w:tplc="0C0A001B" w:tentative="1">
      <w:start w:val="1"/>
      <w:numFmt w:val="lowerRoman"/>
      <w:lvlText w:val="%9."/>
      <w:lvlJc w:val="right"/>
      <w:pPr>
        <w:ind w:left="7047" w:hanging="180"/>
      </w:pPr>
      <w:rPr>
        <w:rFonts w:cs="Times New Roman"/>
      </w:rPr>
    </w:lvl>
  </w:abstractNum>
  <w:abstractNum w:abstractNumId="12">
    <w:nsid w:val="448B3EDE"/>
    <w:multiLevelType w:val="hybridMultilevel"/>
    <w:tmpl w:val="06BE19DA"/>
    <w:lvl w:ilvl="0" w:tplc="2EFE3602">
      <w:start w:val="1"/>
      <w:numFmt w:val="bullet"/>
      <w:lvlText w:val=""/>
      <w:lvlJc w:val="left"/>
      <w:pPr>
        <w:ind w:left="862" w:hanging="360"/>
      </w:pPr>
      <w:rPr>
        <w:rFonts w:ascii="Webdings" w:hAnsi="Webdings"/>
        <w:b/>
      </w:rPr>
    </w:lvl>
    <w:lvl w:ilvl="1" w:tplc="0C0A0003">
      <w:start w:val="1"/>
      <w:numFmt w:val="bullet"/>
      <w:lvlText w:val="o"/>
      <w:lvlJc w:val="left"/>
      <w:pPr>
        <w:ind w:left="1582" w:hanging="360"/>
      </w:pPr>
      <w:rPr>
        <w:rFonts w:ascii="Courier New" w:hAnsi="Courier New" w:hint="default"/>
      </w:rPr>
    </w:lvl>
    <w:lvl w:ilvl="2" w:tplc="0C0A0005">
      <w:start w:val="1"/>
      <w:numFmt w:val="bullet"/>
      <w:lvlText w:val=""/>
      <w:lvlJc w:val="left"/>
      <w:pPr>
        <w:ind w:left="2302" w:hanging="360"/>
      </w:pPr>
      <w:rPr>
        <w:rFonts w:ascii="Wingdings" w:hAnsi="Wingdings" w:hint="default"/>
      </w:rPr>
    </w:lvl>
    <w:lvl w:ilvl="3" w:tplc="0C0A0001">
      <w:start w:val="1"/>
      <w:numFmt w:val="bullet"/>
      <w:lvlText w:val=""/>
      <w:lvlJc w:val="left"/>
      <w:pPr>
        <w:ind w:left="3022" w:hanging="360"/>
      </w:pPr>
      <w:rPr>
        <w:rFonts w:ascii="Symbol" w:hAnsi="Symbol" w:hint="default"/>
      </w:rPr>
    </w:lvl>
    <w:lvl w:ilvl="4" w:tplc="0C0A0003">
      <w:start w:val="1"/>
      <w:numFmt w:val="bullet"/>
      <w:lvlText w:val="o"/>
      <w:lvlJc w:val="left"/>
      <w:pPr>
        <w:ind w:left="3742" w:hanging="360"/>
      </w:pPr>
      <w:rPr>
        <w:rFonts w:ascii="Courier New" w:hAnsi="Courier New" w:hint="default"/>
      </w:rPr>
    </w:lvl>
    <w:lvl w:ilvl="5" w:tplc="0C0A0005">
      <w:start w:val="1"/>
      <w:numFmt w:val="bullet"/>
      <w:lvlText w:val=""/>
      <w:lvlJc w:val="left"/>
      <w:pPr>
        <w:ind w:left="4462" w:hanging="360"/>
      </w:pPr>
      <w:rPr>
        <w:rFonts w:ascii="Wingdings" w:hAnsi="Wingdings" w:hint="default"/>
      </w:rPr>
    </w:lvl>
    <w:lvl w:ilvl="6" w:tplc="0C0A0001">
      <w:start w:val="1"/>
      <w:numFmt w:val="bullet"/>
      <w:lvlText w:val=""/>
      <w:lvlJc w:val="left"/>
      <w:pPr>
        <w:ind w:left="5182" w:hanging="360"/>
      </w:pPr>
      <w:rPr>
        <w:rFonts w:ascii="Symbol" w:hAnsi="Symbol" w:hint="default"/>
      </w:rPr>
    </w:lvl>
    <w:lvl w:ilvl="7" w:tplc="0C0A0003">
      <w:start w:val="1"/>
      <w:numFmt w:val="bullet"/>
      <w:lvlText w:val="o"/>
      <w:lvlJc w:val="left"/>
      <w:pPr>
        <w:ind w:left="5902" w:hanging="360"/>
      </w:pPr>
      <w:rPr>
        <w:rFonts w:ascii="Courier New" w:hAnsi="Courier New" w:hint="default"/>
      </w:rPr>
    </w:lvl>
    <w:lvl w:ilvl="8" w:tplc="0C0A0005">
      <w:start w:val="1"/>
      <w:numFmt w:val="bullet"/>
      <w:lvlText w:val=""/>
      <w:lvlJc w:val="left"/>
      <w:pPr>
        <w:ind w:left="6622" w:hanging="360"/>
      </w:pPr>
      <w:rPr>
        <w:rFonts w:ascii="Wingdings" w:hAnsi="Wingdings" w:hint="default"/>
      </w:rPr>
    </w:lvl>
  </w:abstractNum>
  <w:abstractNum w:abstractNumId="13">
    <w:nsid w:val="5B08004F"/>
    <w:multiLevelType w:val="hybridMultilevel"/>
    <w:tmpl w:val="085E6EAC"/>
    <w:lvl w:ilvl="0" w:tplc="28602D3E">
      <w:start w:val="1"/>
      <w:numFmt w:val="bullet"/>
      <w:lvlText w:val=""/>
      <w:lvlJc w:val="left"/>
      <w:pPr>
        <w:ind w:left="720" w:hanging="360"/>
      </w:pPr>
      <w:rPr>
        <w:rFonts w:ascii="Webdings" w:hAnsi="Webdings"/>
        <w:b/>
        <w:sz w:val="20"/>
        <w:szCs w:val="20"/>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hint="default"/>
      </w:rPr>
    </w:lvl>
    <w:lvl w:ilvl="8" w:tplc="0C0A0005">
      <w:start w:val="1"/>
      <w:numFmt w:val="bullet"/>
      <w:lvlText w:val=""/>
      <w:lvlJc w:val="left"/>
      <w:pPr>
        <w:ind w:left="6480" w:hanging="360"/>
      </w:pPr>
      <w:rPr>
        <w:rFonts w:ascii="Wingdings" w:hAnsi="Wingdings" w:hint="default"/>
      </w:rPr>
    </w:lvl>
  </w:abstractNum>
  <w:abstractNum w:abstractNumId="14">
    <w:nsid w:val="5EE00679"/>
    <w:multiLevelType w:val="hybridMultilevel"/>
    <w:tmpl w:val="B3E00F56"/>
    <w:lvl w:ilvl="0" w:tplc="AB1E0A46">
      <w:start w:val="2"/>
      <w:numFmt w:val="decimal"/>
      <w:lvlText w:val="%1."/>
      <w:lvlJc w:val="left"/>
      <w:pPr>
        <w:ind w:left="786" w:hanging="360"/>
      </w:pPr>
      <w:rPr>
        <w:rFonts w:cs="Times New Roman" w:hint="default"/>
        <w:b/>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5">
    <w:nsid w:val="62256457"/>
    <w:multiLevelType w:val="hybridMultilevel"/>
    <w:tmpl w:val="3F4E1284"/>
    <w:lvl w:ilvl="0" w:tplc="0000001E">
      <w:start w:val="1"/>
      <w:numFmt w:val="bullet"/>
      <w:lvlText w:val=""/>
      <w:lvlJc w:val="left"/>
      <w:pPr>
        <w:ind w:left="1434" w:hanging="360"/>
      </w:pPr>
      <w:rPr>
        <w:rFonts w:ascii="Webdings" w:hAnsi="Webdings"/>
      </w:rPr>
    </w:lvl>
    <w:lvl w:ilvl="1" w:tplc="0C0A0003">
      <w:start w:val="1"/>
      <w:numFmt w:val="bullet"/>
      <w:lvlText w:val="o"/>
      <w:lvlJc w:val="left"/>
      <w:pPr>
        <w:ind w:left="2154" w:hanging="360"/>
      </w:pPr>
      <w:rPr>
        <w:rFonts w:ascii="Courier New" w:hAnsi="Courier New" w:hint="default"/>
      </w:rPr>
    </w:lvl>
    <w:lvl w:ilvl="2" w:tplc="0C0A0005">
      <w:start w:val="1"/>
      <w:numFmt w:val="bullet"/>
      <w:lvlText w:val=""/>
      <w:lvlJc w:val="left"/>
      <w:pPr>
        <w:ind w:left="2874" w:hanging="360"/>
      </w:pPr>
      <w:rPr>
        <w:rFonts w:ascii="Wingdings" w:hAnsi="Wingdings" w:hint="default"/>
      </w:rPr>
    </w:lvl>
    <w:lvl w:ilvl="3" w:tplc="0C0A0001">
      <w:start w:val="1"/>
      <w:numFmt w:val="bullet"/>
      <w:lvlText w:val=""/>
      <w:lvlJc w:val="left"/>
      <w:pPr>
        <w:ind w:left="3594" w:hanging="360"/>
      </w:pPr>
      <w:rPr>
        <w:rFonts w:ascii="Symbol" w:hAnsi="Symbol" w:hint="default"/>
      </w:rPr>
    </w:lvl>
    <w:lvl w:ilvl="4" w:tplc="0C0A0003">
      <w:start w:val="1"/>
      <w:numFmt w:val="bullet"/>
      <w:lvlText w:val="o"/>
      <w:lvlJc w:val="left"/>
      <w:pPr>
        <w:ind w:left="4314" w:hanging="360"/>
      </w:pPr>
      <w:rPr>
        <w:rFonts w:ascii="Courier New" w:hAnsi="Courier New" w:hint="default"/>
      </w:rPr>
    </w:lvl>
    <w:lvl w:ilvl="5" w:tplc="0C0A0005">
      <w:start w:val="1"/>
      <w:numFmt w:val="bullet"/>
      <w:lvlText w:val=""/>
      <w:lvlJc w:val="left"/>
      <w:pPr>
        <w:ind w:left="5034" w:hanging="360"/>
      </w:pPr>
      <w:rPr>
        <w:rFonts w:ascii="Wingdings" w:hAnsi="Wingdings" w:hint="default"/>
      </w:rPr>
    </w:lvl>
    <w:lvl w:ilvl="6" w:tplc="0C0A0001">
      <w:start w:val="1"/>
      <w:numFmt w:val="bullet"/>
      <w:lvlText w:val=""/>
      <w:lvlJc w:val="left"/>
      <w:pPr>
        <w:ind w:left="5754" w:hanging="360"/>
      </w:pPr>
      <w:rPr>
        <w:rFonts w:ascii="Symbol" w:hAnsi="Symbol" w:hint="default"/>
      </w:rPr>
    </w:lvl>
    <w:lvl w:ilvl="7" w:tplc="0C0A0003">
      <w:start w:val="1"/>
      <w:numFmt w:val="bullet"/>
      <w:lvlText w:val="o"/>
      <w:lvlJc w:val="left"/>
      <w:pPr>
        <w:ind w:left="6474" w:hanging="360"/>
      </w:pPr>
      <w:rPr>
        <w:rFonts w:ascii="Courier New" w:hAnsi="Courier New" w:hint="default"/>
      </w:rPr>
    </w:lvl>
    <w:lvl w:ilvl="8" w:tplc="0C0A0005">
      <w:start w:val="1"/>
      <w:numFmt w:val="bullet"/>
      <w:lvlText w:val=""/>
      <w:lvlJc w:val="left"/>
      <w:pPr>
        <w:ind w:left="7194" w:hanging="360"/>
      </w:pPr>
      <w:rPr>
        <w:rFonts w:ascii="Wingdings" w:hAnsi="Wingdings" w:hint="default"/>
      </w:rPr>
    </w:lvl>
  </w:abstractNum>
  <w:abstractNum w:abstractNumId="16">
    <w:nsid w:val="6C75224E"/>
    <w:multiLevelType w:val="hybridMultilevel"/>
    <w:tmpl w:val="162034D0"/>
    <w:lvl w:ilvl="0" w:tplc="0000001E">
      <w:start w:val="1"/>
      <w:numFmt w:val="bullet"/>
      <w:lvlText w:val=""/>
      <w:lvlJc w:val="left"/>
      <w:pPr>
        <w:ind w:left="1776" w:hanging="360"/>
      </w:pPr>
      <w:rPr>
        <w:rFonts w:ascii="Webdings" w:hAnsi="Webdings"/>
      </w:rPr>
    </w:lvl>
    <w:lvl w:ilvl="1" w:tplc="0C0A0003">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7">
    <w:nsid w:val="6DF47518"/>
    <w:multiLevelType w:val="hybridMultilevel"/>
    <w:tmpl w:val="E1A4123C"/>
    <w:lvl w:ilvl="0" w:tplc="F0908220">
      <w:start w:val="1"/>
      <w:numFmt w:val="decimal"/>
      <w:lvlText w:val="%1."/>
      <w:lvlJc w:val="left"/>
      <w:pPr>
        <w:ind w:left="786" w:hanging="360"/>
      </w:pPr>
      <w:rPr>
        <w:rFonts w:cs="Times New Roman"/>
        <w:b/>
        <w:bCs/>
        <w:strike w:val="0"/>
        <w:color w:val="auto"/>
        <w:sz w:val="16"/>
        <w:szCs w:val="16"/>
      </w:rPr>
    </w:lvl>
    <w:lvl w:ilvl="1" w:tplc="0C0A0019">
      <w:start w:val="1"/>
      <w:numFmt w:val="lowerLetter"/>
      <w:lvlText w:val="%2."/>
      <w:lvlJc w:val="left"/>
      <w:pPr>
        <w:ind w:left="1440" w:hanging="360"/>
      </w:pPr>
      <w:rPr>
        <w:rFonts w:cs="Times New Roman"/>
      </w:rPr>
    </w:lvl>
    <w:lvl w:ilvl="2" w:tplc="0C0A001B">
      <w:start w:val="1"/>
      <w:numFmt w:val="lowerRoman"/>
      <w:lvlText w:val="%3."/>
      <w:lvlJc w:val="right"/>
      <w:pPr>
        <w:ind w:left="2160" w:hanging="180"/>
      </w:pPr>
      <w:rPr>
        <w:rFonts w:cs="Times New Roman"/>
      </w:rPr>
    </w:lvl>
    <w:lvl w:ilvl="3" w:tplc="0C0A000F">
      <w:start w:val="1"/>
      <w:numFmt w:val="decimal"/>
      <w:lvlText w:val="%4."/>
      <w:lvlJc w:val="left"/>
      <w:pPr>
        <w:ind w:left="2880" w:hanging="360"/>
      </w:pPr>
      <w:rPr>
        <w:rFonts w:cs="Times New Roman"/>
      </w:rPr>
    </w:lvl>
    <w:lvl w:ilvl="4" w:tplc="0C0A0019">
      <w:start w:val="1"/>
      <w:numFmt w:val="lowerLetter"/>
      <w:lvlText w:val="%5."/>
      <w:lvlJc w:val="left"/>
      <w:pPr>
        <w:ind w:left="3600" w:hanging="360"/>
      </w:pPr>
      <w:rPr>
        <w:rFonts w:cs="Times New Roman"/>
      </w:rPr>
    </w:lvl>
    <w:lvl w:ilvl="5" w:tplc="0C0A001B">
      <w:start w:val="1"/>
      <w:numFmt w:val="lowerRoman"/>
      <w:lvlText w:val="%6."/>
      <w:lvlJc w:val="right"/>
      <w:pPr>
        <w:ind w:left="4320" w:hanging="180"/>
      </w:pPr>
      <w:rPr>
        <w:rFonts w:cs="Times New Roman"/>
      </w:rPr>
    </w:lvl>
    <w:lvl w:ilvl="6" w:tplc="0C0A000F">
      <w:start w:val="1"/>
      <w:numFmt w:val="decimal"/>
      <w:lvlText w:val="%7."/>
      <w:lvlJc w:val="left"/>
      <w:pPr>
        <w:ind w:left="5040" w:hanging="360"/>
      </w:pPr>
      <w:rPr>
        <w:rFonts w:cs="Times New Roman"/>
      </w:rPr>
    </w:lvl>
    <w:lvl w:ilvl="7" w:tplc="0C0A0019">
      <w:start w:val="1"/>
      <w:numFmt w:val="lowerLetter"/>
      <w:lvlText w:val="%8."/>
      <w:lvlJc w:val="left"/>
      <w:pPr>
        <w:ind w:left="5760" w:hanging="360"/>
      </w:pPr>
      <w:rPr>
        <w:rFonts w:cs="Times New Roman"/>
      </w:rPr>
    </w:lvl>
    <w:lvl w:ilvl="8" w:tplc="0C0A001B">
      <w:start w:val="1"/>
      <w:numFmt w:val="lowerRoman"/>
      <w:lvlText w:val="%9."/>
      <w:lvlJc w:val="right"/>
      <w:pPr>
        <w:ind w:left="6480" w:hanging="180"/>
      </w:pPr>
      <w:rPr>
        <w:rFonts w:cs="Times New Roman"/>
      </w:rPr>
    </w:lvl>
  </w:abstractNum>
  <w:abstractNum w:abstractNumId="18">
    <w:nsid w:val="70024A90"/>
    <w:multiLevelType w:val="hybridMultilevel"/>
    <w:tmpl w:val="9F8E8E8A"/>
    <w:lvl w:ilvl="0" w:tplc="AEA47D88">
      <w:start w:val="1"/>
      <w:numFmt w:val="bullet"/>
      <w:lvlText w:val=""/>
      <w:lvlJc w:val="left"/>
      <w:pPr>
        <w:ind w:left="720" w:hanging="360"/>
      </w:pPr>
      <w:rPr>
        <w:rFonts w:ascii="Webdings" w:hAnsi="Webdings"/>
        <w:b/>
        <w:sz w:val="20"/>
        <w:szCs w:val="20"/>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hint="default"/>
      </w:rPr>
    </w:lvl>
    <w:lvl w:ilvl="8" w:tplc="0C0A0005">
      <w:start w:val="1"/>
      <w:numFmt w:val="bullet"/>
      <w:lvlText w:val=""/>
      <w:lvlJc w:val="left"/>
      <w:pPr>
        <w:ind w:left="6480" w:hanging="360"/>
      </w:pPr>
      <w:rPr>
        <w:rFonts w:ascii="Wingdings" w:hAnsi="Wingdings" w:hint="default"/>
      </w:rPr>
    </w:lvl>
  </w:abstractNum>
  <w:abstractNum w:abstractNumId="19">
    <w:nsid w:val="7C1A4E48"/>
    <w:multiLevelType w:val="hybridMultilevel"/>
    <w:tmpl w:val="47F4CFDE"/>
    <w:lvl w:ilvl="0" w:tplc="31C8243E">
      <w:start w:val="1"/>
      <w:numFmt w:val="bullet"/>
      <w:lvlText w:val=""/>
      <w:lvlJc w:val="left"/>
      <w:pPr>
        <w:ind w:left="720" w:hanging="360"/>
      </w:pPr>
      <w:rPr>
        <w:rFonts w:ascii="Webdings" w:hAnsi="Webdings"/>
        <w:b/>
        <w:sz w:val="32"/>
        <w:u w:val="single"/>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hint="default"/>
      </w:rPr>
    </w:lvl>
    <w:lvl w:ilvl="8" w:tplc="0C0A0005">
      <w:start w:val="1"/>
      <w:numFmt w:val="bullet"/>
      <w:lvlText w:val=""/>
      <w:lvlJc w:val="left"/>
      <w:pPr>
        <w:ind w:left="6480" w:hanging="360"/>
      </w:pPr>
      <w:rPr>
        <w:rFonts w:ascii="Wingdings" w:hAnsi="Wingdings" w:hint="default"/>
      </w:rPr>
    </w:lvl>
  </w:abstractNum>
  <w:abstractNum w:abstractNumId="20">
    <w:nsid w:val="7DD9533C"/>
    <w:multiLevelType w:val="hybridMultilevel"/>
    <w:tmpl w:val="A866018A"/>
    <w:lvl w:ilvl="0" w:tplc="83A865B0">
      <w:start w:val="1"/>
      <w:numFmt w:val="decimal"/>
      <w:lvlText w:val="%1."/>
      <w:lvlJc w:val="left"/>
      <w:pPr>
        <w:ind w:left="360" w:hanging="360"/>
      </w:pPr>
      <w:rPr>
        <w:rFonts w:cs="Times New Roman"/>
        <w:b/>
      </w:rPr>
    </w:lvl>
    <w:lvl w:ilvl="1" w:tplc="0C0A0019">
      <w:start w:val="1"/>
      <w:numFmt w:val="lowerLetter"/>
      <w:lvlText w:val="%2."/>
      <w:lvlJc w:val="left"/>
      <w:pPr>
        <w:ind w:left="872" w:hanging="360"/>
      </w:pPr>
      <w:rPr>
        <w:rFonts w:cs="Times New Roman"/>
      </w:rPr>
    </w:lvl>
    <w:lvl w:ilvl="2" w:tplc="0C0A001B">
      <w:start w:val="1"/>
      <w:numFmt w:val="lowerRoman"/>
      <w:lvlText w:val="%3."/>
      <w:lvlJc w:val="right"/>
      <w:pPr>
        <w:ind w:left="1592" w:hanging="180"/>
      </w:pPr>
      <w:rPr>
        <w:rFonts w:cs="Times New Roman"/>
      </w:rPr>
    </w:lvl>
    <w:lvl w:ilvl="3" w:tplc="0C0A000F">
      <w:start w:val="1"/>
      <w:numFmt w:val="decimal"/>
      <w:lvlText w:val="%4."/>
      <w:lvlJc w:val="left"/>
      <w:pPr>
        <w:ind w:left="2312" w:hanging="360"/>
      </w:pPr>
      <w:rPr>
        <w:rFonts w:cs="Times New Roman"/>
      </w:rPr>
    </w:lvl>
    <w:lvl w:ilvl="4" w:tplc="0C0A0019">
      <w:start w:val="1"/>
      <w:numFmt w:val="lowerLetter"/>
      <w:lvlText w:val="%5."/>
      <w:lvlJc w:val="left"/>
      <w:pPr>
        <w:ind w:left="3032" w:hanging="360"/>
      </w:pPr>
      <w:rPr>
        <w:rFonts w:cs="Times New Roman"/>
      </w:rPr>
    </w:lvl>
    <w:lvl w:ilvl="5" w:tplc="0C0A001B">
      <w:start w:val="1"/>
      <w:numFmt w:val="lowerRoman"/>
      <w:lvlText w:val="%6."/>
      <w:lvlJc w:val="right"/>
      <w:pPr>
        <w:ind w:left="3752" w:hanging="180"/>
      </w:pPr>
      <w:rPr>
        <w:rFonts w:cs="Times New Roman"/>
      </w:rPr>
    </w:lvl>
    <w:lvl w:ilvl="6" w:tplc="0C0A000F">
      <w:start w:val="1"/>
      <w:numFmt w:val="decimal"/>
      <w:lvlText w:val="%7."/>
      <w:lvlJc w:val="left"/>
      <w:pPr>
        <w:ind w:left="4472" w:hanging="360"/>
      </w:pPr>
      <w:rPr>
        <w:rFonts w:cs="Times New Roman"/>
      </w:rPr>
    </w:lvl>
    <w:lvl w:ilvl="7" w:tplc="0C0A0019">
      <w:start w:val="1"/>
      <w:numFmt w:val="lowerLetter"/>
      <w:lvlText w:val="%8."/>
      <w:lvlJc w:val="left"/>
      <w:pPr>
        <w:ind w:left="5192" w:hanging="360"/>
      </w:pPr>
      <w:rPr>
        <w:rFonts w:cs="Times New Roman"/>
      </w:rPr>
    </w:lvl>
    <w:lvl w:ilvl="8" w:tplc="0C0A001B">
      <w:start w:val="1"/>
      <w:numFmt w:val="lowerRoman"/>
      <w:lvlText w:val="%9."/>
      <w:lvlJc w:val="right"/>
      <w:pPr>
        <w:ind w:left="5912" w:hanging="180"/>
      </w:pPr>
      <w:rPr>
        <w:rFonts w:cs="Times New Roman"/>
      </w:rPr>
    </w:lvl>
  </w:abstractNum>
  <w:num w:numId="1">
    <w:abstractNumId w:val="10"/>
  </w:num>
  <w:num w:numId="2">
    <w:abstractNumId w:val="17"/>
  </w:num>
  <w:num w:numId="3">
    <w:abstractNumId w:val="2"/>
  </w:num>
  <w:num w:numId="4">
    <w:abstractNumId w:val="4"/>
  </w:num>
  <w:num w:numId="5">
    <w:abstractNumId w:val="19"/>
  </w:num>
  <w:num w:numId="6">
    <w:abstractNumId w:val="15"/>
  </w:num>
  <w:num w:numId="7">
    <w:abstractNumId w:val="0"/>
  </w:num>
  <w:num w:numId="8">
    <w:abstractNumId w:val="16"/>
  </w:num>
  <w:num w:numId="9">
    <w:abstractNumId w:val="1"/>
  </w:num>
  <w:num w:numId="10">
    <w:abstractNumId w:val="18"/>
  </w:num>
  <w:num w:numId="11">
    <w:abstractNumId w:val="13"/>
  </w:num>
  <w:num w:numId="12">
    <w:abstractNumId w:val="9"/>
  </w:num>
  <w:num w:numId="13">
    <w:abstractNumId w:val="3"/>
  </w:num>
  <w:num w:numId="14">
    <w:abstractNumId w:val="5"/>
  </w:num>
  <w:num w:numId="15">
    <w:abstractNumId w:val="6"/>
  </w:num>
  <w:num w:numId="16">
    <w:abstractNumId w:val="7"/>
  </w:num>
  <w:num w:numId="17">
    <w:abstractNumId w:val="11"/>
  </w:num>
  <w:num w:numId="18">
    <w:abstractNumId w:val="14"/>
  </w:num>
  <w:num w:numId="19">
    <w:abstractNumId w:val="8"/>
  </w:num>
  <w:num w:numId="2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00"/>
  <w:displayHorizontalDrawingGridEvery w:val="2"/>
  <w:characterSpacingControl w:val="doNotCompress"/>
  <w:hdrShapeDefaults>
    <o:shapedefaults v:ext="edit" spidmax="2050"/>
    <o:shapelayout v:ext="edit">
      <o:idmap v:ext="edit" data="1"/>
      <o:rules v:ext="edit">
        <o:r id="V:Rule2" type="connector" idref="#AutoShape 1"/>
      </o:rules>
    </o:shapelayout>
  </w:hdrShapeDefaults>
  <w:footnotePr>
    <w:footnote w:id="-1"/>
    <w:footnote w:id="0"/>
  </w:footnotePr>
  <w:endnotePr>
    <w:endnote w:id="-1"/>
    <w:endnote w:id="0"/>
  </w:endnotePr>
  <w:compat/>
  <w:rsids>
    <w:rsidRoot w:val="00156FEA"/>
    <w:rsid w:val="00043C60"/>
    <w:rsid w:val="00064D3D"/>
    <w:rsid w:val="000E2585"/>
    <w:rsid w:val="001006B1"/>
    <w:rsid w:val="00126226"/>
    <w:rsid w:val="00156FEA"/>
    <w:rsid w:val="001E24D1"/>
    <w:rsid w:val="00272C65"/>
    <w:rsid w:val="002C0B0B"/>
    <w:rsid w:val="002E3D99"/>
    <w:rsid w:val="00306C0E"/>
    <w:rsid w:val="00376653"/>
    <w:rsid w:val="003D5B2D"/>
    <w:rsid w:val="00445A83"/>
    <w:rsid w:val="00482CAC"/>
    <w:rsid w:val="00695B75"/>
    <w:rsid w:val="006C41CF"/>
    <w:rsid w:val="007574A6"/>
    <w:rsid w:val="007C40E5"/>
    <w:rsid w:val="008205BE"/>
    <w:rsid w:val="008616D4"/>
    <w:rsid w:val="0088487B"/>
    <w:rsid w:val="008848AD"/>
    <w:rsid w:val="009904B9"/>
    <w:rsid w:val="00995AE4"/>
    <w:rsid w:val="009B78E8"/>
    <w:rsid w:val="00A60E00"/>
    <w:rsid w:val="00B6085A"/>
    <w:rsid w:val="00B827A7"/>
    <w:rsid w:val="00C121C3"/>
    <w:rsid w:val="00C40B1A"/>
    <w:rsid w:val="00C71B06"/>
    <w:rsid w:val="00C747A9"/>
    <w:rsid w:val="00D001E5"/>
    <w:rsid w:val="00D036C2"/>
    <w:rsid w:val="00D46080"/>
    <w:rsid w:val="00DF0482"/>
    <w:rsid w:val="00DF0E90"/>
    <w:rsid w:val="00E1690E"/>
    <w:rsid w:val="00E33F80"/>
    <w:rsid w:val="00E42A2E"/>
    <w:rsid w:val="00E97E53"/>
    <w:rsid w:val="00F008A4"/>
    <w:rsid w:val="00F144ED"/>
    <w:rsid w:val="00F40848"/>
    <w:rsid w:val="00F44F2F"/>
    <w:rsid w:val="00F5114C"/>
    <w:rsid w:val="00F66B52"/>
    <w:rsid w:val="00F86F2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6FEA"/>
    <w:pPr>
      <w:spacing w:after="0" w:line="240" w:lineRule="auto"/>
    </w:pPr>
    <w:rPr>
      <w:rFonts w:ascii="Times New Roman" w:eastAsia="Times New Roman" w:hAnsi="Times New Roman" w:cs="Times New Roman"/>
      <w:sz w:val="20"/>
      <w:szCs w:val="20"/>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56FEA"/>
    <w:pPr>
      <w:tabs>
        <w:tab w:val="center" w:pos="4252"/>
        <w:tab w:val="right" w:pos="8504"/>
      </w:tabs>
    </w:pPr>
  </w:style>
  <w:style w:type="character" w:customStyle="1" w:styleId="EncabezadoCar">
    <w:name w:val="Encabezado Car"/>
    <w:basedOn w:val="Fuentedeprrafopredeter"/>
    <w:link w:val="Encabezado"/>
    <w:uiPriority w:val="99"/>
    <w:rsid w:val="00156FEA"/>
    <w:rPr>
      <w:rFonts w:ascii="Times New Roman" w:eastAsia="Times New Roman" w:hAnsi="Times New Roman" w:cs="Times New Roman"/>
      <w:sz w:val="20"/>
      <w:szCs w:val="20"/>
      <w:lang w:eastAsia="es-ES"/>
    </w:rPr>
  </w:style>
  <w:style w:type="paragraph" w:styleId="Piedepgina">
    <w:name w:val="footer"/>
    <w:basedOn w:val="Normal"/>
    <w:link w:val="PiedepginaCar"/>
    <w:uiPriority w:val="99"/>
    <w:semiHidden/>
    <w:unhideWhenUsed/>
    <w:rsid w:val="00156FEA"/>
    <w:pPr>
      <w:tabs>
        <w:tab w:val="center" w:pos="4252"/>
        <w:tab w:val="right" w:pos="8504"/>
      </w:tabs>
    </w:pPr>
  </w:style>
  <w:style w:type="character" w:customStyle="1" w:styleId="PiedepginaCar">
    <w:name w:val="Pie de página Car"/>
    <w:basedOn w:val="Fuentedeprrafopredeter"/>
    <w:link w:val="Piedepgina"/>
    <w:uiPriority w:val="99"/>
    <w:semiHidden/>
    <w:rsid w:val="00156FEA"/>
    <w:rPr>
      <w:rFonts w:ascii="Times New Roman" w:eastAsia="Times New Roman" w:hAnsi="Times New Roman" w:cs="Times New Roman"/>
      <w:sz w:val="20"/>
      <w:szCs w:val="20"/>
      <w:lang w:eastAsia="es-ES"/>
    </w:rPr>
  </w:style>
  <w:style w:type="paragraph" w:styleId="Textodeglobo">
    <w:name w:val="Balloon Text"/>
    <w:basedOn w:val="Normal"/>
    <w:link w:val="TextodegloboCar"/>
    <w:uiPriority w:val="99"/>
    <w:semiHidden/>
    <w:unhideWhenUsed/>
    <w:rsid w:val="00156FEA"/>
    <w:rPr>
      <w:rFonts w:ascii="Tahoma" w:hAnsi="Tahoma" w:cs="Tahoma"/>
      <w:sz w:val="16"/>
      <w:szCs w:val="16"/>
    </w:rPr>
  </w:style>
  <w:style w:type="character" w:customStyle="1" w:styleId="TextodegloboCar">
    <w:name w:val="Texto de globo Car"/>
    <w:basedOn w:val="Fuentedeprrafopredeter"/>
    <w:link w:val="Textodeglobo"/>
    <w:uiPriority w:val="99"/>
    <w:semiHidden/>
    <w:rsid w:val="00156FEA"/>
    <w:rPr>
      <w:rFonts w:ascii="Tahoma" w:eastAsia="Times New Roman" w:hAnsi="Tahoma" w:cs="Tahoma"/>
      <w:sz w:val="16"/>
      <w:szCs w:val="16"/>
      <w:lang w:eastAsia="es-ES"/>
    </w:rPr>
  </w:style>
  <w:style w:type="paragraph" w:styleId="Prrafodelista">
    <w:name w:val="List Paragraph"/>
    <w:basedOn w:val="Normal"/>
    <w:uiPriority w:val="34"/>
    <w:qFormat/>
    <w:rsid w:val="009904B9"/>
    <w:pPr>
      <w:ind w:left="708"/>
    </w:pPr>
    <w:rPr>
      <w:lang w:eastAsia="es-MX"/>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A8F3C69-F1CA-471C-A318-53000FFF3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574</Words>
  <Characters>3160</Characters>
  <Application>Microsoft Office Word</Application>
  <DocSecurity>0</DocSecurity>
  <Lines>26</Lines>
  <Paragraphs>7</Paragraphs>
  <ScaleCrop>false</ScaleCrop>
  <Company/>
  <LinksUpToDate>false</LinksUpToDate>
  <CharactersWithSpaces>3727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sgonzalez</dc:creator>
  <cp:lastModifiedBy>sgonzalez</cp:lastModifiedBy>
  <cp:revision>2</cp:revision>
  <dcterms:created xsi:type="dcterms:W3CDTF">2024-02-22T10:06:00Z</dcterms:created>
  <dcterms:modified xsi:type="dcterms:W3CDTF">2024-02-22T10:06:00Z</dcterms:modified>
</cp:coreProperties>
</file>