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4FB1" w14:textId="77777777" w:rsidR="004C3BD6" w:rsidRPr="00036A75" w:rsidRDefault="004C3BD6" w:rsidP="004C3BD6">
      <w:pPr>
        <w:pStyle w:val="Ttulo1"/>
        <w:ind w:left="692" w:right="405"/>
        <w:jc w:val="center"/>
        <w:rPr>
          <w:rFonts w:ascii="Calibri" w:hAnsi="Calibri" w:cs="Calibri"/>
          <w:sz w:val="22"/>
          <w:szCs w:val="22"/>
        </w:rPr>
      </w:pPr>
      <w:r w:rsidRPr="00036A75">
        <w:rPr>
          <w:rFonts w:ascii="Calibri" w:hAnsi="Calibri" w:cs="Calibri"/>
          <w:spacing w:val="-1"/>
          <w:sz w:val="22"/>
          <w:szCs w:val="22"/>
        </w:rPr>
        <w:t>ANEXO</w:t>
      </w:r>
      <w:r w:rsidRPr="00036A75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036A75">
        <w:rPr>
          <w:rFonts w:ascii="Calibri" w:hAnsi="Calibri" w:cs="Calibri"/>
          <w:sz w:val="22"/>
          <w:szCs w:val="22"/>
        </w:rPr>
        <w:t>I</w:t>
      </w:r>
    </w:p>
    <w:p w14:paraId="057F1E88" w14:textId="77777777" w:rsidR="004C3BD6" w:rsidRPr="00036A75" w:rsidRDefault="004C3BD6" w:rsidP="004C3BD6">
      <w:pPr>
        <w:spacing w:before="59"/>
        <w:ind w:left="698" w:right="405"/>
        <w:jc w:val="center"/>
        <w:rPr>
          <w:rFonts w:ascii="Calibri" w:hAnsi="Calibri" w:cs="Calibri"/>
          <w:b/>
          <w:szCs w:val="22"/>
        </w:rPr>
      </w:pPr>
      <w:bookmarkStart w:id="0" w:name="MODELO_DE_DECLARACIÓN_RESPONSABLE_Y_OFER"/>
      <w:bookmarkEnd w:id="0"/>
      <w:r w:rsidRPr="00036A75">
        <w:rPr>
          <w:rFonts w:ascii="Calibri" w:hAnsi="Calibri" w:cs="Calibri"/>
          <w:b/>
          <w:spacing w:val="-1"/>
          <w:szCs w:val="22"/>
        </w:rPr>
        <w:t>MODELO</w:t>
      </w:r>
      <w:r w:rsidRPr="00036A75">
        <w:rPr>
          <w:rFonts w:ascii="Calibri" w:hAnsi="Calibri" w:cs="Calibri"/>
          <w:b/>
          <w:spacing w:val="-7"/>
          <w:szCs w:val="22"/>
        </w:rPr>
        <w:t xml:space="preserve"> </w:t>
      </w:r>
      <w:r w:rsidRPr="00036A75">
        <w:rPr>
          <w:rFonts w:ascii="Calibri" w:hAnsi="Calibri" w:cs="Calibri"/>
          <w:b/>
          <w:spacing w:val="-1"/>
          <w:szCs w:val="22"/>
        </w:rPr>
        <w:t>DE</w:t>
      </w:r>
      <w:r w:rsidRPr="00036A75">
        <w:rPr>
          <w:rFonts w:ascii="Calibri" w:hAnsi="Calibri" w:cs="Calibri"/>
          <w:b/>
          <w:spacing w:val="-5"/>
          <w:szCs w:val="22"/>
        </w:rPr>
        <w:t xml:space="preserve"> </w:t>
      </w:r>
      <w:r w:rsidRPr="00036A75">
        <w:rPr>
          <w:rFonts w:ascii="Calibri" w:hAnsi="Calibri" w:cs="Calibri"/>
          <w:b/>
          <w:spacing w:val="-1"/>
          <w:szCs w:val="22"/>
        </w:rPr>
        <w:t>DECLARACIÓN</w:t>
      </w:r>
      <w:r w:rsidRPr="00036A75">
        <w:rPr>
          <w:rFonts w:ascii="Calibri" w:hAnsi="Calibri" w:cs="Calibri"/>
          <w:b/>
          <w:spacing w:val="-5"/>
          <w:szCs w:val="22"/>
        </w:rPr>
        <w:t xml:space="preserve"> </w:t>
      </w:r>
      <w:r w:rsidRPr="00036A75">
        <w:rPr>
          <w:rFonts w:ascii="Calibri" w:hAnsi="Calibri" w:cs="Calibri"/>
          <w:b/>
          <w:spacing w:val="-1"/>
          <w:szCs w:val="22"/>
        </w:rPr>
        <w:t>RESPONSABLE</w:t>
      </w:r>
      <w:r w:rsidRPr="00036A75">
        <w:rPr>
          <w:rFonts w:ascii="Calibri" w:hAnsi="Calibri" w:cs="Calibri"/>
          <w:b/>
          <w:spacing w:val="-11"/>
          <w:szCs w:val="22"/>
        </w:rPr>
        <w:t xml:space="preserve"> </w:t>
      </w:r>
    </w:p>
    <w:p w14:paraId="78C30A17" w14:textId="77777777" w:rsidR="004C3BD6" w:rsidRPr="00036A75" w:rsidRDefault="004C3BD6" w:rsidP="004C3BD6">
      <w:pPr>
        <w:spacing w:before="59"/>
        <w:ind w:left="698" w:right="405"/>
        <w:rPr>
          <w:rFonts w:ascii="Calibri" w:hAnsi="Calibri" w:cs="Calibri"/>
          <w:b/>
          <w:szCs w:val="22"/>
        </w:rPr>
      </w:pPr>
    </w:p>
    <w:p w14:paraId="6D670785" w14:textId="77777777" w:rsidR="004C3BD6" w:rsidRPr="00036A75" w:rsidRDefault="004C3BD6" w:rsidP="004C3BD6">
      <w:pPr>
        <w:spacing w:before="59"/>
        <w:ind w:left="698" w:right="405"/>
        <w:rPr>
          <w:rFonts w:ascii="Calibri" w:hAnsi="Calibri" w:cs="Calibri"/>
          <w:b/>
          <w:szCs w:val="22"/>
        </w:rPr>
      </w:pPr>
      <w:r w:rsidRPr="00036A75">
        <w:rPr>
          <w:rFonts w:ascii="Calibri" w:hAnsi="Calibri" w:cs="Calibri"/>
          <w:szCs w:val="22"/>
        </w:rPr>
        <w:t xml:space="preserve">D/Dª……………………………............................,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con  </w:t>
      </w:r>
      <w:r w:rsidRPr="00036A75">
        <w:rPr>
          <w:rFonts w:ascii="Calibri" w:hAnsi="Calibri" w:cs="Calibri"/>
          <w:spacing w:val="1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domicilio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en....., documento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identificación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número</w:t>
      </w:r>
      <w:r w:rsidRPr="00036A75">
        <w:rPr>
          <w:rFonts w:ascii="Calibri" w:hAnsi="Calibri" w:cs="Calibri"/>
          <w:szCs w:val="22"/>
        </w:rPr>
        <w:tab/>
        <w:t>,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actuando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nombre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propio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(o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 representación</w:t>
      </w:r>
      <w:r w:rsidRPr="00036A75">
        <w:rPr>
          <w:rFonts w:ascii="Calibri" w:hAnsi="Calibri" w:cs="Calibri"/>
          <w:spacing w:val="5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...........................................................con</w:t>
      </w:r>
      <w:r w:rsidRPr="00036A75">
        <w:rPr>
          <w:rFonts w:ascii="Calibri" w:hAnsi="Calibri" w:cs="Calibri"/>
          <w:spacing w:val="59"/>
          <w:szCs w:val="22"/>
        </w:rPr>
        <w:t xml:space="preserve"> </w:t>
      </w:r>
      <w:proofErr w:type="spellStart"/>
      <w:r w:rsidRPr="00036A75">
        <w:rPr>
          <w:rFonts w:ascii="Calibri" w:hAnsi="Calibri" w:cs="Calibri"/>
          <w:szCs w:val="22"/>
        </w:rPr>
        <w:t>nº</w:t>
      </w:r>
      <w:proofErr w:type="spellEnd"/>
      <w:r w:rsidRPr="00036A75">
        <w:rPr>
          <w:rFonts w:ascii="Calibri" w:hAnsi="Calibri" w:cs="Calibri"/>
          <w:spacing w:val="5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C.I.F</w:t>
      </w:r>
      <w:r w:rsidRPr="00036A75">
        <w:rPr>
          <w:rFonts w:ascii="Calibri" w:hAnsi="Calibri" w:cs="Calibri"/>
          <w:szCs w:val="22"/>
        </w:rPr>
        <w:tab/>
        <w:t>), dirección</w:t>
      </w:r>
      <w:r w:rsidRPr="00036A75">
        <w:rPr>
          <w:rFonts w:ascii="Calibri" w:hAnsi="Calibri" w:cs="Calibri"/>
          <w:spacing w:val="80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correo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electrónico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a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efectos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notificaciones</w:t>
      </w:r>
      <w:r w:rsidRPr="00036A75">
        <w:rPr>
          <w:rFonts w:ascii="Calibri" w:hAnsi="Calibri" w:cs="Calibri"/>
          <w:b/>
          <w:szCs w:val="22"/>
        </w:rPr>
        <w:t>…………………………………………..……………………………, y (cumplimentar solo en caso de licitar en Unión</w:t>
      </w:r>
      <w:r w:rsidRPr="00036A75">
        <w:rPr>
          <w:rFonts w:ascii="Calibri" w:hAnsi="Calibri" w:cs="Calibri"/>
          <w:b/>
          <w:spacing w:val="1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 xml:space="preserve">Temporal de Empresas, en cuyo caso, de acuerdo con lo dispuesto en el </w:t>
      </w:r>
      <w:proofErr w:type="spellStart"/>
      <w:r w:rsidRPr="00036A75">
        <w:rPr>
          <w:rFonts w:ascii="Calibri" w:hAnsi="Calibri" w:cs="Calibri"/>
          <w:b/>
          <w:szCs w:val="22"/>
        </w:rPr>
        <w:t>articulo</w:t>
      </w:r>
      <w:proofErr w:type="spellEnd"/>
      <w:r w:rsidRPr="00036A75">
        <w:rPr>
          <w:rFonts w:ascii="Calibri" w:hAnsi="Calibri" w:cs="Calibri"/>
          <w:b/>
          <w:szCs w:val="22"/>
        </w:rPr>
        <w:t xml:space="preserve"> 140.1 e) LCSP, la</w:t>
      </w:r>
      <w:r w:rsidRPr="00036A75">
        <w:rPr>
          <w:rFonts w:ascii="Calibri" w:hAnsi="Calibri" w:cs="Calibri"/>
          <w:b/>
          <w:spacing w:val="1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representación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de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cada</w:t>
      </w:r>
      <w:r w:rsidRPr="00036A75">
        <w:rPr>
          <w:rFonts w:ascii="Calibri" w:hAnsi="Calibri" w:cs="Calibri"/>
          <w:b/>
          <w:spacing w:val="-3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empresa participante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deberá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firmar esta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 xml:space="preserve">declaración responsable) </w:t>
      </w:r>
      <w:r w:rsidRPr="00036A75">
        <w:rPr>
          <w:rFonts w:ascii="Calibri" w:hAnsi="Calibri" w:cs="Calibri"/>
          <w:szCs w:val="22"/>
        </w:rPr>
        <w:t xml:space="preserve">D/Dª……………………………............................,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con  </w:t>
      </w:r>
      <w:r w:rsidRPr="00036A75">
        <w:rPr>
          <w:rFonts w:ascii="Calibri" w:hAnsi="Calibri" w:cs="Calibri"/>
          <w:spacing w:val="1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domicilio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en....., documento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identificación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número</w:t>
      </w:r>
      <w:r w:rsidRPr="00036A75">
        <w:rPr>
          <w:rFonts w:ascii="Calibri" w:hAnsi="Calibri" w:cs="Calibri"/>
          <w:szCs w:val="22"/>
        </w:rPr>
        <w:tab/>
        <w:t>,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actuando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nombre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propio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(o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 representación</w:t>
      </w:r>
      <w:r w:rsidRPr="00036A75">
        <w:rPr>
          <w:rFonts w:ascii="Calibri" w:hAnsi="Calibri" w:cs="Calibri"/>
          <w:spacing w:val="5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...........................................................con</w:t>
      </w:r>
      <w:r w:rsidRPr="00036A75">
        <w:rPr>
          <w:rFonts w:ascii="Calibri" w:hAnsi="Calibri" w:cs="Calibri"/>
          <w:spacing w:val="59"/>
          <w:szCs w:val="22"/>
        </w:rPr>
        <w:t xml:space="preserve"> </w:t>
      </w:r>
      <w:proofErr w:type="spellStart"/>
      <w:r w:rsidRPr="00036A75">
        <w:rPr>
          <w:rFonts w:ascii="Calibri" w:hAnsi="Calibri" w:cs="Calibri"/>
          <w:szCs w:val="22"/>
        </w:rPr>
        <w:t>nº</w:t>
      </w:r>
      <w:proofErr w:type="spellEnd"/>
      <w:r w:rsidRPr="00036A75">
        <w:rPr>
          <w:rFonts w:ascii="Calibri" w:hAnsi="Calibri" w:cs="Calibri"/>
          <w:spacing w:val="5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C.I.F</w:t>
      </w:r>
      <w:r w:rsidRPr="00036A75">
        <w:rPr>
          <w:rFonts w:ascii="Calibri" w:hAnsi="Calibri" w:cs="Calibri"/>
          <w:szCs w:val="22"/>
        </w:rPr>
        <w:tab/>
        <w:t>), dirección</w:t>
      </w:r>
      <w:r w:rsidRPr="00036A75">
        <w:rPr>
          <w:rFonts w:ascii="Calibri" w:hAnsi="Calibri" w:cs="Calibri"/>
          <w:spacing w:val="80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correo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electrónico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y/o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número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Fax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a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efectos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notificaciones</w:t>
      </w:r>
      <w:r w:rsidRPr="00036A75">
        <w:rPr>
          <w:rFonts w:ascii="Calibri" w:hAnsi="Calibri" w:cs="Calibri"/>
          <w:b/>
          <w:szCs w:val="22"/>
        </w:rPr>
        <w:t>…………………………………………..……………………………,</w:t>
      </w:r>
    </w:p>
    <w:p w14:paraId="24985A33" w14:textId="77777777" w:rsidR="004C3BD6" w:rsidRPr="00036A75" w:rsidRDefault="004C3BD6" w:rsidP="004C3BD6">
      <w:pPr>
        <w:pStyle w:val="Ttulo1"/>
        <w:ind w:left="686"/>
        <w:rPr>
          <w:rFonts w:ascii="Calibri" w:hAnsi="Calibri" w:cs="Calibri"/>
          <w:b w:val="0"/>
          <w:sz w:val="22"/>
          <w:szCs w:val="22"/>
        </w:rPr>
      </w:pPr>
      <w:bookmarkStart w:id="1" w:name="EXPONE/N:"/>
      <w:bookmarkEnd w:id="1"/>
      <w:r w:rsidRPr="00036A75">
        <w:rPr>
          <w:rFonts w:ascii="Calibri" w:hAnsi="Calibri" w:cs="Calibri"/>
          <w:sz w:val="22"/>
          <w:szCs w:val="22"/>
        </w:rPr>
        <w:t>EXPONE/N</w:t>
      </w:r>
      <w:r w:rsidRPr="00036A75">
        <w:rPr>
          <w:rFonts w:ascii="Calibri" w:hAnsi="Calibri" w:cs="Calibri"/>
          <w:b w:val="0"/>
          <w:sz w:val="22"/>
          <w:szCs w:val="22"/>
        </w:rPr>
        <w:t>:</w:t>
      </w:r>
    </w:p>
    <w:p w14:paraId="03C92B20" w14:textId="1623253E" w:rsidR="004C3BD6" w:rsidRPr="00036A75" w:rsidRDefault="004C3BD6" w:rsidP="004C3BD6">
      <w:pPr>
        <w:pStyle w:val="Textoindependiente"/>
        <w:ind w:left="686" w:right="398" w:hanging="2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C63D8F" wp14:editId="594DBB9C">
                <wp:simplePos x="0" y="0"/>
                <wp:positionH relativeFrom="page">
                  <wp:posOffset>1083945</wp:posOffset>
                </wp:positionH>
                <wp:positionV relativeFrom="paragraph">
                  <wp:posOffset>836295</wp:posOffset>
                </wp:positionV>
                <wp:extent cx="5487035" cy="1073785"/>
                <wp:effectExtent l="0" t="0" r="18415" b="1206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035" cy="1073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45F1C" w14:textId="77777777" w:rsidR="004C3BD6" w:rsidRPr="004355E9" w:rsidRDefault="004C3BD6" w:rsidP="004C3BD6">
                            <w:pPr>
                              <w:ind w:firstLine="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</w:rPr>
                              <w:t>SUMINISTRO DE UNA PLATAFORMA DIGITAL PARA VISUALIZACIÓN DEL TEJIDO COMERCIAL LOCAL Y SU INTERACCIÓN CON CLIENTES DENTRO DEL PROYECTO “COMPRA FORTUNA”. CO-FINANCIADO POR LA UNIÓN EUROPEA- NEXT GENERATIONEU, EN EL MARCO DEL PLAN DE RECUPERACIÓN, TRANSFORMACIÓN Y RESILIENCIA. CONVOCATORIA DE AYUDAS PARA EL APOYO A MERCADOS, ZONAS URBANAS COMERCIALES, COMERCIO NO SEDENTARIO Y CANALES CORTOS DE COMERCIALIZACIÓN</w:t>
                            </w:r>
                            <w:r w:rsidRPr="00E64724">
                              <w:rPr>
                                <w:rFonts w:ascii="Calibri" w:hAnsi="Calibri"/>
                                <w:b/>
                                <w:bCs/>
                              </w:rPr>
                              <w:t>.</w:t>
                            </w:r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EXPDTE. </w:t>
                            </w:r>
                            <w:proofErr w:type="spellStart"/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>Nº</w:t>
                            </w:r>
                            <w:proofErr w:type="spellEnd"/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286/2024. </w:t>
                            </w:r>
                          </w:p>
                          <w:p w14:paraId="37316594" w14:textId="77777777" w:rsidR="004C3BD6" w:rsidRPr="00E63B4C" w:rsidRDefault="004C3BD6" w:rsidP="004C3BD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63D8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5.35pt;margin-top:65.85pt;width:432.05pt;height:84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" filled="f" strokeweight=".5pt">
                <v:textbox inset="0,0,0,0">
                  <w:txbxContent>
                    <w:p w14:paraId="1F345F1C" w14:textId="77777777" w:rsidR="004C3BD6" w:rsidRPr="004355E9" w:rsidRDefault="004C3BD6" w:rsidP="004C3BD6">
                      <w:pPr>
                        <w:ind w:firstLine="0"/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  <w:r w:rsidRPr="004355E9">
                        <w:rPr>
                          <w:rFonts w:ascii="Calibri" w:hAnsi="Calibri"/>
                          <w:b/>
                          <w:bCs/>
                        </w:rPr>
                        <w:t>SUMINISTRO DE UNA PLATAFORMA DIGITAL PARA VISUALIZACIÓN DEL TEJIDO COMERCIAL LOCAL Y SU INTERACCIÓN CON CLIENTES DENTRO DEL PROYECTO “COMPRA FORTUNA”. CO-FINANCIADO POR LA UNIÓN EUROPEA- NEXT GENERATIONEU, EN EL MARCO DEL PLAN DE RECUPERACIÓN, TRANSFORMACIÓN Y RESILIENCIA. CONVOCATORIA DE AYUDAS PARA EL APOYO A MERCADOS, ZONAS URBANAS COMERCIALES, COMERCIO NO SEDENTARIO Y CANALES CORTOS DE COMERCIALIZACIÓN</w:t>
                      </w:r>
                      <w:r w:rsidRPr="00E64724">
                        <w:rPr>
                          <w:rFonts w:ascii="Calibri" w:hAnsi="Calibri"/>
                          <w:b/>
                          <w:bCs/>
                        </w:rPr>
                        <w:t>.</w:t>
                      </w:r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 xml:space="preserve"> EXPDTE. </w:t>
                      </w:r>
                      <w:proofErr w:type="spellStart"/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>Nº</w:t>
                      </w:r>
                      <w:proofErr w:type="spellEnd"/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 xml:space="preserve"> 286/2024. </w:t>
                      </w:r>
                    </w:p>
                    <w:p w14:paraId="37316594" w14:textId="77777777" w:rsidR="004C3BD6" w:rsidRPr="00E63B4C" w:rsidRDefault="004C3BD6" w:rsidP="004C3BD6"/>
                  </w:txbxContent>
                </v:textbox>
                <w10:wrap type="topAndBottom" anchorx="page"/>
              </v:shape>
            </w:pict>
          </mc:Fallback>
        </mc:AlternateConten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está/n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enterado/s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expediente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tramita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por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Ayuntamiento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Fortuna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para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contratación, mediante procedimiento abierto simplificado, tramitación ordinaria y una pluralidad 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criterios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adjudicación,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 ejecución del suministro denominado:</w:t>
      </w:r>
    </w:p>
    <w:p w14:paraId="578820DF" w14:textId="77777777" w:rsidR="004C3BD6" w:rsidRPr="00036A75" w:rsidRDefault="004C3BD6" w:rsidP="004C3BD6">
      <w:pPr>
        <w:pStyle w:val="Textoindependiente"/>
        <w:spacing w:before="5"/>
        <w:rPr>
          <w:rFonts w:ascii="Calibri" w:hAnsi="Calibri" w:cs="Calibri"/>
          <w:szCs w:val="22"/>
        </w:rPr>
      </w:pPr>
    </w:p>
    <w:p w14:paraId="1C61F856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>1º.-</w:t>
      </w:r>
      <w:r w:rsidRPr="00036A75">
        <w:rPr>
          <w:rFonts w:ascii="Calibri" w:hAnsi="Calibri" w:cs="Calibri"/>
          <w:b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ostenta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representación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empresa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presenta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oferta.</w:t>
      </w:r>
    </w:p>
    <w:p w14:paraId="7580AF3D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64CFB99C" w14:textId="77777777" w:rsidR="004C3BD6" w:rsidRPr="00036A75" w:rsidRDefault="004C3BD6" w:rsidP="004C3BD6">
      <w:pPr>
        <w:pStyle w:val="Textoindependiente"/>
        <w:spacing w:before="1"/>
        <w:ind w:left="224" w:right="145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 xml:space="preserve">2º.- </w:t>
      </w:r>
      <w:r w:rsidRPr="00036A75">
        <w:rPr>
          <w:rFonts w:ascii="Calibri" w:hAnsi="Calibri" w:cs="Calibri"/>
          <w:szCs w:val="22"/>
        </w:rPr>
        <w:t>Que la empresa a la que representa cumple las condiciones establecidas legalmente para contratar con 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Administración, y en consecuencia con los requisitos de capacidad y solvencia o clasificación exigidos en sus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pliegos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reguladores.</w:t>
      </w:r>
    </w:p>
    <w:p w14:paraId="101078A8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62F1767B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>3º.-</w:t>
      </w:r>
      <w:r w:rsidRPr="00036A75">
        <w:rPr>
          <w:rFonts w:ascii="Calibri" w:hAnsi="Calibri" w:cs="Calibri"/>
          <w:b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cuenta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las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autorizaciones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necesarias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para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ejercer</w:t>
      </w:r>
      <w:r w:rsidRPr="00036A75">
        <w:rPr>
          <w:rFonts w:ascii="Calibri" w:hAnsi="Calibri" w:cs="Calibri"/>
          <w:spacing w:val="-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actividad.</w:t>
      </w:r>
    </w:p>
    <w:p w14:paraId="645B4863" w14:textId="77777777" w:rsidR="004C3BD6" w:rsidRPr="00036A75" w:rsidRDefault="004C3BD6" w:rsidP="004C3BD6">
      <w:pPr>
        <w:pStyle w:val="Textoindependiente"/>
        <w:rPr>
          <w:rFonts w:ascii="Calibri" w:hAnsi="Calibri" w:cs="Calibri"/>
          <w:szCs w:val="22"/>
        </w:rPr>
      </w:pPr>
    </w:p>
    <w:p w14:paraId="1CF4F9E6" w14:textId="77777777" w:rsidR="004C3BD6" w:rsidRPr="00036A75" w:rsidRDefault="004C3BD6" w:rsidP="004C3BD6">
      <w:pPr>
        <w:pStyle w:val="Textoindependiente"/>
        <w:ind w:left="224" w:right="146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>4º.-</w:t>
      </w:r>
      <w:r w:rsidRPr="00036A75">
        <w:rPr>
          <w:rFonts w:ascii="Calibri" w:hAnsi="Calibri" w:cs="Calibri"/>
          <w:b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concurre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misma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ninguna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circunstancias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incapacitan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para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contratar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Administración, previstas en el </w:t>
      </w:r>
      <w:proofErr w:type="spellStart"/>
      <w:r w:rsidRPr="00036A75">
        <w:rPr>
          <w:rFonts w:ascii="Calibri" w:hAnsi="Calibri" w:cs="Calibri"/>
          <w:szCs w:val="22"/>
        </w:rPr>
        <w:t>articulo</w:t>
      </w:r>
      <w:proofErr w:type="spellEnd"/>
      <w:r w:rsidRPr="00036A75">
        <w:rPr>
          <w:rFonts w:ascii="Calibri" w:hAnsi="Calibri" w:cs="Calibri"/>
          <w:szCs w:val="22"/>
        </w:rPr>
        <w:t xml:space="preserve"> 71 de la Ley de Contratos del Sector Público, aprobada por la Ley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9/2017,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8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noviembre.</w:t>
      </w:r>
    </w:p>
    <w:p w14:paraId="7D23B0A9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5D3D47DE" w14:textId="77777777" w:rsidR="004C3BD6" w:rsidRPr="00036A75" w:rsidRDefault="004C3BD6" w:rsidP="004C3BD6">
      <w:pPr>
        <w:pStyle w:val="Textoindependiente"/>
        <w:spacing w:before="1"/>
        <w:ind w:left="224" w:right="155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lastRenderedPageBreak/>
        <w:t xml:space="preserve">5º.- </w:t>
      </w:r>
      <w:r w:rsidRPr="00036A75">
        <w:rPr>
          <w:rFonts w:ascii="Calibri" w:hAnsi="Calibri" w:cs="Calibri"/>
          <w:szCs w:val="22"/>
        </w:rPr>
        <w:t>Que son válidos y están vigentes los datos que constan en el Registro Oficial de Licitadores y Empresas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Clasificadas,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respecto 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empresa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licitadora.</w:t>
      </w:r>
    </w:p>
    <w:p w14:paraId="12FAEEE3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3FAB28C5" w14:textId="77777777" w:rsidR="004C3BD6" w:rsidRPr="00036A75" w:rsidRDefault="004C3BD6" w:rsidP="004C3BD6">
      <w:pPr>
        <w:pStyle w:val="Textoindependiente"/>
        <w:ind w:left="224" w:right="14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 xml:space="preserve">6º.- </w:t>
      </w:r>
      <w:r w:rsidRPr="00036A75">
        <w:rPr>
          <w:rFonts w:ascii="Calibri" w:hAnsi="Calibri" w:cs="Calibri"/>
          <w:szCs w:val="22"/>
        </w:rPr>
        <w:t>Que se encuentra al corriente en el cumplimiento de sus obligaciones tributarias con la Hacienda estatal y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autonómica y de Seguridad Social, impuestas por la normativa vigente, y especificadas en los artículos 13 y 14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 Reglamento General de la Ley de Contratos de las Administraciones Públicas, aprobado por Real Decreto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1098/2001,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12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 octubre.</w:t>
      </w:r>
    </w:p>
    <w:p w14:paraId="2447F126" w14:textId="77777777" w:rsidR="004C3BD6" w:rsidRPr="00036A75" w:rsidRDefault="004C3BD6" w:rsidP="004C3BD6">
      <w:pPr>
        <w:pStyle w:val="Textoindependiente"/>
        <w:rPr>
          <w:rFonts w:ascii="Calibri" w:hAnsi="Calibri" w:cs="Calibri"/>
          <w:szCs w:val="22"/>
        </w:rPr>
      </w:pPr>
    </w:p>
    <w:p w14:paraId="76FB01A3" w14:textId="77777777" w:rsidR="004C3BD6" w:rsidRPr="00036A75" w:rsidRDefault="004C3BD6" w:rsidP="004C3BD6">
      <w:pPr>
        <w:pStyle w:val="Textoindependiente"/>
        <w:ind w:left="224" w:right="146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 xml:space="preserve">7º.- </w:t>
      </w:r>
      <w:r w:rsidRPr="00036A75">
        <w:rPr>
          <w:rFonts w:ascii="Calibri" w:hAnsi="Calibri" w:cs="Calibri"/>
          <w:szCs w:val="22"/>
        </w:rPr>
        <w:t>Que en relación con lo dispuesto en el artículo 13. 2 del Reglamento General de la Ley de Contratos de las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Administraciones Públicas, relativo a la necesidad de AUTORIZACIÓN de forma expresa a la Administración para</w:t>
      </w:r>
      <w:r w:rsidRPr="00036A75">
        <w:rPr>
          <w:rFonts w:ascii="Calibri" w:hAnsi="Calibri" w:cs="Calibri"/>
          <w:spacing w:val="-4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consulta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u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obtención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datos,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manifiesto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expresamente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 (marcar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una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X):</w:t>
      </w:r>
    </w:p>
    <w:p w14:paraId="167ACB52" w14:textId="77777777" w:rsidR="004C3BD6" w:rsidRPr="00036A75" w:rsidRDefault="004C3BD6" w:rsidP="004C3BD6">
      <w:pPr>
        <w:pStyle w:val="Textoindependiente"/>
        <w:spacing w:before="59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</w:t>
      </w:r>
      <w:r w:rsidRPr="00036A75">
        <w:rPr>
          <w:rFonts w:ascii="Calibri" w:hAnsi="Calibri" w:cs="Calibri"/>
          <w:spacing w:val="-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SÍ</w:t>
      </w:r>
    </w:p>
    <w:p w14:paraId="7FD6BB10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</w:t>
      </w:r>
      <w:r w:rsidRPr="00036A75">
        <w:rPr>
          <w:rFonts w:ascii="Calibri" w:hAnsi="Calibri" w:cs="Calibri"/>
          <w:spacing w:val="-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</w:t>
      </w:r>
    </w:p>
    <w:p w14:paraId="6BD35071" w14:textId="77777777" w:rsidR="004C3BD6" w:rsidRPr="00036A75" w:rsidRDefault="004C3BD6" w:rsidP="004C3BD6">
      <w:pPr>
        <w:pStyle w:val="Textoindependiente"/>
        <w:rPr>
          <w:rFonts w:ascii="Calibri" w:hAnsi="Calibri" w:cs="Calibri"/>
          <w:szCs w:val="22"/>
        </w:rPr>
      </w:pPr>
    </w:p>
    <w:p w14:paraId="24C1F42A" w14:textId="77777777" w:rsidR="004C3BD6" w:rsidRPr="00036A75" w:rsidRDefault="004C3BD6" w:rsidP="004C3BD6">
      <w:pPr>
        <w:pStyle w:val="Textoindependiente"/>
        <w:ind w:left="224" w:right="149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Autorizo al Órgano de Contratación a obtener, de forma electrónica o por otros medios, los Certificados 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estar al corriente en sus obligaciones con la Agencia Estatal de la Administración Tributaria, con la Comunidad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Autónoma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Región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Murcia,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Seguridad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Social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y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estar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dado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alta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Impuesto</w:t>
      </w:r>
      <w:r w:rsidRPr="00036A75">
        <w:rPr>
          <w:rFonts w:ascii="Calibri" w:hAnsi="Calibri" w:cs="Calibri"/>
          <w:spacing w:val="4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Actividades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Económicas,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necesarios para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tramitación 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procedimiento.</w:t>
      </w:r>
    </w:p>
    <w:p w14:paraId="3FC0C580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61659BF6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>8º.-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Elegir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una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dos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opciones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siguientes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(Marcar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una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X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elegida):</w:t>
      </w:r>
    </w:p>
    <w:p w14:paraId="121D0BC1" w14:textId="77777777" w:rsidR="004C3BD6" w:rsidRPr="00036A75" w:rsidRDefault="004C3BD6" w:rsidP="004C3BD6">
      <w:pPr>
        <w:pStyle w:val="Textoindependiente"/>
        <w:rPr>
          <w:rFonts w:ascii="Calibri" w:hAnsi="Calibri" w:cs="Calibri"/>
          <w:szCs w:val="22"/>
        </w:rPr>
      </w:pPr>
    </w:p>
    <w:p w14:paraId="7F58A75A" w14:textId="77777777" w:rsidR="004C3BD6" w:rsidRPr="00036A75" w:rsidRDefault="004C3BD6" w:rsidP="004C3BD6">
      <w:pPr>
        <w:pStyle w:val="Textoindependiente"/>
        <w:ind w:left="224" w:right="141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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empresa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represento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NO</w:t>
      </w:r>
      <w:r w:rsidRPr="00036A75">
        <w:rPr>
          <w:rFonts w:ascii="Calibri" w:hAnsi="Calibri" w:cs="Calibri"/>
          <w:b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pertenece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ningún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grupo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acuerdo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los</w:t>
      </w:r>
      <w:r w:rsidRPr="00036A75">
        <w:rPr>
          <w:rFonts w:ascii="Calibri" w:hAnsi="Calibri" w:cs="Calibri"/>
          <w:spacing w:val="4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requisitos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establecidos en el artículo 42.1 del Código de Comercio, a efectos de lo previsto en el artículo 86 del Real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Decreto 1098/2001, de 12 de octubre, por el que se aprueba el Reglamento General de la Ley de Contratos 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Administraciones Públicas.</w:t>
      </w:r>
    </w:p>
    <w:p w14:paraId="07192966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6B55F1B6" w14:textId="77777777" w:rsidR="004C3BD6" w:rsidRPr="00036A75" w:rsidRDefault="004C3BD6" w:rsidP="004C3BD6">
      <w:pPr>
        <w:pStyle w:val="Textoindependiente"/>
        <w:spacing w:before="1"/>
        <w:ind w:left="224" w:right="143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 xml:space="preserve"> Que la empresa a la que represento </w:t>
      </w:r>
      <w:r w:rsidRPr="00036A75">
        <w:rPr>
          <w:rFonts w:ascii="Calibri" w:hAnsi="Calibri" w:cs="Calibri"/>
          <w:b/>
          <w:szCs w:val="22"/>
        </w:rPr>
        <w:t xml:space="preserve">SÍ </w:t>
      </w:r>
      <w:r w:rsidRPr="00036A75">
        <w:rPr>
          <w:rFonts w:ascii="Calibri" w:hAnsi="Calibri" w:cs="Calibri"/>
          <w:szCs w:val="22"/>
        </w:rPr>
        <w:t>pertenece a un grupo empresarial en los términos señalados en 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párrafo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anterior,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según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se indica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continuación:</w:t>
      </w:r>
    </w:p>
    <w:p w14:paraId="5B26D424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7BA5612F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pacing w:val="-1"/>
          <w:szCs w:val="22"/>
        </w:rPr>
        <w:t>Grupo</w:t>
      </w:r>
      <w:r w:rsidRPr="00036A75">
        <w:rPr>
          <w:rFonts w:ascii="Calibri" w:hAnsi="Calibri" w:cs="Calibri"/>
          <w:spacing w:val="2"/>
          <w:szCs w:val="22"/>
        </w:rPr>
        <w:t xml:space="preserve"> </w:t>
      </w:r>
      <w:proofErr w:type="gramStart"/>
      <w:r w:rsidRPr="00036A75">
        <w:rPr>
          <w:rFonts w:ascii="Calibri" w:hAnsi="Calibri" w:cs="Calibri"/>
          <w:spacing w:val="-1"/>
          <w:szCs w:val="22"/>
        </w:rPr>
        <w:t>Empresarial:…</w:t>
      </w:r>
      <w:proofErr w:type="gramEnd"/>
      <w:r w:rsidRPr="00036A75">
        <w:rPr>
          <w:rFonts w:ascii="Calibri" w:hAnsi="Calibri" w:cs="Calibri"/>
          <w:spacing w:val="-1"/>
          <w:szCs w:val="22"/>
        </w:rPr>
        <w:t>………………………………………………………………………………</w:t>
      </w:r>
    </w:p>
    <w:p w14:paraId="128E4ECC" w14:textId="77777777" w:rsidR="004C3BD6" w:rsidRPr="00036A75" w:rsidRDefault="004C3BD6" w:rsidP="004C3BD6">
      <w:pPr>
        <w:pStyle w:val="Textoindependiente"/>
        <w:rPr>
          <w:rFonts w:ascii="Calibri" w:hAnsi="Calibri" w:cs="Calibri"/>
          <w:szCs w:val="22"/>
        </w:rPr>
      </w:pPr>
    </w:p>
    <w:p w14:paraId="7871B25C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Empresas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grupo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concurren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presente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licitación:</w:t>
      </w:r>
    </w:p>
    <w:p w14:paraId="3CD473D9" w14:textId="77777777" w:rsidR="004C3BD6" w:rsidRPr="00036A75" w:rsidRDefault="004C3BD6" w:rsidP="004C3BD6">
      <w:pPr>
        <w:pStyle w:val="Textoindependiente"/>
        <w:rPr>
          <w:rFonts w:ascii="Calibri" w:hAnsi="Calibri" w:cs="Calibri"/>
          <w:szCs w:val="22"/>
        </w:rPr>
      </w:pPr>
    </w:p>
    <w:p w14:paraId="3D6D328F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pacing w:val="-1"/>
          <w:szCs w:val="22"/>
        </w:rPr>
        <w:t>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pacing w:val="-1"/>
          <w:szCs w:val="22"/>
        </w:rPr>
        <w:t>…………………………………………………………………………………………</w:t>
      </w:r>
    </w:p>
    <w:p w14:paraId="213972EA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33FA421E" w14:textId="77777777" w:rsidR="004C3BD6" w:rsidRPr="00036A75" w:rsidRDefault="004C3BD6" w:rsidP="004C3BD6">
      <w:pPr>
        <w:pStyle w:val="Textoindependiente"/>
        <w:spacing w:before="1"/>
        <w:ind w:left="224" w:right="153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 xml:space="preserve">9º.- </w:t>
      </w:r>
      <w:r w:rsidRPr="00036A75">
        <w:rPr>
          <w:rFonts w:ascii="Calibri" w:hAnsi="Calibri" w:cs="Calibri"/>
          <w:szCs w:val="22"/>
        </w:rPr>
        <w:t xml:space="preserve">Que en relación con la posibilidad de integración de la solvencia por medios externos que ofrece el </w:t>
      </w:r>
      <w:proofErr w:type="spellStart"/>
      <w:r w:rsidRPr="00036A75">
        <w:rPr>
          <w:rFonts w:ascii="Calibri" w:hAnsi="Calibri" w:cs="Calibri"/>
          <w:szCs w:val="22"/>
        </w:rPr>
        <w:t>artculo</w:t>
      </w:r>
      <w:proofErr w:type="spellEnd"/>
      <w:r w:rsidRPr="00036A75">
        <w:rPr>
          <w:rFonts w:ascii="Calibri" w:hAnsi="Calibri" w:cs="Calibri"/>
          <w:spacing w:val="-4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75 de la LCSP,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manifiesta que (marcar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una x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elegida):</w:t>
      </w:r>
    </w:p>
    <w:p w14:paraId="22C73AD6" w14:textId="77777777" w:rsidR="004C3BD6" w:rsidRPr="00036A75" w:rsidRDefault="004C3BD6" w:rsidP="004C3BD6">
      <w:pPr>
        <w:pStyle w:val="Textoindependiente"/>
        <w:spacing w:before="11"/>
        <w:rPr>
          <w:rFonts w:ascii="Calibri" w:hAnsi="Calibri" w:cs="Calibri"/>
          <w:szCs w:val="22"/>
        </w:rPr>
      </w:pPr>
    </w:p>
    <w:p w14:paraId="5028F796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</w:t>
      </w:r>
      <w:r w:rsidRPr="00036A75">
        <w:rPr>
          <w:rFonts w:ascii="Calibri" w:hAnsi="Calibri" w:cs="Calibri"/>
          <w:spacing w:val="-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SÍ</w:t>
      </w:r>
    </w:p>
    <w:p w14:paraId="4EAF1925" w14:textId="77777777" w:rsidR="004C3BD6" w:rsidRPr="00036A75" w:rsidRDefault="004C3BD6" w:rsidP="004C3BD6">
      <w:pPr>
        <w:pStyle w:val="Textoindependiente"/>
        <w:ind w:left="22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lastRenderedPageBreak/>
        <w:t></w:t>
      </w:r>
      <w:r w:rsidRPr="00036A75">
        <w:rPr>
          <w:rFonts w:ascii="Calibri" w:hAnsi="Calibri" w:cs="Calibri"/>
          <w:spacing w:val="-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</w:t>
      </w:r>
    </w:p>
    <w:p w14:paraId="2E64909C" w14:textId="77777777" w:rsidR="004C3BD6" w:rsidRPr="00036A75" w:rsidRDefault="004C3BD6" w:rsidP="004C3BD6">
      <w:pPr>
        <w:pStyle w:val="Textoindependiente"/>
        <w:spacing w:before="10"/>
        <w:rPr>
          <w:rFonts w:ascii="Calibri" w:hAnsi="Calibri" w:cs="Calibri"/>
          <w:szCs w:val="22"/>
        </w:rPr>
      </w:pPr>
    </w:p>
    <w:p w14:paraId="630C874A" w14:textId="77777777" w:rsidR="004C3BD6" w:rsidRPr="00036A75" w:rsidRDefault="004C3BD6" w:rsidP="004C3BD6">
      <w:pPr>
        <w:pStyle w:val="Textoindependiente"/>
        <w:ind w:left="224" w:right="151" w:firstLine="566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Va a recurrir en las condiciones indicadas por el apartado 1 del citado artículo a la solvencia y medios de</w:t>
      </w:r>
      <w:r w:rsidRPr="00036A75">
        <w:rPr>
          <w:rFonts w:ascii="Calibri" w:hAnsi="Calibri" w:cs="Calibri"/>
          <w:spacing w:val="-4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otras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entidades para la ejecución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contrato.</w:t>
      </w:r>
    </w:p>
    <w:p w14:paraId="72AEFAD2" w14:textId="77777777" w:rsidR="004C3BD6" w:rsidRPr="00036A75" w:rsidRDefault="004C3BD6" w:rsidP="004C3BD6">
      <w:pPr>
        <w:pStyle w:val="Textoindependiente"/>
        <w:ind w:left="224" w:right="145" w:firstLine="566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Para dar una respuesta positiva el licitador deberá contar con un compromiso escrito con la entidad 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entidades a cuya solvencia o medios pretenda recurrir para completar la requerida o los requeridos para 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ejecución del contrato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por el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presente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pliego.</w:t>
      </w:r>
    </w:p>
    <w:p w14:paraId="3DD93B6E" w14:textId="77777777" w:rsidR="004C3BD6" w:rsidRPr="00036A75" w:rsidRDefault="004C3BD6" w:rsidP="004C3BD6">
      <w:pPr>
        <w:pStyle w:val="Textoindependiente"/>
        <w:spacing w:before="7"/>
        <w:rPr>
          <w:rFonts w:ascii="Calibri" w:hAnsi="Calibri" w:cs="Calibri"/>
          <w:szCs w:val="22"/>
        </w:rPr>
      </w:pPr>
    </w:p>
    <w:p w14:paraId="51C9CF97" w14:textId="77777777" w:rsidR="004C3BD6" w:rsidRPr="00036A75" w:rsidRDefault="004C3BD6" w:rsidP="004C3BD6">
      <w:pPr>
        <w:pStyle w:val="Textoindependiente"/>
        <w:ind w:left="224" w:right="146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 xml:space="preserve">10º.- </w:t>
      </w:r>
      <w:r w:rsidRPr="00036A75">
        <w:rPr>
          <w:rFonts w:ascii="Calibri" w:hAnsi="Calibri" w:cs="Calibri"/>
          <w:szCs w:val="22"/>
        </w:rPr>
        <w:t>Que se somete expresamente a la jurisdicción de los Juzgados y Tribunales españoles en cualquier orden,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para todas las incidencias que de modo directo o indirecto pudieran surgir del contrato, con renuncia, en su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caso, al fuero jurisdiccional extranjero que pudiera corresponder al licitante (para el supuesto de ser empresa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extranjera)</w:t>
      </w:r>
    </w:p>
    <w:p w14:paraId="462DAB86" w14:textId="77777777" w:rsidR="004C3BD6" w:rsidRPr="00036A75" w:rsidRDefault="004C3BD6" w:rsidP="004C3BD6">
      <w:pPr>
        <w:pStyle w:val="Textoindependiente"/>
        <w:spacing w:before="12"/>
        <w:rPr>
          <w:rFonts w:ascii="Calibri" w:hAnsi="Calibri" w:cs="Calibri"/>
          <w:szCs w:val="22"/>
        </w:rPr>
      </w:pPr>
    </w:p>
    <w:p w14:paraId="6119FB16" w14:textId="77777777" w:rsidR="004C3BD6" w:rsidRPr="00036A75" w:rsidRDefault="004C3BD6" w:rsidP="004C3BD6">
      <w:pPr>
        <w:pStyle w:val="Textoindependiente"/>
        <w:ind w:left="224" w:right="144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 xml:space="preserve">11º.- </w:t>
      </w:r>
      <w:r w:rsidRPr="00036A75">
        <w:rPr>
          <w:rFonts w:ascii="Calibri" w:hAnsi="Calibri" w:cs="Calibri"/>
          <w:szCs w:val="22"/>
        </w:rPr>
        <w:t>Que se compromete a acreditar documentalmente, ante el Órgano de Contratación, en el caso de resultar</w:t>
      </w:r>
      <w:r w:rsidRPr="00036A75">
        <w:rPr>
          <w:rFonts w:ascii="Calibri" w:hAnsi="Calibri" w:cs="Calibri"/>
          <w:spacing w:val="-4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propuesto como adjudicatario, todos y cada uno de los extremos requeridos por los artículos 150 y 159 de 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LCSP y los pliegos con anterioridad a la adjudicación, en el plazo conferido al efecto, siendo el momento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decisivo para apreciar la concurrencia de los requisitos de capacidad y solvencia exigidos para contratar con 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Administración el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 finalización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plazo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presentación de las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proposiciones.</w:t>
      </w:r>
    </w:p>
    <w:p w14:paraId="3CC258CE" w14:textId="77777777" w:rsidR="004C3BD6" w:rsidRPr="00036A75" w:rsidRDefault="004C3BD6" w:rsidP="004C3BD6">
      <w:pPr>
        <w:pStyle w:val="Textoindependiente"/>
        <w:spacing w:before="7"/>
        <w:rPr>
          <w:rFonts w:ascii="Calibri" w:hAnsi="Calibri" w:cs="Calibri"/>
          <w:szCs w:val="22"/>
        </w:rPr>
      </w:pPr>
    </w:p>
    <w:p w14:paraId="06D59A33" w14:textId="77777777" w:rsidR="004C3BD6" w:rsidRPr="00036A75" w:rsidRDefault="004C3BD6" w:rsidP="004C3BD6">
      <w:pPr>
        <w:pStyle w:val="Textoindependiente"/>
        <w:ind w:left="224" w:right="150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b/>
          <w:szCs w:val="22"/>
        </w:rPr>
        <w:t>12º.</w:t>
      </w:r>
      <w:r w:rsidRPr="00036A75">
        <w:rPr>
          <w:rFonts w:ascii="Calibri" w:hAnsi="Calibri" w:cs="Calibri"/>
          <w:szCs w:val="22"/>
        </w:rPr>
        <w:t>- Dirección de correo electrónico “habilitada” para efectuar las notificaciones, de conformidad con lo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dispuesto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Disposición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adicional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decimoquinta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LCSP:</w:t>
      </w:r>
    </w:p>
    <w:p w14:paraId="4B895551" w14:textId="77777777" w:rsidR="004C3BD6" w:rsidRPr="00036A75" w:rsidRDefault="004C3BD6" w:rsidP="004C3BD6">
      <w:pPr>
        <w:pStyle w:val="Textoindependiente"/>
        <w:spacing w:before="59"/>
        <w:ind w:left="224" w:right="148"/>
        <w:rPr>
          <w:rFonts w:ascii="Calibri" w:hAnsi="Calibri" w:cs="Calibri"/>
          <w:szCs w:val="22"/>
        </w:rPr>
      </w:pPr>
    </w:p>
    <w:p w14:paraId="6E9AE681" w14:textId="77777777" w:rsidR="004C3BD6" w:rsidRPr="00036A75" w:rsidRDefault="004C3BD6" w:rsidP="004C3BD6">
      <w:pPr>
        <w:pStyle w:val="Textoindependiente"/>
        <w:spacing w:before="59"/>
        <w:ind w:left="224" w:right="148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En todo caso el órgano de contratación, en orden a garantizar el buen fin del procedimiento, podrá recabar, en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cualquier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momento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anterior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adopción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propuesta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adjudicación,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los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licitadores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aporten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documentación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acreditativa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cumplimiento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condiciones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establecidas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para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ser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adjudicatario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contrato.</w:t>
      </w:r>
    </w:p>
    <w:p w14:paraId="4789DA26" w14:textId="77777777" w:rsidR="004C3BD6" w:rsidRPr="00036A75" w:rsidRDefault="004C3BD6" w:rsidP="004C3BD6">
      <w:pPr>
        <w:pStyle w:val="Textoindependiente"/>
        <w:spacing w:before="59"/>
        <w:ind w:left="224" w:right="148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Por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todo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cual,</w:t>
      </w:r>
    </w:p>
    <w:p w14:paraId="0E82C43E" w14:textId="77777777" w:rsidR="004C3BD6" w:rsidRPr="00036A75" w:rsidRDefault="004C3BD6" w:rsidP="004C3BD6">
      <w:pPr>
        <w:pStyle w:val="Textoindependiente"/>
        <w:spacing w:before="12"/>
        <w:rPr>
          <w:rFonts w:ascii="Calibri" w:hAnsi="Calibri" w:cs="Calibri"/>
          <w:szCs w:val="22"/>
        </w:rPr>
      </w:pPr>
    </w:p>
    <w:p w14:paraId="49AF293B" w14:textId="77777777" w:rsidR="004C3BD6" w:rsidRPr="00036A75" w:rsidRDefault="004C3BD6" w:rsidP="004C3BD6">
      <w:pPr>
        <w:pStyle w:val="Textoindependiente"/>
        <w:ind w:left="684" w:firstLine="568"/>
        <w:rPr>
          <w:rFonts w:ascii="Calibri" w:hAnsi="Calibri" w:cs="Calibri"/>
          <w:szCs w:val="22"/>
        </w:rPr>
      </w:pPr>
      <w:proofErr w:type="gramStart"/>
      <w:r w:rsidRPr="00036A75">
        <w:rPr>
          <w:rFonts w:ascii="Calibri" w:hAnsi="Calibri" w:cs="Calibri"/>
          <w:b/>
          <w:szCs w:val="22"/>
        </w:rPr>
        <w:t>SOLICITA.-</w:t>
      </w:r>
      <w:proofErr w:type="gramEnd"/>
      <w:r w:rsidRPr="00036A75">
        <w:rPr>
          <w:rFonts w:ascii="Calibri" w:hAnsi="Calibri" w:cs="Calibri"/>
          <w:b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admisión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al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procedimiento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contratación. </w:t>
      </w:r>
    </w:p>
    <w:p w14:paraId="5FCDAACD" w14:textId="77777777" w:rsidR="004C3BD6" w:rsidRPr="00036A75" w:rsidRDefault="004C3BD6" w:rsidP="004C3BD6">
      <w:pPr>
        <w:jc w:val="center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En ………………………</w:t>
      </w:r>
      <w:proofErr w:type="gramStart"/>
      <w:r w:rsidRPr="00036A75">
        <w:rPr>
          <w:rFonts w:ascii="Calibri" w:hAnsi="Calibri" w:cs="Calibri"/>
          <w:szCs w:val="22"/>
        </w:rPr>
        <w:t>…….</w:t>
      </w:r>
      <w:proofErr w:type="gramEnd"/>
      <w:r w:rsidRPr="00036A75">
        <w:rPr>
          <w:rFonts w:ascii="Calibri" w:hAnsi="Calibri" w:cs="Calibri"/>
          <w:szCs w:val="22"/>
        </w:rPr>
        <w:t>, a. ..….. de …………………. de 2024</w:t>
      </w:r>
    </w:p>
    <w:p w14:paraId="701E69AA" w14:textId="77777777" w:rsidR="004C3BD6" w:rsidRPr="00036A75" w:rsidRDefault="004C3BD6" w:rsidP="004C3BD6">
      <w:pPr>
        <w:pStyle w:val="Textoindependiente"/>
        <w:spacing w:before="10"/>
        <w:rPr>
          <w:rFonts w:ascii="Calibri" w:hAnsi="Calibri" w:cs="Calibri"/>
          <w:szCs w:val="22"/>
        </w:rPr>
      </w:pPr>
    </w:p>
    <w:p w14:paraId="59C88DE0" w14:textId="77777777" w:rsidR="004C3BD6" w:rsidRPr="00036A75" w:rsidRDefault="004C3BD6" w:rsidP="004C3BD6">
      <w:pPr>
        <w:pStyle w:val="Textoindependiente"/>
        <w:ind w:left="2760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Fdo.:</w:t>
      </w:r>
      <w:r w:rsidRPr="00036A75">
        <w:rPr>
          <w:rFonts w:ascii="Calibri" w:hAnsi="Calibri" w:cs="Calibri"/>
          <w:spacing w:val="-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………………………………</w:t>
      </w:r>
    </w:p>
    <w:p w14:paraId="62DD62A4" w14:textId="77777777" w:rsidR="00155B19" w:rsidRDefault="00155B19"/>
    <w:sectPr w:rsidR="00155B19" w:rsidSect="004C55FE">
      <w:head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A529" w14:textId="77777777" w:rsidR="00A72EF0" w:rsidRDefault="00A72EF0" w:rsidP="004C3BD6">
      <w:pPr>
        <w:spacing w:before="0" w:after="0"/>
      </w:pPr>
      <w:r>
        <w:separator/>
      </w:r>
    </w:p>
  </w:endnote>
  <w:endnote w:type="continuationSeparator" w:id="0">
    <w:p w14:paraId="71E9008F" w14:textId="77777777" w:rsidR="00A72EF0" w:rsidRDefault="00A72EF0" w:rsidP="004C3B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B5E1" w14:textId="77777777" w:rsidR="00A72EF0" w:rsidRDefault="00A72EF0" w:rsidP="004C3BD6">
      <w:pPr>
        <w:spacing w:before="0" w:after="0"/>
      </w:pPr>
      <w:r>
        <w:separator/>
      </w:r>
    </w:p>
  </w:footnote>
  <w:footnote w:type="continuationSeparator" w:id="0">
    <w:p w14:paraId="02526E57" w14:textId="77777777" w:rsidR="00A72EF0" w:rsidRDefault="00A72EF0" w:rsidP="004C3B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57CA" w14:textId="1A14D7E8" w:rsidR="004C3BD6" w:rsidRPr="0064539B" w:rsidRDefault="004C3BD6" w:rsidP="004C3BD6">
    <w:pPr>
      <w:spacing w:before="0" w:after="0"/>
      <w:ind w:left="7082" w:right="-567" w:firstLine="6"/>
      <w:jc w:val="left"/>
      <w:rPr>
        <w:rFonts w:ascii="Arial" w:hAnsi="Arial" w:cs="Arial"/>
        <w:b/>
        <w:bCs/>
        <w:color w:val="020202"/>
        <w:sz w:val="20"/>
        <w:szCs w:val="20"/>
        <w:lang w:eastAsia="es-ES"/>
      </w:rPr>
    </w:pPr>
    <w:r w:rsidRPr="0064539B">
      <w:rPr>
        <w:rFonts w:ascii="Arial" w:hAnsi="Arial" w:cs="Arial"/>
        <w:noProof/>
        <w:lang w:eastAsia="es-ES"/>
      </w:rPr>
      <w:drawing>
        <wp:anchor distT="0" distB="0" distL="114300" distR="114300" simplePos="0" relativeHeight="251660288" behindDoc="0" locked="0" layoutInCell="1" allowOverlap="1" wp14:anchorId="33E8A2DA" wp14:editId="35370057">
          <wp:simplePos x="0" y="0"/>
          <wp:positionH relativeFrom="column">
            <wp:posOffset>-629920</wp:posOffset>
          </wp:positionH>
          <wp:positionV relativeFrom="paragraph">
            <wp:posOffset>-112395</wp:posOffset>
          </wp:positionV>
          <wp:extent cx="1320165" cy="387350"/>
          <wp:effectExtent l="0" t="0" r="0" b="0"/>
          <wp:wrapThrough wrapText="bothSides">
            <wp:wrapPolygon edited="0">
              <wp:start x="0" y="0"/>
              <wp:lineTo x="0" y="20184"/>
              <wp:lineTo x="21195" y="20184"/>
              <wp:lineTo x="21195" y="0"/>
              <wp:lineTo x="0" y="0"/>
            </wp:wrapPolygon>
          </wp:wrapThrough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00444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165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EBC5AFC" wp14:editId="49AD2A73">
          <wp:simplePos x="0" y="0"/>
          <wp:positionH relativeFrom="column">
            <wp:posOffset>3352165</wp:posOffset>
          </wp:positionH>
          <wp:positionV relativeFrom="paragraph">
            <wp:posOffset>-80010</wp:posOffset>
          </wp:positionV>
          <wp:extent cx="714375" cy="397510"/>
          <wp:effectExtent l="0" t="0" r="9525" b="2540"/>
          <wp:wrapSquare wrapText="bothSides"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1AFB74ED" wp14:editId="3D571030">
          <wp:simplePos x="0" y="0"/>
          <wp:positionH relativeFrom="column">
            <wp:posOffset>2655570</wp:posOffset>
          </wp:positionH>
          <wp:positionV relativeFrom="paragraph">
            <wp:posOffset>-80010</wp:posOffset>
          </wp:positionV>
          <wp:extent cx="687705" cy="397510"/>
          <wp:effectExtent l="0" t="0" r="0" b="2540"/>
          <wp:wrapSquare wrapText="bothSides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539B">
      <w:rPr>
        <w:rFonts w:ascii="Arial" w:hAnsi="Arial" w:cs="Arial"/>
        <w:noProof/>
        <w:lang w:eastAsia="es-ES"/>
      </w:rPr>
      <w:drawing>
        <wp:anchor distT="0" distB="0" distL="114300" distR="114300" simplePos="0" relativeHeight="251663360" behindDoc="1" locked="0" layoutInCell="1" allowOverlap="1" wp14:anchorId="3BC179D8" wp14:editId="652EC2B1">
          <wp:simplePos x="0" y="0"/>
          <wp:positionH relativeFrom="margin">
            <wp:posOffset>4124325</wp:posOffset>
          </wp:positionH>
          <wp:positionV relativeFrom="paragraph">
            <wp:posOffset>-112395</wp:posOffset>
          </wp:positionV>
          <wp:extent cx="336550" cy="455930"/>
          <wp:effectExtent l="0" t="0" r="6350" b="1270"/>
          <wp:wrapTight wrapText="bothSides">
            <wp:wrapPolygon edited="0">
              <wp:start x="0" y="0"/>
              <wp:lineTo x="0" y="20758"/>
              <wp:lineTo x="20785" y="20758"/>
              <wp:lineTo x="20785" y="0"/>
              <wp:lineTo x="0" y="0"/>
            </wp:wrapPolygon>
          </wp:wrapTight>
          <wp:docPr id="38" name="Imagen 38" descr="Diagrama, nombre de la empres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10696397" descr="Diagrama, nombre de la empres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3" t="25710" r="69485" b="26318"/>
                  <a:stretch>
                    <a:fillRect/>
                  </a:stretch>
                </pic:blipFill>
                <pic:spPr bwMode="auto">
                  <a:xfrm>
                    <a:off x="0" y="0"/>
                    <a:ext cx="33655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539B">
      <w:rPr>
        <w:rFonts w:ascii="Arial" w:hAnsi="Arial" w:cs="Arial"/>
        <w:noProof/>
        <w:lang w:eastAsia="es-ES"/>
      </w:rPr>
      <w:drawing>
        <wp:anchor distT="0" distB="0" distL="114300" distR="114300" simplePos="0" relativeHeight="251659264" behindDoc="0" locked="0" layoutInCell="1" allowOverlap="1" wp14:anchorId="086C33D5" wp14:editId="66E52918">
          <wp:simplePos x="0" y="0"/>
          <wp:positionH relativeFrom="column">
            <wp:posOffset>1096010</wp:posOffset>
          </wp:positionH>
          <wp:positionV relativeFrom="paragraph">
            <wp:posOffset>-154940</wp:posOffset>
          </wp:positionV>
          <wp:extent cx="1559560" cy="429895"/>
          <wp:effectExtent l="0" t="0" r="0" b="8255"/>
          <wp:wrapThrough wrapText="bothSides">
            <wp:wrapPolygon edited="0">
              <wp:start x="1055" y="1914"/>
              <wp:lineTo x="528" y="12443"/>
              <wp:lineTo x="792" y="18186"/>
              <wp:lineTo x="1847" y="21058"/>
              <wp:lineTo x="7388" y="21058"/>
              <wp:lineTo x="20844" y="18186"/>
              <wp:lineTo x="20844" y="3829"/>
              <wp:lineTo x="4485" y="1914"/>
              <wp:lineTo x="1055" y="1914"/>
            </wp:wrapPolygon>
          </wp:wrapThrough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1710061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51" b="28204"/>
                  <a:stretch>
                    <a:fillRect/>
                  </a:stretch>
                </pic:blipFill>
                <pic:spPr bwMode="auto">
                  <a:xfrm>
                    <a:off x="0" y="0"/>
                    <a:ext cx="1559560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0D161F" wp14:editId="7AB7AB65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9" name="Rectángul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03AA801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D161F" id="Rectángulo 19" o:spid="_x0000_s1027" style="position:absolute;left:0;text-align:left;margin-left:134.15pt;margin-top:787.5pt;width:19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" filled="f" stroked="f" strokeweight="1pt">
              <v:textbox>
                <w:txbxContent>
                  <w:p w14:paraId="103AA801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166F64" wp14:editId="75C641BD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54BF266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166F64" id="Rectángulo 18" o:spid="_x0000_s1028" style="position:absolute;left:0;text-align:left;margin-left:134.15pt;margin-top:787.5pt;width:19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" filled="f" stroked="f" strokeweight="1pt">
              <v:textbox>
                <w:txbxContent>
                  <w:p w14:paraId="354BF266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BC17C9" wp14:editId="4238AFF3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7" name="Rectá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D9F15B3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C17C9" id="Rectángulo 17" o:spid="_x0000_s1029" style="position:absolute;left:0;text-align:left;margin-left:134.15pt;margin-top:787.5pt;width:19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" filled="f" stroked="f" strokeweight="1pt">
              <v:textbox>
                <w:txbxContent>
                  <w:p w14:paraId="3D9F15B3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E9464D" wp14:editId="53025E0D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6" name="Rectángul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103FAC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E9464D" id="Rectángulo 16" o:spid="_x0000_s1030" style="position:absolute;left:0;text-align:left;margin-left:134.15pt;margin-top:787.5pt;width:19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" filled="f" stroked="f" strokeweight="1pt">
              <v:textbox>
                <w:txbxContent>
                  <w:p w14:paraId="1B103FAC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b/>
        <w:bCs/>
        <w:color w:val="020202"/>
        <w:sz w:val="20"/>
        <w:szCs w:val="20"/>
        <w:lang w:eastAsia="es-ES"/>
      </w:rPr>
      <w:t>Excmo. Ayuntamiento</w:t>
    </w:r>
  </w:p>
  <w:p w14:paraId="6C9FC3F6" w14:textId="77777777" w:rsidR="004C3BD6" w:rsidRPr="0064539B" w:rsidRDefault="004C3BD6" w:rsidP="004C3BD6">
    <w:pPr>
      <w:spacing w:before="0" w:after="0"/>
      <w:ind w:left="7082" w:right="-567" w:firstLine="6"/>
      <w:jc w:val="left"/>
      <w:rPr>
        <w:rFonts w:ascii="Arial" w:hAnsi="Arial" w:cs="Arial"/>
        <w:b/>
        <w:bCs/>
        <w:color w:val="020202"/>
        <w:sz w:val="20"/>
        <w:szCs w:val="20"/>
        <w:lang w:eastAsia="es-ES"/>
      </w:rPr>
    </w:pPr>
    <w:r w:rsidRPr="0064539B">
      <w:rPr>
        <w:rFonts w:ascii="Arial" w:hAnsi="Arial" w:cs="Arial"/>
        <w:b/>
        <w:bCs/>
        <w:color w:val="020202"/>
        <w:sz w:val="20"/>
        <w:szCs w:val="20"/>
        <w:lang w:eastAsia="es-ES"/>
      </w:rPr>
      <w:t>de Fortuna</w:t>
    </w:r>
  </w:p>
  <w:p w14:paraId="7F02FF22" w14:textId="77777777" w:rsidR="004C3BD6" w:rsidRPr="004C3BD6" w:rsidRDefault="004C3BD6" w:rsidP="004C3B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328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D6"/>
    <w:rsid w:val="00155B19"/>
    <w:rsid w:val="004C3BD6"/>
    <w:rsid w:val="004C55FE"/>
    <w:rsid w:val="00A72EF0"/>
    <w:rsid w:val="00E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C7F86"/>
  <w15:chartTrackingRefBased/>
  <w15:docId w15:val="{D3E02C4A-3974-448D-9067-4786EAD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D6"/>
    <w:pPr>
      <w:suppressAutoHyphens/>
      <w:spacing w:before="120" w:after="120" w:line="240" w:lineRule="auto"/>
      <w:ind w:firstLine="567"/>
      <w:jc w:val="both"/>
    </w:pPr>
    <w:rPr>
      <w:rFonts w:ascii="Tahoma" w:eastAsia="Times New Roman" w:hAnsi="Tahoma" w:cs="Tahoma"/>
      <w:kern w:val="0"/>
      <w:szCs w:val="24"/>
      <w:lang w:val="es-ES_tradnl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C3BD6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2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BD6"/>
    <w:rPr>
      <w:rFonts w:ascii="Arial" w:eastAsia="Times New Roman" w:hAnsi="Arial" w:cs="Arial"/>
      <w:b/>
      <w:bCs/>
      <w:sz w:val="24"/>
      <w:szCs w:val="32"/>
      <w:lang w:val="es-ES_tradnl" w:eastAsia="zh-CN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4C3BD6"/>
    <w:rPr>
      <w:rFonts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3BD6"/>
    <w:rPr>
      <w:rFonts w:ascii="Tahoma" w:eastAsia="Times New Roman" w:hAnsi="Tahoma" w:cs="Times New Roman"/>
      <w:kern w:val="0"/>
      <w:szCs w:val="24"/>
      <w:lang w:val="es-ES_tradnl" w:eastAsia="zh-C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C3BD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C3BD6"/>
    <w:rPr>
      <w:rFonts w:ascii="Tahoma" w:eastAsia="Times New Roman" w:hAnsi="Tahoma" w:cs="Tahoma"/>
      <w:kern w:val="0"/>
      <w:szCs w:val="24"/>
      <w:lang w:val="es-ES_tradnl" w:eastAsia="zh-C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C3BD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BD6"/>
    <w:rPr>
      <w:rFonts w:ascii="Tahoma" w:eastAsia="Times New Roman" w:hAnsi="Tahoma" w:cs="Tahoma"/>
      <w:kern w:val="0"/>
      <w:szCs w:val="24"/>
      <w:lang w:val="es-ES_tradnl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5053</Characters>
  <Application>Microsoft Office Word</Application>
  <DocSecurity>0</DocSecurity>
  <Lines>95</Lines>
  <Paragraphs>41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2024-02-27T09:20:00Z</dcterms:created>
  <dcterms:modified xsi:type="dcterms:W3CDTF">2024-02-27T09:23:00Z</dcterms:modified>
</cp:coreProperties>
</file>