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151072" w:rsidRDefault="00151072" w:rsidP="00151072">
      <w:pPr>
        <w:pStyle w:val="Ttulo3"/>
        <w:numPr>
          <w:ilvl w:val="0"/>
          <w:numId w:val="0"/>
        </w:numPr>
        <w:rPr>
          <w:rFonts w:ascii="Arial" w:hAnsi="Arial"/>
        </w:rPr>
      </w:pPr>
    </w:p>
    <w:p w:rsidR="00C54085" w:rsidRDefault="00C54085" w:rsidP="005612C6">
      <w:pPr>
        <w:rPr>
          <w:rFonts w:ascii="Arial" w:hAnsi="Arial"/>
        </w:rPr>
      </w:pPr>
    </w:p>
    <w:p w:rsidR="008C720C" w:rsidRPr="00E56200" w:rsidRDefault="00FF5973" w:rsidP="008C720C">
      <w:pPr>
        <w:tabs>
          <w:tab w:val="start" w:pos="99pt"/>
        </w:tabs>
        <w:jc w:val="both"/>
        <w:rPr>
          <w:rFonts w:ascii="Arial" w:hAnsi="Arial" w:cs="Arial"/>
          <w:b/>
          <w:sz w:val="24"/>
          <w:szCs w:val="22"/>
          <w:u w:val="single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155463" w:rsidRPr="00E56200" w:rsidRDefault="00155463" w:rsidP="00C9451D">
      <w:pPr>
        <w:jc w:val="center"/>
        <w:outlineLvl w:val="0"/>
        <w:rPr>
          <w:rFonts w:ascii="Arial" w:hAnsi="Arial" w:cs="Arial"/>
          <w:b/>
          <w:sz w:val="24"/>
          <w:szCs w:val="22"/>
          <w:u w:val="single"/>
        </w:rPr>
      </w:pPr>
      <w:r w:rsidRPr="00E56200">
        <w:rPr>
          <w:rFonts w:ascii="Arial" w:hAnsi="Arial" w:cs="Arial"/>
          <w:b/>
          <w:sz w:val="24"/>
          <w:szCs w:val="22"/>
          <w:u w:val="single"/>
        </w:rPr>
        <w:t>ANEXO II</w:t>
      </w:r>
    </w:p>
    <w:p w:rsidR="00155463" w:rsidRPr="00E56200" w:rsidRDefault="00155463" w:rsidP="00C9451D">
      <w:pPr>
        <w:jc w:val="center"/>
        <w:rPr>
          <w:rFonts w:ascii="Arial" w:hAnsi="Arial"/>
          <w:b/>
          <w:sz w:val="36"/>
          <w:szCs w:val="32"/>
          <w:u w:val="single"/>
          <w:lang w:val="es-ES"/>
        </w:rPr>
      </w:pPr>
    </w:p>
    <w:p w:rsidR="00155463" w:rsidRPr="00E56200" w:rsidRDefault="00155463" w:rsidP="00C9451D">
      <w:pPr>
        <w:jc w:val="center"/>
        <w:rPr>
          <w:rFonts w:ascii="Arial" w:hAnsi="Arial"/>
          <w:b/>
          <w:sz w:val="24"/>
          <w:szCs w:val="24"/>
          <w:u w:val="single"/>
          <w:lang w:val="es-ES"/>
        </w:rPr>
      </w:pPr>
      <w:r w:rsidRPr="00E56200">
        <w:rPr>
          <w:rFonts w:ascii="Arial" w:hAnsi="Arial"/>
          <w:b/>
          <w:sz w:val="24"/>
          <w:szCs w:val="24"/>
          <w:u w:val="single"/>
          <w:lang w:val="es-ES"/>
        </w:rPr>
        <w:t>MODELO DE DECLARACIÓN RESPONSABLE CONFORME AL DOCUMENTO EUROPEO ÚNICO DE CONTRATACIÓN (DEUC)</w:t>
      </w:r>
    </w:p>
    <w:p w:rsidR="00155463" w:rsidRPr="00E56200" w:rsidRDefault="00155463" w:rsidP="00862295">
      <w:pPr>
        <w:jc w:val="both"/>
        <w:rPr>
          <w:rFonts w:ascii="Arial" w:hAnsi="Arial"/>
          <w:sz w:val="22"/>
          <w:lang w:val="es-ES"/>
        </w:rPr>
      </w:pPr>
    </w:p>
    <w:p w:rsidR="00DF30A2" w:rsidRPr="00E56200" w:rsidRDefault="00DF30A2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sz w:val="22"/>
          <w:lang w:val="es-ES"/>
        </w:rPr>
      </w:pPr>
    </w:p>
    <w:p w:rsidR="00833BF7" w:rsidRPr="00E56200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sz w:val="22"/>
          <w:lang w:val="es-ES"/>
        </w:rPr>
      </w:pPr>
    </w:p>
    <w:p w:rsidR="00E56200" w:rsidRPr="00E56200" w:rsidRDefault="00833BF7" w:rsidP="00E56200">
      <w:pPr>
        <w:pStyle w:val="Encabezado"/>
        <w:jc w:val="both"/>
        <w:rPr>
          <w:rFonts w:ascii="Arial" w:hAnsi="Arial"/>
          <w:lang w:val="es-ES"/>
        </w:rPr>
      </w:pPr>
      <w:r w:rsidRPr="00E56200">
        <w:rPr>
          <w:rFonts w:ascii="Arial" w:hAnsi="Arial"/>
          <w:lang w:val="es-ES"/>
        </w:rPr>
        <w:t>Modelo a disposición de los licitadores en la siguiente dirección:</w:t>
      </w:r>
    </w:p>
    <w:p w:rsidR="00E56200" w:rsidRPr="00E56200" w:rsidRDefault="00E56200" w:rsidP="00E56200">
      <w:pPr>
        <w:pStyle w:val="Encabezado"/>
        <w:tabs>
          <w:tab w:val="clear" w:pos="212.60pt"/>
          <w:tab w:val="clear" w:pos="425.20pt"/>
        </w:tabs>
        <w:spacing w:line="18pt" w:lineRule="auto"/>
        <w:jc w:val="center"/>
        <w:rPr>
          <w:rFonts w:ascii="Arial" w:hAnsi="Arial"/>
          <w:b/>
          <w:u w:val="single"/>
          <w:lang w:val="es-ES"/>
        </w:rPr>
      </w:pPr>
    </w:p>
    <w:p w:rsidR="00E56200" w:rsidRPr="00E56200" w:rsidRDefault="00D22E92" w:rsidP="00E56200">
      <w:pPr>
        <w:pStyle w:val="Encabezado"/>
        <w:tabs>
          <w:tab w:val="clear" w:pos="212.60pt"/>
          <w:tab w:val="clear" w:pos="425.20pt"/>
        </w:tabs>
        <w:spacing w:line="18pt" w:lineRule="auto"/>
        <w:jc w:val="center"/>
        <w:rPr>
          <w:rFonts w:ascii="Arial" w:hAnsi="Arial"/>
          <w:b/>
          <w:u w:val="single"/>
          <w:lang w:val="es-ES"/>
        </w:rPr>
      </w:pPr>
      <w:hyperlink r:id="rId8" w:history="1">
        <w:r w:rsidR="00E56200" w:rsidRPr="00E56200">
          <w:rPr>
            <w:rStyle w:val="Hipervnculo"/>
            <w:rFonts w:ascii="Arial" w:hAnsi="Arial"/>
            <w:b/>
            <w:lang w:val="es-ES"/>
          </w:rPr>
          <w:t>https://visor.registrodelicitadores.gob.es/espd-web/filter?lang=es</w:t>
        </w:r>
      </w:hyperlink>
    </w:p>
    <w:p w:rsidR="00E56200" w:rsidRPr="00E56200" w:rsidRDefault="00E56200" w:rsidP="00E56200">
      <w:pPr>
        <w:pStyle w:val="Encabezado"/>
        <w:tabs>
          <w:tab w:val="clear" w:pos="212.60pt"/>
          <w:tab w:val="clear" w:pos="425.20pt"/>
        </w:tabs>
        <w:spacing w:line="18pt" w:lineRule="auto"/>
        <w:jc w:val="center"/>
        <w:rPr>
          <w:rFonts w:ascii="Arial" w:hAnsi="Arial"/>
          <w:b/>
          <w:u w:val="single"/>
          <w:lang w:val="es-ES"/>
        </w:rPr>
      </w:pPr>
    </w:p>
    <w:p w:rsidR="00833BF7" w:rsidRPr="00E56200" w:rsidRDefault="00833BF7" w:rsidP="00E56200">
      <w:pPr>
        <w:pStyle w:val="Encabezado"/>
        <w:tabs>
          <w:tab w:val="clear" w:pos="212.60pt"/>
          <w:tab w:val="clear" w:pos="425.20pt"/>
        </w:tabs>
        <w:spacing w:line="24pt" w:lineRule="auto"/>
        <w:jc w:val="both"/>
        <w:rPr>
          <w:rFonts w:ascii="Arial" w:hAnsi="Arial"/>
          <w:lang w:val="es-ES"/>
        </w:rPr>
      </w:pPr>
      <w:r w:rsidRPr="00E56200">
        <w:rPr>
          <w:rFonts w:ascii="Arial" w:hAnsi="Arial"/>
          <w:lang w:val="es-ES"/>
        </w:rPr>
        <w:t xml:space="preserve">Se informa a los licitadores que en la Plataforma de contratos del Sector Público en la pestaña </w:t>
      </w:r>
      <w:r w:rsidRPr="00E56200">
        <w:rPr>
          <w:rFonts w:ascii="Arial" w:hAnsi="Arial"/>
          <w:i/>
          <w:lang w:val="es-ES"/>
        </w:rPr>
        <w:t>“pliego</w:t>
      </w:r>
      <w:r w:rsidRPr="00E56200">
        <w:rPr>
          <w:rFonts w:ascii="Arial" w:hAnsi="Arial"/>
          <w:lang w:val="es-ES"/>
        </w:rPr>
        <w:t>” del expediente correspondiente, se incorporará el archivo XML del DEUC para su cumplimentación</w:t>
      </w:r>
      <w:r w:rsidR="00E56200" w:rsidRPr="00E56200">
        <w:rPr>
          <w:rFonts w:ascii="Arial" w:hAnsi="Arial"/>
          <w:lang w:val="es-ES"/>
        </w:rPr>
        <w:t>.</w:t>
      </w: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833BF7" w:rsidRDefault="00833BF7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1A7E8C" w:rsidRPr="00185B0F" w:rsidRDefault="001A7E8C" w:rsidP="00750C6E">
      <w:pPr>
        <w:pStyle w:val="Encabezado"/>
        <w:spacing w:line="18pt" w:lineRule="auto"/>
        <w:rPr>
          <w:rFonts w:ascii="Arial" w:hAnsi="Arial" w:cs="Arial"/>
          <w:lang w:val="es-ES"/>
        </w:rPr>
      </w:pPr>
    </w:p>
    <w:sectPr w:rsidR="001A7E8C" w:rsidRPr="00185B0F" w:rsidSect="00153625">
      <w:headerReference w:type="default" r:id="rId9"/>
      <w:footerReference w:type="even" r:id="rId10"/>
      <w:footerReference w:type="default" r:id="rId11"/>
      <w:pgSz w:w="595.30pt" w:h="841.90pt" w:code="9"/>
      <w:pgMar w:top="56.70pt" w:right="42.55pt" w:bottom="14.20pt" w:left="56.70pt" w:header="17pt" w:footer="19.85pt" w:gutter="0pt"/>
      <w:pgNumType w:chapStyle="1"/>
      <w:cols w:space="36pt"/>
      <w:docGrid w:linePitch="27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D22E92" w:rsidRDefault="00D22E92">
      <w:r>
        <w:separator/>
      </w:r>
    </w:p>
  </w:endnote>
  <w:endnote w:type="continuationSeparator" w:id="0">
    <w:p w:rsidR="00D22E92" w:rsidRDefault="00D22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E62925" w:rsidRDefault="00E62925">
    <w:pPr>
      <w:pStyle w:val="Piedepgina"/>
      <w:framePr w:wrap="around" w:vAnchor="text" w:hAnchor="margin" w:xAlign="center" w:y="0.05pt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E62925" w:rsidRDefault="00E62925">
    <w:pPr>
      <w:pStyle w:val="Piedepgina"/>
      <w:ind w:end="18pt"/>
    </w:pPr>
  </w:p>
</w:ftr>
</file>

<file path=word/footer2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E62925" w:rsidRDefault="00E62925" w:rsidP="0015521F">
    <w:pPr>
      <w:pStyle w:val="Piedepgina"/>
      <w:ind w:end="18pt"/>
      <w:jc w:val="center"/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C720C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8C720C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</w:p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D22E92" w:rsidRDefault="00D22E92">
      <w:r>
        <w:separator/>
      </w:r>
    </w:p>
  </w:footnote>
  <w:footnote w:type="continuationSeparator" w:id="0">
    <w:p w:rsidR="00D22E92" w:rsidRDefault="00D22E92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510.35pt" w:type="dxa"/>
      <w:jc w:val="center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start w:w="4.25pt" w:type="dxa"/>
        <w:end w:w="4.25pt" w:type="dxa"/>
      </w:tblCellMar>
      <w:tblLook w:firstRow="1" w:lastRow="0" w:firstColumn="1" w:lastColumn="0" w:noHBand="0" w:noVBand="1"/>
    </w:tblPr>
    <w:tblGrid>
      <w:gridCol w:w="5797"/>
      <w:gridCol w:w="4128"/>
      <w:gridCol w:w="282"/>
    </w:tblGrid>
    <w:tr w:rsidR="00E62925" w:rsidTr="00DD077E">
      <w:trPr>
        <w:jc w:val="center"/>
      </w:trPr>
      <w:tc>
        <w:tcPr>
          <w:tcW w:w="286.85pt" w:type="dxa"/>
          <w:tcBorders>
            <w:top w:val="nil"/>
            <w:start w:val="nil"/>
            <w:bottom w:val="nil"/>
            <w:end w:val="nil"/>
          </w:tcBorders>
          <w:shd w:val="clear" w:color="auto" w:fill="auto"/>
        </w:tcPr>
        <w:p w:rsidR="00E62925" w:rsidRDefault="00E62925" w:rsidP="00221BF1">
          <w:pPr>
            <w:ind w:start="0.50pt"/>
            <w:jc w:val="center"/>
          </w:pPr>
          <w:r>
            <w:rPr>
              <w:noProof/>
              <w:lang w:val="es-ES"/>
            </w:rPr>
            <w:drawing>
              <wp:inline distT="0" distB="0" distL="0" distR="0" wp14:anchorId="584D20DF" wp14:editId="21F2FE07">
                <wp:extent cx="3567290" cy="952500"/>
                <wp:effectExtent l="0" t="0" r="0" b="0"/>
                <wp:docPr id="227" name="Imagen 227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2" name="CONSEJERIAS LEBANIEGO_0723 rgb_HORT_PRESIDENCI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8153" cy="95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62925" w:rsidRPr="0084063B" w:rsidRDefault="00E62925" w:rsidP="00221BF1">
          <w:pPr>
            <w:ind w:start="0.50pt"/>
            <w:jc w:val="center"/>
          </w:pPr>
        </w:p>
      </w:tc>
      <w:tc>
        <w:tcPr>
          <w:tcW w:w="209.30pt" w:type="dxa"/>
          <w:tcBorders>
            <w:top w:val="nil"/>
            <w:start w:val="nil"/>
            <w:bottom w:val="nil"/>
            <w:end w:val="nil"/>
          </w:tcBorders>
          <w:shd w:val="clear" w:color="auto" w:fill="auto"/>
        </w:tcPr>
        <w:p w:rsidR="00E62925" w:rsidRPr="009B693E" w:rsidRDefault="00E62925" w:rsidP="00221BF1">
          <w:pPr>
            <w:jc w:val="end"/>
            <w:rPr>
              <w:rFonts w:ascii="Arial" w:hAnsi="Arial" w:cs="Arial"/>
              <w:sz w:val="18"/>
            </w:rPr>
          </w:pPr>
          <w:r w:rsidRPr="009B693E">
            <w:rPr>
              <w:rFonts w:ascii="Arial" w:hAnsi="Arial" w:cs="Arial"/>
              <w:sz w:val="18"/>
            </w:rPr>
            <w:t xml:space="preserve">CONTRATO </w:t>
          </w:r>
          <w:r>
            <w:rPr>
              <w:rFonts w:ascii="Arial" w:hAnsi="Arial" w:cs="Arial"/>
              <w:sz w:val="18"/>
            </w:rPr>
            <w:t xml:space="preserve">MIXTO </w:t>
          </w:r>
          <w:r w:rsidRPr="009B693E">
            <w:rPr>
              <w:rFonts w:ascii="Arial" w:hAnsi="Arial" w:cs="Arial"/>
              <w:sz w:val="18"/>
            </w:rPr>
            <w:t xml:space="preserve">DE </w:t>
          </w:r>
          <w:r>
            <w:rPr>
              <w:rFonts w:ascii="Arial" w:hAnsi="Arial" w:cs="Arial"/>
              <w:sz w:val="18"/>
            </w:rPr>
            <w:t>SERVICIO</w:t>
          </w:r>
          <w:r w:rsidRPr="009B693E">
            <w:rPr>
              <w:rFonts w:ascii="Arial" w:hAnsi="Arial" w:cs="Arial"/>
              <w:sz w:val="18"/>
            </w:rPr>
            <w:t>S</w:t>
          </w:r>
          <w:r>
            <w:rPr>
              <w:rFonts w:ascii="Arial" w:hAnsi="Arial" w:cs="Arial"/>
              <w:sz w:val="18"/>
            </w:rPr>
            <w:t xml:space="preserve"> Y SUMINISTROS</w:t>
          </w:r>
        </w:p>
        <w:p w:rsidR="00E62925" w:rsidRPr="00670E6A" w:rsidRDefault="00E62925" w:rsidP="00221BF1">
          <w:pPr>
            <w:rPr>
              <w:color w:val="FF0000"/>
            </w:rPr>
          </w:pPr>
          <w:r>
            <w:rPr>
              <w:rFonts w:ascii="Arial" w:hAnsi="Arial" w:cs="Arial"/>
              <w:sz w:val="18"/>
            </w:rPr>
            <w:t xml:space="preserve">                               </w:t>
          </w:r>
          <w:r w:rsidRPr="009B693E">
            <w:rPr>
              <w:rFonts w:ascii="Arial" w:hAnsi="Arial" w:cs="Arial"/>
              <w:sz w:val="18"/>
            </w:rPr>
            <w:t>PROCEDIMIENTO ABIERTO</w:t>
          </w:r>
        </w:p>
      </w:tc>
      <w:tc>
        <w:tcPr>
          <w:tcW w:w="14.20pt" w:type="dxa"/>
          <w:tcBorders>
            <w:top w:val="nil"/>
            <w:start w:val="nil"/>
            <w:bottom w:val="nil"/>
            <w:end w:val="nil"/>
          </w:tcBorders>
          <w:shd w:val="clear" w:color="auto" w:fill="auto"/>
        </w:tcPr>
        <w:p w:rsidR="00E62925" w:rsidRDefault="00E62925" w:rsidP="00221BF1">
          <w:pPr>
            <w:jc w:val="end"/>
          </w:pPr>
        </w:p>
      </w:tc>
    </w:tr>
  </w:tbl>
  <w:p w:rsidR="00E62925" w:rsidRPr="00153625" w:rsidRDefault="00E62925" w:rsidP="00153625">
    <w:pPr>
      <w:pStyle w:val="Encabezado"/>
    </w:pPr>
  </w:p>
</w:hdr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3FB5AE5"/>
    <w:multiLevelType w:val="hybridMultilevel"/>
    <w:tmpl w:val="A768D5BC"/>
    <w:lvl w:ilvl="0" w:tplc="BF00146C">
      <w:start w:val="1"/>
      <w:numFmt w:val="bullet"/>
      <w:lvlText w:val=""/>
      <w:lvlJc w:val="start"/>
      <w:pPr>
        <w:tabs>
          <w:tab w:val="num" w:pos="14.20pt"/>
        </w:tabs>
        <w:ind w:start="14.20pt" w:hanging="14.20pt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plc="0C0A0005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plc="0C0A000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03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plc="0C0A000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plc="0C0A000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03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plc="0C0A0005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084156C3"/>
    <w:multiLevelType w:val="hybridMultilevel"/>
    <w:tmpl w:val="839C7106"/>
    <w:lvl w:ilvl="0" w:tplc="B1628860">
      <w:start w:val="1"/>
      <w:numFmt w:val="upperLetter"/>
      <w:lvlText w:val="%1.-"/>
      <w:lvlJc w:val="start"/>
      <w:pPr>
        <w:tabs>
          <w:tab w:val="num" w:pos="17pt"/>
        </w:tabs>
        <w:ind w:start="17pt" w:hanging="17pt"/>
      </w:pPr>
      <w:rPr>
        <w:rFonts w:hint="default"/>
        <w:b/>
        <w:i w:val="0"/>
        <w:sz w:val="22"/>
        <w:szCs w:val="22"/>
      </w:rPr>
    </w:lvl>
    <w:lvl w:ilvl="1" w:tplc="0C0A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C0A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C0A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" w15:restartNumberingAfterBreak="0">
    <w:nsid w:val="09E83EAC"/>
    <w:multiLevelType w:val="hybridMultilevel"/>
    <w:tmpl w:val="0E24DD30"/>
    <w:lvl w:ilvl="0" w:tplc="14545A5E">
      <w:start w:val="1"/>
      <w:numFmt w:val="bullet"/>
      <w:lvlText w:val=""/>
      <w:lvlJc w:val="start"/>
      <w:pPr>
        <w:ind w:start="39.75pt" w:hanging="18pt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start"/>
      <w:pPr>
        <w:ind w:start="75.75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11.75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47.75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83.75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19.75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55.75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291.75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27.75pt" w:hanging="18pt"/>
      </w:pPr>
      <w:rPr>
        <w:rFonts w:ascii="Wingdings" w:hAnsi="Wingdings" w:hint="default"/>
      </w:rPr>
    </w:lvl>
  </w:abstractNum>
  <w:abstractNum w:abstractNumId="3" w15:restartNumberingAfterBreak="0">
    <w:nsid w:val="0E114A5C"/>
    <w:multiLevelType w:val="hybridMultilevel"/>
    <w:tmpl w:val="3372FB1E"/>
    <w:lvl w:ilvl="0" w:tplc="0C0A000B">
      <w:start w:val="1"/>
      <w:numFmt w:val="bullet"/>
      <w:lvlText w:val=""/>
      <w:lvlJc w:val="start"/>
      <w:pPr>
        <w:ind w:start="53.80pt" w:hanging="18pt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start"/>
      <w:pPr>
        <w:ind w:start="89.80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25.8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61.8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97.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33.8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69.8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305.8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41.80pt" w:hanging="18pt"/>
      </w:pPr>
      <w:rPr>
        <w:rFonts w:ascii="Wingdings" w:hAnsi="Wingdings" w:hint="default"/>
      </w:rPr>
    </w:lvl>
  </w:abstractNum>
  <w:abstractNum w:abstractNumId="4" w15:restartNumberingAfterBreak="0">
    <w:nsid w:val="0E1E38A2"/>
    <w:multiLevelType w:val="hybridMultilevel"/>
    <w:tmpl w:val="22821CF4"/>
    <w:lvl w:ilvl="0" w:tplc="0C0A000B">
      <w:start w:val="1"/>
      <w:numFmt w:val="bullet"/>
      <w:lvlText w:val=""/>
      <w:lvlJc w:val="start"/>
      <w:pPr>
        <w:ind w:start="53.80pt" w:hanging="18pt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start"/>
      <w:pPr>
        <w:ind w:start="89.80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25.8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61.8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97.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33.8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69.8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305.8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41.80pt" w:hanging="18pt"/>
      </w:pPr>
      <w:rPr>
        <w:rFonts w:ascii="Wingdings" w:hAnsi="Wingdings" w:hint="default"/>
      </w:rPr>
    </w:lvl>
  </w:abstractNum>
  <w:abstractNum w:abstractNumId="5" w15:restartNumberingAfterBreak="0">
    <w:nsid w:val="111764DC"/>
    <w:multiLevelType w:val="hybridMultilevel"/>
    <w:tmpl w:val="17B620F8"/>
    <w:lvl w:ilvl="0" w:tplc="F66C17EC">
      <w:start w:val="4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C0A0019" w:tentative="1">
      <w:start w:val="1"/>
      <w:numFmt w:val="lowerLetter"/>
      <w:lvlText w:val="%2."/>
      <w:lvlJc w:val="start"/>
      <w:pPr>
        <w:ind w:start="72pt" w:hanging="18pt"/>
      </w:pPr>
    </w:lvl>
    <w:lvl w:ilvl="2" w:tplc="0C0A001B" w:tentative="1">
      <w:start w:val="1"/>
      <w:numFmt w:val="lowerRoman"/>
      <w:lvlText w:val="%3."/>
      <w:lvlJc w:val="end"/>
      <w:pPr>
        <w:ind w:start="108pt" w:hanging="9pt"/>
      </w:pPr>
    </w:lvl>
    <w:lvl w:ilvl="3" w:tplc="0C0A000F" w:tentative="1">
      <w:start w:val="1"/>
      <w:numFmt w:val="decimal"/>
      <w:lvlText w:val="%4."/>
      <w:lvlJc w:val="start"/>
      <w:pPr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116A5501"/>
    <w:multiLevelType w:val="hybridMultilevel"/>
    <w:tmpl w:val="9CA05562"/>
    <w:lvl w:ilvl="0" w:tplc="BF00146C">
      <w:start w:val="1"/>
      <w:numFmt w:val="bullet"/>
      <w:lvlText w:val=""/>
      <w:lvlJc w:val="start"/>
      <w:pPr>
        <w:ind w:start="61.05pt" w:hanging="18pt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start"/>
      <w:pPr>
        <w:ind w:start="97.05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33.05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69.05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205.05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41.05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77.05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313.05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49.05pt" w:hanging="18pt"/>
      </w:pPr>
      <w:rPr>
        <w:rFonts w:ascii="Wingdings" w:hAnsi="Wingdings" w:hint="default"/>
      </w:rPr>
    </w:lvl>
  </w:abstractNum>
  <w:abstractNum w:abstractNumId="7" w15:restartNumberingAfterBreak="0">
    <w:nsid w:val="125206EA"/>
    <w:multiLevelType w:val="hybridMultilevel"/>
    <w:tmpl w:val="089A466A"/>
    <w:lvl w:ilvl="0" w:tplc="5B321EB8">
      <w:start w:val="1"/>
      <w:numFmt w:val="decimal"/>
      <w:lvlText w:val="%1.-"/>
      <w:lvlJc w:val="start"/>
      <w:pPr>
        <w:tabs>
          <w:tab w:val="num" w:pos="39.60pt"/>
        </w:tabs>
        <w:ind w:start="39.60pt" w:hanging="18pt"/>
      </w:pPr>
      <w:rPr>
        <w:rFonts w:hint="default"/>
      </w:rPr>
    </w:lvl>
    <w:lvl w:ilvl="1" w:tplc="0C0A0019" w:tentative="1">
      <w:start w:val="1"/>
      <w:numFmt w:val="lowerLetter"/>
      <w:lvlText w:val="%2."/>
      <w:lvlJc w:val="start"/>
      <w:pPr>
        <w:tabs>
          <w:tab w:val="num" w:pos="75.60pt"/>
        </w:tabs>
        <w:ind w:start="75.60pt" w:hanging="18pt"/>
      </w:pPr>
    </w:lvl>
    <w:lvl w:ilvl="2" w:tplc="0C0A001B" w:tentative="1">
      <w:start w:val="1"/>
      <w:numFmt w:val="lowerRoman"/>
      <w:lvlText w:val="%3."/>
      <w:lvlJc w:val="end"/>
      <w:pPr>
        <w:tabs>
          <w:tab w:val="num" w:pos="111.60pt"/>
        </w:tabs>
        <w:ind w:start="111.60pt" w:hanging="9pt"/>
      </w:pPr>
    </w:lvl>
    <w:lvl w:ilvl="3" w:tplc="0C0A000F" w:tentative="1">
      <w:start w:val="1"/>
      <w:numFmt w:val="decimal"/>
      <w:lvlText w:val="%4."/>
      <w:lvlJc w:val="start"/>
      <w:pPr>
        <w:tabs>
          <w:tab w:val="num" w:pos="147.60pt"/>
        </w:tabs>
        <w:ind w:start="147.60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83.60pt"/>
        </w:tabs>
        <w:ind w:start="183.6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9.60pt"/>
        </w:tabs>
        <w:ind w:start="219.60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5.60pt"/>
        </w:tabs>
        <w:ind w:start="255.60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91.60pt"/>
        </w:tabs>
        <w:ind w:start="291.60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7.60pt"/>
        </w:tabs>
        <w:ind w:start="327.60pt" w:hanging="9pt"/>
      </w:pPr>
    </w:lvl>
  </w:abstractNum>
  <w:abstractNum w:abstractNumId="8" w15:restartNumberingAfterBreak="0">
    <w:nsid w:val="17E566BE"/>
    <w:multiLevelType w:val="hybridMultilevel"/>
    <w:tmpl w:val="E8768384"/>
    <w:lvl w:ilvl="0" w:tplc="BF00146C">
      <w:start w:val="1"/>
      <w:numFmt w:val="bullet"/>
      <w:lvlText w:val=""/>
      <w:lvlJc w:val="start"/>
      <w:pPr>
        <w:tabs>
          <w:tab w:val="num" w:pos="14.20pt"/>
        </w:tabs>
        <w:ind w:start="14.20pt" w:hanging="14.20pt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  <w:rPr>
        <w:rFonts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198D6E12"/>
    <w:multiLevelType w:val="hybridMultilevel"/>
    <w:tmpl w:val="F174A67A"/>
    <w:lvl w:ilvl="0" w:tplc="0C0A0001">
      <w:start w:val="1"/>
      <w:numFmt w:val="bullet"/>
      <w:lvlText w:val=""/>
      <w:lvlJc w:val="start"/>
      <w:pPr>
        <w:ind w:start="89.80pt" w:hanging="18pt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start"/>
      <w:pPr>
        <w:ind w:start="125.80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61.8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97.8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233.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69.8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305.8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341.8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77.80pt" w:hanging="18pt"/>
      </w:pPr>
      <w:rPr>
        <w:rFonts w:ascii="Wingdings" w:hAnsi="Wingdings" w:hint="default"/>
      </w:rPr>
    </w:lvl>
  </w:abstractNum>
  <w:abstractNum w:abstractNumId="10" w15:restartNumberingAfterBreak="0">
    <w:nsid w:val="1CE00313"/>
    <w:multiLevelType w:val="hybridMultilevel"/>
    <w:tmpl w:val="12D49CCE"/>
    <w:lvl w:ilvl="0" w:tplc="3562456E">
      <w:start w:val="1"/>
      <w:numFmt w:val="lowerLetter"/>
      <w:lvlText w:val="%1)"/>
      <w:lvlJc w:val="start"/>
      <w:pPr>
        <w:tabs>
          <w:tab w:val="num" w:pos="36pt"/>
        </w:tabs>
        <w:ind w:start="36pt" w:hanging="18pt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C0A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C0A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11" w15:restartNumberingAfterBreak="0">
    <w:nsid w:val="1DD93332"/>
    <w:multiLevelType w:val="hybridMultilevel"/>
    <w:tmpl w:val="742E8762"/>
    <w:lvl w:ilvl="0" w:tplc="D982FA44">
      <w:start w:val="1"/>
      <w:numFmt w:val="bullet"/>
      <w:lvlText w:val=""/>
      <w:lvlJc w:val="start"/>
      <w:pPr>
        <w:tabs>
          <w:tab w:val="num" w:pos="92.95pt"/>
        </w:tabs>
        <w:ind w:start="92.95pt" w:hanging="14.20pt"/>
      </w:pPr>
      <w:rPr>
        <w:rFonts w:ascii="Wingdings" w:hAnsi="Wingdings" w:hint="default"/>
        <w:color w:val="auto"/>
        <w:sz w:val="24"/>
        <w:szCs w:val="24"/>
      </w:rPr>
    </w:lvl>
    <w:lvl w:ilvl="1" w:tplc="0C0A0003" w:tentative="1">
      <w:start w:val="1"/>
      <w:numFmt w:val="bullet"/>
      <w:lvlText w:val="o"/>
      <w:lvlJc w:val="start"/>
      <w:pPr>
        <w:tabs>
          <w:tab w:val="num" w:pos="150.75pt"/>
        </w:tabs>
        <w:ind w:start="150.75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86.75pt"/>
        </w:tabs>
        <w:ind w:start="186.75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222.75pt"/>
        </w:tabs>
        <w:ind w:start="222.75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258.75pt"/>
        </w:tabs>
        <w:ind w:start="258.75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94.75pt"/>
        </w:tabs>
        <w:ind w:start="294.75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330.75pt"/>
        </w:tabs>
        <w:ind w:start="330.75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66.75pt"/>
        </w:tabs>
        <w:ind w:start="366.75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402.75pt"/>
        </w:tabs>
        <w:ind w:start="402.75pt" w:hanging="18pt"/>
      </w:pPr>
      <w:rPr>
        <w:rFonts w:ascii="Wingdings" w:hAnsi="Wingdings" w:hint="default"/>
      </w:rPr>
    </w:lvl>
  </w:abstractNum>
  <w:abstractNum w:abstractNumId="12" w15:restartNumberingAfterBreak="0">
    <w:nsid w:val="1EDC0F2D"/>
    <w:multiLevelType w:val="hybridMultilevel"/>
    <w:tmpl w:val="2BC8DD02"/>
    <w:lvl w:ilvl="0" w:tplc="0C0A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plc="0C0A0005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plc="0C0A000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03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plc="0C0A000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plc="0C0A000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03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plc="0C0A0005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3" w15:restartNumberingAfterBreak="0">
    <w:nsid w:val="20691C48"/>
    <w:multiLevelType w:val="hybridMultilevel"/>
    <w:tmpl w:val="4DA2C334"/>
    <w:lvl w:ilvl="0" w:tplc="56962800">
      <w:start w:val="1"/>
      <w:numFmt w:val="bullet"/>
      <w:lvlText w:val=""/>
      <w:lvlJc w:val="start"/>
      <w:pPr>
        <w:tabs>
          <w:tab w:val="num" w:pos="35.80pt"/>
        </w:tabs>
        <w:ind w:start="35.80pt" w:hanging="14.20pt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start"/>
      <w:pPr>
        <w:tabs>
          <w:tab w:val="num" w:pos="93.60pt"/>
        </w:tabs>
        <w:ind w:start="93.60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29.60pt"/>
        </w:tabs>
        <w:ind w:start="129.6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65.60pt"/>
        </w:tabs>
        <w:ind w:start="165.6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201.60pt"/>
        </w:tabs>
        <w:ind w:start="201.6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37.60pt"/>
        </w:tabs>
        <w:ind w:start="237.6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73.60pt"/>
        </w:tabs>
        <w:ind w:start="273.6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09.60pt"/>
        </w:tabs>
        <w:ind w:start="309.6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45.60pt"/>
        </w:tabs>
        <w:ind w:start="345.60pt" w:hanging="18pt"/>
      </w:pPr>
      <w:rPr>
        <w:rFonts w:ascii="Wingdings" w:hAnsi="Wingdings" w:hint="default"/>
      </w:rPr>
    </w:lvl>
  </w:abstractNum>
  <w:abstractNum w:abstractNumId="14" w15:restartNumberingAfterBreak="0">
    <w:nsid w:val="24800B28"/>
    <w:multiLevelType w:val="hybridMultilevel"/>
    <w:tmpl w:val="4DA2D87E"/>
    <w:lvl w:ilvl="0" w:tplc="BF00146C">
      <w:start w:val="1"/>
      <w:numFmt w:val="bullet"/>
      <w:lvlText w:val=""/>
      <w:lvlJc w:val="start"/>
      <w:pPr>
        <w:tabs>
          <w:tab w:val="num" w:pos="14.20pt"/>
        </w:tabs>
        <w:ind w:start="14.20pt" w:hanging="14.20pt"/>
      </w:pPr>
      <w:rPr>
        <w:rFonts w:ascii="Wingdings" w:hAnsi="Wingdings" w:hint="default"/>
      </w:rPr>
    </w:lvl>
    <w:lvl w:ilvl="1" w:tplc="E4180C78">
      <w:start w:val="1"/>
      <w:numFmt w:val="bullet"/>
      <w:lvlText w:val=""/>
      <w:lvlJc w:val="start"/>
      <w:pPr>
        <w:tabs>
          <w:tab w:val="num" w:pos="86pt"/>
        </w:tabs>
        <w:ind w:start="86pt" w:hanging="14.20pt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25.80pt"/>
        </w:tabs>
        <w:ind w:start="125.8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61.80pt"/>
        </w:tabs>
        <w:ind w:start="161.8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197.80pt"/>
        </w:tabs>
        <w:ind w:start="197.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33.80pt"/>
        </w:tabs>
        <w:ind w:start="233.8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69.80pt"/>
        </w:tabs>
        <w:ind w:start="269.8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05.80pt"/>
        </w:tabs>
        <w:ind w:start="305.8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41.80pt"/>
        </w:tabs>
        <w:ind w:start="341.80pt" w:hanging="18pt"/>
      </w:pPr>
      <w:rPr>
        <w:rFonts w:ascii="Wingdings" w:hAnsi="Wingdings" w:hint="default"/>
      </w:rPr>
    </w:lvl>
  </w:abstractNum>
  <w:abstractNum w:abstractNumId="15" w15:restartNumberingAfterBreak="0">
    <w:nsid w:val="24BF76C5"/>
    <w:multiLevelType w:val="singleLevel"/>
    <w:tmpl w:val="CA245DFC"/>
    <w:lvl w:ilvl="0">
      <w:start w:val="8"/>
      <w:numFmt w:val="bullet"/>
      <w:lvlText w:val="-"/>
      <w:lvlJc w:val="start"/>
      <w:pPr>
        <w:tabs>
          <w:tab w:val="num" w:pos="18pt"/>
        </w:tabs>
        <w:ind w:start="18pt" w:hanging="18pt"/>
      </w:pPr>
      <w:rPr>
        <w:rFonts w:ascii="Times New Roman" w:hAnsi="Times New Roman" w:hint="default"/>
      </w:rPr>
    </w:lvl>
  </w:abstractNum>
  <w:abstractNum w:abstractNumId="16" w15:restartNumberingAfterBreak="0">
    <w:nsid w:val="24D546CF"/>
    <w:multiLevelType w:val="singleLevel"/>
    <w:tmpl w:val="6F2ECB68"/>
    <w:lvl w:ilvl="0">
      <w:start w:val="9"/>
      <w:numFmt w:val="bullet"/>
      <w:lvlText w:val="-"/>
      <w:lvlJc w:val="start"/>
      <w:pPr>
        <w:tabs>
          <w:tab w:val="num" w:pos="18pt"/>
        </w:tabs>
        <w:ind w:start="18pt" w:hanging="18pt"/>
      </w:pPr>
      <w:rPr>
        <w:rFonts w:hint="default"/>
      </w:rPr>
    </w:lvl>
  </w:abstractNum>
  <w:abstractNum w:abstractNumId="17" w15:restartNumberingAfterBreak="0">
    <w:nsid w:val="24EC30F7"/>
    <w:multiLevelType w:val="hybridMultilevel"/>
    <w:tmpl w:val="7A3E0AF6"/>
    <w:lvl w:ilvl="0" w:tplc="A604719E">
      <w:start w:val="1"/>
      <w:numFmt w:val="decimal"/>
      <w:lvlText w:val="%1."/>
      <w:lvlJc w:val="start"/>
      <w:pPr>
        <w:tabs>
          <w:tab w:val="num" w:pos="17pt"/>
        </w:tabs>
        <w:ind w:start="17pt" w:hanging="17pt"/>
      </w:pPr>
      <w:rPr>
        <w:rFonts w:hint="default"/>
      </w:rPr>
    </w:lvl>
    <w:lvl w:ilvl="1" w:tplc="0C0A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C0A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C0A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18" w15:restartNumberingAfterBreak="0">
    <w:nsid w:val="2F68731F"/>
    <w:multiLevelType w:val="hybridMultilevel"/>
    <w:tmpl w:val="51E4F680"/>
    <w:lvl w:ilvl="0" w:tplc="0C0A000B">
      <w:start w:val="1"/>
      <w:numFmt w:val="bullet"/>
      <w:lvlText w:val=""/>
      <w:lvlJc w:val="start"/>
      <w:pPr>
        <w:ind w:start="28.90pt" w:hanging="18pt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start"/>
      <w:pPr>
        <w:ind w:start="64.90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00.9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36.9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72.9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08.9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44.9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280.9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16.90pt" w:hanging="18pt"/>
      </w:pPr>
      <w:rPr>
        <w:rFonts w:ascii="Wingdings" w:hAnsi="Wingdings" w:hint="default"/>
      </w:rPr>
    </w:lvl>
  </w:abstractNum>
  <w:abstractNum w:abstractNumId="19" w15:restartNumberingAfterBreak="0">
    <w:nsid w:val="30404B2E"/>
    <w:multiLevelType w:val="hybridMultilevel"/>
    <w:tmpl w:val="59BAADE4"/>
    <w:lvl w:ilvl="0" w:tplc="C6D8F4B2">
      <w:start w:val="1"/>
      <w:numFmt w:val="decimal"/>
      <w:lvlText w:val="%1."/>
      <w:lvlJc w:val="start"/>
      <w:pPr>
        <w:tabs>
          <w:tab w:val="num" w:pos="19.85pt"/>
        </w:tabs>
        <w:ind w:start="19.85pt" w:hanging="19.85pt"/>
      </w:pPr>
      <w:rPr>
        <w:rFonts w:hint="default"/>
      </w:rPr>
    </w:lvl>
    <w:lvl w:ilvl="1" w:tplc="0C0A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hint="default"/>
      </w:rPr>
    </w:lvl>
    <w:lvl w:ilvl="2" w:tplc="0C0A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C0A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0" w15:restartNumberingAfterBreak="0">
    <w:nsid w:val="3271469F"/>
    <w:multiLevelType w:val="hybridMultilevel"/>
    <w:tmpl w:val="E1365FE2"/>
    <w:lvl w:ilvl="0" w:tplc="4A225504">
      <w:start w:val="1"/>
      <w:numFmt w:val="lowerLetter"/>
      <w:lvlText w:val="%1)"/>
      <w:lvlJc w:val="start"/>
      <w:pPr>
        <w:tabs>
          <w:tab w:val="num" w:pos="36pt"/>
        </w:tabs>
        <w:ind w:start="36pt" w:hanging="18pt"/>
      </w:pPr>
      <w:rPr>
        <w:rFonts w:hint="default"/>
        <w:b/>
      </w:rPr>
    </w:lvl>
    <w:lvl w:ilvl="1" w:tplc="0C0A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C0A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E9867124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hint="default"/>
        <w:b/>
      </w:rPr>
    </w:lvl>
    <w:lvl w:ilvl="4" w:tplc="0C0A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1" w15:restartNumberingAfterBreak="0">
    <w:nsid w:val="34781574"/>
    <w:multiLevelType w:val="hybridMultilevel"/>
    <w:tmpl w:val="8848CD6C"/>
    <w:lvl w:ilvl="0" w:tplc="C6D8F4B2">
      <w:start w:val="1"/>
      <w:numFmt w:val="decimal"/>
      <w:lvlText w:val="%1."/>
      <w:lvlJc w:val="start"/>
      <w:pPr>
        <w:tabs>
          <w:tab w:val="num" w:pos="19.85pt"/>
        </w:tabs>
        <w:ind w:start="19.85pt" w:hanging="19.85pt"/>
      </w:pPr>
      <w:rPr>
        <w:rFonts w:hint="default"/>
      </w:rPr>
    </w:lvl>
    <w:lvl w:ilvl="1" w:tplc="0C0A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C0A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C0A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2" w15:restartNumberingAfterBreak="0">
    <w:nsid w:val="355C4D4B"/>
    <w:multiLevelType w:val="hybridMultilevel"/>
    <w:tmpl w:val="FCF83B7C"/>
    <w:lvl w:ilvl="0" w:tplc="BF00146C">
      <w:start w:val="1"/>
      <w:numFmt w:val="bullet"/>
      <w:lvlText w:val=""/>
      <w:lvlJc w:val="start"/>
      <w:pPr>
        <w:tabs>
          <w:tab w:val="num" w:pos="14.20pt"/>
        </w:tabs>
        <w:ind w:start="14.20pt" w:hanging="14.20pt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start"/>
      <w:pPr>
        <w:tabs>
          <w:tab w:val="num" w:pos="89.80pt"/>
        </w:tabs>
        <w:ind w:start="89.80pt" w:hanging="18pt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25.80pt"/>
        </w:tabs>
        <w:ind w:start="125.8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61.80pt"/>
        </w:tabs>
        <w:ind w:start="161.8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197.80pt"/>
        </w:tabs>
        <w:ind w:start="197.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33.80pt"/>
        </w:tabs>
        <w:ind w:start="233.8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69.80pt"/>
        </w:tabs>
        <w:ind w:start="269.8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05.80pt"/>
        </w:tabs>
        <w:ind w:start="305.8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41.80pt"/>
        </w:tabs>
        <w:ind w:start="341.80pt" w:hanging="18pt"/>
      </w:pPr>
      <w:rPr>
        <w:rFonts w:ascii="Wingdings" w:hAnsi="Wingdings" w:hint="default"/>
      </w:rPr>
    </w:lvl>
  </w:abstractNum>
  <w:abstractNum w:abstractNumId="23" w15:restartNumberingAfterBreak="0">
    <w:nsid w:val="36E52616"/>
    <w:multiLevelType w:val="hybridMultilevel"/>
    <w:tmpl w:val="F920D410"/>
    <w:lvl w:ilvl="0" w:tplc="0E70243C">
      <w:start w:val="1"/>
      <w:numFmt w:val="bullet"/>
      <w:lvlText w:val=""/>
      <w:lvlJc w:val="start"/>
      <w:pPr>
        <w:tabs>
          <w:tab w:val="num" w:pos="50.20pt"/>
        </w:tabs>
        <w:ind w:start="50.20pt" w:hanging="14.20pt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start"/>
      <w:pPr>
        <w:tabs>
          <w:tab w:val="num" w:pos="108pt"/>
        </w:tabs>
        <w:ind w:start="108pt" w:hanging="18pt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start"/>
      <w:pPr>
        <w:tabs>
          <w:tab w:val="num" w:pos="216pt"/>
        </w:tabs>
        <w:ind w:start="216pt" w:hanging="18pt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start"/>
      <w:pPr>
        <w:tabs>
          <w:tab w:val="num" w:pos="324pt"/>
        </w:tabs>
        <w:ind w:start="324pt" w:hanging="18pt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start"/>
      <w:pPr>
        <w:tabs>
          <w:tab w:val="num" w:pos="360pt"/>
        </w:tabs>
        <w:ind w:start="360pt" w:hanging="18pt"/>
      </w:pPr>
      <w:rPr>
        <w:rFonts w:ascii="Wingdings" w:hAnsi="Wingdings" w:hint="default"/>
      </w:rPr>
    </w:lvl>
  </w:abstractNum>
  <w:abstractNum w:abstractNumId="24" w15:restartNumberingAfterBreak="0">
    <w:nsid w:val="375045F8"/>
    <w:multiLevelType w:val="hybridMultilevel"/>
    <w:tmpl w:val="54800B44"/>
    <w:lvl w:ilvl="0" w:tplc="C6D8F4B2">
      <w:start w:val="1"/>
      <w:numFmt w:val="decimal"/>
      <w:lvlText w:val="%1."/>
      <w:lvlJc w:val="start"/>
      <w:pPr>
        <w:tabs>
          <w:tab w:val="num" w:pos="19.85pt"/>
        </w:tabs>
        <w:ind w:start="19.85pt" w:hanging="19.85pt"/>
      </w:pPr>
      <w:rPr>
        <w:rFonts w:hint="default"/>
      </w:rPr>
    </w:lvl>
    <w:lvl w:ilvl="1" w:tplc="F73659E8">
      <w:start w:val="1"/>
      <w:numFmt w:val="lowerLetter"/>
      <w:lvlText w:val="%2)"/>
      <w:lvlJc w:val="start"/>
      <w:pPr>
        <w:tabs>
          <w:tab w:val="num" w:pos="72pt"/>
        </w:tabs>
        <w:ind w:start="72pt" w:hanging="18pt"/>
      </w:pPr>
      <w:rPr>
        <w:rFonts w:hint="default"/>
        <w:b w:val="0"/>
        <w:i w:val="0"/>
      </w:rPr>
    </w:lvl>
    <w:lvl w:ilvl="2" w:tplc="BF00146C">
      <w:start w:val="1"/>
      <w:numFmt w:val="bullet"/>
      <w:lvlText w:val=""/>
      <w:lvlJc w:val="start"/>
      <w:pPr>
        <w:tabs>
          <w:tab w:val="num" w:pos="113.20pt"/>
        </w:tabs>
        <w:ind w:start="113.20pt" w:hanging="14.20pt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5" w15:restartNumberingAfterBreak="0">
    <w:nsid w:val="3FF71B32"/>
    <w:multiLevelType w:val="hybridMultilevel"/>
    <w:tmpl w:val="DF8EF48E"/>
    <w:lvl w:ilvl="0" w:tplc="7B500F40">
      <w:start w:val="8"/>
      <w:numFmt w:val="bullet"/>
      <w:lvlText w:val="-"/>
      <w:lvlJc w:val="start"/>
      <w:pPr>
        <w:ind w:start="53.45pt" w:hanging="18pt"/>
      </w:pPr>
      <w:rPr>
        <w:rFonts w:ascii="Arial" w:eastAsia="Times New Roman" w:hAnsi="Arial" w:cs="Arial" w:hint="default"/>
        <w:i w:val="0"/>
      </w:rPr>
    </w:lvl>
    <w:lvl w:ilvl="1" w:tplc="0C0A0003" w:tentative="1">
      <w:start w:val="1"/>
      <w:numFmt w:val="bullet"/>
      <w:lvlText w:val="o"/>
      <w:lvlJc w:val="start"/>
      <w:pPr>
        <w:ind w:start="89.45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25.45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61.45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97.45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33.45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69.45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305.45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41.45pt" w:hanging="18pt"/>
      </w:pPr>
      <w:rPr>
        <w:rFonts w:ascii="Wingdings" w:hAnsi="Wingdings" w:hint="default"/>
      </w:rPr>
    </w:lvl>
  </w:abstractNum>
  <w:abstractNum w:abstractNumId="26" w15:restartNumberingAfterBreak="0">
    <w:nsid w:val="401B16D5"/>
    <w:multiLevelType w:val="hybridMultilevel"/>
    <w:tmpl w:val="DB7CCCB6"/>
    <w:lvl w:ilvl="0" w:tplc="171A9134">
      <w:start w:val="1"/>
      <w:numFmt w:val="upperRoman"/>
      <w:lvlText w:val="%1.-"/>
      <w:lvlJc w:val="start"/>
      <w:pPr>
        <w:tabs>
          <w:tab w:val="num" w:pos="10.85pt"/>
        </w:tabs>
        <w:ind w:start="10.85pt" w:hanging="19.85pt"/>
      </w:pPr>
      <w:rPr>
        <w:rFonts w:hint="default"/>
        <w:b/>
        <w:i w:val="0"/>
        <w:sz w:val="24"/>
        <w:szCs w:val="24"/>
      </w:rPr>
    </w:lvl>
    <w:lvl w:ilvl="1" w:tplc="3A88E034">
      <w:start w:val="1"/>
      <w:numFmt w:val="lowerLetter"/>
      <w:lvlText w:val="%2)"/>
      <w:lvlJc w:val="start"/>
      <w:pPr>
        <w:tabs>
          <w:tab w:val="num" w:pos="72pt"/>
        </w:tabs>
        <w:ind w:start="72pt" w:hanging="18pt"/>
      </w:pPr>
      <w:rPr>
        <w:rFonts w:hint="default"/>
        <w:b/>
        <w:i w:val="0"/>
        <w:color w:val="0000FF"/>
        <w:sz w:val="24"/>
        <w:szCs w:val="24"/>
      </w:rPr>
    </w:lvl>
    <w:lvl w:ilvl="2" w:tplc="0C0A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C0A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7" w15:restartNumberingAfterBreak="0">
    <w:nsid w:val="4075007D"/>
    <w:multiLevelType w:val="hybridMultilevel"/>
    <w:tmpl w:val="ADF05960"/>
    <w:lvl w:ilvl="0" w:tplc="665C4038">
      <w:start w:val="73"/>
      <w:numFmt w:val="bullet"/>
      <w:lvlText w:val="-"/>
      <w:lvlJc w:val="start"/>
      <w:pPr>
        <w:ind w:start="49.95pt" w:hanging="18pt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start"/>
      <w:pPr>
        <w:ind w:start="85.95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21.95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57.95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93.95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29.95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65.95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301.95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37.95pt" w:hanging="18pt"/>
      </w:pPr>
      <w:rPr>
        <w:rFonts w:ascii="Wingdings" w:hAnsi="Wingdings" w:hint="default"/>
      </w:rPr>
    </w:lvl>
  </w:abstractNum>
  <w:abstractNum w:abstractNumId="28" w15:restartNumberingAfterBreak="0">
    <w:nsid w:val="40780248"/>
    <w:multiLevelType w:val="hybridMultilevel"/>
    <w:tmpl w:val="8A4ADD3E"/>
    <w:lvl w:ilvl="0" w:tplc="BF00146C">
      <w:start w:val="1"/>
      <w:numFmt w:val="bullet"/>
      <w:lvlText w:val=""/>
      <w:lvlJc w:val="start"/>
      <w:pPr>
        <w:tabs>
          <w:tab w:val="num" w:pos="35.80pt"/>
        </w:tabs>
        <w:ind w:start="35.80pt" w:hanging="14.20pt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start"/>
      <w:pPr>
        <w:tabs>
          <w:tab w:val="num" w:pos="93.60pt"/>
        </w:tabs>
        <w:ind w:start="93.60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29.60pt"/>
        </w:tabs>
        <w:ind w:start="129.6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65.60pt"/>
        </w:tabs>
        <w:ind w:start="165.6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201.60pt"/>
        </w:tabs>
        <w:ind w:start="201.6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37.60pt"/>
        </w:tabs>
        <w:ind w:start="237.6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73.60pt"/>
        </w:tabs>
        <w:ind w:start="273.6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09.60pt"/>
        </w:tabs>
        <w:ind w:start="309.6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45.60pt"/>
        </w:tabs>
        <w:ind w:start="345.60pt" w:hanging="18pt"/>
      </w:pPr>
      <w:rPr>
        <w:rFonts w:ascii="Wingdings" w:hAnsi="Wingdings" w:hint="default"/>
      </w:rPr>
    </w:lvl>
  </w:abstractNum>
  <w:abstractNum w:abstractNumId="29" w15:restartNumberingAfterBreak="0">
    <w:nsid w:val="43E14F9C"/>
    <w:multiLevelType w:val="hybridMultilevel"/>
    <w:tmpl w:val="6AB66060"/>
    <w:lvl w:ilvl="0" w:tplc="0C0A000B">
      <w:start w:val="1"/>
      <w:numFmt w:val="bullet"/>
      <w:lvlText w:val=""/>
      <w:lvlJc w:val="start"/>
      <w:pPr>
        <w:ind w:start="53.80pt" w:hanging="18pt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start"/>
      <w:pPr>
        <w:ind w:start="89.80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25.8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61.8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97.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33.8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69.8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305.8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41.80pt" w:hanging="18pt"/>
      </w:pPr>
      <w:rPr>
        <w:rFonts w:ascii="Wingdings" w:hAnsi="Wingdings" w:hint="default"/>
      </w:rPr>
    </w:lvl>
  </w:abstractNum>
  <w:abstractNum w:abstractNumId="30" w15:restartNumberingAfterBreak="0">
    <w:nsid w:val="4CBC19CA"/>
    <w:multiLevelType w:val="hybridMultilevel"/>
    <w:tmpl w:val="032C315E"/>
    <w:lvl w:ilvl="0" w:tplc="6762ACDA">
      <w:start w:val="1"/>
      <w:numFmt w:val="decimal"/>
      <w:lvlText w:val="%1."/>
      <w:lvlJc w:val="start"/>
      <w:pPr>
        <w:tabs>
          <w:tab w:val="num" w:pos="19.85pt"/>
        </w:tabs>
        <w:ind w:start="19.85pt" w:hanging="19.85pt"/>
      </w:pPr>
      <w:rPr>
        <w:rFonts w:hint="default"/>
      </w:rPr>
    </w:lvl>
    <w:lvl w:ilvl="1" w:tplc="0C0A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C0A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C0A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31" w15:restartNumberingAfterBreak="0">
    <w:nsid w:val="4F42649D"/>
    <w:multiLevelType w:val="hybridMultilevel"/>
    <w:tmpl w:val="53ECEBE4"/>
    <w:lvl w:ilvl="0" w:tplc="BF00146C">
      <w:start w:val="1"/>
      <w:numFmt w:val="bullet"/>
      <w:lvlText w:val=""/>
      <w:lvlJc w:val="start"/>
      <w:pPr>
        <w:tabs>
          <w:tab w:val="num" w:pos="14.20pt"/>
        </w:tabs>
        <w:ind w:start="14.20pt" w:hanging="14.20pt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2" w15:restartNumberingAfterBreak="0">
    <w:nsid w:val="50884643"/>
    <w:multiLevelType w:val="hybridMultilevel"/>
    <w:tmpl w:val="DE1EDED4"/>
    <w:lvl w:ilvl="0" w:tplc="B2969302">
      <w:start w:val="2"/>
      <w:numFmt w:val="bullet"/>
      <w:lvlText w:val="-"/>
      <w:lvlJc w:val="start"/>
      <w:pPr>
        <w:tabs>
          <w:tab w:val="num" w:pos="36pt"/>
        </w:tabs>
        <w:ind w:start="36pt" w:hanging="18pt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3" w15:restartNumberingAfterBreak="0">
    <w:nsid w:val="55F026E2"/>
    <w:multiLevelType w:val="multilevel"/>
    <w:tmpl w:val="8B247CBC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hint="default"/>
        <w:b/>
        <w:i w:val="0"/>
        <w:color w:val="auto"/>
        <w:sz w:val="22"/>
        <w:szCs w:val="22"/>
      </w:rPr>
    </w:lvl>
    <w:lvl w:ilvl="1">
      <w:start w:val="1"/>
      <w:numFmt w:val="decimal"/>
      <w:isLgl/>
      <w:lvlText w:val="%1.%2"/>
      <w:lvlJc w:val="start"/>
      <w:pPr>
        <w:tabs>
          <w:tab w:val="num" w:pos="18.75pt"/>
        </w:tabs>
        <w:ind w:start="18.75pt" w:hanging="18.75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tabs>
          <w:tab w:val="num" w:pos="36pt"/>
        </w:tabs>
        <w:ind w:start="36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tabs>
          <w:tab w:val="num" w:pos="36pt"/>
        </w:tabs>
        <w:ind w:start="36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tabs>
          <w:tab w:val="num" w:pos="54pt"/>
        </w:tabs>
        <w:ind w:start="54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tabs>
          <w:tab w:val="num" w:pos="54pt"/>
        </w:tabs>
        <w:ind w:start="54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tabs>
          <w:tab w:val="num" w:pos="72pt"/>
        </w:tabs>
        <w:ind w:start="72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tabs>
          <w:tab w:val="num" w:pos="72pt"/>
        </w:tabs>
        <w:ind w:start="72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tabs>
          <w:tab w:val="num" w:pos="90pt"/>
        </w:tabs>
        <w:ind w:start="90pt" w:hanging="90pt"/>
      </w:pPr>
      <w:rPr>
        <w:rFonts w:hint="default"/>
      </w:rPr>
    </w:lvl>
  </w:abstractNum>
  <w:abstractNum w:abstractNumId="34" w15:restartNumberingAfterBreak="0">
    <w:nsid w:val="55F269FB"/>
    <w:multiLevelType w:val="hybridMultilevel"/>
    <w:tmpl w:val="EF36A5C6"/>
    <w:lvl w:ilvl="0" w:tplc="07A6BE66">
      <w:start w:val="1"/>
      <w:numFmt w:val="lowerLetter"/>
      <w:lvlText w:val="%1)"/>
      <w:lvlJc w:val="start"/>
      <w:pPr>
        <w:tabs>
          <w:tab w:val="num" w:pos="27pt"/>
        </w:tabs>
        <w:ind w:start="27pt" w:hanging="18pt"/>
      </w:pPr>
      <w:rPr>
        <w:rFonts w:hint="default"/>
        <w:b/>
      </w:rPr>
    </w:lvl>
    <w:lvl w:ilvl="1" w:tplc="36363C1A">
      <w:start w:val="4"/>
      <w:numFmt w:val="decimal"/>
      <w:lvlText w:val="%2."/>
      <w:lvlJc w:val="start"/>
      <w:pPr>
        <w:tabs>
          <w:tab w:val="num" w:pos="63pt"/>
        </w:tabs>
        <w:ind w:start="63pt" w:hanging="18pt"/>
      </w:pPr>
      <w:rPr>
        <w:rFonts w:hint="default"/>
      </w:rPr>
    </w:lvl>
    <w:lvl w:ilvl="2" w:tplc="0C0A001B" w:tentative="1">
      <w:start w:val="1"/>
      <w:numFmt w:val="lowerRoman"/>
      <w:lvlText w:val="%3."/>
      <w:lvlJc w:val="end"/>
      <w:pPr>
        <w:tabs>
          <w:tab w:val="num" w:pos="99pt"/>
        </w:tabs>
        <w:ind w:start="99pt" w:hanging="9pt"/>
      </w:pPr>
    </w:lvl>
    <w:lvl w:ilvl="3" w:tplc="0C0A000F" w:tentative="1">
      <w:start w:val="1"/>
      <w:numFmt w:val="decimal"/>
      <w:lvlText w:val="%4."/>
      <w:lvlJc w:val="start"/>
      <w:pPr>
        <w:tabs>
          <w:tab w:val="num" w:pos="135pt"/>
        </w:tabs>
        <w:ind w:start="135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71pt"/>
        </w:tabs>
        <w:ind w:start="171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07pt"/>
        </w:tabs>
        <w:ind w:start="207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43pt"/>
        </w:tabs>
        <w:ind w:start="243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79pt"/>
        </w:tabs>
        <w:ind w:start="279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15pt"/>
        </w:tabs>
        <w:ind w:start="315pt" w:hanging="9pt"/>
      </w:pPr>
    </w:lvl>
  </w:abstractNum>
  <w:abstractNum w:abstractNumId="35" w15:restartNumberingAfterBreak="0">
    <w:nsid w:val="562C2A44"/>
    <w:multiLevelType w:val="hybridMultilevel"/>
    <w:tmpl w:val="A49432A4"/>
    <w:lvl w:ilvl="0" w:tplc="BF00146C">
      <w:start w:val="1"/>
      <w:numFmt w:val="bullet"/>
      <w:lvlText w:val=""/>
      <w:lvlJc w:val="start"/>
      <w:pPr>
        <w:tabs>
          <w:tab w:val="num" w:pos="24.65pt"/>
        </w:tabs>
        <w:ind w:start="24.65pt" w:hanging="14.20pt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start"/>
      <w:pPr>
        <w:tabs>
          <w:tab w:val="num" w:pos="100.25pt"/>
        </w:tabs>
        <w:ind w:start="100.25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36.25pt"/>
        </w:tabs>
        <w:ind w:start="136.25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72.25pt"/>
        </w:tabs>
        <w:ind w:start="172.25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208.25pt"/>
        </w:tabs>
        <w:ind w:start="208.25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44.25pt"/>
        </w:tabs>
        <w:ind w:start="244.25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80.25pt"/>
        </w:tabs>
        <w:ind w:start="280.25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16.25pt"/>
        </w:tabs>
        <w:ind w:start="316.25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52.25pt"/>
        </w:tabs>
        <w:ind w:start="352.25pt" w:hanging="18pt"/>
      </w:pPr>
      <w:rPr>
        <w:rFonts w:ascii="Wingdings" w:hAnsi="Wingdings" w:hint="default"/>
      </w:rPr>
    </w:lvl>
  </w:abstractNum>
  <w:abstractNum w:abstractNumId="36" w15:restartNumberingAfterBreak="0">
    <w:nsid w:val="58EE7212"/>
    <w:multiLevelType w:val="hybridMultilevel"/>
    <w:tmpl w:val="E28EEE04"/>
    <w:lvl w:ilvl="0" w:tplc="0C0A0001">
      <w:start w:val="1"/>
      <w:numFmt w:val="bullet"/>
      <w:lvlText w:val=""/>
      <w:lvlJc w:val="start"/>
      <w:pPr>
        <w:tabs>
          <w:tab w:val="num" w:pos="53.45pt"/>
        </w:tabs>
        <w:ind w:start="53.45pt" w:hanging="18pt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start"/>
      <w:pPr>
        <w:tabs>
          <w:tab w:val="num" w:pos="89.45pt"/>
        </w:tabs>
        <w:ind w:start="89.45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25.45pt"/>
        </w:tabs>
        <w:ind w:start="125.45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61.45pt"/>
        </w:tabs>
        <w:ind w:start="161.45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197.45pt"/>
        </w:tabs>
        <w:ind w:start="197.45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33.45pt"/>
        </w:tabs>
        <w:ind w:start="233.45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69.45pt"/>
        </w:tabs>
        <w:ind w:start="269.45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05.45pt"/>
        </w:tabs>
        <w:ind w:start="305.45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41.45pt"/>
        </w:tabs>
        <w:ind w:start="341.45pt" w:hanging="18pt"/>
      </w:pPr>
      <w:rPr>
        <w:rFonts w:ascii="Wingdings" w:hAnsi="Wingdings" w:hint="default"/>
      </w:rPr>
    </w:lvl>
  </w:abstractNum>
  <w:abstractNum w:abstractNumId="37" w15:restartNumberingAfterBreak="0">
    <w:nsid w:val="59AB3EB9"/>
    <w:multiLevelType w:val="hybridMultilevel"/>
    <w:tmpl w:val="454494E2"/>
    <w:lvl w:ilvl="0" w:tplc="BF00146C">
      <w:start w:val="1"/>
      <w:numFmt w:val="bullet"/>
      <w:lvlText w:val=""/>
      <w:lvlJc w:val="start"/>
      <w:pPr>
        <w:tabs>
          <w:tab w:val="num" w:pos="35.80pt"/>
        </w:tabs>
        <w:ind w:start="35.80pt" w:hanging="14.20pt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start"/>
      <w:pPr>
        <w:tabs>
          <w:tab w:val="num" w:pos="93.60pt"/>
        </w:tabs>
        <w:ind w:start="93.60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29.60pt"/>
        </w:tabs>
        <w:ind w:start="129.6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65.60pt"/>
        </w:tabs>
        <w:ind w:start="165.6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201.60pt"/>
        </w:tabs>
        <w:ind w:start="201.6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37.60pt"/>
        </w:tabs>
        <w:ind w:start="237.6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73.60pt"/>
        </w:tabs>
        <w:ind w:start="273.6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09.60pt"/>
        </w:tabs>
        <w:ind w:start="309.6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45.60pt"/>
        </w:tabs>
        <w:ind w:start="345.60pt" w:hanging="18pt"/>
      </w:pPr>
      <w:rPr>
        <w:rFonts w:ascii="Wingdings" w:hAnsi="Wingdings" w:hint="default"/>
      </w:rPr>
    </w:lvl>
  </w:abstractNum>
  <w:abstractNum w:abstractNumId="38" w15:restartNumberingAfterBreak="0">
    <w:nsid w:val="5DF53B9B"/>
    <w:multiLevelType w:val="singleLevel"/>
    <w:tmpl w:val="725808CA"/>
    <w:lvl w:ilvl="0">
      <w:start w:val="1"/>
      <w:numFmt w:val="upperLetter"/>
      <w:pStyle w:val="Ttulo3"/>
      <w:lvlText w:val="%1."/>
      <w:lvlJc w:val="start"/>
      <w:pPr>
        <w:tabs>
          <w:tab w:val="num" w:pos="27pt"/>
        </w:tabs>
        <w:ind w:start="27pt" w:hanging="18pt"/>
      </w:pPr>
      <w:rPr>
        <w:rFonts w:ascii="Arial" w:hAnsi="Arial" w:cs="Arial" w:hint="default"/>
        <w:b/>
        <w:color w:val="auto"/>
        <w:sz w:val="22"/>
        <w:szCs w:val="22"/>
      </w:rPr>
    </w:lvl>
  </w:abstractNum>
  <w:abstractNum w:abstractNumId="39" w15:restartNumberingAfterBreak="0">
    <w:nsid w:val="5F201936"/>
    <w:multiLevelType w:val="hybridMultilevel"/>
    <w:tmpl w:val="57629C20"/>
    <w:lvl w:ilvl="0" w:tplc="BF00146C">
      <w:start w:val="1"/>
      <w:numFmt w:val="bullet"/>
      <w:lvlText w:val=""/>
      <w:lvlJc w:val="start"/>
      <w:pPr>
        <w:tabs>
          <w:tab w:val="num" w:pos="35.80pt"/>
        </w:tabs>
        <w:ind w:start="35.80pt" w:hanging="14.20pt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start"/>
      <w:pPr>
        <w:tabs>
          <w:tab w:val="num" w:pos="93.60pt"/>
        </w:tabs>
        <w:ind w:start="93.60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29.60pt"/>
        </w:tabs>
        <w:ind w:start="129.6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65.60pt"/>
        </w:tabs>
        <w:ind w:start="165.6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201.60pt"/>
        </w:tabs>
        <w:ind w:start="201.6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37.60pt"/>
        </w:tabs>
        <w:ind w:start="237.6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73.60pt"/>
        </w:tabs>
        <w:ind w:start="273.6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09.60pt"/>
        </w:tabs>
        <w:ind w:start="309.6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45.60pt"/>
        </w:tabs>
        <w:ind w:start="345.60pt" w:hanging="18pt"/>
      </w:pPr>
      <w:rPr>
        <w:rFonts w:ascii="Wingdings" w:hAnsi="Wingdings" w:hint="default"/>
      </w:rPr>
    </w:lvl>
  </w:abstractNum>
  <w:abstractNum w:abstractNumId="40" w15:restartNumberingAfterBreak="0">
    <w:nsid w:val="6136172D"/>
    <w:multiLevelType w:val="hybridMultilevel"/>
    <w:tmpl w:val="7A1A946E"/>
    <w:lvl w:ilvl="0" w:tplc="8C38C60C">
      <w:numFmt w:val="bullet"/>
      <w:lvlText w:val="-"/>
      <w:lvlJc w:val="start"/>
      <w:pPr>
        <w:ind w:start="36pt" w:hanging="18pt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1" w15:restartNumberingAfterBreak="0">
    <w:nsid w:val="63FB4E9F"/>
    <w:multiLevelType w:val="hybridMultilevel"/>
    <w:tmpl w:val="AA82B5F8"/>
    <w:lvl w:ilvl="0" w:tplc="9948DBF0">
      <w:start w:val="1"/>
      <w:numFmt w:val="bullet"/>
      <w:lvlText w:val=""/>
      <w:lvlJc w:val="start"/>
      <w:pPr>
        <w:ind w:start="36pt" w:hanging="18pt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2" w15:restartNumberingAfterBreak="0">
    <w:nsid w:val="70651655"/>
    <w:multiLevelType w:val="hybridMultilevel"/>
    <w:tmpl w:val="6E866E1A"/>
    <w:lvl w:ilvl="0" w:tplc="0C0A000B">
      <w:start w:val="1"/>
      <w:numFmt w:val="bullet"/>
      <w:lvlText w:val=""/>
      <w:lvlJc w:val="start"/>
      <w:pPr>
        <w:ind w:start="36pt" w:hanging="18pt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3" w15:restartNumberingAfterBreak="0">
    <w:nsid w:val="7D5A3126"/>
    <w:multiLevelType w:val="hybridMultilevel"/>
    <w:tmpl w:val="242AE636"/>
    <w:lvl w:ilvl="0" w:tplc="A604719E">
      <w:start w:val="1"/>
      <w:numFmt w:val="decimal"/>
      <w:lvlText w:val="%1."/>
      <w:lvlJc w:val="start"/>
      <w:pPr>
        <w:tabs>
          <w:tab w:val="num" w:pos="17pt"/>
        </w:tabs>
        <w:ind w:start="17pt" w:hanging="17pt"/>
      </w:pPr>
      <w:rPr>
        <w:rFonts w:hint="default"/>
      </w:rPr>
    </w:lvl>
    <w:lvl w:ilvl="1" w:tplc="0C0A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C0A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C0A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num w:numId="1">
    <w:abstractNumId w:val="38"/>
  </w:num>
  <w:num w:numId="2">
    <w:abstractNumId w:val="16"/>
  </w:num>
  <w:num w:numId="3">
    <w:abstractNumId w:val="33"/>
  </w:num>
  <w:num w:numId="4">
    <w:abstractNumId w:val="43"/>
  </w:num>
  <w:num w:numId="5">
    <w:abstractNumId w:val="19"/>
  </w:num>
  <w:num w:numId="6">
    <w:abstractNumId w:val="21"/>
  </w:num>
  <w:num w:numId="7">
    <w:abstractNumId w:val="24"/>
  </w:num>
  <w:num w:numId="8">
    <w:abstractNumId w:val="26"/>
  </w:num>
  <w:num w:numId="9">
    <w:abstractNumId w:val="31"/>
  </w:num>
  <w:num w:numId="10">
    <w:abstractNumId w:val="13"/>
  </w:num>
  <w:num w:numId="11">
    <w:abstractNumId w:val="39"/>
  </w:num>
  <w:num w:numId="12">
    <w:abstractNumId w:val="28"/>
  </w:num>
  <w:num w:numId="13">
    <w:abstractNumId w:val="15"/>
  </w:num>
  <w:num w:numId="14">
    <w:abstractNumId w:val="32"/>
  </w:num>
  <w:num w:numId="15">
    <w:abstractNumId w:val="34"/>
  </w:num>
  <w:num w:numId="16">
    <w:abstractNumId w:val="20"/>
  </w:num>
  <w:num w:numId="17">
    <w:abstractNumId w:val="10"/>
  </w:num>
  <w:num w:numId="18">
    <w:abstractNumId w:val="1"/>
  </w:num>
  <w:num w:numId="19">
    <w:abstractNumId w:val="37"/>
  </w:num>
  <w:num w:numId="20">
    <w:abstractNumId w:val="30"/>
  </w:num>
  <w:num w:numId="21">
    <w:abstractNumId w:val="7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40"/>
  </w:num>
  <w:num w:numId="26">
    <w:abstractNumId w:val="41"/>
  </w:num>
  <w:num w:numId="27">
    <w:abstractNumId w:val="35"/>
  </w:num>
  <w:num w:numId="28">
    <w:abstractNumId w:val="14"/>
  </w:num>
  <w:num w:numId="29">
    <w:abstractNumId w:val="22"/>
  </w:num>
  <w:num w:numId="30">
    <w:abstractNumId w:val="2"/>
  </w:num>
  <w:num w:numId="31">
    <w:abstractNumId w:val="6"/>
  </w:num>
  <w:num w:numId="32">
    <w:abstractNumId w:val="29"/>
  </w:num>
  <w:num w:numId="33">
    <w:abstractNumId w:val="4"/>
  </w:num>
  <w:num w:numId="34">
    <w:abstractNumId w:val="3"/>
  </w:num>
  <w:num w:numId="35">
    <w:abstractNumId w:val="8"/>
  </w:num>
  <w:num w:numId="36">
    <w:abstractNumId w:val="42"/>
  </w:num>
  <w:num w:numId="37">
    <w:abstractNumId w:val="18"/>
  </w:num>
  <w:num w:numId="38">
    <w:abstractNumId w:val="23"/>
  </w:num>
  <w:num w:numId="39">
    <w:abstractNumId w:val="12"/>
  </w:num>
  <w:num w:numId="40">
    <w:abstractNumId w:val="5"/>
  </w:num>
  <w:num w:numId="41">
    <w:abstractNumId w:val="9"/>
  </w:num>
  <w:num w:numId="42">
    <w:abstractNumId w:val="27"/>
  </w:num>
  <w:num w:numId="43">
    <w:abstractNumId w:val="25"/>
  </w:num>
  <w:num w:numId="44">
    <w:abstractNumId w:val="36"/>
  </w:num>
  <w:num w:numId="4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C6"/>
    <w:rsid w:val="00000244"/>
    <w:rsid w:val="00003A7E"/>
    <w:rsid w:val="000213ED"/>
    <w:rsid w:val="00025236"/>
    <w:rsid w:val="000268C0"/>
    <w:rsid w:val="00027426"/>
    <w:rsid w:val="000322B7"/>
    <w:rsid w:val="00037468"/>
    <w:rsid w:val="00037CBC"/>
    <w:rsid w:val="00037D18"/>
    <w:rsid w:val="00037F42"/>
    <w:rsid w:val="00041099"/>
    <w:rsid w:val="00047971"/>
    <w:rsid w:val="000523D6"/>
    <w:rsid w:val="000557D6"/>
    <w:rsid w:val="000569EB"/>
    <w:rsid w:val="00056F75"/>
    <w:rsid w:val="0006121A"/>
    <w:rsid w:val="0006123C"/>
    <w:rsid w:val="000616DA"/>
    <w:rsid w:val="000621BC"/>
    <w:rsid w:val="00071EB4"/>
    <w:rsid w:val="00072B65"/>
    <w:rsid w:val="00075253"/>
    <w:rsid w:val="000807FE"/>
    <w:rsid w:val="00081B27"/>
    <w:rsid w:val="00086817"/>
    <w:rsid w:val="000872A6"/>
    <w:rsid w:val="00090780"/>
    <w:rsid w:val="00090A58"/>
    <w:rsid w:val="0009170D"/>
    <w:rsid w:val="00092781"/>
    <w:rsid w:val="00096127"/>
    <w:rsid w:val="00096154"/>
    <w:rsid w:val="000961CA"/>
    <w:rsid w:val="00097D75"/>
    <w:rsid w:val="000A0F19"/>
    <w:rsid w:val="000A2485"/>
    <w:rsid w:val="000A4E89"/>
    <w:rsid w:val="000A65A7"/>
    <w:rsid w:val="000B0EC7"/>
    <w:rsid w:val="000B2FFC"/>
    <w:rsid w:val="000B3563"/>
    <w:rsid w:val="000B37BF"/>
    <w:rsid w:val="000B7965"/>
    <w:rsid w:val="000C0D9A"/>
    <w:rsid w:val="000C4615"/>
    <w:rsid w:val="000C65AA"/>
    <w:rsid w:val="000D119A"/>
    <w:rsid w:val="000D25B9"/>
    <w:rsid w:val="000D2EED"/>
    <w:rsid w:val="000D387D"/>
    <w:rsid w:val="000D5619"/>
    <w:rsid w:val="000D64DA"/>
    <w:rsid w:val="000D7AEC"/>
    <w:rsid w:val="000E1129"/>
    <w:rsid w:val="000E5C65"/>
    <w:rsid w:val="000E7D98"/>
    <w:rsid w:val="000F1354"/>
    <w:rsid w:val="000F1ABA"/>
    <w:rsid w:val="000F1FD8"/>
    <w:rsid w:val="000F3771"/>
    <w:rsid w:val="000F6A3A"/>
    <w:rsid w:val="000F7DB5"/>
    <w:rsid w:val="00101937"/>
    <w:rsid w:val="0010219B"/>
    <w:rsid w:val="00104327"/>
    <w:rsid w:val="00110A7C"/>
    <w:rsid w:val="00114E14"/>
    <w:rsid w:val="00115D97"/>
    <w:rsid w:val="00116B90"/>
    <w:rsid w:val="0012084C"/>
    <w:rsid w:val="001211F4"/>
    <w:rsid w:val="0012129F"/>
    <w:rsid w:val="0012640E"/>
    <w:rsid w:val="00126AE0"/>
    <w:rsid w:val="001320DF"/>
    <w:rsid w:val="00132D50"/>
    <w:rsid w:val="00135611"/>
    <w:rsid w:val="001378CD"/>
    <w:rsid w:val="00140DAA"/>
    <w:rsid w:val="00145D84"/>
    <w:rsid w:val="00147551"/>
    <w:rsid w:val="00151072"/>
    <w:rsid w:val="00151ECF"/>
    <w:rsid w:val="00152A29"/>
    <w:rsid w:val="00153625"/>
    <w:rsid w:val="00153BA3"/>
    <w:rsid w:val="0015521F"/>
    <w:rsid w:val="00155463"/>
    <w:rsid w:val="00161B9B"/>
    <w:rsid w:val="0017271A"/>
    <w:rsid w:val="0017629E"/>
    <w:rsid w:val="001770A4"/>
    <w:rsid w:val="001779A4"/>
    <w:rsid w:val="00177A3B"/>
    <w:rsid w:val="00183451"/>
    <w:rsid w:val="001843E0"/>
    <w:rsid w:val="00185C63"/>
    <w:rsid w:val="00193A75"/>
    <w:rsid w:val="00194F94"/>
    <w:rsid w:val="001A0255"/>
    <w:rsid w:val="001A16D1"/>
    <w:rsid w:val="001A731F"/>
    <w:rsid w:val="001A7465"/>
    <w:rsid w:val="001A7E8C"/>
    <w:rsid w:val="001B0DBA"/>
    <w:rsid w:val="001B1115"/>
    <w:rsid w:val="001B3606"/>
    <w:rsid w:val="001B51A8"/>
    <w:rsid w:val="001B6183"/>
    <w:rsid w:val="001C36FE"/>
    <w:rsid w:val="001C54A6"/>
    <w:rsid w:val="001C5932"/>
    <w:rsid w:val="001C630E"/>
    <w:rsid w:val="001C756B"/>
    <w:rsid w:val="001E18B5"/>
    <w:rsid w:val="001E389F"/>
    <w:rsid w:val="001E6BE5"/>
    <w:rsid w:val="001F4FFE"/>
    <w:rsid w:val="001F6EF0"/>
    <w:rsid w:val="00202649"/>
    <w:rsid w:val="00210D9B"/>
    <w:rsid w:val="0021464C"/>
    <w:rsid w:val="0021566A"/>
    <w:rsid w:val="00215EEF"/>
    <w:rsid w:val="002177EC"/>
    <w:rsid w:val="00221BF1"/>
    <w:rsid w:val="00223C12"/>
    <w:rsid w:val="002265BC"/>
    <w:rsid w:val="00230AE6"/>
    <w:rsid w:val="0023292F"/>
    <w:rsid w:val="0023419C"/>
    <w:rsid w:val="00235CCA"/>
    <w:rsid w:val="00236D1E"/>
    <w:rsid w:val="002373D6"/>
    <w:rsid w:val="00237FFE"/>
    <w:rsid w:val="00240E2E"/>
    <w:rsid w:val="002413B5"/>
    <w:rsid w:val="00242831"/>
    <w:rsid w:val="00244FB5"/>
    <w:rsid w:val="002553AD"/>
    <w:rsid w:val="00256EAE"/>
    <w:rsid w:val="0025799C"/>
    <w:rsid w:val="0026095C"/>
    <w:rsid w:val="002629DB"/>
    <w:rsid w:val="002644DC"/>
    <w:rsid w:val="002717AD"/>
    <w:rsid w:val="00271EDD"/>
    <w:rsid w:val="0027586A"/>
    <w:rsid w:val="0028117B"/>
    <w:rsid w:val="00281F9A"/>
    <w:rsid w:val="00282877"/>
    <w:rsid w:val="00285DC7"/>
    <w:rsid w:val="0028628D"/>
    <w:rsid w:val="00286D09"/>
    <w:rsid w:val="00290008"/>
    <w:rsid w:val="0029023D"/>
    <w:rsid w:val="00290278"/>
    <w:rsid w:val="00290581"/>
    <w:rsid w:val="00290F52"/>
    <w:rsid w:val="00292214"/>
    <w:rsid w:val="00294E35"/>
    <w:rsid w:val="002A1056"/>
    <w:rsid w:val="002A117B"/>
    <w:rsid w:val="002A23D9"/>
    <w:rsid w:val="002A6CFB"/>
    <w:rsid w:val="002B051D"/>
    <w:rsid w:val="002D219F"/>
    <w:rsid w:val="002D3887"/>
    <w:rsid w:val="002D3B30"/>
    <w:rsid w:val="002D3FA5"/>
    <w:rsid w:val="002D4ECF"/>
    <w:rsid w:val="002E19C0"/>
    <w:rsid w:val="002E20D8"/>
    <w:rsid w:val="002E2A85"/>
    <w:rsid w:val="002E2EAE"/>
    <w:rsid w:val="002E4AB0"/>
    <w:rsid w:val="002E666E"/>
    <w:rsid w:val="002F2E0C"/>
    <w:rsid w:val="002F3CF4"/>
    <w:rsid w:val="00302C8C"/>
    <w:rsid w:val="0030474A"/>
    <w:rsid w:val="00306F93"/>
    <w:rsid w:val="0031290E"/>
    <w:rsid w:val="00315BAD"/>
    <w:rsid w:val="003179ED"/>
    <w:rsid w:val="00320113"/>
    <w:rsid w:val="0032449B"/>
    <w:rsid w:val="003335E8"/>
    <w:rsid w:val="00334B8B"/>
    <w:rsid w:val="00335877"/>
    <w:rsid w:val="00335F62"/>
    <w:rsid w:val="0033696C"/>
    <w:rsid w:val="00340E0E"/>
    <w:rsid w:val="00341086"/>
    <w:rsid w:val="00346052"/>
    <w:rsid w:val="00350CAD"/>
    <w:rsid w:val="00355D53"/>
    <w:rsid w:val="00355F96"/>
    <w:rsid w:val="00356767"/>
    <w:rsid w:val="00361214"/>
    <w:rsid w:val="00375966"/>
    <w:rsid w:val="003927E8"/>
    <w:rsid w:val="00395C33"/>
    <w:rsid w:val="00396B29"/>
    <w:rsid w:val="00396FF1"/>
    <w:rsid w:val="003A166B"/>
    <w:rsid w:val="003A1AFF"/>
    <w:rsid w:val="003A35A9"/>
    <w:rsid w:val="003A455A"/>
    <w:rsid w:val="003A56D7"/>
    <w:rsid w:val="003A58BE"/>
    <w:rsid w:val="003B0058"/>
    <w:rsid w:val="003B38B7"/>
    <w:rsid w:val="003B3D1A"/>
    <w:rsid w:val="003B494C"/>
    <w:rsid w:val="003B732A"/>
    <w:rsid w:val="003B7F14"/>
    <w:rsid w:val="003C0AEC"/>
    <w:rsid w:val="003C3256"/>
    <w:rsid w:val="003C388C"/>
    <w:rsid w:val="003C6206"/>
    <w:rsid w:val="003C6319"/>
    <w:rsid w:val="003C6F69"/>
    <w:rsid w:val="003C74A2"/>
    <w:rsid w:val="003C7EC0"/>
    <w:rsid w:val="003D0D75"/>
    <w:rsid w:val="003D5765"/>
    <w:rsid w:val="003F2892"/>
    <w:rsid w:val="003F4978"/>
    <w:rsid w:val="003F7A64"/>
    <w:rsid w:val="00401604"/>
    <w:rsid w:val="0040177B"/>
    <w:rsid w:val="00402717"/>
    <w:rsid w:val="00405515"/>
    <w:rsid w:val="004073EE"/>
    <w:rsid w:val="00422598"/>
    <w:rsid w:val="00423090"/>
    <w:rsid w:val="004230BD"/>
    <w:rsid w:val="00425294"/>
    <w:rsid w:val="00426767"/>
    <w:rsid w:val="004352D6"/>
    <w:rsid w:val="004366BE"/>
    <w:rsid w:val="00436C89"/>
    <w:rsid w:val="0044731D"/>
    <w:rsid w:val="0045205B"/>
    <w:rsid w:val="004552C4"/>
    <w:rsid w:val="00455681"/>
    <w:rsid w:val="00455C76"/>
    <w:rsid w:val="00455CC4"/>
    <w:rsid w:val="00461230"/>
    <w:rsid w:val="0046711A"/>
    <w:rsid w:val="004673D5"/>
    <w:rsid w:val="00471E86"/>
    <w:rsid w:val="004737E5"/>
    <w:rsid w:val="004750F4"/>
    <w:rsid w:val="004816A5"/>
    <w:rsid w:val="004857BF"/>
    <w:rsid w:val="00487391"/>
    <w:rsid w:val="00487D02"/>
    <w:rsid w:val="0049262F"/>
    <w:rsid w:val="00492CC3"/>
    <w:rsid w:val="004959BD"/>
    <w:rsid w:val="004A384A"/>
    <w:rsid w:val="004A5211"/>
    <w:rsid w:val="004A5D65"/>
    <w:rsid w:val="004A7CFC"/>
    <w:rsid w:val="004B5B88"/>
    <w:rsid w:val="004B703E"/>
    <w:rsid w:val="004C0269"/>
    <w:rsid w:val="004C0DB7"/>
    <w:rsid w:val="004C1EC3"/>
    <w:rsid w:val="004C6396"/>
    <w:rsid w:val="004D1548"/>
    <w:rsid w:val="004D47DA"/>
    <w:rsid w:val="004D54FA"/>
    <w:rsid w:val="004D7932"/>
    <w:rsid w:val="004E32D3"/>
    <w:rsid w:val="004E4E43"/>
    <w:rsid w:val="004E6A7A"/>
    <w:rsid w:val="004F3177"/>
    <w:rsid w:val="004F4F7E"/>
    <w:rsid w:val="004F5A7C"/>
    <w:rsid w:val="004F6C2D"/>
    <w:rsid w:val="0050374E"/>
    <w:rsid w:val="005072A7"/>
    <w:rsid w:val="00507389"/>
    <w:rsid w:val="00524E27"/>
    <w:rsid w:val="005274F1"/>
    <w:rsid w:val="00530767"/>
    <w:rsid w:val="0054071F"/>
    <w:rsid w:val="00543676"/>
    <w:rsid w:val="00544FB6"/>
    <w:rsid w:val="00547A72"/>
    <w:rsid w:val="0055298A"/>
    <w:rsid w:val="005612C6"/>
    <w:rsid w:val="005618EA"/>
    <w:rsid w:val="00567083"/>
    <w:rsid w:val="0057062B"/>
    <w:rsid w:val="00575300"/>
    <w:rsid w:val="005756EB"/>
    <w:rsid w:val="00576BAA"/>
    <w:rsid w:val="00580D0C"/>
    <w:rsid w:val="0059170F"/>
    <w:rsid w:val="0059210C"/>
    <w:rsid w:val="00593C60"/>
    <w:rsid w:val="005942BD"/>
    <w:rsid w:val="005A3800"/>
    <w:rsid w:val="005A4867"/>
    <w:rsid w:val="005A6B55"/>
    <w:rsid w:val="005B0451"/>
    <w:rsid w:val="005B24A4"/>
    <w:rsid w:val="005B4E50"/>
    <w:rsid w:val="005B4FAC"/>
    <w:rsid w:val="005B6E24"/>
    <w:rsid w:val="005B794D"/>
    <w:rsid w:val="005C1053"/>
    <w:rsid w:val="005C3A53"/>
    <w:rsid w:val="005C3CEA"/>
    <w:rsid w:val="005C41F8"/>
    <w:rsid w:val="005C4DA7"/>
    <w:rsid w:val="005C72FF"/>
    <w:rsid w:val="005D377F"/>
    <w:rsid w:val="005D404E"/>
    <w:rsid w:val="005D47E7"/>
    <w:rsid w:val="005E1221"/>
    <w:rsid w:val="005E6BFC"/>
    <w:rsid w:val="005F13E7"/>
    <w:rsid w:val="005F4A33"/>
    <w:rsid w:val="005F5D3C"/>
    <w:rsid w:val="005F67AA"/>
    <w:rsid w:val="00600F99"/>
    <w:rsid w:val="006031AE"/>
    <w:rsid w:val="006131B8"/>
    <w:rsid w:val="00616609"/>
    <w:rsid w:val="00616A3C"/>
    <w:rsid w:val="00616E6E"/>
    <w:rsid w:val="0062054B"/>
    <w:rsid w:val="0062188E"/>
    <w:rsid w:val="0062246A"/>
    <w:rsid w:val="00625829"/>
    <w:rsid w:val="00627259"/>
    <w:rsid w:val="006423DE"/>
    <w:rsid w:val="00645223"/>
    <w:rsid w:val="006514BD"/>
    <w:rsid w:val="00654C7C"/>
    <w:rsid w:val="00655B70"/>
    <w:rsid w:val="00657BE1"/>
    <w:rsid w:val="00660B2C"/>
    <w:rsid w:val="0066219B"/>
    <w:rsid w:val="006737EA"/>
    <w:rsid w:val="00674555"/>
    <w:rsid w:val="006827D9"/>
    <w:rsid w:val="00683BEB"/>
    <w:rsid w:val="0068704E"/>
    <w:rsid w:val="00690CD2"/>
    <w:rsid w:val="00692BD8"/>
    <w:rsid w:val="00693A79"/>
    <w:rsid w:val="006A14ED"/>
    <w:rsid w:val="006B1B3F"/>
    <w:rsid w:val="006B261F"/>
    <w:rsid w:val="006B4DC8"/>
    <w:rsid w:val="006C00FC"/>
    <w:rsid w:val="006C098B"/>
    <w:rsid w:val="006C0D5C"/>
    <w:rsid w:val="006C701E"/>
    <w:rsid w:val="006D0E81"/>
    <w:rsid w:val="006D7D60"/>
    <w:rsid w:val="006E4385"/>
    <w:rsid w:val="006F33B7"/>
    <w:rsid w:val="006F4053"/>
    <w:rsid w:val="006F78E8"/>
    <w:rsid w:val="007015F2"/>
    <w:rsid w:val="0070263C"/>
    <w:rsid w:val="007035DF"/>
    <w:rsid w:val="00704807"/>
    <w:rsid w:val="007053D9"/>
    <w:rsid w:val="0071091F"/>
    <w:rsid w:val="00711B4C"/>
    <w:rsid w:val="0071326C"/>
    <w:rsid w:val="00714858"/>
    <w:rsid w:val="00715596"/>
    <w:rsid w:val="00722525"/>
    <w:rsid w:val="00723142"/>
    <w:rsid w:val="007251C3"/>
    <w:rsid w:val="00726405"/>
    <w:rsid w:val="00727F7A"/>
    <w:rsid w:val="00730BEA"/>
    <w:rsid w:val="00733D7A"/>
    <w:rsid w:val="007352E3"/>
    <w:rsid w:val="00750C6E"/>
    <w:rsid w:val="00755AC5"/>
    <w:rsid w:val="00760C9D"/>
    <w:rsid w:val="0076399F"/>
    <w:rsid w:val="007663D0"/>
    <w:rsid w:val="00766718"/>
    <w:rsid w:val="007675DB"/>
    <w:rsid w:val="00770649"/>
    <w:rsid w:val="00770FAD"/>
    <w:rsid w:val="00771821"/>
    <w:rsid w:val="00772DA9"/>
    <w:rsid w:val="00777C68"/>
    <w:rsid w:val="0078175D"/>
    <w:rsid w:val="00782514"/>
    <w:rsid w:val="00782CC9"/>
    <w:rsid w:val="00786D45"/>
    <w:rsid w:val="00791600"/>
    <w:rsid w:val="00792C20"/>
    <w:rsid w:val="0079403E"/>
    <w:rsid w:val="007951E8"/>
    <w:rsid w:val="00797F35"/>
    <w:rsid w:val="007A36CE"/>
    <w:rsid w:val="007A4FCC"/>
    <w:rsid w:val="007B442B"/>
    <w:rsid w:val="007C1155"/>
    <w:rsid w:val="007C1851"/>
    <w:rsid w:val="007C3F6E"/>
    <w:rsid w:val="007C5553"/>
    <w:rsid w:val="007C6A6E"/>
    <w:rsid w:val="007D6269"/>
    <w:rsid w:val="007D6F22"/>
    <w:rsid w:val="007F01A8"/>
    <w:rsid w:val="007F13CD"/>
    <w:rsid w:val="007F37C7"/>
    <w:rsid w:val="007F5EFB"/>
    <w:rsid w:val="0080096A"/>
    <w:rsid w:val="00802084"/>
    <w:rsid w:val="00803069"/>
    <w:rsid w:val="00805429"/>
    <w:rsid w:val="008060A6"/>
    <w:rsid w:val="00807ABA"/>
    <w:rsid w:val="00813276"/>
    <w:rsid w:val="00817378"/>
    <w:rsid w:val="0082217E"/>
    <w:rsid w:val="0082317D"/>
    <w:rsid w:val="008252CB"/>
    <w:rsid w:val="0082754F"/>
    <w:rsid w:val="00831EFF"/>
    <w:rsid w:val="008336C4"/>
    <w:rsid w:val="00833BF7"/>
    <w:rsid w:val="00841888"/>
    <w:rsid w:val="00850012"/>
    <w:rsid w:val="008506AD"/>
    <w:rsid w:val="0085097A"/>
    <w:rsid w:val="00853890"/>
    <w:rsid w:val="00857021"/>
    <w:rsid w:val="00857FCA"/>
    <w:rsid w:val="00862187"/>
    <w:rsid w:val="00862295"/>
    <w:rsid w:val="008652A9"/>
    <w:rsid w:val="00873993"/>
    <w:rsid w:val="00876894"/>
    <w:rsid w:val="00884692"/>
    <w:rsid w:val="008953F5"/>
    <w:rsid w:val="00895906"/>
    <w:rsid w:val="008960D6"/>
    <w:rsid w:val="00897205"/>
    <w:rsid w:val="008A0B92"/>
    <w:rsid w:val="008A1E08"/>
    <w:rsid w:val="008A6F27"/>
    <w:rsid w:val="008B0C51"/>
    <w:rsid w:val="008B1D11"/>
    <w:rsid w:val="008B3859"/>
    <w:rsid w:val="008B7EF0"/>
    <w:rsid w:val="008C45FA"/>
    <w:rsid w:val="008C6D2D"/>
    <w:rsid w:val="008C720C"/>
    <w:rsid w:val="008D0DCC"/>
    <w:rsid w:val="008D3041"/>
    <w:rsid w:val="008D4C7A"/>
    <w:rsid w:val="008D67C1"/>
    <w:rsid w:val="008E380F"/>
    <w:rsid w:val="008E54B1"/>
    <w:rsid w:val="008E6455"/>
    <w:rsid w:val="008F1310"/>
    <w:rsid w:val="008F1CFA"/>
    <w:rsid w:val="008F62CF"/>
    <w:rsid w:val="00901940"/>
    <w:rsid w:val="00901E8B"/>
    <w:rsid w:val="00902C2D"/>
    <w:rsid w:val="00906742"/>
    <w:rsid w:val="00906D3B"/>
    <w:rsid w:val="00910283"/>
    <w:rsid w:val="00910977"/>
    <w:rsid w:val="00911824"/>
    <w:rsid w:val="0091383A"/>
    <w:rsid w:val="009163D8"/>
    <w:rsid w:val="00923780"/>
    <w:rsid w:val="00932313"/>
    <w:rsid w:val="00937017"/>
    <w:rsid w:val="00937155"/>
    <w:rsid w:val="009372AC"/>
    <w:rsid w:val="00937B30"/>
    <w:rsid w:val="0094484D"/>
    <w:rsid w:val="00944E8E"/>
    <w:rsid w:val="00945CFA"/>
    <w:rsid w:val="00951F66"/>
    <w:rsid w:val="009554BC"/>
    <w:rsid w:val="00955DA5"/>
    <w:rsid w:val="009568DD"/>
    <w:rsid w:val="00956EEF"/>
    <w:rsid w:val="009672C0"/>
    <w:rsid w:val="00970D8B"/>
    <w:rsid w:val="009717DA"/>
    <w:rsid w:val="00972E7B"/>
    <w:rsid w:val="00974007"/>
    <w:rsid w:val="00980BC6"/>
    <w:rsid w:val="00985C03"/>
    <w:rsid w:val="00986E9D"/>
    <w:rsid w:val="00991DB0"/>
    <w:rsid w:val="00992040"/>
    <w:rsid w:val="009927BA"/>
    <w:rsid w:val="00994DA3"/>
    <w:rsid w:val="00996B11"/>
    <w:rsid w:val="00996EE0"/>
    <w:rsid w:val="009A156A"/>
    <w:rsid w:val="009A2681"/>
    <w:rsid w:val="009A5720"/>
    <w:rsid w:val="009B3B76"/>
    <w:rsid w:val="009B62B2"/>
    <w:rsid w:val="009B6A1B"/>
    <w:rsid w:val="009B72A8"/>
    <w:rsid w:val="009B747B"/>
    <w:rsid w:val="009C0D2C"/>
    <w:rsid w:val="009C1697"/>
    <w:rsid w:val="009C19FE"/>
    <w:rsid w:val="009C531B"/>
    <w:rsid w:val="009C6CBF"/>
    <w:rsid w:val="009C73F5"/>
    <w:rsid w:val="009D0A15"/>
    <w:rsid w:val="009D1094"/>
    <w:rsid w:val="009D21DB"/>
    <w:rsid w:val="009D3F09"/>
    <w:rsid w:val="009E24B4"/>
    <w:rsid w:val="009E253F"/>
    <w:rsid w:val="009E27EC"/>
    <w:rsid w:val="009E3DC3"/>
    <w:rsid w:val="009E7745"/>
    <w:rsid w:val="009F07BE"/>
    <w:rsid w:val="00A0227B"/>
    <w:rsid w:val="00A02E7F"/>
    <w:rsid w:val="00A0402A"/>
    <w:rsid w:val="00A15C99"/>
    <w:rsid w:val="00A23633"/>
    <w:rsid w:val="00A23768"/>
    <w:rsid w:val="00A24E0F"/>
    <w:rsid w:val="00A24FDA"/>
    <w:rsid w:val="00A307DB"/>
    <w:rsid w:val="00A32B81"/>
    <w:rsid w:val="00A43591"/>
    <w:rsid w:val="00A438F9"/>
    <w:rsid w:val="00A51E50"/>
    <w:rsid w:val="00A53DA5"/>
    <w:rsid w:val="00A5491B"/>
    <w:rsid w:val="00A570CC"/>
    <w:rsid w:val="00A610C7"/>
    <w:rsid w:val="00A625C7"/>
    <w:rsid w:val="00A63FA9"/>
    <w:rsid w:val="00A67BCD"/>
    <w:rsid w:val="00A72EC8"/>
    <w:rsid w:val="00A74B22"/>
    <w:rsid w:val="00A76DE5"/>
    <w:rsid w:val="00A77743"/>
    <w:rsid w:val="00A819AE"/>
    <w:rsid w:val="00A81C78"/>
    <w:rsid w:val="00A83133"/>
    <w:rsid w:val="00A868D3"/>
    <w:rsid w:val="00A94BEE"/>
    <w:rsid w:val="00A95025"/>
    <w:rsid w:val="00A9754F"/>
    <w:rsid w:val="00A97619"/>
    <w:rsid w:val="00A9762C"/>
    <w:rsid w:val="00AA039C"/>
    <w:rsid w:val="00AA0F7F"/>
    <w:rsid w:val="00AA173F"/>
    <w:rsid w:val="00AA21AD"/>
    <w:rsid w:val="00AA4DAA"/>
    <w:rsid w:val="00AB0745"/>
    <w:rsid w:val="00AB0E1E"/>
    <w:rsid w:val="00AB1A91"/>
    <w:rsid w:val="00AB1DF8"/>
    <w:rsid w:val="00AB5292"/>
    <w:rsid w:val="00AB60B9"/>
    <w:rsid w:val="00AC0D6F"/>
    <w:rsid w:val="00AC2F88"/>
    <w:rsid w:val="00AC5724"/>
    <w:rsid w:val="00AC733E"/>
    <w:rsid w:val="00AD5965"/>
    <w:rsid w:val="00AE0224"/>
    <w:rsid w:val="00AE29EF"/>
    <w:rsid w:val="00AE32A2"/>
    <w:rsid w:val="00AE40B5"/>
    <w:rsid w:val="00AE6FC1"/>
    <w:rsid w:val="00AF039D"/>
    <w:rsid w:val="00AF0842"/>
    <w:rsid w:val="00AF198A"/>
    <w:rsid w:val="00AF6ADE"/>
    <w:rsid w:val="00B0048D"/>
    <w:rsid w:val="00B008D2"/>
    <w:rsid w:val="00B01D68"/>
    <w:rsid w:val="00B06D7C"/>
    <w:rsid w:val="00B10462"/>
    <w:rsid w:val="00B10836"/>
    <w:rsid w:val="00B108FB"/>
    <w:rsid w:val="00B12C51"/>
    <w:rsid w:val="00B1541E"/>
    <w:rsid w:val="00B17436"/>
    <w:rsid w:val="00B17DB6"/>
    <w:rsid w:val="00B27959"/>
    <w:rsid w:val="00B35B7D"/>
    <w:rsid w:val="00B35DBA"/>
    <w:rsid w:val="00B37C2F"/>
    <w:rsid w:val="00B40D98"/>
    <w:rsid w:val="00B40FC9"/>
    <w:rsid w:val="00B41714"/>
    <w:rsid w:val="00B438D4"/>
    <w:rsid w:val="00B47A11"/>
    <w:rsid w:val="00B47B67"/>
    <w:rsid w:val="00B56E66"/>
    <w:rsid w:val="00B621D9"/>
    <w:rsid w:val="00B65093"/>
    <w:rsid w:val="00B70C1D"/>
    <w:rsid w:val="00B71571"/>
    <w:rsid w:val="00B71E26"/>
    <w:rsid w:val="00B72680"/>
    <w:rsid w:val="00B7274E"/>
    <w:rsid w:val="00B76D16"/>
    <w:rsid w:val="00B77529"/>
    <w:rsid w:val="00B77D16"/>
    <w:rsid w:val="00B80E3F"/>
    <w:rsid w:val="00B822A0"/>
    <w:rsid w:val="00B82D1E"/>
    <w:rsid w:val="00B82E2C"/>
    <w:rsid w:val="00B94AC6"/>
    <w:rsid w:val="00B94B99"/>
    <w:rsid w:val="00BA000B"/>
    <w:rsid w:val="00BA3BFE"/>
    <w:rsid w:val="00BA5F79"/>
    <w:rsid w:val="00BA66CF"/>
    <w:rsid w:val="00BA6B5B"/>
    <w:rsid w:val="00BA776F"/>
    <w:rsid w:val="00BA78B9"/>
    <w:rsid w:val="00BA7ACF"/>
    <w:rsid w:val="00BB2AB4"/>
    <w:rsid w:val="00BB4085"/>
    <w:rsid w:val="00BB6434"/>
    <w:rsid w:val="00BB75BF"/>
    <w:rsid w:val="00BC04F3"/>
    <w:rsid w:val="00BC2B2E"/>
    <w:rsid w:val="00BC468C"/>
    <w:rsid w:val="00BC4B69"/>
    <w:rsid w:val="00BC7CFF"/>
    <w:rsid w:val="00BD1326"/>
    <w:rsid w:val="00BD167F"/>
    <w:rsid w:val="00BD20E7"/>
    <w:rsid w:val="00BE346E"/>
    <w:rsid w:val="00BE3A9F"/>
    <w:rsid w:val="00BE63E6"/>
    <w:rsid w:val="00BF00B7"/>
    <w:rsid w:val="00BF2928"/>
    <w:rsid w:val="00BF4B79"/>
    <w:rsid w:val="00C02D8C"/>
    <w:rsid w:val="00C04853"/>
    <w:rsid w:val="00C05387"/>
    <w:rsid w:val="00C07E47"/>
    <w:rsid w:val="00C1211B"/>
    <w:rsid w:val="00C23436"/>
    <w:rsid w:val="00C2649B"/>
    <w:rsid w:val="00C26C81"/>
    <w:rsid w:val="00C31471"/>
    <w:rsid w:val="00C33D71"/>
    <w:rsid w:val="00C3592E"/>
    <w:rsid w:val="00C364E3"/>
    <w:rsid w:val="00C3663C"/>
    <w:rsid w:val="00C439FB"/>
    <w:rsid w:val="00C43D7E"/>
    <w:rsid w:val="00C45035"/>
    <w:rsid w:val="00C46734"/>
    <w:rsid w:val="00C5305C"/>
    <w:rsid w:val="00C54085"/>
    <w:rsid w:val="00C54284"/>
    <w:rsid w:val="00C549F9"/>
    <w:rsid w:val="00C55046"/>
    <w:rsid w:val="00C56863"/>
    <w:rsid w:val="00C6030A"/>
    <w:rsid w:val="00C65928"/>
    <w:rsid w:val="00C70A6F"/>
    <w:rsid w:val="00C7115E"/>
    <w:rsid w:val="00C733A5"/>
    <w:rsid w:val="00C766EA"/>
    <w:rsid w:val="00C80A9F"/>
    <w:rsid w:val="00C839D6"/>
    <w:rsid w:val="00C85179"/>
    <w:rsid w:val="00C85911"/>
    <w:rsid w:val="00C91141"/>
    <w:rsid w:val="00C9451D"/>
    <w:rsid w:val="00C96D0C"/>
    <w:rsid w:val="00CA0054"/>
    <w:rsid w:val="00CA2BBB"/>
    <w:rsid w:val="00CA3801"/>
    <w:rsid w:val="00CB0E50"/>
    <w:rsid w:val="00CB1766"/>
    <w:rsid w:val="00CB3625"/>
    <w:rsid w:val="00CB74C1"/>
    <w:rsid w:val="00CB7A88"/>
    <w:rsid w:val="00CC0E33"/>
    <w:rsid w:val="00CC2694"/>
    <w:rsid w:val="00CD4403"/>
    <w:rsid w:val="00CD6519"/>
    <w:rsid w:val="00CE0602"/>
    <w:rsid w:val="00CE10C1"/>
    <w:rsid w:val="00CE16D1"/>
    <w:rsid w:val="00CE7EAA"/>
    <w:rsid w:val="00CF06D3"/>
    <w:rsid w:val="00CF08ED"/>
    <w:rsid w:val="00D01D66"/>
    <w:rsid w:val="00D1377C"/>
    <w:rsid w:val="00D1546F"/>
    <w:rsid w:val="00D20560"/>
    <w:rsid w:val="00D208D5"/>
    <w:rsid w:val="00D20EAB"/>
    <w:rsid w:val="00D217C0"/>
    <w:rsid w:val="00D218FF"/>
    <w:rsid w:val="00D22777"/>
    <w:rsid w:val="00D22E92"/>
    <w:rsid w:val="00D252E4"/>
    <w:rsid w:val="00D26AE2"/>
    <w:rsid w:val="00D30CD5"/>
    <w:rsid w:val="00D31070"/>
    <w:rsid w:val="00D319E4"/>
    <w:rsid w:val="00D321EB"/>
    <w:rsid w:val="00D3535F"/>
    <w:rsid w:val="00D35BAD"/>
    <w:rsid w:val="00D51B40"/>
    <w:rsid w:val="00D52188"/>
    <w:rsid w:val="00D536E8"/>
    <w:rsid w:val="00D55D15"/>
    <w:rsid w:val="00D60306"/>
    <w:rsid w:val="00D63235"/>
    <w:rsid w:val="00D6453F"/>
    <w:rsid w:val="00D6506B"/>
    <w:rsid w:val="00D76D79"/>
    <w:rsid w:val="00D80359"/>
    <w:rsid w:val="00D84975"/>
    <w:rsid w:val="00D90DB8"/>
    <w:rsid w:val="00DA2382"/>
    <w:rsid w:val="00DA3717"/>
    <w:rsid w:val="00DA5A03"/>
    <w:rsid w:val="00DA6928"/>
    <w:rsid w:val="00DB3393"/>
    <w:rsid w:val="00DD077E"/>
    <w:rsid w:val="00DD17A1"/>
    <w:rsid w:val="00DD36A3"/>
    <w:rsid w:val="00DD3750"/>
    <w:rsid w:val="00DD5477"/>
    <w:rsid w:val="00DE0AD0"/>
    <w:rsid w:val="00DE190C"/>
    <w:rsid w:val="00DE2E49"/>
    <w:rsid w:val="00DE7439"/>
    <w:rsid w:val="00DF05EA"/>
    <w:rsid w:val="00DF2542"/>
    <w:rsid w:val="00DF2C34"/>
    <w:rsid w:val="00DF30A2"/>
    <w:rsid w:val="00DF6BA2"/>
    <w:rsid w:val="00E015ED"/>
    <w:rsid w:val="00E0186C"/>
    <w:rsid w:val="00E02154"/>
    <w:rsid w:val="00E023D2"/>
    <w:rsid w:val="00E07FDD"/>
    <w:rsid w:val="00E14944"/>
    <w:rsid w:val="00E15E24"/>
    <w:rsid w:val="00E24BA9"/>
    <w:rsid w:val="00E2689E"/>
    <w:rsid w:val="00E30915"/>
    <w:rsid w:val="00E31784"/>
    <w:rsid w:val="00E43FA5"/>
    <w:rsid w:val="00E54F69"/>
    <w:rsid w:val="00E56200"/>
    <w:rsid w:val="00E5676F"/>
    <w:rsid w:val="00E61DF8"/>
    <w:rsid w:val="00E62925"/>
    <w:rsid w:val="00E6333C"/>
    <w:rsid w:val="00E633A4"/>
    <w:rsid w:val="00E648F9"/>
    <w:rsid w:val="00E66F99"/>
    <w:rsid w:val="00E67D2A"/>
    <w:rsid w:val="00E73CAF"/>
    <w:rsid w:val="00E74A8F"/>
    <w:rsid w:val="00E75E65"/>
    <w:rsid w:val="00E835DE"/>
    <w:rsid w:val="00E853AA"/>
    <w:rsid w:val="00E855FA"/>
    <w:rsid w:val="00E85C89"/>
    <w:rsid w:val="00E95E12"/>
    <w:rsid w:val="00EB29D9"/>
    <w:rsid w:val="00EB2C91"/>
    <w:rsid w:val="00EB4A68"/>
    <w:rsid w:val="00EB4A74"/>
    <w:rsid w:val="00EB4BC8"/>
    <w:rsid w:val="00EB5C74"/>
    <w:rsid w:val="00EB64A3"/>
    <w:rsid w:val="00EB6559"/>
    <w:rsid w:val="00EC1664"/>
    <w:rsid w:val="00EC24D6"/>
    <w:rsid w:val="00EC3F63"/>
    <w:rsid w:val="00EC44A6"/>
    <w:rsid w:val="00EC4B1A"/>
    <w:rsid w:val="00ED1052"/>
    <w:rsid w:val="00ED7857"/>
    <w:rsid w:val="00EE0EE3"/>
    <w:rsid w:val="00EE235F"/>
    <w:rsid w:val="00EE3C6D"/>
    <w:rsid w:val="00EE7BD3"/>
    <w:rsid w:val="00EF2326"/>
    <w:rsid w:val="00EF612A"/>
    <w:rsid w:val="00EF69D4"/>
    <w:rsid w:val="00EF6E10"/>
    <w:rsid w:val="00F060D6"/>
    <w:rsid w:val="00F073B0"/>
    <w:rsid w:val="00F1470E"/>
    <w:rsid w:val="00F21CC0"/>
    <w:rsid w:val="00F22964"/>
    <w:rsid w:val="00F247BD"/>
    <w:rsid w:val="00F31496"/>
    <w:rsid w:val="00F337C4"/>
    <w:rsid w:val="00F414FB"/>
    <w:rsid w:val="00F45813"/>
    <w:rsid w:val="00F458E3"/>
    <w:rsid w:val="00F53762"/>
    <w:rsid w:val="00F6095B"/>
    <w:rsid w:val="00F609DA"/>
    <w:rsid w:val="00F663FB"/>
    <w:rsid w:val="00F67B58"/>
    <w:rsid w:val="00F70A70"/>
    <w:rsid w:val="00F730E0"/>
    <w:rsid w:val="00F73969"/>
    <w:rsid w:val="00F80223"/>
    <w:rsid w:val="00F81656"/>
    <w:rsid w:val="00F82F13"/>
    <w:rsid w:val="00F83497"/>
    <w:rsid w:val="00F84549"/>
    <w:rsid w:val="00F90A37"/>
    <w:rsid w:val="00F94765"/>
    <w:rsid w:val="00F9788F"/>
    <w:rsid w:val="00FA404C"/>
    <w:rsid w:val="00FA46B7"/>
    <w:rsid w:val="00FA4D6F"/>
    <w:rsid w:val="00FA6216"/>
    <w:rsid w:val="00FB0436"/>
    <w:rsid w:val="00FB167F"/>
    <w:rsid w:val="00FC1C4D"/>
    <w:rsid w:val="00FC1F80"/>
    <w:rsid w:val="00FC369E"/>
    <w:rsid w:val="00FD0533"/>
    <w:rsid w:val="00FD1106"/>
    <w:rsid w:val="00FD17E6"/>
    <w:rsid w:val="00FD6EFC"/>
    <w:rsid w:val="00FE1BCD"/>
    <w:rsid w:val="00FE2F71"/>
    <w:rsid w:val="00FF5973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653117E"/>
  <w15:chartTrackingRefBased/>
  <w15:docId w15:val="{753D9F36-BBD3-4D1C-84E6-47F3FDFB264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244"/>
    <w:rPr>
      <w:lang w:val="es-ES_tradnl"/>
    </w:rPr>
  </w:style>
  <w:style w:type="paragraph" w:styleId="Ttulo1">
    <w:name w:val="heading 1"/>
    <w:basedOn w:val="Normal"/>
    <w:next w:val="Normal"/>
    <w:link w:val="Ttulo1Car"/>
    <w:qFormat/>
    <w:rsid w:val="00155463"/>
    <w:pPr>
      <w:keepNext/>
      <w:jc w:val="center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5612C6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5612C6"/>
    <w:pPr>
      <w:keepNext/>
      <w:numPr>
        <w:numId w:val="1"/>
      </w:numPr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612C6"/>
    <w:pPr>
      <w:tabs>
        <w:tab w:val="center" w:pos="212.60pt"/>
        <w:tab w:val="end" w:pos="425.20pt"/>
      </w:tabs>
    </w:pPr>
  </w:style>
  <w:style w:type="paragraph" w:styleId="Piedepgina">
    <w:name w:val="footer"/>
    <w:basedOn w:val="Normal"/>
    <w:link w:val="PiedepginaCar"/>
    <w:rsid w:val="005612C6"/>
    <w:pPr>
      <w:tabs>
        <w:tab w:val="center" w:pos="212.60pt"/>
        <w:tab w:val="end" w:pos="425.20pt"/>
      </w:tabs>
    </w:pPr>
  </w:style>
  <w:style w:type="character" w:styleId="Nmerodepgina">
    <w:name w:val="page number"/>
    <w:basedOn w:val="Fuentedeprrafopredeter"/>
    <w:rsid w:val="005612C6"/>
  </w:style>
  <w:style w:type="character" w:styleId="Hipervnculo">
    <w:name w:val="Hyperlink"/>
    <w:rsid w:val="00C54085"/>
    <w:rPr>
      <w:color w:val="0000FF"/>
      <w:u w:val="single"/>
    </w:rPr>
  </w:style>
  <w:style w:type="paragraph" w:styleId="Sangradetextonormal">
    <w:name w:val="Body Text Indent"/>
    <w:basedOn w:val="Normal"/>
    <w:rsid w:val="00DF30A2"/>
    <w:pPr>
      <w:ind w:start="-6.35pt"/>
      <w:jc w:val="both"/>
    </w:pPr>
    <w:rPr>
      <w:sz w:val="24"/>
      <w:lang w:val="es-ES"/>
    </w:rPr>
  </w:style>
  <w:style w:type="paragraph" w:styleId="Textodeglobo">
    <w:name w:val="Balloon Text"/>
    <w:basedOn w:val="Normal"/>
    <w:semiHidden/>
    <w:rsid w:val="0017629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C3A53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rCarCar">
    <w:name w:val="Car Car Car"/>
    <w:basedOn w:val="Normal"/>
    <w:rsid w:val="00000244"/>
    <w:pPr>
      <w:spacing w:after="8pt" w:line="12pt" w:lineRule="exact"/>
    </w:pPr>
    <w:rPr>
      <w:rFonts w:ascii="Tahoma" w:hAnsi="Tahoma"/>
      <w:lang w:val="en-US" w:eastAsia="en-US"/>
    </w:rPr>
  </w:style>
  <w:style w:type="paragraph" w:customStyle="1" w:styleId="CarCarCar0">
    <w:name w:val="Car Car Car"/>
    <w:basedOn w:val="Normal"/>
    <w:rsid w:val="00000244"/>
    <w:pPr>
      <w:spacing w:after="8pt" w:line="12pt" w:lineRule="exact"/>
    </w:pPr>
    <w:rPr>
      <w:rFonts w:ascii="Tahoma" w:hAnsi="Tahoma"/>
      <w:lang w:val="en-US" w:eastAsia="en-US"/>
    </w:rPr>
  </w:style>
  <w:style w:type="paragraph" w:customStyle="1" w:styleId="Default">
    <w:name w:val="Default"/>
    <w:rsid w:val="0009615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14">
    <w:name w:val="Pa14"/>
    <w:basedOn w:val="Default"/>
    <w:next w:val="Default"/>
    <w:rsid w:val="00096154"/>
    <w:pPr>
      <w:spacing w:line="10.05pt" w:lineRule="atLeast"/>
    </w:pPr>
    <w:rPr>
      <w:rFonts w:cs="Times New Roman"/>
      <w:color w:val="auto"/>
    </w:rPr>
  </w:style>
  <w:style w:type="paragraph" w:customStyle="1" w:styleId="Pa15">
    <w:name w:val="Pa15"/>
    <w:basedOn w:val="Default"/>
    <w:next w:val="Default"/>
    <w:rsid w:val="00096154"/>
    <w:pPr>
      <w:spacing w:line="10.05pt" w:lineRule="atLeast"/>
    </w:pPr>
    <w:rPr>
      <w:rFonts w:cs="Times New Roman"/>
      <w:color w:val="auto"/>
    </w:rPr>
  </w:style>
  <w:style w:type="paragraph" w:customStyle="1" w:styleId="Pa13">
    <w:name w:val="Pa13"/>
    <w:basedOn w:val="Default"/>
    <w:next w:val="Default"/>
    <w:rsid w:val="00096154"/>
    <w:pPr>
      <w:spacing w:line="10.05pt" w:lineRule="atLeast"/>
    </w:pPr>
    <w:rPr>
      <w:rFonts w:cs="Times New Roman"/>
      <w:color w:val="auto"/>
    </w:rPr>
  </w:style>
  <w:style w:type="paragraph" w:customStyle="1" w:styleId="Pa10">
    <w:name w:val="Pa10"/>
    <w:basedOn w:val="Default"/>
    <w:next w:val="Default"/>
    <w:rsid w:val="00003A7E"/>
    <w:pPr>
      <w:spacing w:line="10.05pt" w:lineRule="atLeast"/>
    </w:pPr>
    <w:rPr>
      <w:rFonts w:cs="Times New Roman"/>
      <w:color w:val="auto"/>
    </w:rPr>
  </w:style>
  <w:style w:type="paragraph" w:customStyle="1" w:styleId="Pa6">
    <w:name w:val="Pa6"/>
    <w:basedOn w:val="Default"/>
    <w:next w:val="Default"/>
    <w:rsid w:val="00003A7E"/>
    <w:pPr>
      <w:spacing w:line="10.05pt" w:lineRule="atLeast"/>
    </w:pPr>
    <w:rPr>
      <w:rFonts w:cs="Times New Roman"/>
      <w:color w:val="auto"/>
    </w:rPr>
  </w:style>
  <w:style w:type="character" w:customStyle="1" w:styleId="EncabezadoCar">
    <w:name w:val="Encabezado Car"/>
    <w:link w:val="Encabezado"/>
    <w:rsid w:val="001A7E8C"/>
    <w:rPr>
      <w:lang w:val="es-ES_tradnl" w:eastAsia="es-ES" w:bidi="ar-SA"/>
    </w:rPr>
  </w:style>
  <w:style w:type="character" w:customStyle="1" w:styleId="CarCar3">
    <w:name w:val="Car Car3"/>
    <w:locked/>
    <w:rsid w:val="00C839D6"/>
    <w:rPr>
      <w:sz w:val="24"/>
      <w:lang w:val="es-ES_tradnl" w:eastAsia="es-ES" w:bidi="ar-SA"/>
    </w:rPr>
  </w:style>
  <w:style w:type="character" w:styleId="Textoennegrita">
    <w:name w:val="Strong"/>
    <w:qFormat/>
    <w:rsid w:val="000616DA"/>
    <w:rPr>
      <w:b/>
      <w:bCs/>
    </w:rPr>
  </w:style>
  <w:style w:type="character" w:styleId="Hipervnculovisitado">
    <w:name w:val="FollowedHyperlink"/>
    <w:rsid w:val="005E6BFC"/>
    <w:rPr>
      <w:color w:val="606420"/>
      <w:u w:val="single"/>
    </w:rPr>
  </w:style>
  <w:style w:type="paragraph" w:styleId="Prrafodelista">
    <w:name w:val="List Paragraph"/>
    <w:basedOn w:val="Normal"/>
    <w:qFormat/>
    <w:rsid w:val="00803069"/>
    <w:pPr>
      <w:ind w:start="35.40pt"/>
    </w:pPr>
  </w:style>
  <w:style w:type="paragraph" w:customStyle="1" w:styleId="Pa9">
    <w:name w:val="Pa9"/>
    <w:basedOn w:val="Default"/>
    <w:next w:val="Default"/>
    <w:uiPriority w:val="99"/>
    <w:rsid w:val="002E19C0"/>
    <w:pPr>
      <w:spacing w:line="10.05pt" w:lineRule="atLeast"/>
    </w:pPr>
    <w:rPr>
      <w:color w:val="auto"/>
    </w:rPr>
  </w:style>
  <w:style w:type="paragraph" w:customStyle="1" w:styleId="Pa8">
    <w:name w:val="Pa8"/>
    <w:basedOn w:val="Default"/>
    <w:next w:val="Default"/>
    <w:uiPriority w:val="99"/>
    <w:rsid w:val="002E19C0"/>
    <w:pPr>
      <w:spacing w:line="10.05pt" w:lineRule="atLeast"/>
    </w:pPr>
    <w:rPr>
      <w:color w:val="auto"/>
    </w:rPr>
  </w:style>
  <w:style w:type="character" w:customStyle="1" w:styleId="Ttulo1Car">
    <w:name w:val="Título 1 Car"/>
    <w:link w:val="Ttulo1"/>
    <w:rsid w:val="00155463"/>
    <w:rPr>
      <w:b/>
      <w:sz w:val="28"/>
      <w:lang w:val="es-ES_tradnl"/>
    </w:rPr>
  </w:style>
  <w:style w:type="paragraph" w:styleId="Sangra2detindependiente">
    <w:name w:val="Body Text Indent 2"/>
    <w:basedOn w:val="Normal"/>
    <w:link w:val="Sangra2detindependienteCar"/>
    <w:rsid w:val="00155463"/>
    <w:pPr>
      <w:ind w:end="0.30pt" w:firstLine="22.70pt"/>
      <w:jc w:val="both"/>
    </w:pPr>
    <w:rPr>
      <w:rFonts w:ascii="Arial" w:hAnsi="Arial"/>
      <w:lang w:val="es-ES"/>
    </w:rPr>
  </w:style>
  <w:style w:type="character" w:customStyle="1" w:styleId="Sangra2detindependienteCar">
    <w:name w:val="Sangría 2 de t. independiente Car"/>
    <w:link w:val="Sangra2detindependiente"/>
    <w:rsid w:val="00155463"/>
    <w:rPr>
      <w:rFonts w:ascii="Arial" w:hAnsi="Arial"/>
    </w:rPr>
  </w:style>
  <w:style w:type="paragraph" w:customStyle="1" w:styleId="Pa21">
    <w:name w:val="Pa21"/>
    <w:basedOn w:val="Default"/>
    <w:next w:val="Default"/>
    <w:rsid w:val="00155463"/>
    <w:pPr>
      <w:spacing w:line="10.05pt" w:lineRule="atLeast"/>
    </w:pPr>
    <w:rPr>
      <w:rFonts w:cs="Times New Roman"/>
      <w:color w:val="auto"/>
    </w:rPr>
  </w:style>
  <w:style w:type="paragraph" w:customStyle="1" w:styleId="parrafo2">
    <w:name w:val="parrafo_2"/>
    <w:basedOn w:val="Normal"/>
    <w:rsid w:val="00155463"/>
    <w:pPr>
      <w:spacing w:before="5pt" w:beforeAutospacing="1" w:after="5pt" w:afterAutospacing="1"/>
    </w:pPr>
    <w:rPr>
      <w:sz w:val="24"/>
      <w:szCs w:val="24"/>
      <w:lang w:val="es-ES"/>
    </w:rPr>
  </w:style>
  <w:style w:type="paragraph" w:customStyle="1" w:styleId="parrafo">
    <w:name w:val="parrafo"/>
    <w:basedOn w:val="Normal"/>
    <w:rsid w:val="00155463"/>
    <w:pPr>
      <w:spacing w:before="5pt" w:beforeAutospacing="1" w:after="5pt" w:afterAutospacing="1"/>
    </w:pPr>
    <w:rPr>
      <w:sz w:val="24"/>
      <w:szCs w:val="24"/>
      <w:lang w:val="es-ES"/>
    </w:rPr>
  </w:style>
  <w:style w:type="character" w:customStyle="1" w:styleId="Ttulo3Car">
    <w:name w:val="Título 3 Car"/>
    <w:link w:val="Ttulo3"/>
    <w:rsid w:val="00155463"/>
    <w:rPr>
      <w:b/>
      <w:lang w:val="es-ES_tradnl"/>
    </w:rPr>
  </w:style>
  <w:style w:type="numbering" w:customStyle="1" w:styleId="Sinlista1">
    <w:name w:val="Sin lista1"/>
    <w:next w:val="Sinlista"/>
    <w:semiHidden/>
    <w:rsid w:val="00155463"/>
  </w:style>
  <w:style w:type="paragraph" w:customStyle="1" w:styleId="CarCarCar1">
    <w:name w:val="Car Car Car"/>
    <w:basedOn w:val="Normal"/>
    <w:rsid w:val="004E4E43"/>
    <w:pPr>
      <w:spacing w:after="8pt" w:line="12pt" w:lineRule="exact"/>
    </w:pPr>
    <w:rPr>
      <w:rFonts w:ascii="Tahoma" w:hAnsi="Tahoma"/>
      <w:lang w:val="en-US" w:eastAsia="en-US"/>
    </w:rPr>
  </w:style>
  <w:style w:type="character" w:customStyle="1" w:styleId="PiedepginaCar">
    <w:name w:val="Pie de página Car"/>
    <w:link w:val="Piedepgina"/>
    <w:rsid w:val="004E4E43"/>
    <w:rPr>
      <w:lang w:val="es-ES_tradnl"/>
    </w:rPr>
  </w:style>
  <w:style w:type="paragraph" w:customStyle="1" w:styleId="CarCarCar2">
    <w:name w:val="Car Car Car"/>
    <w:basedOn w:val="Normal"/>
    <w:rsid w:val="00991DB0"/>
    <w:pPr>
      <w:spacing w:after="8pt" w:line="12pt" w:lineRule="exact"/>
    </w:pPr>
    <w:rPr>
      <w:rFonts w:ascii="Tahoma" w:hAnsi="Tahoma"/>
      <w:lang w:val="en-US" w:eastAsia="en-US"/>
    </w:rPr>
  </w:style>
  <w:style w:type="paragraph" w:customStyle="1" w:styleId="parrafo1">
    <w:name w:val="parrafo1"/>
    <w:basedOn w:val="Normal"/>
    <w:rsid w:val="00096127"/>
    <w:pPr>
      <w:spacing w:before="9pt" w:after="9pt"/>
      <w:ind w:firstLine="18pt"/>
      <w:jc w:val="both"/>
    </w:pPr>
    <w:rPr>
      <w:sz w:val="24"/>
      <w:szCs w:val="24"/>
      <w:lang w:val="es-ES"/>
    </w:rPr>
  </w:style>
  <w:style w:type="paragraph" w:customStyle="1" w:styleId="parrafo22">
    <w:name w:val="parrafo_22"/>
    <w:basedOn w:val="Normal"/>
    <w:rsid w:val="00096127"/>
    <w:pPr>
      <w:spacing w:before="18pt" w:after="9pt"/>
      <w:ind w:firstLine="18pt"/>
      <w:jc w:val="both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436C89"/>
    <w:pPr>
      <w:spacing w:after="6pt"/>
    </w:pPr>
  </w:style>
  <w:style w:type="character" w:customStyle="1" w:styleId="TextoindependienteCar">
    <w:name w:val="Texto independiente Car"/>
    <w:basedOn w:val="Fuentedeprrafopredeter"/>
    <w:link w:val="Textoindependiente"/>
    <w:rsid w:val="00436C89"/>
    <w:rPr>
      <w:lang w:val="es-ES_tradnl"/>
    </w:rPr>
  </w:style>
  <w:style w:type="paragraph" w:customStyle="1" w:styleId="Prrafodelista1">
    <w:name w:val="Párrafo de lista1"/>
    <w:basedOn w:val="Normal"/>
    <w:rsid w:val="00C80A9F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868467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85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0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4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8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8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1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04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5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4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7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6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06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2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6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2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2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5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0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8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2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0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54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37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https://visor.registrodelicitadores.gob.es/espd-web/filter?lang=es" TargetMode="External"/><Relationship Id="rId13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fontTable" Target="fontTable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oter" Target="footer2.xml"/><Relationship Id="rId5" Type="http://purl.oclc.org/ooxml/officeDocument/relationships/webSettings" Target="webSettings.xml"/><Relationship Id="rId10" Type="http://purl.oclc.org/ooxml/officeDocument/relationships/footer" Target="footer1.xml"/><Relationship Id="rId4" Type="http://purl.oclc.org/ooxml/officeDocument/relationships/settings" Target="settings.xml"/><Relationship Id="rId9" Type="http://purl.oclc.org/ooxml/officeDocument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jpg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46D0AE44-AC55-4E20-9110-824643D9E273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PLIEGO DE CLÁUSULAS ADMINISTRATIVAS PARTICULARES</vt:lpstr>
    </vt:vector>
  </TitlesOfParts>
  <Company>Gobierno de Cantabria</Company>
  <LinksUpToDate>false</LinksUpToDate>
  <CharactersWithSpaces>569</CharactersWithSpaces>
  <SharedDoc>false</SharedDoc>
  <HLinks>
    <vt:vector size="102" baseType="variant">
      <vt:variant>
        <vt:i4>7143463</vt:i4>
      </vt:variant>
      <vt:variant>
        <vt:i4>48</vt:i4>
      </vt:variant>
      <vt:variant>
        <vt:i4>0</vt:i4>
      </vt:variant>
      <vt:variant>
        <vt:i4>5</vt:i4>
      </vt:variant>
      <vt:variant>
        <vt:lpwstr>https://visor.registrodelicitadores.gob.es/espd-web/filter?lang=es</vt:lpwstr>
      </vt:variant>
      <vt:variant>
        <vt:lpwstr/>
      </vt:variant>
      <vt:variant>
        <vt:i4>7995483</vt:i4>
      </vt:variant>
      <vt:variant>
        <vt:i4>45</vt:i4>
      </vt:variant>
      <vt:variant>
        <vt:i4>0</vt:i4>
      </vt:variant>
      <vt:variant>
        <vt:i4>5</vt:i4>
      </vt:variant>
      <vt:variant>
        <vt:lpwstr>mailto:dgtesoreria@cantabria.es</vt:lpwstr>
      </vt:variant>
      <vt:variant>
        <vt:lpwstr/>
      </vt:variant>
      <vt:variant>
        <vt:i4>2687020</vt:i4>
      </vt:variant>
      <vt:variant>
        <vt:i4>42</vt:i4>
      </vt:variant>
      <vt:variant>
        <vt:i4>0</vt:i4>
      </vt:variant>
      <vt:variant>
        <vt:i4>5</vt:i4>
      </vt:variant>
      <vt:variant>
        <vt:lpwstr>https://rec.cantabria.es/rec/bienvenida.htm</vt:lpwstr>
      </vt:variant>
      <vt:variant>
        <vt:lpwstr/>
      </vt:variant>
      <vt:variant>
        <vt:i4>4128842</vt:i4>
      </vt:variant>
      <vt:variant>
        <vt:i4>39</vt:i4>
      </vt:variant>
      <vt:variant>
        <vt:i4>0</vt:i4>
      </vt:variant>
      <vt:variant>
        <vt:i4>5</vt:i4>
      </vt:variant>
      <vt:variant>
        <vt:lpwstr>mailto:certificadodefirma-plataformadecontratacion@cantabria.es</vt:lpwstr>
      </vt:variant>
      <vt:variant>
        <vt:lpwstr/>
      </vt:variant>
      <vt:variant>
        <vt:i4>5177464</vt:i4>
      </vt:variant>
      <vt:variant>
        <vt:i4>36</vt:i4>
      </vt:variant>
      <vt:variant>
        <vt:i4>0</vt:i4>
      </vt:variant>
      <vt:variant>
        <vt:i4>5</vt:i4>
      </vt:variant>
      <vt:variant>
        <vt:lpwstr>mailto:licitacionE@minhap.es</vt:lpwstr>
      </vt:variant>
      <vt:variant>
        <vt:lpwstr/>
      </vt:variant>
      <vt:variant>
        <vt:i4>7929935</vt:i4>
      </vt:variant>
      <vt:variant>
        <vt:i4>33</vt:i4>
      </vt:variant>
      <vt:variant>
        <vt:i4>0</vt:i4>
      </vt:variant>
      <vt:variant>
        <vt:i4>5</vt:i4>
      </vt:variant>
      <vt:variant>
        <vt:lpwstr>mailto:mcontrataciondelestado@minhafp.es</vt:lpwstr>
      </vt:variant>
      <vt:variant>
        <vt:lpwstr/>
      </vt:variant>
      <vt:variant>
        <vt:i4>6422582</vt:i4>
      </vt:variant>
      <vt:variant>
        <vt:i4>30</vt:i4>
      </vt:variant>
      <vt:variant>
        <vt:i4>0</vt:i4>
      </vt:variant>
      <vt:variant>
        <vt:i4>5</vt:i4>
      </vt:variant>
      <vt:variant>
        <vt:lpwstr>https://contrataciondelestado.es/wps/portal/registrarse</vt:lpwstr>
      </vt:variant>
      <vt:variant>
        <vt:lpwstr/>
      </vt:variant>
      <vt:variant>
        <vt:i4>1441859</vt:i4>
      </vt:variant>
      <vt:variant>
        <vt:i4>27</vt:i4>
      </vt:variant>
      <vt:variant>
        <vt:i4>0</vt:i4>
      </vt:variant>
      <vt:variant>
        <vt:i4>5</vt:i4>
      </vt:variant>
      <vt:variant>
        <vt:lpwstr>https://contrataciondelestado.es/wps/portal/guiaslnfo</vt:lpwstr>
      </vt:variant>
      <vt:variant>
        <vt:lpwstr/>
      </vt:variant>
      <vt:variant>
        <vt:i4>1900610</vt:i4>
      </vt:variant>
      <vt:variant>
        <vt:i4>24</vt:i4>
      </vt:variant>
      <vt:variant>
        <vt:i4>0</vt:i4>
      </vt:variant>
      <vt:variant>
        <vt:i4>5</vt:i4>
      </vt:variant>
      <vt:variant>
        <vt:lpwstr>https://contrataciondelestado.es/wps/portal/licitaciones</vt:lpwstr>
      </vt:variant>
      <vt:variant>
        <vt:lpwstr/>
      </vt:variant>
      <vt:variant>
        <vt:i4>4194391</vt:i4>
      </vt:variant>
      <vt:variant>
        <vt:i4>21</vt:i4>
      </vt:variant>
      <vt:variant>
        <vt:i4>0</vt:i4>
      </vt:variant>
      <vt:variant>
        <vt:i4>5</vt:i4>
      </vt:variant>
      <vt:variant>
        <vt:lpwstr>https://contrataciondelestado.es/</vt:lpwstr>
      </vt:variant>
      <vt:variant>
        <vt:lpwstr/>
      </vt:variant>
      <vt:variant>
        <vt:i4>2228351</vt:i4>
      </vt:variant>
      <vt:variant>
        <vt:i4>18</vt:i4>
      </vt:variant>
      <vt:variant>
        <vt:i4>0</vt:i4>
      </vt:variant>
      <vt:variant>
        <vt:i4>5</vt:i4>
      </vt:variant>
      <vt:variant>
        <vt:lpwstr>https://www.cantabria.es/perfil-contratante</vt:lpwstr>
      </vt:variant>
      <vt:variant>
        <vt:lpwstr/>
      </vt:variant>
      <vt:variant>
        <vt:i4>4849780</vt:i4>
      </vt:variant>
      <vt:variant>
        <vt:i4>15</vt:i4>
      </vt:variant>
      <vt:variant>
        <vt:i4>0</vt:i4>
      </vt:variant>
      <vt:variant>
        <vt:i4>5</vt:i4>
      </vt:variant>
      <vt:variant>
        <vt:lpwstr>https://fns.olaf.europa.eu/main_es.htm</vt:lpwstr>
      </vt:variant>
      <vt:variant>
        <vt:lpwstr/>
      </vt:variant>
      <vt:variant>
        <vt:i4>5242955</vt:i4>
      </vt:variant>
      <vt:variant>
        <vt:i4>12</vt:i4>
      </vt:variant>
      <vt:variant>
        <vt:i4>0</vt:i4>
      </vt:variant>
      <vt:variant>
        <vt:i4>5</vt:i4>
      </vt:variant>
      <vt:variant>
        <vt:lpwstr>https://www.igae.pap.hacienda.gob.es/sitios/igae/es-ES/snca/Paginas/ComunicacionSNCA.aspx</vt:lpwstr>
      </vt:variant>
      <vt:variant>
        <vt:lpwstr/>
      </vt:variant>
      <vt:variant>
        <vt:i4>4194391</vt:i4>
      </vt:variant>
      <vt:variant>
        <vt:i4>9</vt:i4>
      </vt:variant>
      <vt:variant>
        <vt:i4>0</vt:i4>
      </vt:variant>
      <vt:variant>
        <vt:i4>5</vt:i4>
      </vt:variant>
      <vt:variant>
        <vt:lpwstr>https://contrataciondelestado.es/</vt:lpwstr>
      </vt:variant>
      <vt:variant>
        <vt:lpwstr/>
      </vt:variant>
      <vt:variant>
        <vt:i4>2228351</vt:i4>
      </vt:variant>
      <vt:variant>
        <vt:i4>6</vt:i4>
      </vt:variant>
      <vt:variant>
        <vt:i4>0</vt:i4>
      </vt:variant>
      <vt:variant>
        <vt:i4>5</vt:i4>
      </vt:variant>
      <vt:variant>
        <vt:lpwstr>https://www.cantabria.es/perfil-contratante</vt:lpwstr>
      </vt:variant>
      <vt:variant>
        <vt:lpwstr/>
      </vt:variant>
      <vt:variant>
        <vt:i4>7143463</vt:i4>
      </vt:variant>
      <vt:variant>
        <vt:i4>2</vt:i4>
      </vt:variant>
      <vt:variant>
        <vt:i4>0</vt:i4>
      </vt:variant>
      <vt:variant>
        <vt:i4>5</vt:i4>
      </vt:variant>
      <vt:variant>
        <vt:lpwstr>https://visor.registrodelicitadores.gob.es/espd-web/filter?lang=es</vt:lpwstr>
      </vt:variant>
      <vt:variant>
        <vt:lpwstr/>
      </vt:variant>
      <vt:variant>
        <vt:i4>3932199</vt:i4>
      </vt:variant>
      <vt:variant>
        <vt:i4>0</vt:i4>
      </vt:variant>
      <vt:variant>
        <vt:i4>0</vt:i4>
      </vt:variant>
      <vt:variant>
        <vt:i4>5</vt:i4>
      </vt:variant>
      <vt:variant>
        <vt:lpwstr>https://ec.europa.eu/growth/tools-databases/espd/filter?lang=es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PLIEGO DE CLÁUSULAS ADMINISTRATIVAS PARTICULARES</dc:title>
  <dc:subject/>
  <dc:creator>Gobierno de Cantabria</dc:creator>
  <cp:keywords/>
  <dc:description/>
  <cp:lastModifiedBy>Romero Bolado Ana</cp:lastModifiedBy>
  <cp:revision>2</cp:revision>
  <cp:lastPrinted>2023-08-03T11:57:00Z</cp:lastPrinted>
  <dcterms:created xsi:type="dcterms:W3CDTF">2024-01-12T07:52:00Z</dcterms:created>
  <dcterms:modified xsi:type="dcterms:W3CDTF">2024-01-12T07:52:00Z</dcterms:modified>
</cp:coreProperties>
</file>