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E0D65" w14:textId="77777777" w:rsidR="00745FBC" w:rsidRDefault="00745FBC" w:rsidP="00745FBC">
      <w:pPr>
        <w:jc w:val="center"/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 xml:space="preserve">ANEXO </w:t>
      </w:r>
      <w:proofErr w:type="spellStart"/>
      <w:r>
        <w:rPr>
          <w:rFonts w:cs="Calibri"/>
          <w:b/>
          <w:bCs/>
          <w:color w:val="000000"/>
          <w:sz w:val="24"/>
          <w:szCs w:val="24"/>
          <w:u w:val="single"/>
        </w:rPr>
        <w:t>VIII.a</w:t>
      </w:r>
      <w:proofErr w:type="spellEnd"/>
    </w:p>
    <w:p w14:paraId="63D4A3D8" w14:textId="77777777" w:rsidR="00062BCF" w:rsidRDefault="00745FBC" w:rsidP="00745FBC">
      <w:pPr>
        <w:jc w:val="center"/>
        <w:rPr>
          <w:rFonts w:cs="Calibri"/>
          <w:b/>
          <w:bCs/>
          <w:color w:val="000000"/>
          <w:sz w:val="24"/>
          <w:szCs w:val="24"/>
        </w:rPr>
      </w:pPr>
      <w:r w:rsidRPr="00745FBC">
        <w:rPr>
          <w:rFonts w:cs="Calibri"/>
          <w:b/>
          <w:bCs/>
          <w:color w:val="000000"/>
          <w:sz w:val="24"/>
          <w:szCs w:val="24"/>
        </w:rPr>
        <w:t>CRITERIO</w:t>
      </w:r>
      <w:r>
        <w:rPr>
          <w:rFonts w:cs="Calibri"/>
          <w:b/>
          <w:bCs/>
          <w:color w:val="000000"/>
          <w:sz w:val="24"/>
          <w:szCs w:val="24"/>
        </w:rPr>
        <w:t>S</w:t>
      </w:r>
      <w:r w:rsidRPr="00745FBC">
        <w:rPr>
          <w:rFonts w:cs="Calibri"/>
          <w:b/>
          <w:bCs/>
          <w:color w:val="000000"/>
          <w:sz w:val="24"/>
          <w:szCs w:val="24"/>
        </w:rPr>
        <w:t xml:space="preserve"> EVALUABLE</w:t>
      </w:r>
      <w:r>
        <w:rPr>
          <w:rFonts w:cs="Calibri"/>
          <w:b/>
          <w:bCs/>
          <w:color w:val="000000"/>
          <w:sz w:val="24"/>
          <w:szCs w:val="24"/>
        </w:rPr>
        <w:t>S</w:t>
      </w:r>
      <w:r w:rsidRPr="00745FBC">
        <w:rPr>
          <w:rFonts w:cs="Calibri"/>
          <w:b/>
          <w:bCs/>
          <w:color w:val="000000"/>
          <w:sz w:val="24"/>
          <w:szCs w:val="24"/>
        </w:rPr>
        <w:t xml:space="preserve"> DE FORMA AUTOMÁTICA POR APLICACIÓN DE FÓRMULAS</w:t>
      </w:r>
      <w:r w:rsidR="0053769E">
        <w:rPr>
          <w:rFonts w:cs="Calibri"/>
          <w:b/>
          <w:bCs/>
          <w:color w:val="000000"/>
          <w:sz w:val="24"/>
          <w:szCs w:val="24"/>
        </w:rPr>
        <w:t xml:space="preserve"> SIN PRECIO </w:t>
      </w:r>
    </w:p>
    <w:p w14:paraId="6F9E9299" w14:textId="77777777" w:rsidR="00745FBC" w:rsidRDefault="00745FBC" w:rsidP="00745FBC">
      <w:pPr>
        <w:jc w:val="center"/>
        <w:rPr>
          <w:rFonts w:cs="Calibri"/>
          <w:b/>
          <w:bCs/>
          <w:color w:val="000000"/>
          <w:sz w:val="24"/>
          <w:szCs w:val="24"/>
        </w:rPr>
      </w:pPr>
      <w:r w:rsidRPr="0030671A">
        <w:rPr>
          <w:rFonts w:cs="Calibri"/>
          <w:b/>
          <w:bCs/>
          <w:color w:val="000000"/>
          <w:sz w:val="24"/>
          <w:szCs w:val="24"/>
        </w:rPr>
        <w:t>SOBRE 3.</w:t>
      </w:r>
      <w:r>
        <w:rPr>
          <w:rFonts w:cs="Calibri"/>
          <w:b/>
          <w:bCs/>
          <w:color w:val="000000"/>
          <w:sz w:val="24"/>
          <w:szCs w:val="24"/>
        </w:rPr>
        <w:t>1</w:t>
      </w:r>
    </w:p>
    <w:p w14:paraId="316ADE76" w14:textId="00DF8CFA" w:rsidR="00745FBC" w:rsidRPr="00ED4BF3" w:rsidRDefault="00745FBC" w:rsidP="00745FBC">
      <w:pPr>
        <w:ind w:right="11"/>
        <w:jc w:val="right"/>
        <w:rPr>
          <w:rFonts w:cs="Arial"/>
          <w:b/>
          <w:bCs/>
          <w:color w:val="000000"/>
          <w:sz w:val="24"/>
          <w:szCs w:val="24"/>
        </w:rPr>
      </w:pPr>
      <w:r w:rsidRPr="00ED4BF3">
        <w:rPr>
          <w:rFonts w:cs="Arial"/>
          <w:b/>
          <w:bCs/>
          <w:color w:val="000000"/>
          <w:sz w:val="24"/>
          <w:szCs w:val="24"/>
        </w:rPr>
        <w:t xml:space="preserve">Expediente de contratación nº </w:t>
      </w:r>
      <w:r w:rsidR="00C55089">
        <w:rPr>
          <w:rFonts w:cs="Arial"/>
          <w:b/>
          <w:bCs/>
          <w:color w:val="000000"/>
          <w:sz w:val="24"/>
          <w:szCs w:val="24"/>
        </w:rPr>
        <w:t>532</w:t>
      </w:r>
      <w:r w:rsidR="00361181">
        <w:rPr>
          <w:rFonts w:cs="Arial"/>
          <w:b/>
          <w:bCs/>
          <w:color w:val="000000"/>
          <w:sz w:val="24"/>
          <w:szCs w:val="24"/>
        </w:rPr>
        <w:t>/2023</w:t>
      </w:r>
    </w:p>
    <w:p w14:paraId="4EC28F84" w14:textId="1B3009C8" w:rsidR="00333B9C" w:rsidRDefault="00333B9C" w:rsidP="00C55089">
      <w:pPr>
        <w:tabs>
          <w:tab w:val="left" w:pos="6555"/>
        </w:tabs>
        <w:ind w:right="1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En </w:t>
      </w:r>
      <w:r w:rsidR="00361181">
        <w:rPr>
          <w:rFonts w:cs="Arial"/>
          <w:color w:val="000000"/>
          <w:sz w:val="24"/>
          <w:szCs w:val="24"/>
        </w:rPr>
        <w:t>Valencia</w:t>
      </w:r>
      <w:r>
        <w:rPr>
          <w:rFonts w:cs="Arial"/>
          <w:color w:val="000000"/>
          <w:sz w:val="24"/>
          <w:szCs w:val="24"/>
        </w:rPr>
        <w:t>, a fecha de firma electrónica.</w:t>
      </w:r>
      <w:r w:rsidR="00C55089">
        <w:rPr>
          <w:rFonts w:cs="Arial"/>
          <w:color w:val="000000"/>
          <w:sz w:val="24"/>
          <w:szCs w:val="24"/>
        </w:rPr>
        <w:tab/>
      </w:r>
    </w:p>
    <w:p w14:paraId="19089FE2" w14:textId="77777777" w:rsidR="00745FBC" w:rsidRDefault="00745FBC" w:rsidP="008A2558">
      <w:pPr>
        <w:spacing w:line="240" w:lineRule="auto"/>
        <w:ind w:right="11"/>
        <w:jc w:val="both"/>
        <w:rPr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Don/Doña................................................................................................................., de nacionalidad ..........................., provisto del D.N.I./NIE/pasaporte nº.............................., vecino/a de ........................................., provincia de ......................................, con domicilio en ...................................................................., nº ................., teléfono …….., correo electrónico …………………, actuando en nombre propio /en representación de la empresa ...................................</w:t>
      </w:r>
      <w:r>
        <w:rPr>
          <w:rFonts w:cs="Arial"/>
          <w:color w:val="000000"/>
          <w:sz w:val="24"/>
          <w:szCs w:val="24"/>
          <w:lang w:eastAsia="es-ES"/>
        </w:rPr>
        <w:t xml:space="preserve"> </w:t>
      </w:r>
      <w:proofErr w:type="gramStart"/>
      <w:r>
        <w:rPr>
          <w:rFonts w:cs="Arial"/>
          <w:color w:val="000000"/>
          <w:sz w:val="24"/>
          <w:szCs w:val="24"/>
          <w:lang w:eastAsia="es-ES"/>
        </w:rPr>
        <w:t>y</w:t>
      </w:r>
      <w:proofErr w:type="gramEnd"/>
      <w:r>
        <w:rPr>
          <w:rFonts w:cs="Arial"/>
          <w:color w:val="000000"/>
          <w:sz w:val="24"/>
          <w:szCs w:val="24"/>
          <w:lang w:eastAsia="es-ES"/>
        </w:rPr>
        <w:t xml:space="preserve"> en calidad de (apoderado, administrador, etc.) ........................................................</w:t>
      </w:r>
      <w:r>
        <w:rPr>
          <w:rFonts w:cs="Arial"/>
          <w:color w:val="000000"/>
          <w:sz w:val="24"/>
          <w:szCs w:val="24"/>
        </w:rPr>
        <w:t>, empresa con NIF nº……………..,  con domicilio en ............................................, teléfono nº................................. correo electrónico ………  como licitador interesado en participar en el procedimiento de adjudicación del contrato</w:t>
      </w:r>
      <w:r w:rsidR="009B4F6F">
        <w:rPr>
          <w:rFonts w:cs="Arial"/>
          <w:color w:val="000000"/>
          <w:sz w:val="24"/>
          <w:szCs w:val="24"/>
        </w:rPr>
        <w:t xml:space="preserve"> referenciado</w:t>
      </w:r>
      <w:r>
        <w:rPr>
          <w:rFonts w:cs="Arial"/>
          <w:color w:val="000000"/>
          <w:sz w:val="24"/>
          <w:szCs w:val="24"/>
        </w:rPr>
        <w:t>,</w:t>
      </w:r>
      <w:r>
        <w:rPr>
          <w:rFonts w:cs="Arial"/>
          <w:color w:val="000000"/>
          <w:sz w:val="24"/>
          <w:szCs w:val="24"/>
          <w:lang w:eastAsia="es-ES"/>
        </w:rPr>
        <w:t xml:space="preserve">  </w:t>
      </w:r>
    </w:p>
    <w:p w14:paraId="7AEA6E46" w14:textId="77777777" w:rsidR="00745FBC" w:rsidRPr="00ED4BF3" w:rsidRDefault="00745FBC" w:rsidP="00745FBC">
      <w:pPr>
        <w:ind w:right="11"/>
        <w:jc w:val="both"/>
        <w:rPr>
          <w:rFonts w:cs="Arial"/>
          <w:b/>
          <w:bCs/>
          <w:color w:val="000000"/>
          <w:sz w:val="24"/>
          <w:szCs w:val="24"/>
        </w:rPr>
      </w:pPr>
      <w:r w:rsidRPr="00ED4BF3">
        <w:rPr>
          <w:rFonts w:cs="Arial"/>
          <w:b/>
          <w:bCs/>
          <w:color w:val="000000"/>
          <w:sz w:val="24"/>
          <w:szCs w:val="24"/>
        </w:rPr>
        <w:t>EXPONE:</w:t>
      </w:r>
    </w:p>
    <w:p w14:paraId="0E957715" w14:textId="0DB92707" w:rsidR="00745FBC" w:rsidRDefault="00745FBC" w:rsidP="00745FBC">
      <w:pPr>
        <w:ind w:right="11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PRIMERO: </w:t>
      </w:r>
      <w:r>
        <w:rPr>
          <w:rFonts w:cs="Arial"/>
          <w:color w:val="000000"/>
          <w:sz w:val="24"/>
          <w:szCs w:val="24"/>
        </w:rPr>
        <w:t>Que enterado de las condiciones y requisitos que se exigen para la contratación de</w:t>
      </w:r>
      <w:r w:rsidR="00C33FB7">
        <w:rPr>
          <w:rFonts w:cs="Arial"/>
          <w:color w:val="000000"/>
          <w:sz w:val="24"/>
          <w:szCs w:val="24"/>
        </w:rPr>
        <w:t>l</w:t>
      </w:r>
      <w:r w:rsidRPr="00945380">
        <w:rPr>
          <w:rFonts w:cs="Arial"/>
          <w:color w:val="000000"/>
          <w:sz w:val="24"/>
          <w:szCs w:val="24"/>
        </w:rPr>
        <w:t xml:space="preserve"> </w:t>
      </w:r>
      <w:r w:rsidR="00361181" w:rsidRPr="00361181">
        <w:rPr>
          <w:rFonts w:cs="Calibri"/>
          <w:b/>
          <w:bCs/>
        </w:rPr>
        <w:t>“</w:t>
      </w:r>
      <w:r w:rsidR="00C55089" w:rsidRPr="00C55089">
        <w:rPr>
          <w:rFonts w:cs="Calibri"/>
          <w:b/>
          <w:bCs/>
        </w:rPr>
        <w:t xml:space="preserve">Servicio de Desarrollo, implantación y soporte del Sistema de Información GESTOR DE TURNOS de la </w:t>
      </w:r>
      <w:proofErr w:type="spellStart"/>
      <w:r w:rsidR="00C55089" w:rsidRPr="00C55089">
        <w:rPr>
          <w:rFonts w:cs="Calibri"/>
          <w:b/>
          <w:bCs/>
        </w:rPr>
        <w:t>Conselleria</w:t>
      </w:r>
      <w:proofErr w:type="spellEnd"/>
      <w:r w:rsidR="00C55089" w:rsidRPr="00C55089">
        <w:rPr>
          <w:rFonts w:cs="Calibri"/>
          <w:b/>
          <w:bCs/>
        </w:rPr>
        <w:t xml:space="preserve"> de Sanidad de la Generalitat Valenciana</w:t>
      </w:r>
      <w:r w:rsidR="00361181" w:rsidRPr="00361181">
        <w:rPr>
          <w:rFonts w:cs="Calibri"/>
          <w:b/>
          <w:bCs/>
        </w:rPr>
        <w:t>”</w:t>
      </w:r>
      <w:r w:rsidRPr="00361181">
        <w:rPr>
          <w:rFonts w:cs="Arial"/>
          <w:color w:val="000000"/>
          <w:sz w:val="24"/>
          <w:szCs w:val="24"/>
        </w:rPr>
        <w:t xml:space="preserve"> (</w:t>
      </w:r>
      <w:r w:rsidRPr="00361181">
        <w:rPr>
          <w:rFonts w:cs="Arial"/>
          <w:b/>
          <w:bCs/>
          <w:color w:val="000000"/>
          <w:sz w:val="24"/>
          <w:szCs w:val="24"/>
        </w:rPr>
        <w:t xml:space="preserve">Expediente nº </w:t>
      </w:r>
      <w:r w:rsidR="00C55089">
        <w:rPr>
          <w:rFonts w:cs="Arial"/>
          <w:b/>
          <w:bCs/>
          <w:color w:val="000000"/>
          <w:sz w:val="24"/>
          <w:szCs w:val="24"/>
        </w:rPr>
        <w:t>532</w:t>
      </w:r>
      <w:r w:rsidRPr="00361181">
        <w:rPr>
          <w:rFonts w:cs="Arial"/>
          <w:b/>
          <w:bCs/>
          <w:color w:val="000000"/>
          <w:sz w:val="24"/>
          <w:szCs w:val="24"/>
        </w:rPr>
        <w:t>/202</w:t>
      </w:r>
      <w:r w:rsidR="00361181" w:rsidRPr="00361181">
        <w:rPr>
          <w:rFonts w:cs="Arial"/>
          <w:b/>
          <w:bCs/>
          <w:color w:val="000000"/>
          <w:sz w:val="24"/>
          <w:szCs w:val="24"/>
        </w:rPr>
        <w:t>3</w:t>
      </w:r>
      <w:r w:rsidRPr="00361181">
        <w:rPr>
          <w:rFonts w:cs="Arial"/>
          <w:color w:val="000000"/>
          <w:sz w:val="24"/>
          <w:szCs w:val="24"/>
        </w:rPr>
        <w:t>)</w:t>
      </w:r>
      <w:r>
        <w:rPr>
          <w:rFonts w:cs="Arial"/>
          <w:color w:val="000000"/>
          <w:sz w:val="24"/>
          <w:szCs w:val="24"/>
        </w:rPr>
        <w:t>, los acepta y se compromete a la ejecución en su totalidad, con estricta sujeción a los pliegos de cláusulas administrativas particulares y de prescripciones técnicas, y a tal fin presenta la siguiente oferta:</w:t>
      </w:r>
    </w:p>
    <w:p w14:paraId="34DB34C4" w14:textId="77777777" w:rsidR="00C55089" w:rsidRDefault="00C55089" w:rsidP="00C55089">
      <w:pPr>
        <w:tabs>
          <w:tab w:val="left" w:pos="2940"/>
          <w:tab w:val="left" w:pos="6465"/>
        </w:tabs>
        <w:ind w:right="11"/>
        <w:jc w:val="both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2.2 TITULACIÓN DEL EQUIPO COMPLEMENTARIO</w:t>
      </w:r>
      <w:r>
        <w:rPr>
          <w:rFonts w:cs="Arial"/>
          <w:b/>
          <w:color w:val="000000"/>
          <w:sz w:val="24"/>
          <w:szCs w:val="24"/>
        </w:rPr>
        <w:tab/>
      </w:r>
    </w:p>
    <w:tbl>
      <w:tblPr>
        <w:tblW w:w="8913" w:type="dxa"/>
        <w:jc w:val="center"/>
        <w:tblLayout w:type="fixed"/>
        <w:tblLook w:val="04A0" w:firstRow="1" w:lastRow="0" w:firstColumn="1" w:lastColumn="0" w:noHBand="0" w:noVBand="1"/>
      </w:tblPr>
      <w:tblGrid>
        <w:gridCol w:w="6544"/>
        <w:gridCol w:w="797"/>
        <w:gridCol w:w="786"/>
        <w:gridCol w:w="786"/>
      </w:tblGrid>
      <w:tr w:rsidR="00C55089" w:rsidRPr="00C55089" w14:paraId="2F43E17F" w14:textId="77777777" w:rsidTr="009E7B70">
        <w:trPr>
          <w:jc w:val="center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5BAEB5" w14:textId="77777777" w:rsidR="00C55089" w:rsidRPr="00C55089" w:rsidRDefault="00C55089" w:rsidP="00C55089">
            <w:pPr>
              <w:jc w:val="center"/>
              <w:rPr>
                <w:rFonts w:eastAsia="Batang"/>
                <w:b/>
                <w:sz w:val="24"/>
                <w:szCs w:val="24"/>
                <w:lang w:eastAsia="ar-SA"/>
              </w:rPr>
            </w:pPr>
            <w:r w:rsidRPr="00C55089">
              <w:rPr>
                <w:rFonts w:eastAsia="Batang"/>
                <w:b/>
                <w:sz w:val="24"/>
                <w:szCs w:val="24"/>
                <w:lang w:eastAsia="ar-SA"/>
              </w:rPr>
              <w:t>Titulación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14:paraId="674A386F" w14:textId="77777777" w:rsidR="00C55089" w:rsidRPr="00C55089" w:rsidRDefault="00C55089" w:rsidP="00C55089">
            <w:pPr>
              <w:jc w:val="center"/>
              <w:rPr>
                <w:rFonts w:eastAsia="Batang"/>
                <w:b/>
                <w:sz w:val="24"/>
                <w:szCs w:val="24"/>
                <w:lang w:eastAsia="ar-SA"/>
              </w:rPr>
            </w:pPr>
            <w:r w:rsidRPr="00C55089">
              <w:rPr>
                <w:rFonts w:eastAsia="Batang"/>
                <w:b/>
                <w:sz w:val="24"/>
                <w:szCs w:val="24"/>
                <w:lang w:eastAsia="ar-SA"/>
              </w:rPr>
              <w:t>AP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563DCA2" w14:textId="77777777" w:rsidR="00C55089" w:rsidRPr="00C55089" w:rsidRDefault="00C55089" w:rsidP="00C55089">
            <w:pPr>
              <w:jc w:val="center"/>
              <w:rPr>
                <w:rFonts w:eastAsia="Batang"/>
                <w:b/>
                <w:sz w:val="24"/>
                <w:szCs w:val="24"/>
                <w:lang w:eastAsia="ar-SA"/>
              </w:rPr>
            </w:pPr>
            <w:r w:rsidRPr="00C55089">
              <w:rPr>
                <w:rFonts w:eastAsia="Batang"/>
                <w:b/>
                <w:sz w:val="24"/>
                <w:szCs w:val="24"/>
                <w:lang w:eastAsia="ar-SA"/>
              </w:rPr>
              <w:t>DS.1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13F252" w14:textId="77777777" w:rsidR="00C55089" w:rsidRPr="00C55089" w:rsidRDefault="00C55089" w:rsidP="00C55089">
            <w:pPr>
              <w:jc w:val="center"/>
              <w:rPr>
                <w:rFonts w:eastAsia="Batang"/>
                <w:b/>
                <w:sz w:val="24"/>
                <w:szCs w:val="24"/>
                <w:lang w:eastAsia="ar-SA"/>
              </w:rPr>
            </w:pPr>
            <w:r w:rsidRPr="00C55089">
              <w:rPr>
                <w:rFonts w:eastAsia="Batang"/>
                <w:b/>
                <w:sz w:val="24"/>
                <w:szCs w:val="24"/>
                <w:lang w:eastAsia="ar-SA"/>
              </w:rPr>
              <w:t>DS.2</w:t>
            </w:r>
          </w:p>
        </w:tc>
      </w:tr>
      <w:tr w:rsidR="00C55089" w:rsidRPr="00C55089" w14:paraId="1F090D6A" w14:textId="77777777" w:rsidTr="009E7B70">
        <w:trPr>
          <w:jc w:val="center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2E9756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  <w:r w:rsidRPr="00C55089">
              <w:rPr>
                <w:rFonts w:eastAsia="Batang"/>
                <w:sz w:val="24"/>
                <w:szCs w:val="24"/>
                <w:lang w:eastAsia="ar-SA"/>
              </w:rPr>
              <w:t>Ingeniería Superior, Licenciatura o Grado en: Informática o Telecomunicaciones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7092B0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8389D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AE3C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</w:tr>
      <w:tr w:rsidR="00C55089" w:rsidRPr="00C55089" w14:paraId="0D5B6010" w14:textId="77777777" w:rsidTr="009E7B70">
        <w:trPr>
          <w:jc w:val="center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545847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  <w:r w:rsidRPr="00C55089">
              <w:rPr>
                <w:rFonts w:eastAsia="Batang"/>
                <w:sz w:val="24"/>
                <w:szCs w:val="24"/>
                <w:lang w:eastAsia="ar-SA"/>
              </w:rPr>
              <w:t xml:space="preserve">Ingeniería Técnica, Diplomatura en: Informática o Telecomunicaciones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CB5B2E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5E72D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FBD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</w:tr>
      <w:tr w:rsidR="00C55089" w:rsidRPr="00C55089" w14:paraId="528E50D4" w14:textId="77777777" w:rsidTr="009E7B70">
        <w:trPr>
          <w:jc w:val="center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0580F698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  <w:r w:rsidRPr="00C55089">
              <w:rPr>
                <w:rFonts w:eastAsia="Batang"/>
                <w:sz w:val="24"/>
                <w:szCs w:val="24"/>
                <w:lang w:eastAsia="ar-SA"/>
              </w:rPr>
              <w:t>Ciclo Formativo Grado Superior en Informática y Comunicaciones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80E236" w14:textId="77777777" w:rsidR="00C55089" w:rsidRPr="00C55089" w:rsidRDefault="00C55089" w:rsidP="00AE1480">
            <w:pPr>
              <w:snapToGrid w:val="0"/>
              <w:rPr>
                <w:rFonts w:eastAsia="Batang"/>
                <w:sz w:val="24"/>
                <w:szCs w:val="24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05E9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A2BF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</w:tr>
      <w:tr w:rsidR="00C55089" w:rsidRPr="00C55089" w14:paraId="0EE13CB2" w14:textId="77777777" w:rsidTr="009E7B70">
        <w:trPr>
          <w:jc w:val="center"/>
        </w:trPr>
        <w:tc>
          <w:tcPr>
            <w:tcW w:w="65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FADE2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  <w:r w:rsidRPr="00C55089">
              <w:rPr>
                <w:rFonts w:eastAsia="Batang"/>
                <w:sz w:val="24"/>
                <w:szCs w:val="24"/>
                <w:lang w:eastAsia="ar-SA"/>
              </w:rPr>
              <w:t>Ciclo Formativo Grado Medio Informática y Comunicaciones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7E7AEA" w14:textId="77777777" w:rsidR="00C55089" w:rsidRPr="00C55089" w:rsidRDefault="00C55089" w:rsidP="00AE1480">
            <w:pPr>
              <w:snapToGrid w:val="0"/>
              <w:rPr>
                <w:rFonts w:eastAsia="Batang"/>
                <w:sz w:val="24"/>
                <w:szCs w:val="24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253F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AB3D" w14:textId="77777777" w:rsidR="00C55089" w:rsidRPr="00C55089" w:rsidRDefault="00C55089" w:rsidP="00AE1480">
            <w:pPr>
              <w:rPr>
                <w:rFonts w:eastAsia="Batang"/>
                <w:sz w:val="24"/>
                <w:szCs w:val="24"/>
                <w:lang w:eastAsia="ar-SA"/>
              </w:rPr>
            </w:pPr>
          </w:p>
        </w:tc>
      </w:tr>
    </w:tbl>
    <w:p w14:paraId="5DC90526" w14:textId="77777777" w:rsidR="009E7B70" w:rsidRDefault="009E7B70" w:rsidP="00C55089">
      <w:pPr>
        <w:tabs>
          <w:tab w:val="left" w:pos="2940"/>
        </w:tabs>
        <w:ind w:right="11"/>
        <w:jc w:val="both"/>
        <w:rPr>
          <w:rFonts w:cs="Arial"/>
          <w:b/>
          <w:color w:val="000000"/>
          <w:sz w:val="24"/>
          <w:szCs w:val="24"/>
        </w:rPr>
      </w:pPr>
    </w:p>
    <w:p w14:paraId="77A85EA7" w14:textId="77777777" w:rsidR="00C55089" w:rsidRDefault="00C55089" w:rsidP="00C55089">
      <w:pPr>
        <w:tabs>
          <w:tab w:val="left" w:pos="2940"/>
        </w:tabs>
        <w:ind w:right="11"/>
        <w:jc w:val="both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2.3 APORTACIÓN DE UN EQUIPO EXPERTO </w:t>
      </w:r>
    </w:p>
    <w:p w14:paraId="7EDC1FCB" w14:textId="77777777" w:rsidR="00C55089" w:rsidRDefault="00C55089" w:rsidP="00C55089">
      <w:pPr>
        <w:tabs>
          <w:tab w:val="left" w:pos="270"/>
          <w:tab w:val="left" w:pos="2940"/>
        </w:tabs>
        <w:ind w:right="11"/>
        <w:jc w:val="both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ab/>
      </w:r>
    </w:p>
    <w:tbl>
      <w:tblPr>
        <w:tblpPr w:leftFromText="141" w:rightFromText="141" w:vertAnchor="text" w:tblpXSpec="center" w:tblpY="1"/>
        <w:tblOverlap w:val="never"/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3118"/>
        <w:gridCol w:w="1814"/>
        <w:gridCol w:w="1814"/>
      </w:tblGrid>
      <w:tr w:rsidR="002C234E" w:rsidRPr="0052418C" w14:paraId="5793B761" w14:textId="77777777" w:rsidTr="002C234E">
        <w:trPr>
          <w:trHeight w:val="573"/>
        </w:trPr>
        <w:tc>
          <w:tcPr>
            <w:tcW w:w="2660" w:type="dxa"/>
            <w:shd w:val="clear" w:color="auto" w:fill="D9D9D9" w:themeFill="background1" w:themeFillShade="D9"/>
          </w:tcPr>
          <w:p w14:paraId="5DBCAAFA" w14:textId="77777777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  <w:b/>
              </w:rPr>
            </w:pPr>
            <w:r w:rsidRPr="0052418C">
              <w:rPr>
                <w:rFonts w:eastAsia="Calibri"/>
                <w:b/>
              </w:rPr>
              <w:t>Perfil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9F818F4" w14:textId="77777777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  <w:b/>
              </w:rPr>
            </w:pPr>
            <w:r w:rsidRPr="0052418C">
              <w:rPr>
                <w:rFonts w:eastAsia="Calibri"/>
                <w:b/>
              </w:rPr>
              <w:t>Requisitos de Experiencia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72E01553" w14:textId="3A4A46BB" w:rsidR="002C234E" w:rsidRDefault="002C234E" w:rsidP="002C234E">
            <w:pPr>
              <w:spacing w:before="120" w:after="12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Umbral mínimo de horas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2DE22434" w14:textId="5BA57AF4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HORAS OFERTADAS</w:t>
            </w:r>
            <w:r>
              <w:rPr>
                <w:rFonts w:eastAsia="Calibri"/>
                <w:b/>
              </w:rPr>
              <w:t xml:space="preserve"> </w:t>
            </w:r>
          </w:p>
        </w:tc>
      </w:tr>
      <w:tr w:rsidR="002C234E" w:rsidRPr="0052418C" w14:paraId="15097FBB" w14:textId="77777777" w:rsidTr="001F76AD">
        <w:trPr>
          <w:trHeight w:val="374"/>
        </w:trPr>
        <w:tc>
          <w:tcPr>
            <w:tcW w:w="2660" w:type="dxa"/>
            <w:vAlign w:val="center"/>
          </w:tcPr>
          <w:p w14:paraId="61C434AA" w14:textId="34284B7D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</w:rPr>
            </w:pPr>
            <w:r w:rsidRPr="0052418C">
              <w:rPr>
                <w:rFonts w:eastAsia="Calibri"/>
              </w:rPr>
              <w:t xml:space="preserve">Técnico experto en </w:t>
            </w:r>
            <w:proofErr w:type="spellStart"/>
            <w:r w:rsidRPr="0052418C">
              <w:rPr>
                <w:rFonts w:eastAsia="Calibri"/>
              </w:rPr>
              <w:t>testing</w:t>
            </w:r>
            <w:proofErr w:type="spellEnd"/>
            <w:r w:rsidRPr="0052418C">
              <w:rPr>
                <w:rFonts w:eastAsia="Calibri"/>
              </w:rPr>
              <w:t xml:space="preserve"> integral</w:t>
            </w:r>
            <w:r>
              <w:rPr>
                <w:rFonts w:eastAsia="Calibri"/>
              </w:rPr>
              <w:t xml:space="preserve"> </w:t>
            </w:r>
            <w:r w:rsidRPr="0052418C">
              <w:rPr>
                <w:rFonts w:eastAsia="Calibri"/>
              </w:rPr>
              <w:t>de aplicaciones</w:t>
            </w:r>
          </w:p>
        </w:tc>
        <w:tc>
          <w:tcPr>
            <w:tcW w:w="3118" w:type="dxa"/>
            <w:vAlign w:val="center"/>
          </w:tcPr>
          <w:p w14:paraId="3F254B9A" w14:textId="48152287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</w:rPr>
            </w:pPr>
            <w:r w:rsidRPr="0052418C">
              <w:rPr>
                <w:rFonts w:eastAsia="Calibri"/>
              </w:rPr>
              <w:t>Experiencia en la materia requerida demostrable en proyectos equivalentes en</w:t>
            </w:r>
            <w:r>
              <w:rPr>
                <w:rFonts w:eastAsia="Calibri"/>
              </w:rPr>
              <w:t xml:space="preserve">      </w:t>
            </w:r>
            <w:r w:rsidRPr="0052418C">
              <w:rPr>
                <w:rFonts w:eastAsia="Calibri"/>
              </w:rPr>
              <w:t xml:space="preserve"> nº de recursos o importe.</w:t>
            </w:r>
          </w:p>
          <w:p w14:paraId="14D237BA" w14:textId="77777777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</w:rPr>
            </w:pPr>
            <w:r w:rsidRPr="0052418C">
              <w:rPr>
                <w:rFonts w:eastAsia="Calibri"/>
              </w:rPr>
              <w:t>Mínimo 2 años.</w:t>
            </w:r>
          </w:p>
        </w:tc>
        <w:tc>
          <w:tcPr>
            <w:tcW w:w="1814" w:type="dxa"/>
            <w:vAlign w:val="center"/>
          </w:tcPr>
          <w:p w14:paraId="020E53FD" w14:textId="4E883FE9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150</w:t>
            </w:r>
          </w:p>
        </w:tc>
        <w:tc>
          <w:tcPr>
            <w:tcW w:w="1814" w:type="dxa"/>
            <w:vAlign w:val="center"/>
          </w:tcPr>
          <w:p w14:paraId="5FB099CF" w14:textId="199EF449" w:rsidR="002C234E" w:rsidRPr="0052418C" w:rsidRDefault="002C234E" w:rsidP="002C234E">
            <w:pPr>
              <w:spacing w:before="120" w:after="120"/>
              <w:jc w:val="both"/>
              <w:rPr>
                <w:rFonts w:eastAsia="Calibri"/>
              </w:rPr>
            </w:pPr>
          </w:p>
        </w:tc>
      </w:tr>
      <w:tr w:rsidR="002C234E" w:rsidRPr="0052418C" w14:paraId="4F707FAB" w14:textId="77777777" w:rsidTr="001F76AD">
        <w:trPr>
          <w:trHeight w:val="374"/>
        </w:trPr>
        <w:tc>
          <w:tcPr>
            <w:tcW w:w="2660" w:type="dxa"/>
            <w:vAlign w:val="center"/>
          </w:tcPr>
          <w:p w14:paraId="2875E122" w14:textId="766AD414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</w:rPr>
            </w:pPr>
            <w:r w:rsidRPr="0052418C">
              <w:rPr>
                <w:rFonts w:eastAsia="Calibri"/>
              </w:rPr>
              <w:t xml:space="preserve">Técnico experto en </w:t>
            </w:r>
            <w:r>
              <w:rPr>
                <w:rFonts w:eastAsia="Calibri"/>
              </w:rPr>
              <w:t xml:space="preserve">  </w:t>
            </w:r>
            <w:r w:rsidRPr="0052418C">
              <w:rPr>
                <w:rFonts w:eastAsia="Calibri"/>
              </w:rPr>
              <w:t>calidad de proyectos TIC</w:t>
            </w:r>
          </w:p>
        </w:tc>
        <w:tc>
          <w:tcPr>
            <w:tcW w:w="3118" w:type="dxa"/>
            <w:vAlign w:val="center"/>
          </w:tcPr>
          <w:p w14:paraId="4D4A91AB" w14:textId="7B57039D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</w:rPr>
            </w:pPr>
            <w:r w:rsidRPr="0052418C">
              <w:rPr>
                <w:rFonts w:eastAsia="Calibri"/>
              </w:rPr>
              <w:t xml:space="preserve">Experiencia en la materia requerida demostrable en proyectos equivalentes en </w:t>
            </w:r>
            <w:r>
              <w:rPr>
                <w:rFonts w:eastAsia="Calibri"/>
              </w:rPr>
              <w:t xml:space="preserve">      </w:t>
            </w:r>
            <w:r w:rsidRPr="0052418C">
              <w:rPr>
                <w:rFonts w:eastAsia="Calibri"/>
              </w:rPr>
              <w:t>nº de recursos o importe.</w:t>
            </w:r>
          </w:p>
          <w:p w14:paraId="40C32F6D" w14:textId="77777777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</w:rPr>
            </w:pPr>
            <w:r w:rsidRPr="0052418C">
              <w:rPr>
                <w:rFonts w:eastAsia="Calibri"/>
              </w:rPr>
              <w:t>Mínimo 4 años.</w:t>
            </w:r>
          </w:p>
        </w:tc>
        <w:tc>
          <w:tcPr>
            <w:tcW w:w="1814" w:type="dxa"/>
            <w:vAlign w:val="center"/>
          </w:tcPr>
          <w:p w14:paraId="1C75859A" w14:textId="5432A415" w:rsidR="002C234E" w:rsidRPr="0052418C" w:rsidRDefault="002C234E" w:rsidP="002C234E">
            <w:pPr>
              <w:spacing w:before="120" w:after="12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150</w:t>
            </w:r>
          </w:p>
        </w:tc>
        <w:tc>
          <w:tcPr>
            <w:tcW w:w="1814" w:type="dxa"/>
            <w:vAlign w:val="center"/>
          </w:tcPr>
          <w:p w14:paraId="1AFF4E6E" w14:textId="7AB8BE9D" w:rsidR="002C234E" w:rsidRPr="0052418C" w:rsidRDefault="002C234E" w:rsidP="002C234E">
            <w:pPr>
              <w:spacing w:before="120" w:after="120"/>
              <w:jc w:val="both"/>
              <w:rPr>
                <w:rFonts w:eastAsia="Calibri"/>
              </w:rPr>
            </w:pPr>
          </w:p>
        </w:tc>
      </w:tr>
    </w:tbl>
    <w:p w14:paraId="1E476B92" w14:textId="77777777" w:rsidR="009761BF" w:rsidRDefault="009761BF" w:rsidP="009761BF">
      <w:pPr>
        <w:tabs>
          <w:tab w:val="left" w:pos="270"/>
          <w:tab w:val="left" w:pos="2940"/>
        </w:tabs>
        <w:ind w:right="11"/>
        <w:rPr>
          <w:rFonts w:cs="Arial"/>
          <w:b/>
          <w:color w:val="000000"/>
          <w:sz w:val="24"/>
          <w:szCs w:val="24"/>
        </w:rPr>
      </w:pPr>
    </w:p>
    <w:p w14:paraId="256DC634" w14:textId="1FBFDB29" w:rsidR="00AC3D1E" w:rsidRDefault="00AC3D1E" w:rsidP="009761BF">
      <w:pPr>
        <w:tabs>
          <w:tab w:val="left" w:pos="270"/>
          <w:tab w:val="left" w:pos="2940"/>
        </w:tabs>
        <w:ind w:right="11"/>
        <w:rPr>
          <w:rFonts w:eastAsia="SimSun" w:cs="Arial"/>
          <w:b/>
          <w:bCs/>
          <w:color w:val="000000"/>
          <w:kern w:val="1"/>
          <w:lang w:eastAsia="zh-CN" w:bidi="hi-IN"/>
        </w:rPr>
      </w:pPr>
      <w:bookmarkStart w:id="0" w:name="_GoBack"/>
      <w:bookmarkEnd w:id="0"/>
      <w:r w:rsidRPr="00CF7753">
        <w:rPr>
          <w:rFonts w:eastAsia="SimSun" w:cs="Arial"/>
          <w:b/>
          <w:bCs/>
          <w:color w:val="000000"/>
          <w:kern w:val="1"/>
          <w:lang w:eastAsia="zh-CN" w:bidi="hi-IN"/>
        </w:rPr>
        <w:t>Con los requisitos</w:t>
      </w:r>
      <w:r>
        <w:rPr>
          <w:rFonts w:eastAsia="SimSun" w:cs="Arial"/>
          <w:b/>
          <w:bCs/>
          <w:color w:val="000000"/>
          <w:kern w:val="1"/>
          <w:lang w:eastAsia="zh-CN" w:bidi="hi-IN"/>
        </w:rPr>
        <w:t xml:space="preserve"> </w:t>
      </w:r>
      <w:r w:rsidRPr="00CF7753">
        <w:rPr>
          <w:rFonts w:eastAsia="SimSun" w:cs="Arial"/>
          <w:b/>
          <w:bCs/>
          <w:color w:val="000000"/>
          <w:kern w:val="1"/>
          <w:lang w:eastAsia="zh-CN" w:bidi="hi-IN"/>
        </w:rPr>
        <w:t>exigidos en el apartado L</w:t>
      </w:r>
      <w:r>
        <w:rPr>
          <w:rFonts w:eastAsia="SimSun" w:cs="Arial"/>
          <w:b/>
          <w:bCs/>
          <w:color w:val="000000"/>
          <w:kern w:val="1"/>
          <w:lang w:eastAsia="zh-CN" w:bidi="hi-IN"/>
        </w:rPr>
        <w:t>L</w:t>
      </w:r>
      <w:r w:rsidRPr="00CF7753">
        <w:rPr>
          <w:rFonts w:eastAsia="SimSun" w:cs="Arial"/>
          <w:b/>
          <w:bCs/>
          <w:color w:val="000000"/>
          <w:kern w:val="1"/>
          <w:lang w:eastAsia="zh-CN" w:bidi="hi-IN"/>
        </w:rPr>
        <w:t xml:space="preserve"> del Anexo I</w:t>
      </w:r>
      <w:r>
        <w:rPr>
          <w:rFonts w:eastAsia="SimSun" w:cs="Arial"/>
          <w:b/>
          <w:bCs/>
          <w:color w:val="000000"/>
          <w:kern w:val="1"/>
          <w:lang w:eastAsia="zh-CN" w:bidi="hi-IN"/>
        </w:rPr>
        <w:t xml:space="preserve"> PCAP</w:t>
      </w:r>
      <w:r w:rsidRPr="00CF7753">
        <w:rPr>
          <w:rFonts w:eastAsia="SimSun" w:cs="Arial"/>
          <w:b/>
          <w:bCs/>
          <w:color w:val="000000"/>
          <w:kern w:val="1"/>
          <w:lang w:eastAsia="zh-CN" w:bidi="hi-IN"/>
        </w:rPr>
        <w:t>.</w:t>
      </w:r>
    </w:p>
    <w:p w14:paraId="063F6DD4" w14:textId="7BB35441" w:rsidR="00AC3D1E" w:rsidRPr="0063135D" w:rsidRDefault="00C55089" w:rsidP="0063135D">
      <w:pPr>
        <w:spacing w:before="120" w:after="120"/>
        <w:ind w:right="11"/>
        <w:jc w:val="both"/>
        <w:rPr>
          <w:rFonts w:eastAsia="SimSun" w:cs="Arial"/>
          <w:b/>
          <w:bCs/>
          <w:color w:val="000000"/>
          <w:kern w:val="1"/>
          <w:lang w:eastAsia="zh-CN" w:bidi="hi-IN"/>
        </w:rPr>
      </w:pPr>
      <w:r w:rsidRPr="0063135D">
        <w:rPr>
          <w:b/>
          <w:bCs/>
          <w:color w:val="000000"/>
        </w:rPr>
        <w:t>Se</w:t>
      </w:r>
      <w:r w:rsidR="00703F5C" w:rsidRPr="0063135D">
        <w:rPr>
          <w:b/>
          <w:bCs/>
          <w:color w:val="000000"/>
        </w:rPr>
        <w:t xml:space="preserve"> aporta </w:t>
      </w:r>
      <w:r w:rsidR="00477F64">
        <w:rPr>
          <w:b/>
          <w:bCs/>
          <w:color w:val="000000"/>
        </w:rPr>
        <w:t xml:space="preserve">la </w:t>
      </w:r>
      <w:r w:rsidR="00703F5C" w:rsidRPr="0063135D">
        <w:rPr>
          <w:b/>
          <w:bCs/>
          <w:color w:val="000000"/>
        </w:rPr>
        <w:t>documentación</w:t>
      </w:r>
      <w:r w:rsidR="00477F64">
        <w:rPr>
          <w:b/>
          <w:bCs/>
          <w:color w:val="000000"/>
        </w:rPr>
        <w:t xml:space="preserve"> acreditativa</w:t>
      </w:r>
      <w:r w:rsidR="00703F5C" w:rsidRPr="0063135D">
        <w:rPr>
          <w:b/>
          <w:bCs/>
          <w:color w:val="000000"/>
        </w:rPr>
        <w:t xml:space="preserve"> de conformidad c</w:t>
      </w:r>
      <w:r w:rsidR="00AC3D1E" w:rsidRPr="0063135D">
        <w:rPr>
          <w:rFonts w:eastAsia="SimSun" w:cs="Arial"/>
          <w:b/>
          <w:bCs/>
          <w:color w:val="000000"/>
          <w:kern w:val="1"/>
          <w:lang w:eastAsia="zh-CN" w:bidi="hi-IN"/>
        </w:rPr>
        <w:t>on lo exigido en el apartado LL del Anexo I PCAP.</w:t>
      </w:r>
    </w:p>
    <w:p w14:paraId="176609A7" w14:textId="77777777" w:rsidR="00877F00" w:rsidRDefault="00877F00" w:rsidP="00E36778">
      <w:pPr>
        <w:suppressAutoHyphens/>
        <w:spacing w:after="0" w:line="240" w:lineRule="auto"/>
        <w:jc w:val="both"/>
        <w:rPr>
          <w:rFonts w:eastAsia="SimSun" w:cs="Arial"/>
          <w:b/>
          <w:bCs/>
          <w:color w:val="000000"/>
          <w:kern w:val="1"/>
          <w:lang w:eastAsia="zh-CN" w:bidi="hi-IN"/>
        </w:rPr>
      </w:pPr>
    </w:p>
    <w:p w14:paraId="408D0EF4" w14:textId="77777777" w:rsidR="00877F00" w:rsidRDefault="00877F00" w:rsidP="00877F00">
      <w:pPr>
        <w:shd w:val="clear" w:color="auto" w:fill="FFFFFF"/>
        <w:spacing w:line="100" w:lineRule="atLeast"/>
        <w:jc w:val="both"/>
        <w:rPr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SEGUNDO: </w:t>
      </w:r>
      <w:r>
        <w:rPr>
          <w:rFonts w:cs="Calibri"/>
          <w:color w:val="000000"/>
          <w:sz w:val="24"/>
          <w:szCs w:val="24"/>
        </w:rPr>
        <w:t xml:space="preserve">Que en la elaboración de la oferta se han tenido en cuenta las obligaciones impuestas por disposiciones vigentes en el territorio en que va a ejecutarse el contrato, </w:t>
      </w:r>
      <w:r>
        <w:rPr>
          <w:rFonts w:cs="Calibri"/>
          <w:bCs/>
          <w:color w:val="000000"/>
          <w:sz w:val="24"/>
          <w:szCs w:val="24"/>
        </w:rPr>
        <w:t>relativas a la fiscalidad, a la protección del medio ambiente, y a la protección del empleo, condiciones laborales</w:t>
      </w:r>
      <w:r>
        <w:rPr>
          <w:rFonts w:cs="Calibri"/>
          <w:color w:val="000000"/>
          <w:sz w:val="24"/>
          <w:szCs w:val="24"/>
        </w:rPr>
        <w:t xml:space="preserve"> y prevención de riesgos laborales y a la obligación de contratar a un número o porcentaje específico de personas con discapacidad que sean aplicables a los servicios prestados durante la ejecución del contrato (especificándose esta última en la Declaración responsable redactada conforme al modelo contenido en el Anexo II del pliego de cláusulas administrativas particulares).</w:t>
      </w:r>
    </w:p>
    <w:p w14:paraId="7E8384D2" w14:textId="77777777" w:rsidR="00E36778" w:rsidRPr="002B7597" w:rsidRDefault="00E36778" w:rsidP="00E36778">
      <w:pPr>
        <w:suppressAutoHyphens/>
        <w:spacing w:after="0" w:line="240" w:lineRule="auto"/>
        <w:jc w:val="both"/>
        <w:rPr>
          <w:rFonts w:eastAsia="SimSun" w:cs="Arial"/>
          <w:b/>
          <w:bCs/>
          <w:color w:val="000000"/>
          <w:kern w:val="1"/>
          <w:lang w:eastAsia="zh-CN" w:bidi="hi-IN"/>
        </w:rPr>
      </w:pPr>
    </w:p>
    <w:p w14:paraId="168B78DB" w14:textId="77777777" w:rsidR="00CF7753" w:rsidRDefault="00CF7753" w:rsidP="00CF7753">
      <w:pPr>
        <w:ind w:right="11"/>
        <w:jc w:val="center"/>
        <w:rPr>
          <w:rFonts w:cs="Arial"/>
          <w:color w:val="000000"/>
          <w:sz w:val="24"/>
          <w:szCs w:val="24"/>
        </w:rPr>
      </w:pPr>
    </w:p>
    <w:p w14:paraId="7FA83A1A" w14:textId="77777777" w:rsidR="00E36778" w:rsidRPr="00E36778" w:rsidRDefault="00CF7753" w:rsidP="00333B9C">
      <w:pPr>
        <w:ind w:right="11"/>
        <w:jc w:val="center"/>
        <w:rPr>
          <w:rFonts w:eastAsia="Helvetica" w:cs="Arial"/>
          <w:b/>
          <w:color w:val="000000"/>
          <w:spacing w:val="-3"/>
          <w:kern w:val="1"/>
          <w:u w:val="single"/>
          <w:lang w:eastAsia="es-ES"/>
        </w:rPr>
      </w:pPr>
      <w:r>
        <w:rPr>
          <w:rFonts w:cs="Arial"/>
          <w:color w:val="000000"/>
          <w:sz w:val="24"/>
          <w:szCs w:val="24"/>
        </w:rPr>
        <w:t>Firma /s electrónica/s</w:t>
      </w:r>
    </w:p>
    <w:sectPr w:rsidR="00E36778" w:rsidRPr="00E36778" w:rsidSect="00C33FB7">
      <w:headerReference w:type="default" r:id="rId8"/>
      <w:footerReference w:type="default" r:id="rId9"/>
      <w:pgSz w:w="11906" w:h="16838"/>
      <w:pgMar w:top="1985" w:right="1701" w:bottom="426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BE455" w14:textId="77777777" w:rsidR="0063043B" w:rsidRDefault="0063043B" w:rsidP="00C83664">
      <w:pPr>
        <w:spacing w:after="0" w:line="240" w:lineRule="auto"/>
      </w:pPr>
      <w:r>
        <w:separator/>
      </w:r>
    </w:p>
  </w:endnote>
  <w:endnote w:type="continuationSeparator" w:id="0">
    <w:p w14:paraId="045FC97E" w14:textId="77777777" w:rsidR="0063043B" w:rsidRDefault="0063043B" w:rsidP="00C8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F5197" w14:textId="77777777" w:rsidR="00800C95" w:rsidRDefault="00800C95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761BF">
      <w:rPr>
        <w:noProof/>
      </w:rPr>
      <w:t>2</w:t>
    </w:r>
    <w:r>
      <w:fldChar w:fldCharType="end"/>
    </w:r>
  </w:p>
  <w:p w14:paraId="0879C7A1" w14:textId="77777777" w:rsidR="00800C95" w:rsidRDefault="00800C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A01C3" w14:textId="77777777" w:rsidR="0063043B" w:rsidRDefault="0063043B" w:rsidP="00C83664">
      <w:pPr>
        <w:spacing w:after="0" w:line="240" w:lineRule="auto"/>
      </w:pPr>
      <w:r>
        <w:separator/>
      </w:r>
    </w:p>
  </w:footnote>
  <w:footnote w:type="continuationSeparator" w:id="0">
    <w:p w14:paraId="053F2345" w14:textId="77777777" w:rsidR="0063043B" w:rsidRDefault="0063043B" w:rsidP="00C83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398B9" w14:textId="77777777" w:rsidR="00C33FB7" w:rsidRDefault="009761BF" w:rsidP="00C33FB7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object w:dxaOrig="1440" w:dyaOrig="1440" w14:anchorId="6ED8E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5122" type="#_x0000_t75" style="position:absolute;margin-left:-62.4pt;margin-top:-93.45pt;width:141.75pt;height:61.5pt;z-index:251659264;visibility:visible;mso-wrap-style:square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5122" DrawAspect="Content" ObjectID="_1770891240" r:id="rId2"/>
      </w:object>
    </w:r>
  </w:p>
  <w:p w14:paraId="4B96BDC9" w14:textId="77777777" w:rsidR="00C33FB7" w:rsidRDefault="00C33FB7" w:rsidP="00C33FB7">
    <w:pPr>
      <w:pStyle w:val="Standard"/>
      <w:tabs>
        <w:tab w:val="left" w:pos="1985"/>
      </w:tabs>
    </w:pPr>
    <w:r>
      <w:t xml:space="preserve">           </w:t>
    </w:r>
  </w:p>
  <w:p w14:paraId="70FB93EB" w14:textId="77777777" w:rsidR="00C33FB7" w:rsidRPr="00E65C79" w:rsidRDefault="00C33FB7" w:rsidP="00C33FB7">
    <w:pPr>
      <w:pStyle w:val="Standard"/>
      <w:tabs>
        <w:tab w:val="left" w:pos="1985"/>
      </w:tabs>
    </w:pPr>
    <w:r>
      <w:tab/>
    </w:r>
    <w:r>
      <w:tab/>
    </w:r>
    <w:r>
      <w:rPr>
        <w:rFonts w:ascii="Roboto" w:hAnsi="Roboto"/>
        <w:bCs/>
        <w:color w:val="C00000"/>
        <w:sz w:val="14"/>
        <w:szCs w:val="14"/>
        <w:lang w:eastAsia="es-ES_tradnl"/>
      </w:rPr>
      <w:t xml:space="preserve">Dirección General de Gestión Económica, Contratación e Infraestructuras  </w:t>
    </w:r>
  </w:p>
  <w:p w14:paraId="7E669EA5" w14:textId="77777777" w:rsidR="00C33FB7" w:rsidRDefault="00C33FB7" w:rsidP="00C33FB7">
    <w:pPr>
      <w:pStyle w:val="Standard"/>
      <w:ind w:left="1418"/>
      <w:rPr>
        <w:rFonts w:ascii="Roboto" w:hAnsi="Roboto"/>
        <w:bCs/>
        <w:color w:val="C00000"/>
        <w:sz w:val="14"/>
        <w:szCs w:val="14"/>
        <w:lang w:eastAsia="es-ES_tradnl"/>
      </w:rPr>
    </w:pPr>
    <w:r>
      <w:rPr>
        <w:rFonts w:ascii="Roboto" w:hAnsi="Roboto"/>
        <w:bCs/>
        <w:color w:val="C00000"/>
        <w:sz w:val="14"/>
        <w:szCs w:val="14"/>
        <w:lang w:eastAsia="es-ES_tradnl"/>
      </w:rPr>
      <w:t xml:space="preserve">               </w:t>
    </w:r>
    <w:r>
      <w:rPr>
        <w:rFonts w:ascii="Roboto" w:hAnsi="Roboto"/>
        <w:bCs/>
        <w:color w:val="C00000"/>
        <w:sz w:val="14"/>
        <w:szCs w:val="14"/>
        <w:lang w:eastAsia="es-ES_tradnl"/>
      </w:rPr>
      <w:tab/>
      <w:t xml:space="preserve">Subdirección General de Contratación </w:t>
    </w:r>
  </w:p>
  <w:p w14:paraId="41E11EF2" w14:textId="77777777" w:rsidR="00C33FB7" w:rsidRDefault="00C33FB7" w:rsidP="00C33FB7">
    <w:pPr>
      <w:pStyle w:val="Standard"/>
      <w:ind w:left="1418"/>
    </w:pPr>
    <w:r>
      <w:rPr>
        <w:rFonts w:ascii="Roboto" w:hAnsi="Roboto"/>
        <w:b/>
        <w:bCs/>
        <w:color w:val="C00000"/>
        <w:sz w:val="14"/>
        <w:szCs w:val="14"/>
        <w:lang w:eastAsia="es-ES_tradnl"/>
      </w:rPr>
      <w:t xml:space="preserve">              </w:t>
    </w:r>
    <w:r>
      <w:rPr>
        <w:rFonts w:ascii="Roboto" w:hAnsi="Roboto"/>
        <w:b/>
        <w:bCs/>
        <w:color w:val="C00000"/>
        <w:sz w:val="14"/>
        <w:szCs w:val="14"/>
        <w:lang w:eastAsia="es-ES_tradnl"/>
      </w:rPr>
      <w:tab/>
      <w:t>Servicio de Contratación</w:t>
    </w:r>
  </w:p>
  <w:p w14:paraId="746CFF41" w14:textId="77777777" w:rsidR="00C33FB7" w:rsidRPr="007F7A38" w:rsidRDefault="00C33FB7" w:rsidP="00C33FB7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tab/>
    </w:r>
  </w:p>
  <w:p w14:paraId="14895C8C" w14:textId="77777777" w:rsidR="00C33FB7" w:rsidRDefault="00C33FB7" w:rsidP="00C33FB7">
    <w:pPr>
      <w:pStyle w:val="Encabezado"/>
    </w:pPr>
  </w:p>
  <w:p w14:paraId="5144DE80" w14:textId="547F94A2" w:rsidR="0056256B" w:rsidRPr="00C33FB7" w:rsidRDefault="0056256B" w:rsidP="00C33F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C35E8"/>
    <w:multiLevelType w:val="hybridMultilevel"/>
    <w:tmpl w:val="45D0C754"/>
    <w:lvl w:ilvl="0" w:tplc="B2A871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5123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0063"/>
    <w:rsid w:val="000105FD"/>
    <w:rsid w:val="00023200"/>
    <w:rsid w:val="00040063"/>
    <w:rsid w:val="00062BCF"/>
    <w:rsid w:val="0006602B"/>
    <w:rsid w:val="000671F5"/>
    <w:rsid w:val="00070F47"/>
    <w:rsid w:val="00073A20"/>
    <w:rsid w:val="00077BE2"/>
    <w:rsid w:val="00096938"/>
    <w:rsid w:val="000E0AC3"/>
    <w:rsid w:val="000E46CC"/>
    <w:rsid w:val="000F1A80"/>
    <w:rsid w:val="00103BF1"/>
    <w:rsid w:val="00106867"/>
    <w:rsid w:val="0011248C"/>
    <w:rsid w:val="00147451"/>
    <w:rsid w:val="0014767D"/>
    <w:rsid w:val="00151E83"/>
    <w:rsid w:val="001536EF"/>
    <w:rsid w:val="00155320"/>
    <w:rsid w:val="001639DF"/>
    <w:rsid w:val="0018211C"/>
    <w:rsid w:val="00185711"/>
    <w:rsid w:val="00195C80"/>
    <w:rsid w:val="001C2FE2"/>
    <w:rsid w:val="001C6B22"/>
    <w:rsid w:val="001F1968"/>
    <w:rsid w:val="002124D8"/>
    <w:rsid w:val="00220D1B"/>
    <w:rsid w:val="002324B4"/>
    <w:rsid w:val="00257795"/>
    <w:rsid w:val="00273945"/>
    <w:rsid w:val="0028782A"/>
    <w:rsid w:val="00295CFE"/>
    <w:rsid w:val="002B4ACC"/>
    <w:rsid w:val="002B7597"/>
    <w:rsid w:val="002C2058"/>
    <w:rsid w:val="002C234E"/>
    <w:rsid w:val="002D6200"/>
    <w:rsid w:val="002E46AB"/>
    <w:rsid w:val="0030462C"/>
    <w:rsid w:val="00322351"/>
    <w:rsid w:val="00323332"/>
    <w:rsid w:val="00333B9C"/>
    <w:rsid w:val="003441BB"/>
    <w:rsid w:val="00351B69"/>
    <w:rsid w:val="00354948"/>
    <w:rsid w:val="00357E00"/>
    <w:rsid w:val="00361181"/>
    <w:rsid w:val="00382A23"/>
    <w:rsid w:val="003871A7"/>
    <w:rsid w:val="0039506A"/>
    <w:rsid w:val="003A681B"/>
    <w:rsid w:val="003B069A"/>
    <w:rsid w:val="003B4A6B"/>
    <w:rsid w:val="003C3CE2"/>
    <w:rsid w:val="003C594D"/>
    <w:rsid w:val="003E03CE"/>
    <w:rsid w:val="003F6F94"/>
    <w:rsid w:val="00406A89"/>
    <w:rsid w:val="00417CE3"/>
    <w:rsid w:val="00472869"/>
    <w:rsid w:val="00477F64"/>
    <w:rsid w:val="004A0C2E"/>
    <w:rsid w:val="004D7B40"/>
    <w:rsid w:val="00516363"/>
    <w:rsid w:val="00521670"/>
    <w:rsid w:val="00526167"/>
    <w:rsid w:val="0053769E"/>
    <w:rsid w:val="005408F7"/>
    <w:rsid w:val="00545E0C"/>
    <w:rsid w:val="005461C1"/>
    <w:rsid w:val="0056256B"/>
    <w:rsid w:val="00584B1A"/>
    <w:rsid w:val="00596B01"/>
    <w:rsid w:val="005B67F3"/>
    <w:rsid w:val="005C566B"/>
    <w:rsid w:val="005D18A1"/>
    <w:rsid w:val="005F480B"/>
    <w:rsid w:val="006032AE"/>
    <w:rsid w:val="00612463"/>
    <w:rsid w:val="0063043B"/>
    <w:rsid w:val="0063135D"/>
    <w:rsid w:val="00657FDE"/>
    <w:rsid w:val="006835D6"/>
    <w:rsid w:val="00693D73"/>
    <w:rsid w:val="006958B5"/>
    <w:rsid w:val="006A3368"/>
    <w:rsid w:val="006B0B59"/>
    <w:rsid w:val="006E17F8"/>
    <w:rsid w:val="006F51FE"/>
    <w:rsid w:val="006F7C2A"/>
    <w:rsid w:val="00703F5C"/>
    <w:rsid w:val="00715421"/>
    <w:rsid w:val="00725251"/>
    <w:rsid w:val="007353B8"/>
    <w:rsid w:val="00745FBC"/>
    <w:rsid w:val="007734B9"/>
    <w:rsid w:val="00776E9E"/>
    <w:rsid w:val="007D32E7"/>
    <w:rsid w:val="007D5585"/>
    <w:rsid w:val="007E335B"/>
    <w:rsid w:val="00800C95"/>
    <w:rsid w:val="008024CB"/>
    <w:rsid w:val="00807480"/>
    <w:rsid w:val="0080760D"/>
    <w:rsid w:val="008253C1"/>
    <w:rsid w:val="00834BCA"/>
    <w:rsid w:val="00850838"/>
    <w:rsid w:val="00855545"/>
    <w:rsid w:val="008707A6"/>
    <w:rsid w:val="00871E52"/>
    <w:rsid w:val="008750AA"/>
    <w:rsid w:val="00877F00"/>
    <w:rsid w:val="00880414"/>
    <w:rsid w:val="00882E1E"/>
    <w:rsid w:val="008A2558"/>
    <w:rsid w:val="008C36EF"/>
    <w:rsid w:val="008F5CF5"/>
    <w:rsid w:val="00930F3C"/>
    <w:rsid w:val="0095421D"/>
    <w:rsid w:val="009562AA"/>
    <w:rsid w:val="00963DC8"/>
    <w:rsid w:val="00971097"/>
    <w:rsid w:val="0097292D"/>
    <w:rsid w:val="009761BF"/>
    <w:rsid w:val="009B4F6F"/>
    <w:rsid w:val="009C467F"/>
    <w:rsid w:val="009D771D"/>
    <w:rsid w:val="009E7B70"/>
    <w:rsid w:val="00A002B1"/>
    <w:rsid w:val="00A07935"/>
    <w:rsid w:val="00A26D0A"/>
    <w:rsid w:val="00A64AC1"/>
    <w:rsid w:val="00A71DC9"/>
    <w:rsid w:val="00A74FE8"/>
    <w:rsid w:val="00A8417D"/>
    <w:rsid w:val="00AA3436"/>
    <w:rsid w:val="00AA5763"/>
    <w:rsid w:val="00AA5C17"/>
    <w:rsid w:val="00AB5394"/>
    <w:rsid w:val="00AC3D1E"/>
    <w:rsid w:val="00AC5001"/>
    <w:rsid w:val="00AD7C65"/>
    <w:rsid w:val="00AF7F97"/>
    <w:rsid w:val="00B03828"/>
    <w:rsid w:val="00B05F39"/>
    <w:rsid w:val="00B13C9C"/>
    <w:rsid w:val="00B2387A"/>
    <w:rsid w:val="00B24004"/>
    <w:rsid w:val="00B26E2C"/>
    <w:rsid w:val="00B308E1"/>
    <w:rsid w:val="00B40B2A"/>
    <w:rsid w:val="00B54314"/>
    <w:rsid w:val="00B7218B"/>
    <w:rsid w:val="00B73B18"/>
    <w:rsid w:val="00B84713"/>
    <w:rsid w:val="00BB3B83"/>
    <w:rsid w:val="00BC5991"/>
    <w:rsid w:val="00BC6C61"/>
    <w:rsid w:val="00BD2E27"/>
    <w:rsid w:val="00BD54D2"/>
    <w:rsid w:val="00BE3562"/>
    <w:rsid w:val="00BF378E"/>
    <w:rsid w:val="00C26068"/>
    <w:rsid w:val="00C33FB7"/>
    <w:rsid w:val="00C41AF3"/>
    <w:rsid w:val="00C55089"/>
    <w:rsid w:val="00C61491"/>
    <w:rsid w:val="00C80F58"/>
    <w:rsid w:val="00C83664"/>
    <w:rsid w:val="00C911FB"/>
    <w:rsid w:val="00CB44D4"/>
    <w:rsid w:val="00CC5978"/>
    <w:rsid w:val="00CF7753"/>
    <w:rsid w:val="00CF7EC4"/>
    <w:rsid w:val="00D071B8"/>
    <w:rsid w:val="00D1542E"/>
    <w:rsid w:val="00D579D4"/>
    <w:rsid w:val="00D616A7"/>
    <w:rsid w:val="00DA3E76"/>
    <w:rsid w:val="00DB7205"/>
    <w:rsid w:val="00E36778"/>
    <w:rsid w:val="00E47B55"/>
    <w:rsid w:val="00E507E4"/>
    <w:rsid w:val="00E5753D"/>
    <w:rsid w:val="00E72E10"/>
    <w:rsid w:val="00E75F05"/>
    <w:rsid w:val="00E809F6"/>
    <w:rsid w:val="00EA0320"/>
    <w:rsid w:val="00EB6D8B"/>
    <w:rsid w:val="00F15291"/>
    <w:rsid w:val="00F223F7"/>
    <w:rsid w:val="00F271FD"/>
    <w:rsid w:val="00F319E4"/>
    <w:rsid w:val="00F406C2"/>
    <w:rsid w:val="00F4092C"/>
    <w:rsid w:val="00F71F6B"/>
    <w:rsid w:val="00F83966"/>
    <w:rsid w:val="00FB15FC"/>
    <w:rsid w:val="00FB55B6"/>
    <w:rsid w:val="00FD237C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3"/>
    <o:shapelayout v:ext="edit">
      <o:idmap v:ext="edit" data="1"/>
    </o:shapelayout>
  </w:shapeDefaults>
  <w:decimalSymbol w:val=","/>
  <w:listSeparator w:val=";"/>
  <w14:docId w14:val="0137F246"/>
  <w15:chartTrackingRefBased/>
  <w15:docId w15:val="{C59E0D4D-5F1D-4848-9B80-63BB1BA1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001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4006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C83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C83664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C83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C83664"/>
    <w:rPr>
      <w:rFonts w:cs="Times New Roman"/>
    </w:rPr>
  </w:style>
  <w:style w:type="paragraph" w:styleId="Textodeglobo">
    <w:name w:val="Balloon Text"/>
    <w:basedOn w:val="Normal"/>
    <w:link w:val="TextodegloboCar"/>
    <w:rsid w:val="00BB3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B3B8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Fuentedeprrafopredeter1">
    <w:name w:val="Fuente de párrafo predeter.1"/>
    <w:rsid w:val="00E36778"/>
  </w:style>
  <w:style w:type="paragraph" w:customStyle="1" w:styleId="ListaconnmerosCont">
    <w:name w:val="Lista con números    Cont."/>
    <w:basedOn w:val="Normal"/>
    <w:link w:val="ListaconnmerosContCar"/>
    <w:qFormat/>
    <w:rsid w:val="00E75F05"/>
    <w:pPr>
      <w:suppressAutoHyphens/>
      <w:spacing w:before="120" w:after="120" w:line="240" w:lineRule="auto"/>
      <w:ind w:left="397"/>
      <w:jc w:val="both"/>
    </w:pPr>
    <w:rPr>
      <w:rFonts w:eastAsia="Batang"/>
      <w:kern w:val="1"/>
      <w:szCs w:val="20"/>
      <w:lang w:eastAsia="ar-SA"/>
    </w:rPr>
  </w:style>
  <w:style w:type="character" w:customStyle="1" w:styleId="ListaconnmerosContCar">
    <w:name w:val="Lista con números    Cont. Car"/>
    <w:link w:val="ListaconnmerosCont"/>
    <w:rsid w:val="00E75F05"/>
    <w:rPr>
      <w:rFonts w:eastAsia="Batang"/>
      <w:kern w:val="1"/>
      <w:sz w:val="22"/>
      <w:lang w:eastAsia="ar-SA"/>
    </w:rPr>
  </w:style>
  <w:style w:type="paragraph" w:customStyle="1" w:styleId="NormalTabla">
    <w:name w:val="Normal Tabla"/>
    <w:basedOn w:val="Normal"/>
    <w:link w:val="NormalTablaCar"/>
    <w:qFormat/>
    <w:rsid w:val="001F1968"/>
    <w:pPr>
      <w:suppressAutoHyphens/>
      <w:spacing w:after="0" w:line="240" w:lineRule="auto"/>
    </w:pPr>
    <w:rPr>
      <w:rFonts w:eastAsia="Batang"/>
      <w:kern w:val="1"/>
      <w:szCs w:val="20"/>
      <w:lang w:eastAsia="ar-SA"/>
    </w:rPr>
  </w:style>
  <w:style w:type="character" w:customStyle="1" w:styleId="NormalTablaCar">
    <w:name w:val="Normal Tabla Car"/>
    <w:link w:val="NormalTabla"/>
    <w:rsid w:val="001F1968"/>
    <w:rPr>
      <w:rFonts w:eastAsia="Batang"/>
      <w:kern w:val="1"/>
      <w:sz w:val="22"/>
      <w:lang w:eastAsia="ar-SA"/>
    </w:rPr>
  </w:style>
  <w:style w:type="paragraph" w:customStyle="1" w:styleId="Standard">
    <w:name w:val="Standard"/>
    <w:rsid w:val="00C33FB7"/>
    <w:pPr>
      <w:suppressAutoHyphens/>
      <w:autoSpaceDN w:val="0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11FEF-5B1B-40E0-935B-C35420A2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PRECIOS IVA 18% NO INCLUIDO</vt:lpstr>
    </vt:vector>
  </TitlesOfParts>
  <Company>AVS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PRECIOS IVA 18% NO INCLUIDO</dc:title>
  <dc:subject/>
  <dc:creator>concha</dc:creator>
  <cp:keywords/>
  <cp:lastModifiedBy>Cuenta Microsoft</cp:lastModifiedBy>
  <cp:revision>13</cp:revision>
  <cp:lastPrinted>2016-03-29T06:59:00Z</cp:lastPrinted>
  <dcterms:created xsi:type="dcterms:W3CDTF">2024-01-18T10:24:00Z</dcterms:created>
  <dcterms:modified xsi:type="dcterms:W3CDTF">2024-03-02T12:27:00Z</dcterms:modified>
</cp:coreProperties>
</file>