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D7229B" w14:textId="0F26EC80" w:rsidR="00E33B24" w:rsidRDefault="00E33B24" w:rsidP="00E33B24">
      <w:pPr>
        <w:jc w:val="center"/>
        <w:rPr>
          <w:rFonts w:ascii="Calibri" w:hAnsi="Calibri" w:cs="Calibri"/>
          <w:b/>
          <w:bCs/>
          <w:color w:val="000000"/>
          <w:sz w:val="24"/>
          <w:szCs w:val="24"/>
          <w:u w:val="single"/>
        </w:rPr>
      </w:pPr>
      <w:r>
        <w:rPr>
          <w:rFonts w:ascii="Calibri" w:hAnsi="Calibri" w:cs="Calibri"/>
          <w:b/>
          <w:bCs/>
          <w:color w:val="000000"/>
          <w:sz w:val="24"/>
          <w:szCs w:val="24"/>
          <w:u w:val="single"/>
        </w:rPr>
        <w:t xml:space="preserve">ANEXO </w:t>
      </w:r>
      <w:proofErr w:type="spellStart"/>
      <w:r>
        <w:rPr>
          <w:rFonts w:ascii="Calibri" w:hAnsi="Calibri" w:cs="Calibri"/>
          <w:b/>
          <w:bCs/>
          <w:color w:val="000000"/>
          <w:sz w:val="24"/>
          <w:szCs w:val="24"/>
          <w:u w:val="single"/>
        </w:rPr>
        <w:t>VIII</w:t>
      </w:r>
      <w:r w:rsidR="00ED4BF3">
        <w:rPr>
          <w:rFonts w:ascii="Calibri" w:hAnsi="Calibri" w:cs="Calibri"/>
          <w:b/>
          <w:bCs/>
          <w:color w:val="000000"/>
          <w:sz w:val="24"/>
          <w:szCs w:val="24"/>
          <w:u w:val="single"/>
        </w:rPr>
        <w:t>.b</w:t>
      </w:r>
      <w:proofErr w:type="spellEnd"/>
    </w:p>
    <w:p w14:paraId="6457940F" w14:textId="77777777" w:rsidR="00E33B24" w:rsidRDefault="00E33B24" w:rsidP="00E33B24">
      <w:pPr>
        <w:jc w:val="center"/>
        <w:rPr>
          <w:rFonts w:ascii="Calibri" w:hAnsi="Calibri" w:cs="Calibri"/>
          <w:b/>
          <w:bCs/>
          <w:color w:val="000000"/>
          <w:sz w:val="24"/>
          <w:szCs w:val="24"/>
        </w:rPr>
      </w:pPr>
    </w:p>
    <w:p w14:paraId="0ED7F81E" w14:textId="214541DB" w:rsidR="00E33B24" w:rsidRDefault="00E33B24" w:rsidP="00E33B24">
      <w:pPr>
        <w:jc w:val="center"/>
        <w:rPr>
          <w:rFonts w:ascii="Calibri" w:hAnsi="Calibri" w:cs="Calibri"/>
          <w:b/>
          <w:bCs/>
          <w:color w:val="000000"/>
          <w:sz w:val="24"/>
          <w:szCs w:val="24"/>
        </w:rPr>
      </w:pPr>
      <w:r>
        <w:rPr>
          <w:rFonts w:ascii="Calibri" w:hAnsi="Calibri" w:cs="Calibri"/>
          <w:b/>
          <w:bCs/>
          <w:color w:val="000000"/>
          <w:sz w:val="24"/>
          <w:szCs w:val="24"/>
        </w:rPr>
        <w:t>MODELO DE PROPOSICIÓN ECONÓMICA</w:t>
      </w:r>
    </w:p>
    <w:p w14:paraId="482DBB57" w14:textId="3A5672F9" w:rsidR="00BE0680" w:rsidRDefault="0030671A" w:rsidP="00E33B24">
      <w:pPr>
        <w:jc w:val="center"/>
        <w:rPr>
          <w:rFonts w:ascii="Calibri" w:hAnsi="Calibri" w:cs="Calibri"/>
          <w:b/>
          <w:bCs/>
          <w:color w:val="000000"/>
          <w:sz w:val="24"/>
          <w:szCs w:val="24"/>
        </w:rPr>
      </w:pPr>
      <w:r w:rsidRPr="0030671A">
        <w:rPr>
          <w:rFonts w:ascii="Calibri" w:hAnsi="Calibri" w:cs="Calibri"/>
          <w:b/>
          <w:bCs/>
          <w:color w:val="000000"/>
          <w:sz w:val="24"/>
          <w:szCs w:val="24"/>
        </w:rPr>
        <w:t xml:space="preserve">(Criterio de Adjudicación </w:t>
      </w:r>
      <w:r w:rsidR="00592BD4">
        <w:rPr>
          <w:rFonts w:ascii="Calibri" w:hAnsi="Calibri" w:cs="Calibri"/>
          <w:b/>
          <w:bCs/>
          <w:color w:val="000000"/>
          <w:sz w:val="24"/>
          <w:szCs w:val="24"/>
        </w:rPr>
        <w:t>2</w:t>
      </w:r>
      <w:r w:rsidRPr="00FF04A7">
        <w:rPr>
          <w:rFonts w:ascii="Calibri" w:hAnsi="Calibri" w:cs="Calibri"/>
          <w:b/>
          <w:bCs/>
          <w:color w:val="000000"/>
          <w:sz w:val="24"/>
          <w:szCs w:val="24"/>
        </w:rPr>
        <w:t>.1</w:t>
      </w:r>
      <w:r>
        <w:rPr>
          <w:rFonts w:ascii="Calibri" w:hAnsi="Calibri" w:cs="Calibri"/>
          <w:b/>
          <w:bCs/>
          <w:color w:val="000000"/>
          <w:sz w:val="24"/>
          <w:szCs w:val="24"/>
        </w:rPr>
        <w:t xml:space="preserve"> </w:t>
      </w:r>
      <w:r w:rsidR="00BE0680">
        <w:rPr>
          <w:rFonts w:ascii="Calibri" w:hAnsi="Calibri" w:cs="Calibri"/>
          <w:b/>
          <w:bCs/>
          <w:color w:val="000000"/>
          <w:sz w:val="24"/>
          <w:szCs w:val="24"/>
        </w:rPr>
        <w:t>PRECIO</w:t>
      </w:r>
      <w:r w:rsidRPr="0030671A">
        <w:rPr>
          <w:rFonts w:ascii="Calibri" w:hAnsi="Calibri" w:cs="Calibri"/>
          <w:b/>
          <w:bCs/>
          <w:color w:val="000000"/>
          <w:sz w:val="24"/>
          <w:szCs w:val="24"/>
        </w:rPr>
        <w:t xml:space="preserve">) </w:t>
      </w:r>
    </w:p>
    <w:p w14:paraId="424A6D43" w14:textId="77777777" w:rsidR="00BE0680" w:rsidRDefault="00BE0680" w:rsidP="00E33B24">
      <w:pPr>
        <w:jc w:val="center"/>
        <w:rPr>
          <w:rFonts w:ascii="Calibri" w:hAnsi="Calibri" w:cs="Calibri"/>
          <w:b/>
          <w:bCs/>
          <w:color w:val="000000"/>
          <w:sz w:val="24"/>
          <w:szCs w:val="24"/>
        </w:rPr>
      </w:pPr>
    </w:p>
    <w:p w14:paraId="78FC2A93" w14:textId="1D78E734" w:rsidR="0030671A" w:rsidRDefault="0030671A" w:rsidP="00E33B24">
      <w:pPr>
        <w:jc w:val="center"/>
        <w:rPr>
          <w:rFonts w:ascii="Calibri" w:hAnsi="Calibri" w:cs="Calibri"/>
          <w:b/>
          <w:bCs/>
          <w:color w:val="000000"/>
          <w:sz w:val="24"/>
          <w:szCs w:val="24"/>
        </w:rPr>
      </w:pPr>
      <w:r w:rsidRPr="0030671A">
        <w:rPr>
          <w:rFonts w:ascii="Calibri" w:hAnsi="Calibri" w:cs="Calibri"/>
          <w:b/>
          <w:bCs/>
          <w:color w:val="000000"/>
          <w:sz w:val="24"/>
          <w:szCs w:val="24"/>
        </w:rPr>
        <w:t>SOBRE 3.2</w:t>
      </w:r>
    </w:p>
    <w:p w14:paraId="1E5F02D6" w14:textId="77777777" w:rsidR="00E33B24" w:rsidRDefault="00E33B24" w:rsidP="00E33B24">
      <w:pPr>
        <w:ind w:right="11"/>
        <w:jc w:val="center"/>
        <w:rPr>
          <w:rFonts w:ascii="Calibri" w:hAnsi="Calibri" w:cs="Arial"/>
          <w:b/>
          <w:color w:val="000000"/>
          <w:sz w:val="24"/>
          <w:szCs w:val="24"/>
        </w:rPr>
      </w:pPr>
    </w:p>
    <w:p w14:paraId="3DFC86A3" w14:textId="67D5A648" w:rsidR="00E33B24" w:rsidRPr="00ED4BF3" w:rsidRDefault="00E33B24" w:rsidP="00E33B24">
      <w:pPr>
        <w:ind w:right="11"/>
        <w:jc w:val="right"/>
        <w:rPr>
          <w:rFonts w:ascii="Calibri" w:hAnsi="Calibri" w:cs="Arial"/>
          <w:b/>
          <w:bCs/>
          <w:color w:val="000000"/>
          <w:sz w:val="24"/>
          <w:szCs w:val="24"/>
        </w:rPr>
      </w:pPr>
      <w:r w:rsidRPr="00ED4BF3">
        <w:rPr>
          <w:rFonts w:ascii="Calibri" w:hAnsi="Calibri" w:cs="Arial"/>
          <w:b/>
          <w:bCs/>
          <w:color w:val="000000"/>
          <w:sz w:val="24"/>
          <w:szCs w:val="24"/>
        </w:rPr>
        <w:t xml:space="preserve">Expediente de contratación nº </w:t>
      </w:r>
      <w:r w:rsidR="00592BD4">
        <w:rPr>
          <w:rFonts w:ascii="Calibri" w:hAnsi="Calibri" w:cs="Arial"/>
          <w:b/>
          <w:bCs/>
          <w:color w:val="000000"/>
          <w:sz w:val="24"/>
          <w:szCs w:val="24"/>
        </w:rPr>
        <w:t>532</w:t>
      </w:r>
      <w:r w:rsidR="00FF04A7">
        <w:rPr>
          <w:rFonts w:ascii="Calibri" w:hAnsi="Calibri" w:cs="Arial"/>
          <w:b/>
          <w:bCs/>
          <w:color w:val="000000"/>
          <w:sz w:val="24"/>
          <w:szCs w:val="24"/>
        </w:rPr>
        <w:t>/2023</w:t>
      </w:r>
    </w:p>
    <w:p w14:paraId="1BC5EC37" w14:textId="77777777" w:rsidR="00E33B24" w:rsidRDefault="00E33B24" w:rsidP="00E33B24">
      <w:pPr>
        <w:ind w:right="11"/>
        <w:jc w:val="center"/>
        <w:rPr>
          <w:rFonts w:ascii="Calibri" w:hAnsi="Calibri" w:cs="Arial"/>
          <w:b/>
          <w:color w:val="000000"/>
          <w:sz w:val="24"/>
          <w:szCs w:val="24"/>
        </w:rPr>
      </w:pPr>
    </w:p>
    <w:p w14:paraId="56924270" w14:textId="20246B1C" w:rsidR="00007EF5" w:rsidRDefault="00007EF5" w:rsidP="00007EF5">
      <w:pPr>
        <w:ind w:right="11"/>
        <w:rPr>
          <w:rFonts w:ascii="Calibri" w:hAnsi="Calibri" w:cs="Arial"/>
          <w:color w:val="000000"/>
          <w:sz w:val="24"/>
          <w:szCs w:val="24"/>
        </w:rPr>
      </w:pPr>
      <w:r>
        <w:rPr>
          <w:rFonts w:ascii="Calibri" w:hAnsi="Calibri" w:cs="Arial"/>
          <w:color w:val="000000"/>
          <w:sz w:val="24"/>
          <w:szCs w:val="24"/>
        </w:rPr>
        <w:t xml:space="preserve">En </w:t>
      </w:r>
      <w:r w:rsidR="00FF04A7">
        <w:rPr>
          <w:rFonts w:ascii="Calibri" w:hAnsi="Calibri" w:cs="Arial"/>
          <w:color w:val="000000"/>
          <w:sz w:val="24"/>
          <w:szCs w:val="24"/>
        </w:rPr>
        <w:t>Valencia</w:t>
      </w:r>
      <w:r>
        <w:rPr>
          <w:rFonts w:ascii="Calibri" w:hAnsi="Calibri" w:cs="Arial"/>
          <w:color w:val="000000"/>
          <w:sz w:val="24"/>
          <w:szCs w:val="24"/>
        </w:rPr>
        <w:t>, a fecha de firma electrónica.</w:t>
      </w:r>
    </w:p>
    <w:p w14:paraId="112A7BC5" w14:textId="77777777" w:rsidR="00E33B24" w:rsidRDefault="00E33B24" w:rsidP="00E33B24">
      <w:pPr>
        <w:ind w:right="11"/>
        <w:rPr>
          <w:rFonts w:ascii="Calibri" w:hAnsi="Calibri" w:cs="Arial"/>
          <w:color w:val="000000"/>
          <w:sz w:val="24"/>
          <w:szCs w:val="24"/>
        </w:rPr>
      </w:pPr>
    </w:p>
    <w:p w14:paraId="25DAFCF3" w14:textId="4627FB3F" w:rsidR="00E33B24" w:rsidRDefault="00E33B24" w:rsidP="00E33B24">
      <w:pPr>
        <w:ind w:right="11"/>
        <w:jc w:val="both"/>
        <w:rPr>
          <w:rFonts w:ascii="Calibri" w:hAnsi="Calibri"/>
          <w:color w:val="000000"/>
          <w:sz w:val="24"/>
          <w:szCs w:val="24"/>
        </w:rPr>
      </w:pPr>
      <w:r>
        <w:rPr>
          <w:rFonts w:ascii="Calibri" w:hAnsi="Calibri" w:cs="Arial"/>
          <w:color w:val="000000"/>
          <w:sz w:val="24"/>
          <w:szCs w:val="24"/>
        </w:rPr>
        <w:t>Don/Doña................................................................................................................., de nacionalidad ..........................., provisto del D.N.I./NIE/pasaporte nº.............................., vecino/a de ........................................., provincia de ......................................, con domicilio en ...................................................................., nº ................., teléfono …….., correo electrónico …………………, actuando en nombre propio /en representación de la empresa ...................................</w:t>
      </w:r>
      <w:r>
        <w:rPr>
          <w:rFonts w:ascii="Calibri" w:hAnsi="Calibri" w:cs="Arial"/>
          <w:color w:val="000000"/>
          <w:sz w:val="24"/>
          <w:szCs w:val="24"/>
          <w:lang w:eastAsia="es-ES"/>
        </w:rPr>
        <w:t xml:space="preserve"> y en calidad de (apoderado, administrador, etc.) ........................................................</w:t>
      </w:r>
      <w:r>
        <w:rPr>
          <w:rFonts w:ascii="Calibri" w:hAnsi="Calibri" w:cs="Arial"/>
          <w:color w:val="000000"/>
          <w:sz w:val="24"/>
          <w:szCs w:val="24"/>
        </w:rPr>
        <w:t xml:space="preserve">, empresa con NIF nº……………..,  con domicilio </w:t>
      </w:r>
      <w:proofErr w:type="gramStart"/>
      <w:r>
        <w:rPr>
          <w:rFonts w:ascii="Calibri" w:hAnsi="Calibri" w:cs="Arial"/>
          <w:color w:val="000000"/>
          <w:sz w:val="24"/>
          <w:szCs w:val="24"/>
        </w:rPr>
        <w:t>en ............................................</w:t>
      </w:r>
      <w:proofErr w:type="gramEnd"/>
      <w:r>
        <w:rPr>
          <w:rFonts w:ascii="Calibri" w:hAnsi="Calibri" w:cs="Arial"/>
          <w:color w:val="000000"/>
          <w:sz w:val="24"/>
          <w:szCs w:val="24"/>
        </w:rPr>
        <w:t>, teléfono nº................................. correo electrónico ………  como licitador interesado en participar en el procedimiento de adjudicación del contrato</w:t>
      </w:r>
      <w:r w:rsidR="00203B76">
        <w:rPr>
          <w:rFonts w:ascii="Calibri" w:hAnsi="Calibri" w:cs="Arial"/>
          <w:color w:val="000000"/>
          <w:sz w:val="24"/>
          <w:szCs w:val="24"/>
        </w:rPr>
        <w:t xml:space="preserve"> referenciado</w:t>
      </w:r>
      <w:r>
        <w:rPr>
          <w:rFonts w:ascii="Calibri" w:hAnsi="Calibri" w:cs="Arial"/>
          <w:color w:val="000000"/>
          <w:sz w:val="24"/>
          <w:szCs w:val="24"/>
        </w:rPr>
        <w:t>,</w:t>
      </w:r>
      <w:r>
        <w:rPr>
          <w:rFonts w:ascii="Calibri" w:hAnsi="Calibri" w:cs="Arial"/>
          <w:color w:val="000000"/>
          <w:sz w:val="24"/>
          <w:szCs w:val="24"/>
          <w:lang w:eastAsia="es-ES"/>
        </w:rPr>
        <w:t xml:space="preserve">  </w:t>
      </w:r>
    </w:p>
    <w:p w14:paraId="5D26BB96" w14:textId="77777777" w:rsidR="00E33B24" w:rsidRDefault="00E33B24" w:rsidP="00E33B24">
      <w:pPr>
        <w:ind w:right="11"/>
        <w:jc w:val="both"/>
        <w:rPr>
          <w:rFonts w:ascii="Calibri" w:hAnsi="Calibri" w:cs="Arial"/>
          <w:b/>
          <w:color w:val="000000"/>
          <w:sz w:val="24"/>
          <w:szCs w:val="24"/>
        </w:rPr>
      </w:pPr>
    </w:p>
    <w:p w14:paraId="31F74402" w14:textId="77777777" w:rsidR="00E33B24" w:rsidRPr="00ED4BF3" w:rsidRDefault="00E33B24" w:rsidP="00E33B24">
      <w:pPr>
        <w:ind w:right="11"/>
        <w:jc w:val="both"/>
        <w:rPr>
          <w:rFonts w:ascii="Calibri" w:hAnsi="Calibri" w:cs="Arial"/>
          <w:b/>
          <w:bCs/>
          <w:color w:val="000000"/>
          <w:sz w:val="24"/>
          <w:szCs w:val="24"/>
        </w:rPr>
      </w:pPr>
      <w:r w:rsidRPr="00ED4BF3">
        <w:rPr>
          <w:rFonts w:ascii="Calibri" w:hAnsi="Calibri" w:cs="Arial"/>
          <w:b/>
          <w:bCs/>
          <w:color w:val="000000"/>
          <w:sz w:val="24"/>
          <w:szCs w:val="24"/>
        </w:rPr>
        <w:t>EXPONE:</w:t>
      </w:r>
    </w:p>
    <w:p w14:paraId="75F8C462" w14:textId="77777777" w:rsidR="00E33B24" w:rsidRDefault="00E33B24" w:rsidP="00E33B24">
      <w:pPr>
        <w:ind w:right="11"/>
        <w:jc w:val="both"/>
        <w:rPr>
          <w:rFonts w:ascii="Calibri" w:hAnsi="Calibri" w:cs="Arial"/>
          <w:b/>
          <w:color w:val="000000"/>
          <w:sz w:val="24"/>
          <w:szCs w:val="24"/>
        </w:rPr>
      </w:pPr>
    </w:p>
    <w:p w14:paraId="6392E4A0" w14:textId="3B57FE1F" w:rsidR="00E33B24" w:rsidRDefault="00E33B24" w:rsidP="00E33B24">
      <w:pPr>
        <w:ind w:right="11"/>
        <w:jc w:val="both"/>
        <w:rPr>
          <w:rFonts w:ascii="Calibri" w:hAnsi="Calibri" w:cs="Arial"/>
          <w:color w:val="000000"/>
          <w:sz w:val="24"/>
          <w:szCs w:val="24"/>
        </w:rPr>
      </w:pPr>
      <w:r w:rsidRPr="008A1DD0">
        <w:rPr>
          <w:rFonts w:ascii="Calibri" w:hAnsi="Calibri" w:cs="Arial"/>
          <w:b/>
          <w:color w:val="000000"/>
          <w:sz w:val="24"/>
          <w:szCs w:val="24"/>
        </w:rPr>
        <w:t xml:space="preserve">PRIMERO: </w:t>
      </w:r>
      <w:r w:rsidRPr="008A1DD0">
        <w:rPr>
          <w:rFonts w:ascii="Calibri" w:hAnsi="Calibri" w:cs="Arial"/>
          <w:color w:val="000000"/>
          <w:sz w:val="24"/>
          <w:szCs w:val="24"/>
        </w:rPr>
        <w:t xml:space="preserve">Que enterado de las condiciones y requisitos que se exigen para la contratación de </w:t>
      </w:r>
      <w:r w:rsidR="00945380" w:rsidRPr="008A1DD0">
        <w:rPr>
          <w:rFonts w:ascii="Calibri" w:hAnsi="Calibri" w:cs="Arial"/>
          <w:color w:val="000000"/>
          <w:sz w:val="24"/>
          <w:szCs w:val="24"/>
        </w:rPr>
        <w:t xml:space="preserve">los </w:t>
      </w:r>
      <w:r w:rsidR="00FF04A7" w:rsidRPr="008A1DD0">
        <w:rPr>
          <w:rFonts w:asciiTheme="minorHAnsi" w:hAnsiTheme="minorHAnsi" w:cstheme="minorHAnsi"/>
          <w:b/>
          <w:bCs/>
          <w:sz w:val="24"/>
          <w:szCs w:val="24"/>
        </w:rPr>
        <w:t>“</w:t>
      </w:r>
      <w:r w:rsidR="00592BD4" w:rsidRPr="00592BD4">
        <w:rPr>
          <w:rFonts w:asciiTheme="minorHAnsi" w:hAnsiTheme="minorHAnsi" w:cstheme="minorHAnsi"/>
          <w:b/>
          <w:bCs/>
          <w:sz w:val="24"/>
          <w:szCs w:val="24"/>
        </w:rPr>
        <w:t xml:space="preserve">Servicio de Desarrollo, implantación y soporte del Sistema de Información GESTOR DE TURNOS de la </w:t>
      </w:r>
      <w:proofErr w:type="spellStart"/>
      <w:r w:rsidR="00592BD4" w:rsidRPr="00592BD4">
        <w:rPr>
          <w:rFonts w:asciiTheme="minorHAnsi" w:hAnsiTheme="minorHAnsi" w:cstheme="minorHAnsi"/>
          <w:b/>
          <w:bCs/>
          <w:sz w:val="24"/>
          <w:szCs w:val="24"/>
        </w:rPr>
        <w:t>Conselleria</w:t>
      </w:r>
      <w:proofErr w:type="spellEnd"/>
      <w:r w:rsidR="00592BD4" w:rsidRPr="00592BD4">
        <w:rPr>
          <w:rFonts w:asciiTheme="minorHAnsi" w:hAnsiTheme="minorHAnsi" w:cstheme="minorHAnsi"/>
          <w:b/>
          <w:bCs/>
          <w:sz w:val="24"/>
          <w:szCs w:val="24"/>
        </w:rPr>
        <w:t xml:space="preserve"> de Sanidad de la Generalitat Valenciana</w:t>
      </w:r>
      <w:r w:rsidR="00FF04A7" w:rsidRPr="008A1DD0">
        <w:rPr>
          <w:rFonts w:asciiTheme="minorHAnsi" w:hAnsiTheme="minorHAnsi" w:cstheme="minorHAnsi"/>
          <w:b/>
          <w:bCs/>
          <w:sz w:val="24"/>
          <w:szCs w:val="24"/>
        </w:rPr>
        <w:t>”</w:t>
      </w:r>
      <w:r w:rsidRPr="008A1DD0">
        <w:rPr>
          <w:rFonts w:ascii="Calibri" w:hAnsi="Calibri" w:cs="Arial"/>
          <w:b/>
          <w:bCs/>
          <w:color w:val="000000"/>
          <w:sz w:val="24"/>
          <w:szCs w:val="24"/>
        </w:rPr>
        <w:t xml:space="preserve"> (Expediente nº</w:t>
      </w:r>
      <w:r w:rsidR="00945380" w:rsidRPr="008A1DD0">
        <w:rPr>
          <w:rFonts w:ascii="Calibri" w:hAnsi="Calibri" w:cs="Arial"/>
          <w:b/>
          <w:bCs/>
          <w:color w:val="000000"/>
          <w:sz w:val="24"/>
          <w:szCs w:val="24"/>
        </w:rPr>
        <w:t xml:space="preserve"> </w:t>
      </w:r>
      <w:r w:rsidR="00592BD4">
        <w:rPr>
          <w:rFonts w:ascii="Calibri" w:hAnsi="Calibri" w:cs="Arial"/>
          <w:b/>
          <w:bCs/>
          <w:color w:val="000000"/>
          <w:sz w:val="24"/>
          <w:szCs w:val="24"/>
        </w:rPr>
        <w:t>532</w:t>
      </w:r>
      <w:r w:rsidR="00945380" w:rsidRPr="008A1DD0">
        <w:rPr>
          <w:rFonts w:ascii="Calibri" w:hAnsi="Calibri" w:cs="Arial"/>
          <w:b/>
          <w:bCs/>
          <w:color w:val="000000"/>
          <w:sz w:val="24"/>
          <w:szCs w:val="24"/>
        </w:rPr>
        <w:t>/202</w:t>
      </w:r>
      <w:r w:rsidR="00FF04A7" w:rsidRPr="008A1DD0">
        <w:rPr>
          <w:rFonts w:ascii="Calibri" w:hAnsi="Calibri" w:cs="Arial"/>
          <w:b/>
          <w:bCs/>
          <w:color w:val="000000"/>
          <w:sz w:val="24"/>
          <w:szCs w:val="24"/>
        </w:rPr>
        <w:t>3</w:t>
      </w:r>
      <w:r w:rsidRPr="008A1DD0">
        <w:rPr>
          <w:rFonts w:ascii="Calibri" w:hAnsi="Calibri" w:cs="Arial"/>
          <w:color w:val="000000"/>
          <w:sz w:val="24"/>
          <w:szCs w:val="24"/>
        </w:rPr>
        <w:t>), los acepta y se compromete a la ejecución en su totalidad, con estricta sujeción a los pliegos de cláusulas administrativas particulares y de prescripciones técnicas, y a tal fin presenta la siguiente oferta:</w:t>
      </w:r>
    </w:p>
    <w:p w14:paraId="14DB7D8F" w14:textId="436C8DA6" w:rsidR="0035034C" w:rsidRDefault="0035034C" w:rsidP="00E33B24">
      <w:pPr>
        <w:ind w:right="11"/>
        <w:jc w:val="both"/>
        <w:rPr>
          <w:rFonts w:ascii="Calibri" w:hAnsi="Calibri" w:cs="Arial"/>
          <w:color w:val="000000"/>
          <w:sz w:val="24"/>
          <w:szCs w:val="24"/>
        </w:rPr>
      </w:pPr>
    </w:p>
    <w:p w14:paraId="1559C63D" w14:textId="77777777" w:rsidR="00E33B24" w:rsidRDefault="00E33B24" w:rsidP="00E33B24">
      <w:pPr>
        <w:ind w:right="11"/>
        <w:jc w:val="both"/>
        <w:rPr>
          <w:rFonts w:ascii="Calibri" w:hAnsi="Calibri" w:cs="Arial"/>
          <w:color w:val="000000"/>
          <w:sz w:val="24"/>
          <w:szCs w:val="24"/>
        </w:rPr>
      </w:pPr>
    </w:p>
    <w:p w14:paraId="3016CC28" w14:textId="121CF2BD" w:rsidR="00E33B24" w:rsidRDefault="00E33B24" w:rsidP="00E33B24">
      <w:pPr>
        <w:ind w:left="567" w:right="11"/>
        <w:rPr>
          <w:rFonts w:ascii="Calibri" w:hAnsi="Calibri" w:cs="Arial"/>
          <w:b/>
          <w:color w:val="000000"/>
          <w:sz w:val="24"/>
          <w:szCs w:val="24"/>
        </w:rPr>
      </w:pPr>
      <w:r>
        <w:rPr>
          <w:rFonts w:ascii="Calibri" w:hAnsi="Calibri" w:cs="Arial"/>
          <w:b/>
          <w:color w:val="000000"/>
          <w:sz w:val="24"/>
          <w:szCs w:val="24"/>
        </w:rPr>
        <w:t>PROPOSICIÓN ECONÓMICA TOTAL (IVA EXCLUIDO</w:t>
      </w:r>
      <w:r w:rsidR="00945380">
        <w:rPr>
          <w:rFonts w:ascii="Calibri" w:hAnsi="Calibri" w:cs="Arial"/>
          <w:b/>
          <w:color w:val="000000"/>
          <w:sz w:val="24"/>
          <w:szCs w:val="24"/>
        </w:rPr>
        <w:t>):</w:t>
      </w:r>
      <w:r w:rsidR="00630079">
        <w:rPr>
          <w:rFonts w:ascii="Calibri" w:hAnsi="Calibri" w:cs="Arial"/>
          <w:b/>
          <w:color w:val="000000"/>
          <w:sz w:val="24"/>
          <w:szCs w:val="24"/>
        </w:rPr>
        <w:t xml:space="preserve"> </w:t>
      </w:r>
      <w:r w:rsidR="00945380">
        <w:rPr>
          <w:rFonts w:ascii="Calibri" w:hAnsi="Calibri" w:cs="Arial"/>
          <w:b/>
          <w:color w:val="000000"/>
          <w:sz w:val="24"/>
          <w:szCs w:val="24"/>
        </w:rPr>
        <w:t>…</w:t>
      </w:r>
      <w:r>
        <w:rPr>
          <w:rFonts w:ascii="Calibri" w:hAnsi="Calibri" w:cs="Arial"/>
          <w:b/>
          <w:color w:val="000000"/>
          <w:sz w:val="24"/>
          <w:szCs w:val="24"/>
        </w:rPr>
        <w:t xml:space="preserve">.….… EUROS </w:t>
      </w:r>
    </w:p>
    <w:p w14:paraId="75A2E4A2" w14:textId="77777777" w:rsidR="00E33B24" w:rsidRDefault="00E33B24" w:rsidP="00E33B24">
      <w:pPr>
        <w:ind w:left="567" w:right="11"/>
        <w:rPr>
          <w:rFonts w:ascii="Calibri" w:hAnsi="Calibri" w:cs="Arial"/>
          <w:color w:val="000000"/>
          <w:sz w:val="24"/>
          <w:szCs w:val="24"/>
        </w:rPr>
      </w:pPr>
    </w:p>
    <w:p w14:paraId="052A0D59" w14:textId="77777777" w:rsidR="00E33B24" w:rsidRDefault="00E33B24" w:rsidP="00E33B24">
      <w:pPr>
        <w:ind w:left="567" w:right="11"/>
        <w:rPr>
          <w:rFonts w:ascii="Calibri" w:hAnsi="Calibri" w:cs="Arial"/>
          <w:b/>
          <w:color w:val="000000"/>
          <w:sz w:val="24"/>
          <w:szCs w:val="24"/>
        </w:rPr>
      </w:pPr>
      <w:r>
        <w:rPr>
          <w:rFonts w:ascii="Calibri" w:hAnsi="Calibri" w:cs="Arial"/>
          <w:b/>
          <w:color w:val="000000"/>
          <w:sz w:val="24"/>
          <w:szCs w:val="24"/>
        </w:rPr>
        <w:t xml:space="preserve">PARTIDA CORRESPONDIENTE AL IVA: ……………………EUROS  </w:t>
      </w:r>
    </w:p>
    <w:p w14:paraId="394EB16D" w14:textId="77777777" w:rsidR="00E33B24" w:rsidRDefault="00E33B24" w:rsidP="00E33B24">
      <w:pPr>
        <w:ind w:left="567" w:right="11"/>
        <w:rPr>
          <w:rFonts w:ascii="Calibri" w:hAnsi="Calibri" w:cs="Arial"/>
          <w:b/>
          <w:color w:val="000000"/>
          <w:sz w:val="24"/>
          <w:szCs w:val="24"/>
        </w:rPr>
      </w:pPr>
    </w:p>
    <w:p w14:paraId="1AF96EE1" w14:textId="4384A401" w:rsidR="00E33B24" w:rsidRDefault="00E33B24" w:rsidP="00E33B24">
      <w:pPr>
        <w:ind w:left="567" w:right="11"/>
        <w:rPr>
          <w:rFonts w:ascii="Calibri" w:hAnsi="Calibri" w:cs="Arial"/>
          <w:b/>
          <w:color w:val="000000"/>
          <w:sz w:val="24"/>
          <w:szCs w:val="24"/>
        </w:rPr>
      </w:pPr>
      <w:r>
        <w:rPr>
          <w:rFonts w:ascii="Calibri" w:hAnsi="Calibri" w:cs="Arial"/>
          <w:b/>
          <w:color w:val="000000"/>
          <w:sz w:val="24"/>
          <w:szCs w:val="24"/>
        </w:rPr>
        <w:t>PROPOSICIÓN ECONÓMICA TOTAL (IVA INCLUIDO)</w:t>
      </w:r>
      <w:r w:rsidR="00945380">
        <w:rPr>
          <w:rFonts w:ascii="Calibri" w:hAnsi="Calibri" w:cs="Arial"/>
          <w:b/>
          <w:color w:val="000000"/>
          <w:sz w:val="24"/>
          <w:szCs w:val="24"/>
        </w:rPr>
        <w:t xml:space="preserve">: </w:t>
      </w:r>
      <w:r>
        <w:rPr>
          <w:rFonts w:ascii="Calibri" w:hAnsi="Calibri" w:cs="Arial"/>
          <w:b/>
          <w:color w:val="000000"/>
          <w:sz w:val="24"/>
          <w:szCs w:val="24"/>
        </w:rPr>
        <w:t>………</w:t>
      </w:r>
      <w:r w:rsidR="00945380">
        <w:rPr>
          <w:rFonts w:ascii="Calibri" w:hAnsi="Calibri" w:cs="Arial"/>
          <w:b/>
          <w:color w:val="000000"/>
          <w:sz w:val="24"/>
          <w:szCs w:val="24"/>
        </w:rPr>
        <w:t>…………</w:t>
      </w:r>
      <w:r>
        <w:rPr>
          <w:rFonts w:ascii="Calibri" w:hAnsi="Calibri" w:cs="Arial"/>
          <w:b/>
          <w:color w:val="000000"/>
          <w:sz w:val="24"/>
          <w:szCs w:val="24"/>
        </w:rPr>
        <w:t xml:space="preserve">.EUROS </w:t>
      </w:r>
    </w:p>
    <w:p w14:paraId="6E1F5DC4" w14:textId="77777777" w:rsidR="00E33B24" w:rsidRDefault="00E33B24" w:rsidP="00E33B24">
      <w:pPr>
        <w:ind w:left="567" w:right="11"/>
        <w:jc w:val="both"/>
        <w:rPr>
          <w:rFonts w:ascii="Calibri" w:hAnsi="Calibri" w:cs="Calibri"/>
          <w:color w:val="000000"/>
          <w:sz w:val="24"/>
          <w:szCs w:val="24"/>
        </w:rPr>
      </w:pPr>
    </w:p>
    <w:p w14:paraId="585A963D" w14:textId="79F7F62C" w:rsidR="00945380" w:rsidRDefault="00945380" w:rsidP="00E33B24">
      <w:pPr>
        <w:ind w:right="11"/>
        <w:jc w:val="both"/>
        <w:rPr>
          <w:rFonts w:ascii="Calibri" w:hAnsi="Calibri" w:cs="Arial"/>
          <w:color w:val="000000"/>
          <w:sz w:val="24"/>
          <w:szCs w:val="24"/>
        </w:rPr>
      </w:pPr>
    </w:p>
    <w:p w14:paraId="61161681" w14:textId="791AC402" w:rsidR="00945380" w:rsidRPr="00945380" w:rsidRDefault="00945380" w:rsidP="00945380">
      <w:pPr>
        <w:ind w:right="11"/>
        <w:jc w:val="both"/>
        <w:rPr>
          <w:rFonts w:ascii="Calibri" w:hAnsi="Calibri" w:cs="Arial"/>
          <w:color w:val="000000"/>
          <w:sz w:val="24"/>
          <w:szCs w:val="24"/>
        </w:rPr>
      </w:pPr>
      <w:r w:rsidRPr="00945380">
        <w:rPr>
          <w:rFonts w:ascii="Calibri" w:hAnsi="Calibri" w:cs="Arial"/>
          <w:color w:val="000000"/>
          <w:sz w:val="24"/>
          <w:szCs w:val="24"/>
        </w:rPr>
        <w:t xml:space="preserve">Las cuantías se </w:t>
      </w:r>
      <w:r>
        <w:rPr>
          <w:rFonts w:ascii="Calibri" w:hAnsi="Calibri" w:cs="Arial"/>
          <w:color w:val="000000"/>
          <w:sz w:val="24"/>
          <w:szCs w:val="24"/>
        </w:rPr>
        <w:t>indicarán</w:t>
      </w:r>
      <w:r w:rsidRPr="00945380">
        <w:rPr>
          <w:rFonts w:ascii="Calibri" w:hAnsi="Calibri" w:cs="Arial"/>
          <w:color w:val="000000"/>
          <w:sz w:val="24"/>
          <w:szCs w:val="24"/>
        </w:rPr>
        <w:t xml:space="preserve"> con un máximo de dos decimales (con redondeo).</w:t>
      </w:r>
    </w:p>
    <w:p w14:paraId="623F5F47" w14:textId="37FDB77C" w:rsidR="00945380" w:rsidRDefault="00945380" w:rsidP="00945380">
      <w:pPr>
        <w:ind w:right="11"/>
        <w:jc w:val="both"/>
        <w:rPr>
          <w:rFonts w:ascii="Calibri" w:hAnsi="Calibri" w:cs="Arial"/>
          <w:color w:val="000000"/>
          <w:sz w:val="24"/>
          <w:szCs w:val="24"/>
        </w:rPr>
      </w:pPr>
      <w:r w:rsidRPr="00945380">
        <w:rPr>
          <w:rFonts w:ascii="Calibri" w:hAnsi="Calibri" w:cs="Arial"/>
          <w:color w:val="000000"/>
          <w:sz w:val="24"/>
          <w:szCs w:val="24"/>
        </w:rPr>
        <w:t>Se aplicará el IVA vigente en el momento de presentar la oferta.</w:t>
      </w:r>
    </w:p>
    <w:p w14:paraId="39BCBCC9" w14:textId="77777777" w:rsidR="00592BD4" w:rsidRDefault="00592BD4" w:rsidP="00945380">
      <w:pPr>
        <w:ind w:right="11"/>
        <w:jc w:val="both"/>
        <w:rPr>
          <w:rFonts w:ascii="Calibri" w:hAnsi="Calibri" w:cs="Arial"/>
          <w:color w:val="000000"/>
          <w:sz w:val="24"/>
          <w:szCs w:val="24"/>
        </w:rPr>
      </w:pPr>
    </w:p>
    <w:p w14:paraId="2F309E9A" w14:textId="77777777" w:rsidR="00592BD4" w:rsidRDefault="00592BD4" w:rsidP="00592BD4">
      <w:pPr>
        <w:ind w:right="11"/>
        <w:jc w:val="both"/>
        <w:rPr>
          <w:rFonts w:ascii="Calibri" w:hAnsi="Calibri" w:cs="Arial"/>
          <w:color w:val="000000"/>
          <w:sz w:val="24"/>
          <w:szCs w:val="24"/>
        </w:rPr>
      </w:pPr>
      <w:r>
        <w:rPr>
          <w:rFonts w:ascii="Calibri" w:hAnsi="Calibri" w:cs="Arial"/>
          <w:color w:val="000000"/>
          <w:sz w:val="24"/>
          <w:szCs w:val="24"/>
        </w:rPr>
        <w:t>(En el caso que en el pliego regulador de este expediente de contratación se indicara la necesidad de incluir en la proposición económica precios unitarios, se señalará, de igual modo, en este apartado).</w:t>
      </w:r>
    </w:p>
    <w:p w14:paraId="18A3367A" w14:textId="77777777" w:rsidR="00592BD4" w:rsidRDefault="00592BD4" w:rsidP="00945380">
      <w:pPr>
        <w:ind w:right="11"/>
        <w:jc w:val="both"/>
        <w:rPr>
          <w:rFonts w:ascii="Calibri" w:hAnsi="Calibri" w:cs="Arial"/>
          <w:color w:val="000000"/>
          <w:sz w:val="24"/>
          <w:szCs w:val="24"/>
        </w:rPr>
      </w:pPr>
    </w:p>
    <w:p w14:paraId="58BF3A14" w14:textId="79146AC1" w:rsidR="00852274" w:rsidRPr="00235323" w:rsidRDefault="00852274" w:rsidP="00852274">
      <w:pPr>
        <w:spacing w:before="120" w:after="120"/>
        <w:jc w:val="center"/>
        <w:rPr>
          <w:rFonts w:asciiTheme="minorHAnsi" w:hAnsiTheme="minorHAnsi"/>
          <w:b/>
          <w:sz w:val="24"/>
          <w:szCs w:val="24"/>
        </w:rPr>
      </w:pPr>
      <w:r>
        <w:rPr>
          <w:rFonts w:asciiTheme="minorHAnsi" w:hAnsiTheme="minorHAnsi"/>
          <w:b/>
          <w:sz w:val="24"/>
          <w:szCs w:val="24"/>
        </w:rPr>
        <w:t xml:space="preserve">IMPORTE OFERTA ECONÓMICA </w:t>
      </w:r>
      <w:r w:rsidRPr="00235323">
        <w:rPr>
          <w:rFonts w:asciiTheme="minorHAnsi" w:hAnsiTheme="minorHAnsi"/>
          <w:b/>
          <w:sz w:val="24"/>
          <w:szCs w:val="24"/>
        </w:rPr>
        <w:t>PRECIOS UNITARIOS (IVA excluido)</w:t>
      </w:r>
    </w:p>
    <w:p w14:paraId="3B240388" w14:textId="77777777" w:rsidR="00852274" w:rsidRDefault="00852274" w:rsidP="00852274">
      <w:pPr>
        <w:ind w:right="11"/>
        <w:jc w:val="both"/>
        <w:rPr>
          <w:rFonts w:ascii="Calibri" w:hAnsi="Calibri" w:cs="Arial"/>
          <w:color w:val="000000"/>
          <w:sz w:val="24"/>
          <w:szCs w:val="24"/>
        </w:rPr>
      </w:pPr>
    </w:p>
    <w:tbl>
      <w:tblPr>
        <w:tblW w:w="8997" w:type="dxa"/>
        <w:tblInd w:w="70" w:type="dxa"/>
        <w:tblCellMar>
          <w:left w:w="70" w:type="dxa"/>
          <w:right w:w="70" w:type="dxa"/>
        </w:tblCellMar>
        <w:tblLook w:val="04A0" w:firstRow="1" w:lastRow="0" w:firstColumn="1" w:lastColumn="0" w:noHBand="0" w:noVBand="1"/>
      </w:tblPr>
      <w:tblGrid>
        <w:gridCol w:w="770"/>
        <w:gridCol w:w="2557"/>
        <w:gridCol w:w="1418"/>
        <w:gridCol w:w="993"/>
        <w:gridCol w:w="1558"/>
        <w:gridCol w:w="1701"/>
      </w:tblGrid>
      <w:tr w:rsidR="00852274" w:rsidRPr="00235323" w14:paraId="3E164D67" w14:textId="77777777" w:rsidTr="008C7431">
        <w:trPr>
          <w:trHeight w:val="900"/>
        </w:trPr>
        <w:tc>
          <w:tcPr>
            <w:tcW w:w="332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A85251" w14:textId="659C1C36" w:rsidR="00852274" w:rsidRPr="00235323" w:rsidRDefault="00852274" w:rsidP="00852274">
            <w:pPr>
              <w:ind w:right="11"/>
              <w:jc w:val="both"/>
              <w:rPr>
                <w:rFonts w:asciiTheme="minorHAnsi" w:hAnsiTheme="minorHAnsi" w:cs="Arial"/>
                <w:b/>
                <w:bCs/>
                <w:color w:val="000000"/>
                <w:sz w:val="22"/>
                <w:szCs w:val="22"/>
              </w:rPr>
            </w:pPr>
            <w:r>
              <w:rPr>
                <w:rFonts w:asciiTheme="minorHAnsi" w:hAnsiTheme="minorHAnsi" w:cs="Arial"/>
                <w:b/>
                <w:bCs/>
                <w:color w:val="000000"/>
                <w:sz w:val="22"/>
                <w:szCs w:val="22"/>
              </w:rPr>
              <w:t>Perfiles E</w:t>
            </w:r>
            <w:r w:rsidRPr="00235323">
              <w:rPr>
                <w:rFonts w:asciiTheme="minorHAnsi" w:hAnsiTheme="minorHAnsi" w:cs="Arial"/>
                <w:b/>
                <w:bCs/>
                <w:color w:val="000000"/>
                <w:sz w:val="22"/>
                <w:szCs w:val="22"/>
              </w:rPr>
              <w:t xml:space="preserve">quipo </w:t>
            </w:r>
            <w:r>
              <w:rPr>
                <w:rFonts w:asciiTheme="minorHAnsi" w:hAnsiTheme="minorHAnsi" w:cs="Arial"/>
                <w:b/>
                <w:bCs/>
                <w:color w:val="000000"/>
                <w:sz w:val="22"/>
                <w:szCs w:val="22"/>
              </w:rPr>
              <w:t>C</w:t>
            </w:r>
            <w:r w:rsidRPr="00235323">
              <w:rPr>
                <w:rFonts w:asciiTheme="minorHAnsi" w:hAnsiTheme="minorHAnsi" w:cs="Arial"/>
                <w:b/>
                <w:bCs/>
                <w:color w:val="000000"/>
                <w:sz w:val="22"/>
                <w:szCs w:val="22"/>
              </w:rPr>
              <w:t>ualificado</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276AEC6E" w14:textId="7C7DDF95" w:rsidR="00852274" w:rsidRPr="00235323" w:rsidRDefault="00852274" w:rsidP="00AE1480">
            <w:pPr>
              <w:ind w:right="11"/>
              <w:jc w:val="both"/>
              <w:rPr>
                <w:rFonts w:asciiTheme="minorHAnsi" w:hAnsiTheme="minorHAnsi" w:cs="Arial"/>
                <w:b/>
                <w:bCs/>
                <w:color w:val="000000"/>
                <w:sz w:val="22"/>
                <w:szCs w:val="22"/>
              </w:rPr>
            </w:pPr>
            <w:r w:rsidRPr="00235323">
              <w:rPr>
                <w:rFonts w:asciiTheme="minorHAnsi" w:hAnsiTheme="minorHAnsi" w:cs="Arial"/>
                <w:b/>
                <w:bCs/>
                <w:color w:val="000000"/>
                <w:sz w:val="22"/>
                <w:szCs w:val="22"/>
              </w:rPr>
              <w:t>Precio</w:t>
            </w:r>
            <w:r>
              <w:rPr>
                <w:rFonts w:asciiTheme="minorHAnsi" w:hAnsiTheme="minorHAnsi" w:cs="Arial"/>
                <w:b/>
                <w:bCs/>
                <w:color w:val="000000"/>
                <w:sz w:val="22"/>
                <w:szCs w:val="22"/>
              </w:rPr>
              <w:t xml:space="preserve"> / hora</w:t>
            </w:r>
            <w:r>
              <w:rPr>
                <w:rFonts w:asciiTheme="minorHAnsi" w:hAnsiTheme="minorHAnsi" w:cs="Arial"/>
                <w:b/>
                <w:bCs/>
                <w:color w:val="000000"/>
                <w:sz w:val="22"/>
                <w:szCs w:val="22"/>
              </w:rPr>
              <w:t xml:space="preserve"> (IVA excluido)</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14:paraId="4BFD0D4E" w14:textId="1E466C38" w:rsidR="00852274" w:rsidRPr="00235323" w:rsidRDefault="00852274" w:rsidP="00852274">
            <w:pPr>
              <w:ind w:right="11"/>
              <w:jc w:val="center"/>
              <w:rPr>
                <w:rFonts w:asciiTheme="minorHAnsi" w:hAnsiTheme="minorHAnsi" w:cs="Arial"/>
                <w:b/>
                <w:bCs/>
                <w:color w:val="000000"/>
                <w:sz w:val="22"/>
                <w:szCs w:val="22"/>
              </w:rPr>
            </w:pPr>
            <w:r w:rsidRPr="00235323">
              <w:rPr>
                <w:rFonts w:asciiTheme="minorHAnsi" w:hAnsiTheme="minorHAnsi" w:cs="Arial"/>
                <w:b/>
                <w:bCs/>
                <w:color w:val="000000"/>
                <w:sz w:val="22"/>
                <w:szCs w:val="22"/>
              </w:rPr>
              <w:t xml:space="preserve">Nº </w:t>
            </w:r>
            <w:r>
              <w:rPr>
                <w:rFonts w:asciiTheme="minorHAnsi" w:hAnsiTheme="minorHAnsi" w:cs="Arial"/>
                <w:b/>
                <w:bCs/>
                <w:color w:val="000000"/>
                <w:sz w:val="22"/>
                <w:szCs w:val="22"/>
              </w:rPr>
              <w:t xml:space="preserve">  </w:t>
            </w:r>
            <w:r w:rsidRPr="00235323">
              <w:rPr>
                <w:rFonts w:asciiTheme="minorHAnsi" w:hAnsiTheme="minorHAnsi" w:cs="Arial"/>
                <w:b/>
                <w:bCs/>
                <w:color w:val="000000"/>
                <w:sz w:val="22"/>
                <w:szCs w:val="22"/>
              </w:rPr>
              <w:t>horas</w:t>
            </w:r>
          </w:p>
        </w:tc>
        <w:tc>
          <w:tcPr>
            <w:tcW w:w="1558" w:type="dxa"/>
            <w:tcBorders>
              <w:top w:val="single" w:sz="4" w:space="0" w:color="auto"/>
              <w:left w:val="nil"/>
              <w:bottom w:val="single" w:sz="4" w:space="0" w:color="auto"/>
              <w:right w:val="single" w:sz="4" w:space="0" w:color="auto"/>
            </w:tcBorders>
            <w:vAlign w:val="center"/>
          </w:tcPr>
          <w:p w14:paraId="45F43EE7" w14:textId="77777777" w:rsidR="00852274" w:rsidRPr="00235323" w:rsidRDefault="00852274" w:rsidP="00852274">
            <w:pPr>
              <w:ind w:right="11"/>
              <w:jc w:val="center"/>
              <w:rPr>
                <w:rFonts w:asciiTheme="minorHAnsi" w:hAnsiTheme="minorHAnsi" w:cs="Arial"/>
                <w:b/>
                <w:bCs/>
                <w:color w:val="000000"/>
                <w:sz w:val="22"/>
                <w:szCs w:val="22"/>
              </w:rPr>
            </w:pPr>
            <w:r w:rsidRPr="00235323">
              <w:rPr>
                <w:rFonts w:asciiTheme="minorHAnsi" w:hAnsiTheme="minorHAnsi" w:cs="Arial"/>
                <w:b/>
                <w:bCs/>
                <w:color w:val="000000"/>
                <w:sz w:val="22"/>
                <w:szCs w:val="22"/>
              </w:rPr>
              <w:t>Precio unitario</w:t>
            </w:r>
          </w:p>
          <w:p w14:paraId="461E0E64" w14:textId="4CA6CE11" w:rsidR="00852274" w:rsidRPr="00235323" w:rsidRDefault="008C7431" w:rsidP="00852274">
            <w:pPr>
              <w:ind w:right="11"/>
              <w:jc w:val="center"/>
              <w:rPr>
                <w:rFonts w:asciiTheme="minorHAnsi" w:hAnsiTheme="minorHAnsi" w:cs="Arial"/>
                <w:b/>
                <w:bCs/>
                <w:color w:val="000000"/>
                <w:sz w:val="22"/>
                <w:szCs w:val="22"/>
              </w:rPr>
            </w:pPr>
            <w:r>
              <w:rPr>
                <w:rFonts w:asciiTheme="minorHAnsi" w:hAnsiTheme="minorHAnsi" w:cs="Arial"/>
                <w:b/>
                <w:bCs/>
                <w:color w:val="000000"/>
                <w:sz w:val="22"/>
                <w:szCs w:val="22"/>
              </w:rPr>
              <w:t>OFERTADO</w:t>
            </w:r>
            <w:r w:rsidR="00852274">
              <w:rPr>
                <w:rFonts w:asciiTheme="minorHAnsi" w:hAnsiTheme="minorHAnsi" w:cs="Arial"/>
                <w:b/>
                <w:bCs/>
                <w:color w:val="000000"/>
                <w:sz w:val="22"/>
                <w:szCs w:val="22"/>
              </w:rPr>
              <w:t xml:space="preserve">      (IVA excluido)</w:t>
            </w:r>
          </w:p>
        </w:tc>
        <w:tc>
          <w:tcPr>
            <w:tcW w:w="1701" w:type="dxa"/>
            <w:tcBorders>
              <w:top w:val="single" w:sz="4" w:space="0" w:color="auto"/>
              <w:left w:val="nil"/>
              <w:bottom w:val="single" w:sz="4" w:space="0" w:color="auto"/>
              <w:right w:val="single" w:sz="4" w:space="0" w:color="auto"/>
            </w:tcBorders>
          </w:tcPr>
          <w:p w14:paraId="4686D7EC" w14:textId="49598B76" w:rsidR="00852274" w:rsidRPr="00235323" w:rsidRDefault="008C7431" w:rsidP="008C7431">
            <w:pPr>
              <w:ind w:right="11"/>
              <w:jc w:val="center"/>
              <w:rPr>
                <w:rFonts w:asciiTheme="minorHAnsi" w:hAnsiTheme="minorHAnsi" w:cs="Arial"/>
                <w:b/>
                <w:bCs/>
                <w:color w:val="000000"/>
                <w:sz w:val="22"/>
                <w:szCs w:val="22"/>
              </w:rPr>
            </w:pPr>
            <w:r>
              <w:rPr>
                <w:rFonts w:asciiTheme="minorHAnsi" w:hAnsiTheme="minorHAnsi" w:cs="Arial"/>
                <w:b/>
                <w:bCs/>
                <w:color w:val="000000"/>
                <w:sz w:val="22"/>
                <w:szCs w:val="22"/>
              </w:rPr>
              <w:t>IMPORTE TOTAL POR PERFIL OFERTADO     (IVA EXCLUIDO)</w:t>
            </w:r>
          </w:p>
        </w:tc>
      </w:tr>
      <w:tr w:rsidR="00852274" w:rsidRPr="00235323" w14:paraId="6E86B4C5" w14:textId="77777777" w:rsidTr="008C7431">
        <w:trPr>
          <w:trHeight w:val="300"/>
        </w:trPr>
        <w:tc>
          <w:tcPr>
            <w:tcW w:w="770" w:type="dxa"/>
            <w:tcBorders>
              <w:top w:val="single" w:sz="4" w:space="0" w:color="auto"/>
              <w:left w:val="single" w:sz="4" w:space="0" w:color="auto"/>
              <w:bottom w:val="single" w:sz="4" w:space="0" w:color="auto"/>
              <w:right w:val="single" w:sz="4" w:space="0" w:color="auto"/>
            </w:tcBorders>
            <w:shd w:val="clear" w:color="auto" w:fill="F2F2F2"/>
            <w:noWrap/>
            <w:vAlign w:val="bottom"/>
          </w:tcPr>
          <w:p w14:paraId="78A44BFF" w14:textId="77777777" w:rsidR="00852274" w:rsidRPr="00235323" w:rsidRDefault="00852274" w:rsidP="00AE1480">
            <w:pPr>
              <w:ind w:right="11"/>
              <w:jc w:val="both"/>
              <w:rPr>
                <w:rFonts w:asciiTheme="minorHAnsi" w:hAnsiTheme="minorHAnsi" w:cs="Arial"/>
                <w:b/>
                <w:color w:val="000000"/>
                <w:sz w:val="22"/>
                <w:szCs w:val="22"/>
              </w:rPr>
            </w:pPr>
            <w:r w:rsidRPr="00235323">
              <w:rPr>
                <w:rFonts w:asciiTheme="minorHAnsi" w:hAnsiTheme="minorHAnsi" w:cs="Arial"/>
                <w:b/>
                <w:color w:val="000000"/>
                <w:sz w:val="22"/>
                <w:szCs w:val="22"/>
              </w:rPr>
              <w:t>JP</w:t>
            </w:r>
          </w:p>
        </w:tc>
        <w:tc>
          <w:tcPr>
            <w:tcW w:w="2557" w:type="dxa"/>
            <w:tcBorders>
              <w:top w:val="single" w:sz="4" w:space="0" w:color="auto"/>
              <w:left w:val="nil"/>
              <w:bottom w:val="single" w:sz="4" w:space="0" w:color="auto"/>
              <w:right w:val="single" w:sz="4" w:space="0" w:color="auto"/>
            </w:tcBorders>
            <w:shd w:val="clear" w:color="auto" w:fill="F2F2F2"/>
            <w:noWrap/>
            <w:vAlign w:val="bottom"/>
          </w:tcPr>
          <w:p w14:paraId="52045ED6" w14:textId="77777777" w:rsidR="00852274" w:rsidRPr="00235323" w:rsidRDefault="00852274" w:rsidP="00AE1480">
            <w:pPr>
              <w:ind w:right="11"/>
              <w:jc w:val="both"/>
              <w:rPr>
                <w:rFonts w:asciiTheme="minorHAnsi" w:hAnsiTheme="minorHAnsi" w:cs="Arial"/>
                <w:b/>
                <w:color w:val="000000"/>
                <w:sz w:val="22"/>
                <w:szCs w:val="22"/>
              </w:rPr>
            </w:pPr>
            <w:r w:rsidRPr="00235323">
              <w:rPr>
                <w:rFonts w:asciiTheme="minorHAnsi" w:hAnsiTheme="minorHAnsi" w:cs="Arial"/>
                <w:b/>
                <w:color w:val="000000"/>
                <w:sz w:val="22"/>
                <w:szCs w:val="22"/>
              </w:rPr>
              <w:t>Jefe/a de proyecto</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14:paraId="0CB7127C" w14:textId="77777777" w:rsidR="00852274" w:rsidRPr="00235323" w:rsidRDefault="00852274" w:rsidP="00AE1480">
            <w:pPr>
              <w:ind w:right="11"/>
              <w:jc w:val="center"/>
              <w:rPr>
                <w:rFonts w:asciiTheme="minorHAnsi" w:hAnsiTheme="minorHAnsi" w:cs="Arial"/>
                <w:b/>
                <w:color w:val="000000"/>
                <w:sz w:val="22"/>
                <w:szCs w:val="22"/>
              </w:rPr>
            </w:pPr>
            <w:r w:rsidRPr="00235323">
              <w:rPr>
                <w:rFonts w:asciiTheme="minorHAnsi" w:hAnsiTheme="minorHAnsi" w:cs="Arial"/>
                <w:b/>
                <w:color w:val="000000"/>
                <w:sz w:val="22"/>
                <w:szCs w:val="22"/>
              </w:rPr>
              <w:t>39,28 €</w:t>
            </w:r>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14:paraId="664CD13F" w14:textId="77777777" w:rsidR="00852274" w:rsidRPr="00235323" w:rsidRDefault="00852274" w:rsidP="00AE1480">
            <w:pPr>
              <w:ind w:right="11"/>
              <w:jc w:val="right"/>
              <w:rPr>
                <w:rFonts w:asciiTheme="minorHAnsi" w:hAnsiTheme="minorHAnsi" w:cs="Arial"/>
                <w:b/>
                <w:color w:val="000000"/>
                <w:sz w:val="22"/>
                <w:szCs w:val="22"/>
              </w:rPr>
            </w:pPr>
            <w:r w:rsidRPr="00235323">
              <w:rPr>
                <w:rFonts w:asciiTheme="minorHAnsi" w:hAnsiTheme="minorHAnsi" w:cs="Arial"/>
                <w:b/>
                <w:color w:val="000000"/>
                <w:sz w:val="22"/>
                <w:szCs w:val="22"/>
              </w:rPr>
              <w:t>360</w:t>
            </w:r>
          </w:p>
        </w:tc>
        <w:tc>
          <w:tcPr>
            <w:tcW w:w="1558" w:type="dxa"/>
            <w:tcBorders>
              <w:top w:val="single" w:sz="4" w:space="0" w:color="auto"/>
              <w:left w:val="nil"/>
              <w:bottom w:val="single" w:sz="4" w:space="0" w:color="auto"/>
              <w:right w:val="single" w:sz="4" w:space="0" w:color="auto"/>
            </w:tcBorders>
            <w:vAlign w:val="bottom"/>
          </w:tcPr>
          <w:p w14:paraId="2C04528D" w14:textId="77777777" w:rsidR="00852274" w:rsidRPr="00235323" w:rsidRDefault="00852274" w:rsidP="00AE1480">
            <w:pPr>
              <w:ind w:right="11"/>
              <w:jc w:val="both"/>
              <w:rPr>
                <w:rFonts w:asciiTheme="minorHAnsi" w:hAnsiTheme="minorHAnsi" w:cs="Arial"/>
                <w:b/>
                <w:color w:val="000000"/>
                <w:sz w:val="22"/>
                <w:szCs w:val="22"/>
              </w:rPr>
            </w:pPr>
          </w:p>
        </w:tc>
        <w:tc>
          <w:tcPr>
            <w:tcW w:w="1701" w:type="dxa"/>
            <w:tcBorders>
              <w:top w:val="single" w:sz="4" w:space="0" w:color="auto"/>
              <w:left w:val="nil"/>
              <w:bottom w:val="single" w:sz="4" w:space="0" w:color="auto"/>
              <w:right w:val="single" w:sz="4" w:space="0" w:color="auto"/>
            </w:tcBorders>
          </w:tcPr>
          <w:p w14:paraId="3CDFBDF2" w14:textId="77777777" w:rsidR="00852274" w:rsidRPr="00235323" w:rsidRDefault="00852274" w:rsidP="00AE1480">
            <w:pPr>
              <w:ind w:right="11"/>
              <w:jc w:val="both"/>
              <w:rPr>
                <w:rFonts w:asciiTheme="minorHAnsi" w:hAnsiTheme="minorHAnsi" w:cs="Arial"/>
                <w:b/>
                <w:color w:val="000000"/>
                <w:sz w:val="22"/>
                <w:szCs w:val="22"/>
              </w:rPr>
            </w:pPr>
          </w:p>
        </w:tc>
      </w:tr>
      <w:tr w:rsidR="00852274" w:rsidRPr="00235323" w14:paraId="7DEE7281" w14:textId="77777777" w:rsidTr="008C7431">
        <w:trPr>
          <w:trHeight w:val="300"/>
        </w:trPr>
        <w:tc>
          <w:tcPr>
            <w:tcW w:w="770" w:type="dxa"/>
            <w:tcBorders>
              <w:top w:val="single" w:sz="4" w:space="0" w:color="auto"/>
              <w:left w:val="single" w:sz="4" w:space="0" w:color="auto"/>
              <w:bottom w:val="single" w:sz="4" w:space="0" w:color="auto"/>
              <w:right w:val="single" w:sz="4" w:space="0" w:color="auto"/>
            </w:tcBorders>
            <w:shd w:val="clear" w:color="auto" w:fill="F2F2F2"/>
            <w:noWrap/>
            <w:vAlign w:val="bottom"/>
          </w:tcPr>
          <w:p w14:paraId="40D1CAD3" w14:textId="77777777" w:rsidR="00852274" w:rsidRPr="00235323" w:rsidRDefault="00852274" w:rsidP="00AE1480">
            <w:pPr>
              <w:ind w:right="11"/>
              <w:jc w:val="both"/>
              <w:rPr>
                <w:rFonts w:asciiTheme="minorHAnsi" w:hAnsiTheme="minorHAnsi" w:cs="Arial"/>
                <w:b/>
                <w:color w:val="000000"/>
                <w:sz w:val="22"/>
                <w:szCs w:val="22"/>
              </w:rPr>
            </w:pPr>
            <w:r>
              <w:rPr>
                <w:rFonts w:asciiTheme="minorHAnsi" w:hAnsiTheme="minorHAnsi" w:cs="Arial"/>
                <w:b/>
                <w:color w:val="000000"/>
                <w:sz w:val="22"/>
                <w:szCs w:val="22"/>
              </w:rPr>
              <w:t>AN</w:t>
            </w:r>
          </w:p>
        </w:tc>
        <w:tc>
          <w:tcPr>
            <w:tcW w:w="2557" w:type="dxa"/>
            <w:tcBorders>
              <w:top w:val="single" w:sz="4" w:space="0" w:color="auto"/>
              <w:left w:val="nil"/>
              <w:bottom w:val="single" w:sz="4" w:space="0" w:color="auto"/>
              <w:right w:val="single" w:sz="4" w:space="0" w:color="auto"/>
            </w:tcBorders>
            <w:shd w:val="clear" w:color="auto" w:fill="F2F2F2"/>
            <w:noWrap/>
            <w:vAlign w:val="bottom"/>
          </w:tcPr>
          <w:p w14:paraId="4B5ED1CD" w14:textId="77777777" w:rsidR="00852274" w:rsidRPr="00235323" w:rsidRDefault="00852274" w:rsidP="00AE1480">
            <w:pPr>
              <w:ind w:right="11"/>
              <w:jc w:val="both"/>
              <w:rPr>
                <w:rFonts w:asciiTheme="minorHAnsi" w:hAnsiTheme="minorHAnsi" w:cs="Arial"/>
                <w:b/>
                <w:color w:val="000000"/>
                <w:sz w:val="22"/>
                <w:szCs w:val="22"/>
              </w:rPr>
            </w:pPr>
            <w:r>
              <w:rPr>
                <w:rFonts w:asciiTheme="minorHAnsi" w:hAnsiTheme="minorHAnsi" w:cs="Arial"/>
                <w:b/>
                <w:color w:val="000000"/>
                <w:sz w:val="22"/>
                <w:szCs w:val="22"/>
              </w:rPr>
              <w:t>Analista</w:t>
            </w:r>
          </w:p>
        </w:tc>
        <w:tc>
          <w:tcPr>
            <w:tcW w:w="1418" w:type="dxa"/>
            <w:tcBorders>
              <w:top w:val="single" w:sz="4" w:space="0" w:color="auto"/>
              <w:left w:val="nil"/>
              <w:bottom w:val="single" w:sz="4" w:space="0" w:color="auto"/>
              <w:right w:val="single" w:sz="4" w:space="0" w:color="auto"/>
            </w:tcBorders>
            <w:shd w:val="clear" w:color="auto" w:fill="auto"/>
            <w:noWrap/>
            <w:vAlign w:val="bottom"/>
          </w:tcPr>
          <w:p w14:paraId="0FA37473" w14:textId="77777777" w:rsidR="00852274" w:rsidRPr="00235323" w:rsidRDefault="00852274" w:rsidP="00AE1480">
            <w:pPr>
              <w:ind w:right="11"/>
              <w:jc w:val="center"/>
              <w:rPr>
                <w:rFonts w:asciiTheme="minorHAnsi" w:hAnsiTheme="minorHAnsi" w:cs="Arial"/>
                <w:b/>
                <w:color w:val="000000"/>
                <w:sz w:val="22"/>
                <w:szCs w:val="22"/>
              </w:rPr>
            </w:pPr>
            <w:r w:rsidRPr="00235323">
              <w:rPr>
                <w:rFonts w:asciiTheme="minorHAnsi" w:hAnsiTheme="minorHAnsi" w:cs="Arial"/>
                <w:b/>
                <w:color w:val="000000"/>
                <w:sz w:val="22"/>
                <w:szCs w:val="22"/>
              </w:rPr>
              <w:t>3</w:t>
            </w:r>
            <w:r>
              <w:rPr>
                <w:rFonts w:asciiTheme="minorHAnsi" w:hAnsiTheme="minorHAnsi" w:cs="Arial"/>
                <w:b/>
                <w:color w:val="000000"/>
                <w:sz w:val="22"/>
                <w:szCs w:val="22"/>
              </w:rPr>
              <w:t>0,74</w:t>
            </w:r>
            <w:r w:rsidRPr="00235323">
              <w:rPr>
                <w:rFonts w:asciiTheme="minorHAnsi" w:hAnsiTheme="minorHAnsi" w:cs="Arial"/>
                <w:b/>
                <w:color w:val="000000"/>
                <w:sz w:val="22"/>
                <w:szCs w:val="22"/>
              </w:rPr>
              <w:t xml:space="preserve"> €</w:t>
            </w:r>
          </w:p>
        </w:tc>
        <w:tc>
          <w:tcPr>
            <w:tcW w:w="993" w:type="dxa"/>
            <w:tcBorders>
              <w:top w:val="single" w:sz="4" w:space="0" w:color="auto"/>
              <w:left w:val="nil"/>
              <w:bottom w:val="single" w:sz="4" w:space="0" w:color="auto"/>
              <w:right w:val="single" w:sz="4" w:space="0" w:color="auto"/>
            </w:tcBorders>
            <w:shd w:val="clear" w:color="auto" w:fill="auto"/>
            <w:noWrap/>
            <w:vAlign w:val="bottom"/>
          </w:tcPr>
          <w:p w14:paraId="0CB7247D" w14:textId="77777777" w:rsidR="00852274" w:rsidRPr="00235323" w:rsidRDefault="00852274" w:rsidP="00AE1480">
            <w:pPr>
              <w:ind w:right="11"/>
              <w:jc w:val="right"/>
              <w:rPr>
                <w:rFonts w:asciiTheme="minorHAnsi" w:hAnsiTheme="minorHAnsi" w:cs="Arial"/>
                <w:b/>
                <w:color w:val="000000"/>
                <w:sz w:val="22"/>
                <w:szCs w:val="22"/>
              </w:rPr>
            </w:pPr>
            <w:r>
              <w:rPr>
                <w:rFonts w:asciiTheme="minorHAnsi" w:hAnsiTheme="minorHAnsi" w:cs="Arial"/>
                <w:b/>
                <w:color w:val="000000"/>
                <w:sz w:val="22"/>
                <w:szCs w:val="22"/>
              </w:rPr>
              <w:t>3.600</w:t>
            </w:r>
          </w:p>
        </w:tc>
        <w:tc>
          <w:tcPr>
            <w:tcW w:w="1558" w:type="dxa"/>
            <w:tcBorders>
              <w:top w:val="single" w:sz="4" w:space="0" w:color="auto"/>
              <w:left w:val="nil"/>
              <w:bottom w:val="single" w:sz="4" w:space="0" w:color="auto"/>
              <w:right w:val="single" w:sz="4" w:space="0" w:color="auto"/>
            </w:tcBorders>
            <w:vAlign w:val="bottom"/>
          </w:tcPr>
          <w:p w14:paraId="68FF988A" w14:textId="77777777" w:rsidR="00852274" w:rsidRPr="00235323" w:rsidRDefault="00852274" w:rsidP="00AE1480">
            <w:pPr>
              <w:ind w:right="11"/>
              <w:jc w:val="both"/>
              <w:rPr>
                <w:rFonts w:asciiTheme="minorHAnsi" w:hAnsiTheme="minorHAnsi" w:cs="Arial"/>
                <w:b/>
                <w:color w:val="000000"/>
                <w:sz w:val="22"/>
                <w:szCs w:val="22"/>
              </w:rPr>
            </w:pPr>
          </w:p>
        </w:tc>
        <w:tc>
          <w:tcPr>
            <w:tcW w:w="1701" w:type="dxa"/>
            <w:tcBorders>
              <w:top w:val="single" w:sz="4" w:space="0" w:color="auto"/>
              <w:left w:val="nil"/>
              <w:bottom w:val="single" w:sz="4" w:space="0" w:color="auto"/>
              <w:right w:val="single" w:sz="4" w:space="0" w:color="auto"/>
            </w:tcBorders>
          </w:tcPr>
          <w:p w14:paraId="308BCAC3" w14:textId="77777777" w:rsidR="00852274" w:rsidRPr="00235323" w:rsidRDefault="00852274" w:rsidP="00AE1480">
            <w:pPr>
              <w:ind w:right="11"/>
              <w:jc w:val="both"/>
              <w:rPr>
                <w:rFonts w:asciiTheme="minorHAnsi" w:hAnsiTheme="minorHAnsi" w:cs="Arial"/>
                <w:b/>
                <w:color w:val="000000"/>
                <w:sz w:val="22"/>
                <w:szCs w:val="22"/>
              </w:rPr>
            </w:pPr>
          </w:p>
        </w:tc>
      </w:tr>
    </w:tbl>
    <w:p w14:paraId="3FABACA2" w14:textId="77777777" w:rsidR="00852274" w:rsidRPr="00FC6946" w:rsidRDefault="00852274" w:rsidP="00852274">
      <w:pPr>
        <w:widowControl w:val="0"/>
        <w:suppressAutoHyphens w:val="0"/>
        <w:autoSpaceDE w:val="0"/>
        <w:autoSpaceDN w:val="0"/>
        <w:adjustRightInd w:val="0"/>
        <w:ind w:right="121"/>
        <w:jc w:val="both"/>
        <w:rPr>
          <w:rFonts w:ascii="Arial" w:eastAsia="Times New Roman" w:hAnsi="Arial" w:cs="Arial"/>
          <w:kern w:val="0"/>
          <w:lang w:eastAsia="es-ES"/>
        </w:rPr>
      </w:pPr>
    </w:p>
    <w:p w14:paraId="380AA0BD" w14:textId="77777777" w:rsidR="00852274" w:rsidRDefault="00852274" w:rsidP="00852274">
      <w:pPr>
        <w:ind w:right="11"/>
        <w:jc w:val="both"/>
        <w:rPr>
          <w:rFonts w:ascii="Calibri" w:hAnsi="Calibri" w:cs="Arial"/>
          <w:b/>
          <w:color w:val="000000"/>
          <w:sz w:val="24"/>
          <w:szCs w:val="24"/>
        </w:rPr>
      </w:pPr>
    </w:p>
    <w:tbl>
      <w:tblPr>
        <w:tblW w:w="8997" w:type="dxa"/>
        <w:tblInd w:w="70" w:type="dxa"/>
        <w:tblCellMar>
          <w:left w:w="70" w:type="dxa"/>
          <w:right w:w="70" w:type="dxa"/>
        </w:tblCellMar>
        <w:tblLook w:val="04A0" w:firstRow="1" w:lastRow="0" w:firstColumn="1" w:lastColumn="0" w:noHBand="0" w:noVBand="1"/>
      </w:tblPr>
      <w:tblGrid>
        <w:gridCol w:w="567"/>
        <w:gridCol w:w="2760"/>
        <w:gridCol w:w="1418"/>
        <w:gridCol w:w="992"/>
        <w:gridCol w:w="1559"/>
        <w:gridCol w:w="1701"/>
      </w:tblGrid>
      <w:tr w:rsidR="008C7431" w:rsidRPr="00AD24DF" w14:paraId="2D0E20D3" w14:textId="77777777" w:rsidTr="008C7431">
        <w:trPr>
          <w:trHeight w:val="900"/>
        </w:trPr>
        <w:tc>
          <w:tcPr>
            <w:tcW w:w="332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C53CFE" w14:textId="03F7D75F" w:rsidR="008C7431" w:rsidRPr="00AD24DF" w:rsidRDefault="008C7431" w:rsidP="008C7431">
            <w:pPr>
              <w:suppressAutoHyphens w:val="0"/>
              <w:rPr>
                <w:rFonts w:ascii="Calibri" w:eastAsia="Times New Roman" w:hAnsi="Calibri"/>
                <w:b/>
                <w:bCs/>
                <w:color w:val="000000"/>
                <w:kern w:val="0"/>
                <w:sz w:val="22"/>
                <w:szCs w:val="22"/>
                <w:lang w:eastAsia="es-ES"/>
              </w:rPr>
            </w:pPr>
            <w:r>
              <w:rPr>
                <w:rFonts w:ascii="Calibri" w:eastAsia="Times New Roman" w:hAnsi="Calibri"/>
                <w:b/>
                <w:bCs/>
                <w:color w:val="000000"/>
                <w:kern w:val="0"/>
                <w:sz w:val="22"/>
                <w:szCs w:val="22"/>
                <w:lang w:eastAsia="es-ES"/>
              </w:rPr>
              <w:t>Perfiles E</w:t>
            </w:r>
            <w:r w:rsidRPr="00AD24DF">
              <w:rPr>
                <w:rFonts w:ascii="Calibri" w:eastAsia="Times New Roman" w:hAnsi="Calibri"/>
                <w:b/>
                <w:bCs/>
                <w:color w:val="000000"/>
                <w:kern w:val="0"/>
                <w:sz w:val="22"/>
                <w:szCs w:val="22"/>
                <w:lang w:eastAsia="es-ES"/>
              </w:rPr>
              <w:t xml:space="preserve">quipo </w:t>
            </w:r>
            <w:r>
              <w:rPr>
                <w:rFonts w:ascii="Calibri" w:eastAsia="Times New Roman" w:hAnsi="Calibri"/>
                <w:b/>
                <w:bCs/>
                <w:color w:val="000000"/>
                <w:kern w:val="0"/>
                <w:sz w:val="22"/>
                <w:szCs w:val="22"/>
                <w:lang w:eastAsia="es-ES"/>
              </w:rPr>
              <w:t>C</w:t>
            </w:r>
            <w:r>
              <w:rPr>
                <w:rFonts w:ascii="Calibri" w:eastAsia="Times New Roman" w:hAnsi="Calibri"/>
                <w:b/>
                <w:bCs/>
                <w:color w:val="000000"/>
                <w:kern w:val="0"/>
                <w:sz w:val="22"/>
                <w:szCs w:val="22"/>
                <w:lang w:eastAsia="es-ES"/>
              </w:rPr>
              <w:t>omplementario</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4BC196F1" w14:textId="427B48E5" w:rsidR="008C7431" w:rsidRPr="00AD24DF" w:rsidRDefault="008C7431" w:rsidP="008C7431">
            <w:pPr>
              <w:suppressAutoHyphens w:val="0"/>
              <w:jc w:val="center"/>
              <w:rPr>
                <w:rFonts w:ascii="Calibri" w:eastAsia="Times New Roman" w:hAnsi="Calibri"/>
                <w:b/>
                <w:bCs/>
                <w:color w:val="000000"/>
                <w:kern w:val="0"/>
                <w:sz w:val="22"/>
                <w:szCs w:val="22"/>
                <w:lang w:eastAsia="es-ES"/>
              </w:rPr>
            </w:pPr>
            <w:r w:rsidRPr="00235323">
              <w:rPr>
                <w:rFonts w:asciiTheme="minorHAnsi" w:hAnsiTheme="minorHAnsi" w:cs="Arial"/>
                <w:b/>
                <w:bCs/>
                <w:color w:val="000000"/>
                <w:sz w:val="22"/>
                <w:szCs w:val="22"/>
              </w:rPr>
              <w:t>Precio</w:t>
            </w:r>
            <w:r>
              <w:rPr>
                <w:rFonts w:asciiTheme="minorHAnsi" w:hAnsiTheme="minorHAnsi" w:cs="Arial"/>
                <w:b/>
                <w:bCs/>
                <w:color w:val="000000"/>
                <w:sz w:val="22"/>
                <w:szCs w:val="22"/>
              </w:rPr>
              <w:t xml:space="preserve"> / hora</w:t>
            </w:r>
            <w:r>
              <w:rPr>
                <w:rFonts w:asciiTheme="minorHAnsi" w:hAnsiTheme="minorHAnsi" w:cs="Arial"/>
                <w:b/>
                <w:bCs/>
                <w:color w:val="000000"/>
                <w:sz w:val="22"/>
                <w:szCs w:val="22"/>
              </w:rPr>
              <w:t xml:space="preserve"> (IVA excluido)</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5CC87E01" w14:textId="6C9713C8" w:rsidR="008C7431" w:rsidRPr="00AD24DF" w:rsidRDefault="008C7431" w:rsidP="008C7431">
            <w:pPr>
              <w:suppressAutoHyphens w:val="0"/>
              <w:jc w:val="center"/>
              <w:rPr>
                <w:rFonts w:ascii="Calibri" w:eastAsia="Times New Roman" w:hAnsi="Calibri"/>
                <w:b/>
                <w:bCs/>
                <w:color w:val="000000"/>
                <w:kern w:val="0"/>
                <w:sz w:val="22"/>
                <w:szCs w:val="22"/>
                <w:lang w:eastAsia="es-ES"/>
              </w:rPr>
            </w:pPr>
            <w:r w:rsidRPr="00235323">
              <w:rPr>
                <w:rFonts w:asciiTheme="minorHAnsi" w:hAnsiTheme="minorHAnsi" w:cs="Arial"/>
                <w:b/>
                <w:bCs/>
                <w:color w:val="000000"/>
                <w:sz w:val="22"/>
                <w:szCs w:val="22"/>
              </w:rPr>
              <w:t xml:space="preserve">Nº </w:t>
            </w:r>
            <w:r>
              <w:rPr>
                <w:rFonts w:asciiTheme="minorHAnsi" w:hAnsiTheme="minorHAnsi" w:cs="Arial"/>
                <w:b/>
                <w:bCs/>
                <w:color w:val="000000"/>
                <w:sz w:val="22"/>
                <w:szCs w:val="22"/>
              </w:rPr>
              <w:t xml:space="preserve">  </w:t>
            </w:r>
            <w:r w:rsidRPr="00235323">
              <w:rPr>
                <w:rFonts w:asciiTheme="minorHAnsi" w:hAnsiTheme="minorHAnsi" w:cs="Arial"/>
                <w:b/>
                <w:bCs/>
                <w:color w:val="000000"/>
                <w:sz w:val="22"/>
                <w:szCs w:val="22"/>
              </w:rPr>
              <w:t>horas</w:t>
            </w:r>
          </w:p>
        </w:tc>
        <w:tc>
          <w:tcPr>
            <w:tcW w:w="1559" w:type="dxa"/>
            <w:tcBorders>
              <w:top w:val="single" w:sz="4" w:space="0" w:color="auto"/>
              <w:left w:val="nil"/>
              <w:bottom w:val="single" w:sz="4" w:space="0" w:color="auto"/>
              <w:right w:val="single" w:sz="4" w:space="0" w:color="auto"/>
            </w:tcBorders>
            <w:vAlign w:val="center"/>
          </w:tcPr>
          <w:p w14:paraId="4EC6C024" w14:textId="77777777" w:rsidR="008C7431" w:rsidRPr="00235323" w:rsidRDefault="008C7431" w:rsidP="008C7431">
            <w:pPr>
              <w:ind w:right="11"/>
              <w:jc w:val="center"/>
              <w:rPr>
                <w:rFonts w:asciiTheme="minorHAnsi" w:hAnsiTheme="minorHAnsi" w:cs="Arial"/>
                <w:b/>
                <w:bCs/>
                <w:color w:val="000000"/>
                <w:sz w:val="22"/>
                <w:szCs w:val="22"/>
              </w:rPr>
            </w:pPr>
            <w:r w:rsidRPr="00235323">
              <w:rPr>
                <w:rFonts w:asciiTheme="minorHAnsi" w:hAnsiTheme="minorHAnsi" w:cs="Arial"/>
                <w:b/>
                <w:bCs/>
                <w:color w:val="000000"/>
                <w:sz w:val="22"/>
                <w:szCs w:val="22"/>
              </w:rPr>
              <w:t>Precio unitario</w:t>
            </w:r>
          </w:p>
          <w:p w14:paraId="41211DD1" w14:textId="42301319" w:rsidR="008C7431" w:rsidRPr="00AD24DF" w:rsidRDefault="008C7431" w:rsidP="008C7431">
            <w:pPr>
              <w:suppressAutoHyphens w:val="0"/>
              <w:jc w:val="center"/>
              <w:rPr>
                <w:rFonts w:ascii="Calibri" w:eastAsia="Times New Roman" w:hAnsi="Calibri"/>
                <w:b/>
                <w:bCs/>
                <w:color w:val="000000"/>
                <w:kern w:val="0"/>
                <w:sz w:val="22"/>
                <w:szCs w:val="22"/>
                <w:lang w:eastAsia="es-ES"/>
              </w:rPr>
            </w:pPr>
            <w:r>
              <w:rPr>
                <w:rFonts w:asciiTheme="minorHAnsi" w:hAnsiTheme="minorHAnsi" w:cs="Arial"/>
                <w:b/>
                <w:bCs/>
                <w:color w:val="000000"/>
                <w:sz w:val="22"/>
                <w:szCs w:val="22"/>
              </w:rPr>
              <w:t>OFERTADO      (IVA excluido)</w:t>
            </w:r>
          </w:p>
        </w:tc>
        <w:tc>
          <w:tcPr>
            <w:tcW w:w="1701" w:type="dxa"/>
            <w:tcBorders>
              <w:top w:val="single" w:sz="4" w:space="0" w:color="auto"/>
              <w:left w:val="nil"/>
              <w:bottom w:val="single" w:sz="4" w:space="0" w:color="auto"/>
              <w:right w:val="single" w:sz="4" w:space="0" w:color="auto"/>
            </w:tcBorders>
          </w:tcPr>
          <w:p w14:paraId="3FF820C6" w14:textId="0B47FE7E" w:rsidR="008C7431" w:rsidRPr="00AD24DF" w:rsidRDefault="008C7431" w:rsidP="008C7431">
            <w:pPr>
              <w:suppressAutoHyphens w:val="0"/>
              <w:jc w:val="center"/>
              <w:rPr>
                <w:rFonts w:ascii="Calibri" w:eastAsia="Times New Roman" w:hAnsi="Calibri"/>
                <w:b/>
                <w:bCs/>
                <w:color w:val="000000"/>
                <w:kern w:val="0"/>
                <w:sz w:val="22"/>
                <w:szCs w:val="22"/>
                <w:lang w:eastAsia="es-ES"/>
              </w:rPr>
            </w:pPr>
            <w:r>
              <w:rPr>
                <w:rFonts w:asciiTheme="minorHAnsi" w:hAnsiTheme="minorHAnsi" w:cs="Arial"/>
                <w:b/>
                <w:bCs/>
                <w:color w:val="000000"/>
                <w:sz w:val="22"/>
                <w:szCs w:val="22"/>
              </w:rPr>
              <w:t>IMPORTE TOTAL POR PERFIL OFERTADO     (IVA EXCLUIDO)</w:t>
            </w:r>
          </w:p>
        </w:tc>
      </w:tr>
      <w:tr w:rsidR="00852274" w:rsidRPr="00AD24DF" w14:paraId="7F367CB6" w14:textId="77777777" w:rsidTr="008C7431">
        <w:trPr>
          <w:trHeight w:val="300"/>
        </w:trPr>
        <w:tc>
          <w:tcPr>
            <w:tcW w:w="567" w:type="dxa"/>
            <w:tcBorders>
              <w:top w:val="single" w:sz="4" w:space="0" w:color="auto"/>
              <w:left w:val="single" w:sz="4" w:space="0" w:color="auto"/>
              <w:bottom w:val="single" w:sz="4" w:space="0" w:color="auto"/>
              <w:right w:val="single" w:sz="4" w:space="0" w:color="auto"/>
            </w:tcBorders>
            <w:shd w:val="clear" w:color="auto" w:fill="F2F2F2"/>
            <w:noWrap/>
            <w:vAlign w:val="bottom"/>
          </w:tcPr>
          <w:p w14:paraId="120E10C7" w14:textId="77777777" w:rsidR="00852274" w:rsidRPr="00AD24DF" w:rsidRDefault="00852274" w:rsidP="00AE1480">
            <w:pPr>
              <w:suppressAutoHyphens w:val="0"/>
              <w:jc w:val="center"/>
              <w:rPr>
                <w:rFonts w:ascii="Calibri" w:eastAsia="Times New Roman" w:hAnsi="Calibri"/>
                <w:b/>
                <w:color w:val="000000"/>
                <w:kern w:val="0"/>
                <w:sz w:val="22"/>
                <w:szCs w:val="22"/>
                <w:lang w:eastAsia="es-ES"/>
              </w:rPr>
            </w:pPr>
            <w:r>
              <w:rPr>
                <w:rFonts w:ascii="Calibri" w:eastAsia="Times New Roman" w:hAnsi="Calibri"/>
                <w:b/>
                <w:color w:val="000000"/>
                <w:kern w:val="0"/>
                <w:sz w:val="22"/>
                <w:szCs w:val="22"/>
                <w:lang w:eastAsia="es-ES"/>
              </w:rPr>
              <w:t>AP</w:t>
            </w:r>
          </w:p>
        </w:tc>
        <w:tc>
          <w:tcPr>
            <w:tcW w:w="2760" w:type="dxa"/>
            <w:tcBorders>
              <w:top w:val="single" w:sz="4" w:space="0" w:color="auto"/>
              <w:left w:val="nil"/>
              <w:bottom w:val="single" w:sz="4" w:space="0" w:color="auto"/>
              <w:right w:val="single" w:sz="4" w:space="0" w:color="auto"/>
            </w:tcBorders>
            <w:shd w:val="clear" w:color="auto" w:fill="F2F2F2"/>
            <w:noWrap/>
            <w:vAlign w:val="bottom"/>
          </w:tcPr>
          <w:p w14:paraId="40A658C4" w14:textId="1F506D45" w:rsidR="00852274" w:rsidRPr="00AD24DF" w:rsidRDefault="00852274" w:rsidP="00AE1480">
            <w:pPr>
              <w:suppressAutoHyphens w:val="0"/>
              <w:rPr>
                <w:rFonts w:ascii="Calibri" w:eastAsia="Times New Roman" w:hAnsi="Calibri"/>
                <w:b/>
                <w:color w:val="000000"/>
                <w:kern w:val="0"/>
                <w:sz w:val="22"/>
                <w:szCs w:val="22"/>
                <w:lang w:eastAsia="es-ES"/>
              </w:rPr>
            </w:pPr>
            <w:r>
              <w:rPr>
                <w:rFonts w:ascii="Calibri" w:eastAsia="Times New Roman" w:hAnsi="Calibri"/>
                <w:b/>
                <w:color w:val="000000"/>
                <w:kern w:val="0"/>
                <w:sz w:val="22"/>
                <w:szCs w:val="22"/>
                <w:lang w:eastAsia="es-ES"/>
              </w:rPr>
              <w:t>Analista-Programador</w:t>
            </w:r>
            <w:r>
              <w:rPr>
                <w:rFonts w:ascii="Calibri" w:eastAsia="Times New Roman" w:hAnsi="Calibri"/>
                <w:b/>
                <w:color w:val="000000"/>
                <w:kern w:val="0"/>
                <w:sz w:val="22"/>
                <w:szCs w:val="22"/>
                <w:lang w:eastAsia="es-ES"/>
              </w:rPr>
              <w:t>/a</w:t>
            </w:r>
          </w:p>
        </w:tc>
        <w:tc>
          <w:tcPr>
            <w:tcW w:w="1418" w:type="dxa"/>
            <w:tcBorders>
              <w:top w:val="single" w:sz="4" w:space="0" w:color="auto"/>
              <w:left w:val="nil"/>
              <w:bottom w:val="single" w:sz="4" w:space="0" w:color="auto"/>
              <w:right w:val="single" w:sz="4" w:space="0" w:color="auto"/>
            </w:tcBorders>
            <w:shd w:val="clear" w:color="auto" w:fill="auto"/>
            <w:noWrap/>
            <w:vAlign w:val="bottom"/>
          </w:tcPr>
          <w:p w14:paraId="48A83311" w14:textId="77777777" w:rsidR="00852274" w:rsidRPr="00AD24DF" w:rsidRDefault="00852274" w:rsidP="00AE1480">
            <w:pPr>
              <w:suppressAutoHyphens w:val="0"/>
              <w:jc w:val="center"/>
              <w:rPr>
                <w:rFonts w:ascii="Calibri" w:eastAsia="Times New Roman" w:hAnsi="Calibri"/>
                <w:b/>
                <w:color w:val="000000"/>
                <w:kern w:val="0"/>
                <w:sz w:val="22"/>
                <w:szCs w:val="22"/>
                <w:lang w:eastAsia="es-ES"/>
              </w:rPr>
            </w:pPr>
            <w:r>
              <w:rPr>
                <w:rFonts w:ascii="Calibri" w:eastAsia="Times New Roman" w:hAnsi="Calibri"/>
                <w:b/>
                <w:color w:val="000000"/>
                <w:kern w:val="0"/>
                <w:sz w:val="22"/>
                <w:szCs w:val="22"/>
                <w:lang w:eastAsia="es-ES"/>
              </w:rPr>
              <w:t xml:space="preserve">27,33 </w:t>
            </w:r>
            <w:r w:rsidRPr="00E12928">
              <w:rPr>
                <w:rFonts w:ascii="Calibri" w:eastAsia="Times New Roman" w:hAnsi="Calibri"/>
                <w:b/>
                <w:color w:val="000000"/>
                <w:kern w:val="0"/>
                <w:sz w:val="22"/>
                <w:szCs w:val="22"/>
                <w:lang w:eastAsia="es-ES"/>
              </w:rPr>
              <w:t>€</w:t>
            </w:r>
          </w:p>
        </w:tc>
        <w:tc>
          <w:tcPr>
            <w:tcW w:w="992" w:type="dxa"/>
            <w:tcBorders>
              <w:top w:val="single" w:sz="4" w:space="0" w:color="auto"/>
              <w:left w:val="nil"/>
              <w:bottom w:val="single" w:sz="4" w:space="0" w:color="auto"/>
              <w:right w:val="single" w:sz="4" w:space="0" w:color="auto"/>
            </w:tcBorders>
            <w:shd w:val="clear" w:color="auto" w:fill="auto"/>
            <w:noWrap/>
            <w:vAlign w:val="bottom"/>
          </w:tcPr>
          <w:p w14:paraId="77BBE12C" w14:textId="77777777" w:rsidR="00852274" w:rsidRPr="00AD24DF" w:rsidRDefault="00852274" w:rsidP="00AE1480">
            <w:pPr>
              <w:suppressAutoHyphens w:val="0"/>
              <w:jc w:val="right"/>
              <w:rPr>
                <w:rFonts w:ascii="Calibri" w:eastAsia="Times New Roman" w:hAnsi="Calibri"/>
                <w:b/>
                <w:color w:val="000000"/>
                <w:kern w:val="0"/>
                <w:sz w:val="22"/>
                <w:szCs w:val="22"/>
                <w:lang w:eastAsia="es-ES"/>
              </w:rPr>
            </w:pPr>
            <w:r>
              <w:rPr>
                <w:rFonts w:asciiTheme="minorHAnsi" w:hAnsiTheme="minorHAnsi" w:cs="Arial"/>
                <w:b/>
                <w:color w:val="000000"/>
                <w:sz w:val="22"/>
                <w:szCs w:val="22"/>
              </w:rPr>
              <w:t>3.600</w:t>
            </w:r>
          </w:p>
        </w:tc>
        <w:tc>
          <w:tcPr>
            <w:tcW w:w="1559" w:type="dxa"/>
            <w:tcBorders>
              <w:top w:val="single" w:sz="4" w:space="0" w:color="auto"/>
              <w:left w:val="nil"/>
              <w:bottom w:val="single" w:sz="4" w:space="0" w:color="auto"/>
              <w:right w:val="single" w:sz="4" w:space="0" w:color="auto"/>
            </w:tcBorders>
            <w:vAlign w:val="bottom"/>
          </w:tcPr>
          <w:p w14:paraId="7DBA588E" w14:textId="77777777" w:rsidR="00852274" w:rsidRPr="00AD24DF" w:rsidRDefault="00852274" w:rsidP="00AE1480">
            <w:pPr>
              <w:suppressAutoHyphens w:val="0"/>
              <w:jc w:val="right"/>
              <w:rPr>
                <w:rFonts w:ascii="Calibri" w:eastAsia="Times New Roman" w:hAnsi="Calibri"/>
                <w:color w:val="000000"/>
                <w:kern w:val="0"/>
                <w:sz w:val="22"/>
                <w:szCs w:val="22"/>
                <w:lang w:eastAsia="es-ES"/>
              </w:rPr>
            </w:pPr>
          </w:p>
        </w:tc>
        <w:tc>
          <w:tcPr>
            <w:tcW w:w="1701" w:type="dxa"/>
            <w:tcBorders>
              <w:top w:val="single" w:sz="4" w:space="0" w:color="auto"/>
              <w:left w:val="nil"/>
              <w:bottom w:val="single" w:sz="4" w:space="0" w:color="auto"/>
              <w:right w:val="single" w:sz="4" w:space="0" w:color="auto"/>
            </w:tcBorders>
          </w:tcPr>
          <w:p w14:paraId="70E43E49" w14:textId="77777777" w:rsidR="00852274" w:rsidRPr="00AD24DF" w:rsidRDefault="00852274" w:rsidP="00AE1480">
            <w:pPr>
              <w:suppressAutoHyphens w:val="0"/>
              <w:jc w:val="right"/>
              <w:rPr>
                <w:rFonts w:ascii="Calibri" w:eastAsia="Times New Roman" w:hAnsi="Calibri"/>
                <w:color w:val="000000"/>
                <w:kern w:val="0"/>
                <w:sz w:val="22"/>
                <w:szCs w:val="22"/>
                <w:lang w:eastAsia="es-ES"/>
              </w:rPr>
            </w:pPr>
          </w:p>
        </w:tc>
      </w:tr>
      <w:tr w:rsidR="00852274" w:rsidRPr="00AD24DF" w14:paraId="4DEC0E91" w14:textId="77777777" w:rsidTr="008C7431">
        <w:trPr>
          <w:trHeight w:val="300"/>
        </w:trPr>
        <w:tc>
          <w:tcPr>
            <w:tcW w:w="567" w:type="dxa"/>
            <w:tcBorders>
              <w:top w:val="single" w:sz="4" w:space="0" w:color="auto"/>
              <w:left w:val="single" w:sz="4" w:space="0" w:color="auto"/>
              <w:bottom w:val="single" w:sz="4" w:space="0" w:color="auto"/>
              <w:right w:val="single" w:sz="4" w:space="0" w:color="auto"/>
            </w:tcBorders>
            <w:shd w:val="clear" w:color="auto" w:fill="F2F2F2"/>
            <w:noWrap/>
            <w:vAlign w:val="bottom"/>
          </w:tcPr>
          <w:p w14:paraId="685B5E9B" w14:textId="77777777" w:rsidR="00852274" w:rsidRDefault="00852274" w:rsidP="00AE1480">
            <w:pPr>
              <w:suppressAutoHyphens w:val="0"/>
              <w:jc w:val="center"/>
              <w:rPr>
                <w:rFonts w:ascii="Calibri" w:eastAsia="Times New Roman" w:hAnsi="Calibri"/>
                <w:b/>
                <w:color w:val="000000"/>
                <w:kern w:val="0"/>
                <w:sz w:val="22"/>
                <w:szCs w:val="22"/>
                <w:lang w:eastAsia="es-ES"/>
              </w:rPr>
            </w:pPr>
            <w:r>
              <w:rPr>
                <w:rFonts w:ascii="Calibri" w:eastAsia="Times New Roman" w:hAnsi="Calibri"/>
                <w:b/>
                <w:color w:val="000000"/>
                <w:kern w:val="0"/>
                <w:sz w:val="22"/>
                <w:szCs w:val="22"/>
                <w:lang w:eastAsia="es-ES"/>
              </w:rPr>
              <w:t>DS</w:t>
            </w:r>
          </w:p>
        </w:tc>
        <w:tc>
          <w:tcPr>
            <w:tcW w:w="2760" w:type="dxa"/>
            <w:tcBorders>
              <w:top w:val="single" w:sz="4" w:space="0" w:color="auto"/>
              <w:left w:val="nil"/>
              <w:bottom w:val="single" w:sz="4" w:space="0" w:color="auto"/>
              <w:right w:val="single" w:sz="4" w:space="0" w:color="auto"/>
            </w:tcBorders>
            <w:shd w:val="clear" w:color="auto" w:fill="F2F2F2"/>
            <w:noWrap/>
            <w:vAlign w:val="bottom"/>
          </w:tcPr>
          <w:p w14:paraId="14495054" w14:textId="77777777" w:rsidR="00852274" w:rsidRDefault="00852274" w:rsidP="00AE1480">
            <w:pPr>
              <w:suppressAutoHyphens w:val="0"/>
              <w:rPr>
                <w:rFonts w:ascii="Calibri" w:eastAsia="Times New Roman" w:hAnsi="Calibri"/>
                <w:b/>
                <w:color w:val="000000"/>
                <w:kern w:val="0"/>
                <w:sz w:val="22"/>
                <w:szCs w:val="22"/>
                <w:lang w:eastAsia="es-ES"/>
              </w:rPr>
            </w:pPr>
            <w:r>
              <w:rPr>
                <w:rFonts w:ascii="Calibri" w:eastAsia="Times New Roman" w:hAnsi="Calibri"/>
                <w:b/>
                <w:color w:val="000000"/>
                <w:kern w:val="0"/>
                <w:sz w:val="22"/>
                <w:szCs w:val="22"/>
                <w:lang w:eastAsia="es-ES"/>
              </w:rPr>
              <w:t>Desarrollador/a sénior</w:t>
            </w:r>
          </w:p>
        </w:tc>
        <w:tc>
          <w:tcPr>
            <w:tcW w:w="1418" w:type="dxa"/>
            <w:tcBorders>
              <w:top w:val="single" w:sz="4" w:space="0" w:color="auto"/>
              <w:left w:val="nil"/>
              <w:bottom w:val="single" w:sz="4" w:space="0" w:color="auto"/>
              <w:right w:val="single" w:sz="4" w:space="0" w:color="auto"/>
            </w:tcBorders>
            <w:shd w:val="clear" w:color="auto" w:fill="auto"/>
            <w:noWrap/>
            <w:vAlign w:val="bottom"/>
          </w:tcPr>
          <w:p w14:paraId="5B9B6F32" w14:textId="77777777" w:rsidR="00852274" w:rsidRPr="00E12928" w:rsidRDefault="00852274" w:rsidP="00AE1480">
            <w:pPr>
              <w:suppressAutoHyphens w:val="0"/>
              <w:jc w:val="center"/>
              <w:rPr>
                <w:rFonts w:ascii="Calibri" w:eastAsia="Times New Roman" w:hAnsi="Calibri"/>
                <w:b/>
                <w:color w:val="000000"/>
                <w:kern w:val="0"/>
                <w:sz w:val="22"/>
                <w:szCs w:val="22"/>
                <w:lang w:eastAsia="es-ES"/>
              </w:rPr>
            </w:pPr>
            <w:r>
              <w:rPr>
                <w:rFonts w:ascii="Calibri" w:eastAsia="Times New Roman" w:hAnsi="Calibri"/>
                <w:b/>
                <w:color w:val="000000"/>
                <w:kern w:val="0"/>
                <w:sz w:val="22"/>
                <w:szCs w:val="22"/>
                <w:lang w:eastAsia="es-ES"/>
              </w:rPr>
              <w:t>25,62 €</w:t>
            </w:r>
          </w:p>
        </w:tc>
        <w:tc>
          <w:tcPr>
            <w:tcW w:w="992" w:type="dxa"/>
            <w:tcBorders>
              <w:top w:val="single" w:sz="4" w:space="0" w:color="auto"/>
              <w:left w:val="nil"/>
              <w:bottom w:val="single" w:sz="4" w:space="0" w:color="auto"/>
              <w:right w:val="single" w:sz="4" w:space="0" w:color="auto"/>
            </w:tcBorders>
            <w:shd w:val="clear" w:color="auto" w:fill="auto"/>
            <w:noWrap/>
            <w:vAlign w:val="bottom"/>
          </w:tcPr>
          <w:p w14:paraId="7505B258" w14:textId="77777777" w:rsidR="00852274" w:rsidRDefault="00852274" w:rsidP="00AE1480">
            <w:pPr>
              <w:suppressAutoHyphens w:val="0"/>
              <w:jc w:val="right"/>
              <w:rPr>
                <w:rFonts w:asciiTheme="minorHAnsi" w:hAnsiTheme="minorHAnsi" w:cs="Arial"/>
                <w:b/>
                <w:color w:val="000000"/>
                <w:sz w:val="22"/>
                <w:szCs w:val="22"/>
              </w:rPr>
            </w:pPr>
            <w:r>
              <w:rPr>
                <w:rFonts w:asciiTheme="minorHAnsi" w:hAnsiTheme="minorHAnsi" w:cs="Arial"/>
                <w:b/>
                <w:color w:val="000000"/>
                <w:sz w:val="22"/>
                <w:szCs w:val="22"/>
              </w:rPr>
              <w:t>5.400</w:t>
            </w:r>
          </w:p>
        </w:tc>
        <w:tc>
          <w:tcPr>
            <w:tcW w:w="1559" w:type="dxa"/>
            <w:tcBorders>
              <w:top w:val="single" w:sz="4" w:space="0" w:color="auto"/>
              <w:left w:val="nil"/>
              <w:bottom w:val="single" w:sz="4" w:space="0" w:color="auto"/>
              <w:right w:val="single" w:sz="4" w:space="0" w:color="auto"/>
            </w:tcBorders>
            <w:vAlign w:val="bottom"/>
          </w:tcPr>
          <w:p w14:paraId="7697CA5C" w14:textId="77777777" w:rsidR="00852274" w:rsidRPr="00AD24DF" w:rsidRDefault="00852274" w:rsidP="00AE1480">
            <w:pPr>
              <w:suppressAutoHyphens w:val="0"/>
              <w:jc w:val="right"/>
              <w:rPr>
                <w:rFonts w:ascii="Calibri" w:eastAsia="Times New Roman" w:hAnsi="Calibri"/>
                <w:color w:val="000000"/>
                <w:kern w:val="0"/>
                <w:sz w:val="22"/>
                <w:szCs w:val="22"/>
                <w:lang w:eastAsia="es-ES"/>
              </w:rPr>
            </w:pPr>
          </w:p>
        </w:tc>
        <w:tc>
          <w:tcPr>
            <w:tcW w:w="1701" w:type="dxa"/>
            <w:tcBorders>
              <w:top w:val="single" w:sz="4" w:space="0" w:color="auto"/>
              <w:left w:val="nil"/>
              <w:bottom w:val="single" w:sz="4" w:space="0" w:color="auto"/>
              <w:right w:val="single" w:sz="4" w:space="0" w:color="auto"/>
            </w:tcBorders>
          </w:tcPr>
          <w:p w14:paraId="383B16F2" w14:textId="77777777" w:rsidR="00852274" w:rsidRPr="00AD24DF" w:rsidRDefault="00852274" w:rsidP="00AE1480">
            <w:pPr>
              <w:suppressAutoHyphens w:val="0"/>
              <w:jc w:val="right"/>
              <w:rPr>
                <w:rFonts w:ascii="Calibri" w:eastAsia="Times New Roman" w:hAnsi="Calibri"/>
                <w:color w:val="000000"/>
                <w:kern w:val="0"/>
                <w:sz w:val="22"/>
                <w:szCs w:val="22"/>
                <w:lang w:eastAsia="es-ES"/>
              </w:rPr>
            </w:pPr>
          </w:p>
        </w:tc>
      </w:tr>
    </w:tbl>
    <w:p w14:paraId="73F7A38B" w14:textId="77777777" w:rsidR="00852274" w:rsidRDefault="00852274" w:rsidP="00852274">
      <w:pPr>
        <w:ind w:right="11"/>
        <w:jc w:val="both"/>
        <w:rPr>
          <w:rFonts w:ascii="Calibri" w:hAnsi="Calibri" w:cs="Arial"/>
          <w:b/>
          <w:color w:val="000000"/>
          <w:sz w:val="24"/>
          <w:szCs w:val="24"/>
        </w:rPr>
      </w:pPr>
    </w:p>
    <w:p w14:paraId="151F4133" w14:textId="77777777" w:rsidR="008C7431" w:rsidRPr="00945380" w:rsidRDefault="008C7431" w:rsidP="008C7431">
      <w:pPr>
        <w:ind w:right="11"/>
        <w:jc w:val="both"/>
        <w:rPr>
          <w:rFonts w:ascii="Calibri" w:hAnsi="Calibri" w:cs="Arial"/>
          <w:color w:val="000000"/>
          <w:sz w:val="24"/>
          <w:szCs w:val="24"/>
        </w:rPr>
      </w:pPr>
      <w:r w:rsidRPr="00945380">
        <w:rPr>
          <w:rFonts w:ascii="Calibri" w:hAnsi="Calibri" w:cs="Arial"/>
          <w:color w:val="000000"/>
          <w:sz w:val="24"/>
          <w:szCs w:val="24"/>
        </w:rPr>
        <w:t xml:space="preserve">Las cuantías se </w:t>
      </w:r>
      <w:r>
        <w:rPr>
          <w:rFonts w:ascii="Calibri" w:hAnsi="Calibri" w:cs="Arial"/>
          <w:color w:val="000000"/>
          <w:sz w:val="24"/>
          <w:szCs w:val="24"/>
        </w:rPr>
        <w:t>indicarán</w:t>
      </w:r>
      <w:r w:rsidRPr="00945380">
        <w:rPr>
          <w:rFonts w:ascii="Calibri" w:hAnsi="Calibri" w:cs="Arial"/>
          <w:color w:val="000000"/>
          <w:sz w:val="24"/>
          <w:szCs w:val="24"/>
        </w:rPr>
        <w:t xml:space="preserve"> con un máximo de dos decimales (con redondeo).</w:t>
      </w:r>
    </w:p>
    <w:p w14:paraId="6B14F214" w14:textId="77777777" w:rsidR="008C7431" w:rsidRDefault="008C7431" w:rsidP="008C7431">
      <w:pPr>
        <w:ind w:right="11"/>
        <w:jc w:val="both"/>
        <w:rPr>
          <w:rFonts w:ascii="Calibri" w:hAnsi="Calibri" w:cs="Arial"/>
          <w:color w:val="000000"/>
          <w:sz w:val="24"/>
          <w:szCs w:val="24"/>
        </w:rPr>
      </w:pPr>
      <w:r w:rsidRPr="00945380">
        <w:rPr>
          <w:rFonts w:ascii="Calibri" w:hAnsi="Calibri" w:cs="Arial"/>
          <w:color w:val="000000"/>
          <w:sz w:val="24"/>
          <w:szCs w:val="24"/>
        </w:rPr>
        <w:t>Se aplicará el IVA vigente en el momento de presentar la oferta.</w:t>
      </w:r>
    </w:p>
    <w:p w14:paraId="77414CF6" w14:textId="77777777" w:rsidR="00592BD4" w:rsidRDefault="00592BD4" w:rsidP="00945380">
      <w:pPr>
        <w:ind w:right="11"/>
        <w:jc w:val="both"/>
        <w:rPr>
          <w:rFonts w:ascii="Calibri" w:hAnsi="Calibri" w:cs="Arial"/>
          <w:color w:val="000000"/>
          <w:sz w:val="24"/>
          <w:szCs w:val="24"/>
        </w:rPr>
      </w:pPr>
      <w:bookmarkStart w:id="0" w:name="_GoBack"/>
      <w:bookmarkEnd w:id="0"/>
    </w:p>
    <w:p w14:paraId="1D5BB059" w14:textId="77777777" w:rsidR="00E33B24" w:rsidRDefault="00E33B24" w:rsidP="00E33B24">
      <w:pPr>
        <w:shd w:val="clear" w:color="auto" w:fill="FFFFFF"/>
        <w:spacing w:line="100" w:lineRule="atLeast"/>
        <w:jc w:val="both"/>
        <w:rPr>
          <w:rFonts w:ascii="Calibri" w:hAnsi="Calibri"/>
          <w:color w:val="000000"/>
          <w:sz w:val="24"/>
          <w:szCs w:val="24"/>
        </w:rPr>
      </w:pPr>
      <w:r>
        <w:rPr>
          <w:rFonts w:ascii="Calibri" w:hAnsi="Calibri" w:cs="Arial"/>
          <w:b/>
          <w:color w:val="000000"/>
          <w:sz w:val="24"/>
          <w:szCs w:val="24"/>
        </w:rPr>
        <w:t xml:space="preserve">SEGUNDO: </w:t>
      </w:r>
      <w:r>
        <w:rPr>
          <w:rFonts w:ascii="Calibri" w:hAnsi="Calibri" w:cs="Calibri"/>
          <w:color w:val="000000"/>
          <w:sz w:val="24"/>
          <w:szCs w:val="24"/>
        </w:rPr>
        <w:t xml:space="preserve">Que en la elaboración de la oferta se han tenido en cuenta las obligaciones impuestas por disposiciones vigentes en el territorio en que va a ejecutarse el contrato, </w:t>
      </w:r>
      <w:r>
        <w:rPr>
          <w:rFonts w:ascii="Calibri" w:hAnsi="Calibri" w:cs="Calibri"/>
          <w:bCs/>
          <w:color w:val="000000"/>
          <w:sz w:val="24"/>
          <w:szCs w:val="24"/>
        </w:rPr>
        <w:t>relativas a la fiscalidad, a la protección del medio ambiente, y a la protección del empleo, condiciones laborales</w:t>
      </w:r>
      <w:r>
        <w:rPr>
          <w:rFonts w:ascii="Calibri" w:hAnsi="Calibri" w:cs="Calibri"/>
          <w:color w:val="000000"/>
          <w:sz w:val="24"/>
          <w:szCs w:val="24"/>
        </w:rPr>
        <w:t xml:space="preserve"> y prevención de riesgos laborales y a la obligación de contratar a un número o porcentaje específico de personas con discapacidad que sean aplicables a los servicios prestados durante la ejecución del contrato (especificándose esta última en la Declaración responsable redactada conforme al modelo contenido en el Anexo II del pliego de cláusulas administrativas particulares).</w:t>
      </w:r>
    </w:p>
    <w:p w14:paraId="61891AA0" w14:textId="77777777" w:rsidR="00E33B24" w:rsidRDefault="00E33B24" w:rsidP="00E33B24">
      <w:pPr>
        <w:ind w:right="11"/>
        <w:jc w:val="both"/>
        <w:rPr>
          <w:rFonts w:ascii="Calibri" w:hAnsi="Calibri" w:cs="Arial"/>
          <w:b/>
          <w:color w:val="000000"/>
          <w:sz w:val="24"/>
          <w:szCs w:val="24"/>
        </w:rPr>
      </w:pPr>
    </w:p>
    <w:p w14:paraId="63CF5339" w14:textId="77777777" w:rsidR="00E33B24" w:rsidRDefault="00E33B24" w:rsidP="00E33B24">
      <w:pPr>
        <w:ind w:right="11"/>
        <w:jc w:val="both"/>
        <w:rPr>
          <w:rFonts w:ascii="Calibri" w:hAnsi="Calibri" w:cs="Arial"/>
          <w:b/>
          <w:color w:val="000000"/>
          <w:sz w:val="24"/>
          <w:szCs w:val="24"/>
        </w:rPr>
      </w:pPr>
    </w:p>
    <w:p w14:paraId="23B8AF84" w14:textId="77777777" w:rsidR="00E33B24" w:rsidRDefault="00E33B24" w:rsidP="00E33B24">
      <w:pPr>
        <w:ind w:right="11"/>
        <w:jc w:val="center"/>
        <w:rPr>
          <w:rFonts w:ascii="Calibri" w:hAnsi="Calibri" w:cs="Arial"/>
          <w:color w:val="000000"/>
          <w:sz w:val="24"/>
          <w:szCs w:val="24"/>
        </w:rPr>
      </w:pPr>
      <w:r>
        <w:rPr>
          <w:rFonts w:ascii="Calibri" w:hAnsi="Calibri" w:cs="Arial"/>
          <w:color w:val="000000"/>
          <w:sz w:val="24"/>
          <w:szCs w:val="24"/>
        </w:rPr>
        <w:t>Firma /s electrónica/s</w:t>
      </w:r>
    </w:p>
    <w:p w14:paraId="7F320D74" w14:textId="77777777" w:rsidR="00E33B24" w:rsidRDefault="00E33B24"/>
    <w:sectPr w:rsidR="00E33B24" w:rsidSect="008A1DD0">
      <w:headerReference w:type="default" r:id="rId6"/>
      <w:footerReference w:type="default" r:id="rId7"/>
      <w:pgSz w:w="11906" w:h="16838"/>
      <w:pgMar w:top="1417" w:right="1701" w:bottom="1417" w:left="1701" w:header="142"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2B0342" w14:textId="77777777" w:rsidR="00E33B24" w:rsidRDefault="00E33B24" w:rsidP="00E33B24">
      <w:r>
        <w:separator/>
      </w:r>
    </w:p>
  </w:endnote>
  <w:endnote w:type="continuationSeparator" w:id="0">
    <w:p w14:paraId="0919C96A" w14:textId="77777777" w:rsidR="00E33B24" w:rsidRDefault="00E33B24" w:rsidP="00E33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tang;바탕">
    <w:altName w:val="MS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6291236"/>
      <w:docPartObj>
        <w:docPartGallery w:val="Page Numbers (Bottom of Page)"/>
        <w:docPartUnique/>
      </w:docPartObj>
    </w:sdtPr>
    <w:sdtEndPr/>
    <w:sdtContent>
      <w:p w14:paraId="074E0E07" w14:textId="47A44C8F" w:rsidR="00100D81" w:rsidRDefault="00100D81">
        <w:pPr>
          <w:pStyle w:val="Piedepgina"/>
          <w:jc w:val="right"/>
        </w:pPr>
        <w:r>
          <w:fldChar w:fldCharType="begin"/>
        </w:r>
        <w:r>
          <w:instrText>PAGE   \* MERGEFORMAT</w:instrText>
        </w:r>
        <w:r>
          <w:fldChar w:fldCharType="separate"/>
        </w:r>
        <w:r w:rsidR="008C7431">
          <w:rPr>
            <w:noProof/>
          </w:rPr>
          <w:t>2</w:t>
        </w:r>
        <w:r>
          <w:fldChar w:fldCharType="end"/>
        </w:r>
      </w:p>
    </w:sdtContent>
  </w:sdt>
  <w:p w14:paraId="176B23EC" w14:textId="77777777" w:rsidR="00E33B24" w:rsidRDefault="00E33B2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3B0551" w14:textId="77777777" w:rsidR="00E33B24" w:rsidRDefault="00E33B24" w:rsidP="00E33B24">
      <w:r>
        <w:separator/>
      </w:r>
    </w:p>
  </w:footnote>
  <w:footnote w:type="continuationSeparator" w:id="0">
    <w:p w14:paraId="4F3A40FC" w14:textId="77777777" w:rsidR="00E33B24" w:rsidRDefault="00E33B24" w:rsidP="00E33B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83B92B" w14:textId="77777777" w:rsidR="008A1DD0" w:rsidRDefault="008C7431" w:rsidP="008A1DD0">
    <w:pPr>
      <w:tabs>
        <w:tab w:val="left" w:pos="7914"/>
      </w:tabs>
      <w:rPr>
        <w:rFonts w:ascii="Roboto" w:hAnsi="Roboto"/>
        <w:bCs/>
        <w:color w:val="C00000"/>
        <w:sz w:val="16"/>
        <w:szCs w:val="16"/>
        <w:lang w:eastAsia="es-ES_tradnl"/>
      </w:rPr>
    </w:pPr>
    <w:r>
      <w:rPr>
        <w:rFonts w:asciiTheme="minorHAnsi" w:hAnsiTheme="minorHAnsi"/>
        <w:sz w:val="22"/>
        <w:szCs w:val="22"/>
        <w:lang w:eastAsia="en-US"/>
      </w:rPr>
      <w:object w:dxaOrig="1440" w:dyaOrig="1440" w14:anchorId="35031B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35.25pt;margin-top:-76.45pt;width:141.75pt;height:61.5pt;z-index:251658240;visibility:visible;mso-wrap-style:square;mso-position-horizontal-relative:margin;mso-position-vertical-relative:margin">
          <v:imagedata r:id="rId1" o:title=""/>
          <w10:wrap type="square" anchorx="margin" anchory="margin"/>
        </v:shape>
        <o:OLEObject Type="Embed" ProgID="PBrush" ShapeID="_x0000_s2049" DrawAspect="Content" ObjectID="_1770892903" r:id="rId2"/>
      </w:object>
    </w:r>
  </w:p>
  <w:p w14:paraId="66639297" w14:textId="77777777" w:rsidR="008A1DD0" w:rsidRDefault="008A1DD0" w:rsidP="008A1DD0">
    <w:pPr>
      <w:pStyle w:val="Standard"/>
      <w:tabs>
        <w:tab w:val="left" w:pos="1985"/>
      </w:tabs>
    </w:pPr>
    <w:r>
      <w:t xml:space="preserve">           </w:t>
    </w:r>
  </w:p>
  <w:p w14:paraId="14FBA13F" w14:textId="77777777" w:rsidR="008A1DD0" w:rsidRPr="00E65C79" w:rsidRDefault="008A1DD0" w:rsidP="008A1DD0">
    <w:pPr>
      <w:pStyle w:val="Standard"/>
      <w:tabs>
        <w:tab w:val="left" w:pos="1985"/>
      </w:tabs>
    </w:pPr>
    <w:r>
      <w:tab/>
    </w:r>
    <w:r>
      <w:rPr>
        <w:rFonts w:ascii="Roboto" w:hAnsi="Roboto"/>
        <w:bCs/>
        <w:color w:val="C00000"/>
        <w:sz w:val="14"/>
        <w:szCs w:val="14"/>
        <w:lang w:eastAsia="es-ES_tradnl"/>
      </w:rPr>
      <w:t xml:space="preserve">Dirección General de Gestión Económica, Contratación e Infraestructuras  </w:t>
    </w:r>
  </w:p>
  <w:p w14:paraId="1465A111" w14:textId="77777777" w:rsidR="008A1DD0" w:rsidRDefault="008A1DD0" w:rsidP="008A1DD0">
    <w:pPr>
      <w:pStyle w:val="Standard"/>
      <w:ind w:left="1418"/>
      <w:rPr>
        <w:rFonts w:ascii="Roboto" w:hAnsi="Roboto"/>
        <w:bCs/>
        <w:color w:val="C00000"/>
        <w:sz w:val="14"/>
        <w:szCs w:val="14"/>
        <w:lang w:eastAsia="es-ES_tradnl"/>
      </w:rPr>
    </w:pPr>
    <w:r>
      <w:rPr>
        <w:rFonts w:ascii="Roboto" w:hAnsi="Roboto"/>
        <w:bCs/>
        <w:color w:val="C00000"/>
        <w:sz w:val="14"/>
        <w:szCs w:val="14"/>
        <w:lang w:eastAsia="es-ES_tradnl"/>
      </w:rPr>
      <w:t xml:space="preserve">               Subdirección General de Contratación </w:t>
    </w:r>
  </w:p>
  <w:p w14:paraId="19E0BEFA" w14:textId="77777777" w:rsidR="008A1DD0" w:rsidRDefault="008A1DD0" w:rsidP="008A1DD0">
    <w:pPr>
      <w:pStyle w:val="Standard"/>
      <w:ind w:left="1418"/>
    </w:pPr>
    <w:r>
      <w:rPr>
        <w:rFonts w:ascii="Roboto" w:hAnsi="Roboto"/>
        <w:b/>
        <w:bCs/>
        <w:color w:val="C00000"/>
        <w:sz w:val="14"/>
        <w:szCs w:val="14"/>
        <w:lang w:eastAsia="es-ES_tradnl"/>
      </w:rPr>
      <w:t xml:space="preserve">               Servicio de Contratación</w:t>
    </w:r>
  </w:p>
  <w:p w14:paraId="5E0B4054" w14:textId="77777777" w:rsidR="008A1DD0" w:rsidRPr="007F7A38" w:rsidRDefault="008A1DD0" w:rsidP="008A1DD0">
    <w:pPr>
      <w:tabs>
        <w:tab w:val="left" w:pos="7914"/>
      </w:tabs>
      <w:rPr>
        <w:rFonts w:ascii="Roboto" w:hAnsi="Roboto"/>
        <w:bCs/>
        <w:color w:val="C00000"/>
        <w:sz w:val="16"/>
        <w:szCs w:val="16"/>
        <w:lang w:eastAsia="es-ES_tradnl"/>
      </w:rPr>
    </w:pPr>
    <w:r>
      <w:tab/>
    </w:r>
  </w:p>
  <w:p w14:paraId="70AFC99A" w14:textId="77777777" w:rsidR="008A1DD0" w:rsidRDefault="008A1DD0" w:rsidP="008A1DD0">
    <w:pPr>
      <w:pStyle w:val="Encabezado"/>
    </w:pPr>
  </w:p>
  <w:p w14:paraId="186943F4" w14:textId="77777777" w:rsidR="008A1DD0" w:rsidRDefault="008A1DD0">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B24"/>
    <w:rsid w:val="00007EF5"/>
    <w:rsid w:val="00100D81"/>
    <w:rsid w:val="00203B76"/>
    <w:rsid w:val="0030671A"/>
    <w:rsid w:val="0035034C"/>
    <w:rsid w:val="00592BD4"/>
    <w:rsid w:val="00630079"/>
    <w:rsid w:val="00760E19"/>
    <w:rsid w:val="007E034B"/>
    <w:rsid w:val="00835D81"/>
    <w:rsid w:val="00852274"/>
    <w:rsid w:val="00862D28"/>
    <w:rsid w:val="008A1DD0"/>
    <w:rsid w:val="008C7431"/>
    <w:rsid w:val="00945380"/>
    <w:rsid w:val="009F1FA9"/>
    <w:rsid w:val="00B244C1"/>
    <w:rsid w:val="00BE0680"/>
    <w:rsid w:val="00D9190A"/>
    <w:rsid w:val="00E33B24"/>
    <w:rsid w:val="00ED4BF3"/>
    <w:rsid w:val="00EE62D4"/>
    <w:rsid w:val="00FF04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0643CF1"/>
  <w15:chartTrackingRefBased/>
  <w15:docId w15:val="{5C2D57DE-2398-4F06-B802-57643BF9A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3B24"/>
    <w:pPr>
      <w:suppressAutoHyphens/>
      <w:spacing w:after="0" w:line="240" w:lineRule="auto"/>
    </w:pPr>
    <w:rPr>
      <w:rFonts w:ascii="Times New Roman" w:eastAsia="Batang;바탕" w:hAnsi="Times New Roman" w:cs="Times New Roman"/>
      <w:kern w:val="2"/>
      <w:sz w:val="20"/>
      <w:szCs w:val="20"/>
      <w:lang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33B24"/>
    <w:pPr>
      <w:tabs>
        <w:tab w:val="center" w:pos="4252"/>
        <w:tab w:val="right" w:pos="8504"/>
      </w:tabs>
    </w:pPr>
  </w:style>
  <w:style w:type="character" w:customStyle="1" w:styleId="EncabezadoCar">
    <w:name w:val="Encabezado Car"/>
    <w:basedOn w:val="Fuentedeprrafopredeter"/>
    <w:link w:val="Encabezado"/>
    <w:uiPriority w:val="99"/>
    <w:rsid w:val="00E33B24"/>
    <w:rPr>
      <w:rFonts w:ascii="Times New Roman" w:eastAsia="Batang;바탕" w:hAnsi="Times New Roman" w:cs="Times New Roman"/>
      <w:kern w:val="2"/>
      <w:sz w:val="20"/>
      <w:szCs w:val="20"/>
      <w:lang w:eastAsia="zh-CN"/>
    </w:rPr>
  </w:style>
  <w:style w:type="paragraph" w:styleId="Piedepgina">
    <w:name w:val="footer"/>
    <w:basedOn w:val="Normal"/>
    <w:link w:val="PiedepginaCar"/>
    <w:uiPriority w:val="99"/>
    <w:unhideWhenUsed/>
    <w:rsid w:val="00E33B24"/>
    <w:pPr>
      <w:tabs>
        <w:tab w:val="center" w:pos="4252"/>
        <w:tab w:val="right" w:pos="8504"/>
      </w:tabs>
    </w:pPr>
  </w:style>
  <w:style w:type="character" w:customStyle="1" w:styleId="PiedepginaCar">
    <w:name w:val="Pie de página Car"/>
    <w:basedOn w:val="Fuentedeprrafopredeter"/>
    <w:link w:val="Piedepgina"/>
    <w:uiPriority w:val="99"/>
    <w:rsid w:val="00E33B24"/>
    <w:rPr>
      <w:rFonts w:ascii="Times New Roman" w:eastAsia="Batang;바탕" w:hAnsi="Times New Roman" w:cs="Times New Roman"/>
      <w:kern w:val="2"/>
      <w:sz w:val="20"/>
      <w:szCs w:val="20"/>
      <w:lang w:eastAsia="zh-CN"/>
    </w:rPr>
  </w:style>
  <w:style w:type="paragraph" w:styleId="Textodeglobo">
    <w:name w:val="Balloon Text"/>
    <w:basedOn w:val="Normal"/>
    <w:link w:val="TextodegloboCar"/>
    <w:uiPriority w:val="99"/>
    <w:semiHidden/>
    <w:unhideWhenUsed/>
    <w:rsid w:val="00E33B24"/>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33B24"/>
    <w:rPr>
      <w:rFonts w:ascii="Segoe UI" w:eastAsia="Batang;바탕" w:hAnsi="Segoe UI" w:cs="Segoe UI"/>
      <w:kern w:val="2"/>
      <w:sz w:val="18"/>
      <w:szCs w:val="18"/>
      <w:lang w:eastAsia="zh-CN"/>
    </w:rPr>
  </w:style>
  <w:style w:type="paragraph" w:customStyle="1" w:styleId="Standard">
    <w:name w:val="Standard"/>
    <w:rsid w:val="008A1DD0"/>
    <w:pPr>
      <w:suppressAutoHyphens/>
      <w:autoSpaceDN w:val="0"/>
      <w:spacing w:after="0" w:line="240" w:lineRule="auto"/>
      <w:textAlignment w:val="baseline"/>
    </w:pPr>
    <w:rPr>
      <w:rFonts w:ascii="Times New Roman" w:eastAsia="Calibri" w:hAnsi="Times New Roman" w:cs="Times New Roman"/>
      <w:kern w:val="3"/>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2</Pages>
  <Words>543</Words>
  <Characters>2991</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Consellería de Sanidad</Company>
  <LinksUpToDate>false</LinksUpToDate>
  <CharactersWithSpaces>3527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COLOMER MIÑANA, SOFÍA</dc:creator>
  <cp:keywords/>
  <dc:description/>
  <cp:lastModifiedBy>Cuenta Microsoft</cp:lastModifiedBy>
  <cp:revision>21</cp:revision>
  <dcterms:created xsi:type="dcterms:W3CDTF">2022-02-21T10:55:00Z</dcterms:created>
  <dcterms:modified xsi:type="dcterms:W3CDTF">2024-03-02T12:55:00Z</dcterms:modified>
</cp:coreProperties>
</file>