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2C" w:rsidRPr="00BA44C6" w:rsidRDefault="00BC5F2C" w:rsidP="00BC5F2C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ANEXO XIV</w:t>
      </w:r>
    </w:p>
    <w:p w:rsidR="00BC5F2C" w:rsidRPr="00BA44C6" w:rsidRDefault="00BC5F2C" w:rsidP="00BC5F2C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both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MODELO DE DECLARACIÓN RESPONSABLE DEL CONTRATISTA RELATIVA A LA UBICACIÓN DE LOS SERVIDORES Y LUGAR DE PRESTACIÓN DE LOS SERVICIOS ASOCIADOS A LOS MISMOS.</w:t>
      </w:r>
    </w:p>
    <w:p w:rsidR="00BC5F2C" w:rsidRPr="00BA44C6" w:rsidRDefault="00BC5F2C" w:rsidP="00BC5F2C">
      <w:p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D/Dª …………………………………………………………, con DNI nº……………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…</w:t>
      </w:r>
    </w:p>
    <w:p w:rsidR="00BC5F2C" w:rsidRPr="00BA44C6" w:rsidRDefault="00BC5F2C" w:rsidP="00BC5F2C">
      <w:pPr>
        <w:numPr>
          <w:ilvl w:val="0"/>
          <w:numId w:val="1"/>
        </w:num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nombre propio</w:t>
      </w:r>
    </w:p>
    <w:p w:rsidR="00BC5F2C" w:rsidRPr="00BA44C6" w:rsidRDefault="00BC5F2C" w:rsidP="00BC5F2C">
      <w:pPr>
        <w:numPr>
          <w:ilvl w:val="0"/>
          <w:numId w:val="1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representación de la empresa………………………………………. en calidad de……………………………………………………………………………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</w:t>
      </w:r>
    </w:p>
    <w:p w:rsidR="00BC5F2C" w:rsidRPr="00BA44C6" w:rsidRDefault="00BC5F2C" w:rsidP="00BC5F2C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2"/>
          <w:szCs w:val="22"/>
        </w:rPr>
      </w:pPr>
    </w:p>
    <w:p w:rsidR="00BC5F2C" w:rsidRPr="00BA44C6" w:rsidRDefault="00BC5F2C" w:rsidP="00BC5F2C">
      <w:pPr>
        <w:autoSpaceDE w:val="0"/>
        <w:autoSpaceDN w:val="0"/>
        <w:adjustRightInd w:val="0"/>
        <w:spacing w:line="276" w:lineRule="auto"/>
        <w:jc w:val="both"/>
        <w:rPr>
          <w:rFonts w:eastAsia="Calibri" w:cs="Arial"/>
          <w:noProof/>
          <w:sz w:val="22"/>
          <w:szCs w:val="22"/>
          <w:lang w:val="es-ES" w:eastAsia="en-US"/>
        </w:rPr>
      </w:pPr>
      <w:bookmarkStart w:id="0" w:name="_Hlk25049404"/>
      <w:r w:rsidRPr="00BA44C6">
        <w:rPr>
          <w:rFonts w:eastAsia="Calibri" w:cs="Arial"/>
          <w:noProof/>
          <w:sz w:val="22"/>
          <w:szCs w:val="22"/>
          <w:lang w:val="es-ES" w:eastAsia="en-US"/>
        </w:rPr>
        <w:t xml:space="preserve">En aplicación de lo establecido en el artículo 122.2 de la Ley 9/2017, de 8 de noviembre, de Contratos del Sector Público (LCSP), declaro bajo mi responsabilidad,  dónde van a estar ubicados los servidores y desde dónde se van a prestar los servicios asociados a los mismos: </w:t>
      </w:r>
    </w:p>
    <w:bookmarkEnd w:id="0"/>
    <w:p w:rsidR="00BC5F2C" w:rsidRPr="00BA44C6" w:rsidRDefault="00BC5F2C" w:rsidP="00BC5F2C">
      <w:pPr>
        <w:spacing w:after="200" w:line="276" w:lineRule="auto"/>
        <w:jc w:val="both"/>
        <w:rPr>
          <w:rFonts w:eastAsia="Calibri" w:cs="Arial"/>
          <w:noProof/>
          <w:sz w:val="22"/>
          <w:szCs w:val="22"/>
          <w:lang w:val="es-ES" w:eastAsia="en-U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5"/>
        <w:gridCol w:w="4174"/>
      </w:tblGrid>
      <w:tr w:rsidR="00BC5F2C" w:rsidRPr="00BA44C6" w:rsidTr="00FB4103">
        <w:tc>
          <w:tcPr>
            <w:tcW w:w="9039" w:type="dxa"/>
            <w:gridSpan w:val="2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 xml:space="preserve">UBICACIÓN DEL/LOS SERVIDORE/S </w:t>
            </w:r>
          </w:p>
        </w:tc>
      </w:tr>
      <w:tr w:rsidR="00BC5F2C" w:rsidRPr="00BA44C6" w:rsidTr="00FB4103">
        <w:tc>
          <w:tcPr>
            <w:tcW w:w="4865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>Servirdor 1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>País: 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Localidad: 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Tipo de servidor: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13970</wp:posOffset>
                      </wp:positionV>
                      <wp:extent cx="95250" cy="104775"/>
                      <wp:effectExtent l="0" t="0" r="19050" b="28575"/>
                      <wp:wrapNone/>
                      <wp:docPr id="45" name="Rectángul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57105" id="Rectángulo 45" o:spid="_x0000_s1026" style="position:absolute;margin-left:.4pt;margin-top:1.1pt;width:7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" fillcolor="#4472c4" strokecolor="#2f528f" strokeweight="1pt">
                      <v:path arrowok="t"/>
                    </v:rect>
                  </w:pict>
                </mc:Fallback>
              </mc:AlternateConten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    Comunicaciones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Aplicaciones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13970</wp:posOffset>
                      </wp:positionV>
                      <wp:extent cx="95250" cy="104775"/>
                      <wp:effectExtent l="0" t="0" r="19050" b="28575"/>
                      <wp:wrapNone/>
                      <wp:docPr id="46" name="Rectángul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F0DE5" id="Rectángulo 46" o:spid="_x0000_s1026" style="position:absolute;margin-left:.4pt;margin-top:1.1pt;width:7.5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" fillcolor="#4472c4" strokecolor="#2f528f" strokeweight="1pt">
                      <v:path arrowok="t"/>
                    </v:rect>
                  </w:pict>
                </mc:Fallback>
              </mc:AlternateConten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    Propio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Ajeno  </w:t>
            </w:r>
          </w:p>
        </w:tc>
        <w:tc>
          <w:tcPr>
            <w:tcW w:w="4174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>Subcontratación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 xml:space="preserve">Nombre de la empresa: ___________________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>_______________________________________</w:t>
            </w:r>
          </w:p>
        </w:tc>
      </w:tr>
      <w:tr w:rsidR="00BC5F2C" w:rsidRPr="00BA44C6" w:rsidTr="00FB4103">
        <w:tc>
          <w:tcPr>
            <w:tcW w:w="4865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 xml:space="preserve">Servidor 2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País:  ______________________________________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Localidad: __________________________________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227965</wp:posOffset>
                      </wp:positionV>
                      <wp:extent cx="95250" cy="104775"/>
                      <wp:effectExtent l="0" t="0" r="19050" b="28575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D9FD9" id="Rectángulo 13" o:spid="_x0000_s1026" style="position:absolute;margin-left:-1.1pt;margin-top:17.95pt;width:7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" fillcolor="#4472c4" strokecolor="#2f528f" strokeweight="1pt">
                      <v:path arrowok="t"/>
                    </v:rect>
                  </w:pict>
                </mc:Fallback>
              </mc:AlternateConten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Tipo de servidor:        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   Comunicaciones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Aplicaciones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13970</wp:posOffset>
                      </wp:positionV>
                      <wp:extent cx="95250" cy="104775"/>
                      <wp:effectExtent l="0" t="0" r="19050" b="28575"/>
                      <wp:wrapNone/>
                      <wp:docPr id="19" name="Rectá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3858F" id="Rectángulo 19" o:spid="_x0000_s1026" style="position:absolute;margin-left:.4pt;margin-top:1.1pt;width:7.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" fillcolor="#4472c4" strokecolor="#2f528f" strokeweight="1pt">
                      <v:path arrowok="t"/>
                    </v:rect>
                  </w:pict>
                </mc:Fallback>
              </mc:AlternateConten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    Propio  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Ajeno</w:t>
            </w:r>
          </w:p>
        </w:tc>
        <w:tc>
          <w:tcPr>
            <w:tcW w:w="4174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>Subcontratación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 xml:space="preserve">Nombre de la empresa: ___________________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>_______________________________________</w:t>
            </w:r>
          </w:p>
        </w:tc>
      </w:tr>
      <w:tr w:rsidR="00BC5F2C" w:rsidRPr="00BA44C6" w:rsidTr="00FB4103">
        <w:tc>
          <w:tcPr>
            <w:tcW w:w="4865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bookmarkStart w:id="1" w:name="_Hlk25052847"/>
            <w:r w:rsidRPr="00BA44C6">
              <w:rPr>
                <w:rFonts w:eastAsia="Calibri" w:cs="Arial"/>
                <w:noProof/>
                <w:sz w:val="22"/>
                <w:szCs w:val="22"/>
                <w:highlight w:val="lightGray"/>
                <w:lang w:val="es-ES" w:eastAsia="en-US"/>
              </w:rPr>
              <w:t>(…)</w:t>
            </w:r>
          </w:p>
        </w:tc>
        <w:tc>
          <w:tcPr>
            <w:tcW w:w="4174" w:type="dxa"/>
            <w:shd w:val="clear" w:color="auto" w:fill="auto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</w:p>
        </w:tc>
      </w:tr>
      <w:bookmarkEnd w:id="1"/>
    </w:tbl>
    <w:p w:rsidR="00BC5F2C" w:rsidRPr="00BA44C6" w:rsidRDefault="00BC5F2C" w:rsidP="00BC5F2C">
      <w:pPr>
        <w:spacing w:after="200" w:line="276" w:lineRule="auto"/>
        <w:jc w:val="both"/>
        <w:rPr>
          <w:rFonts w:eastAsia="Calibri" w:cs="Arial"/>
          <w:noProof/>
          <w:sz w:val="22"/>
          <w:szCs w:val="22"/>
          <w:lang w:val="es-ES" w:eastAsia="en-US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BC5F2C" w:rsidRPr="00BA44C6" w:rsidTr="00FB4103">
        <w:trPr>
          <w:trHeight w:val="7870"/>
        </w:trPr>
        <w:tc>
          <w:tcPr>
            <w:tcW w:w="9067" w:type="dxa"/>
            <w:shd w:val="clear" w:color="auto" w:fill="auto"/>
            <w:vAlign w:val="center"/>
          </w:tcPr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lastRenderedPageBreak/>
              <w:t>LUGAR/ES DESDE DONDE SE PRESTAN LOS SERVICIOS ASOCIADOS A LOS SERVIDORES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>Servidor 1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>a) En caso de que que los servicios asociados a los servidores (recogida, almacenamiento, procesamiento y gestión de los datos) se presten por personal propio de la empresa, indique la localización desde donde se presta el soporte o asistencia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>: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>País: ______________________________________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Localidad: _________________________________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 xml:space="preserve">b) En caso de que se contrate los servicios de alojamiento de los servidores a un tercero, indique: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Nombre de la empresa proveedora: </w:t>
            </w:r>
            <w:r w:rsidRPr="00BA44C6"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  <w:t xml:space="preserve"> __________________________________________________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Tipo de servicio contratado: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Housing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Hosting dedicado 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Hosting compartido 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Marcar en caso de ser un servicio de Cloud Computing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u w:val="single"/>
                <w:lang w:val="es-ES" w:eastAsia="en-US"/>
              </w:rPr>
              <w:t>Servidor 2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>a) En caso de que que los servicios asociados a los servidores recogida, almacenamiento, procesamiento y gestión de los datos) se presten por personal propio de la empresa, indique la localización desde donde se presta el soporte o asistencia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>: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>País: ______________________________________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Localidad: _________________________________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  <w:t xml:space="preserve">b) En caso de que se contrate los servicios de alojamiento de los servidores a un tercero, indique: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Nombre de la empresa proveedora: </w:t>
            </w:r>
            <w:r w:rsidRPr="00BA44C6"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  <w:t xml:space="preserve"> __________________________________________________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Tipo de servicio contratado: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Housing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Hosting dedicado 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  Hosting compartido  </w:t>
            </w:r>
          </w:p>
          <w:p w:rsidR="00BC5F2C" w:rsidRPr="00BA44C6" w:rsidRDefault="00BC5F2C" w:rsidP="00FB4103">
            <w:pPr>
              <w:spacing w:line="276" w:lineRule="auto"/>
              <w:jc w:val="both"/>
              <w:rPr>
                <w:rFonts w:eastAsia="Calibri" w:cs="Arial"/>
                <w:noProof/>
                <w:sz w:val="22"/>
                <w:szCs w:val="22"/>
                <w:u w:val="single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lang w:val="es-ES" w:eastAsia="en-US"/>
              </w:rPr>
              <w:t xml:space="preserve">Marcar en caso de ser un servicio de Cloud Computing  </w:t>
            </w:r>
            <w:r w:rsidRPr="00BA44C6">
              <w:rPr>
                <w:rFonts w:eastAsia="Calibri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03505" cy="119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F2C" w:rsidRPr="00BA44C6" w:rsidTr="00FB4103">
        <w:trPr>
          <w:trHeight w:val="266"/>
        </w:trPr>
        <w:tc>
          <w:tcPr>
            <w:tcW w:w="9067" w:type="dxa"/>
            <w:shd w:val="clear" w:color="auto" w:fill="auto"/>
            <w:vAlign w:val="center"/>
          </w:tcPr>
          <w:p w:rsidR="00BC5F2C" w:rsidRPr="00BA44C6" w:rsidRDefault="00BC5F2C" w:rsidP="00FB4103">
            <w:pPr>
              <w:spacing w:after="240" w:line="276" w:lineRule="auto"/>
              <w:jc w:val="both"/>
              <w:rPr>
                <w:rFonts w:eastAsia="Calibri" w:cs="Arial"/>
                <w:b/>
                <w:noProof/>
                <w:sz w:val="22"/>
                <w:szCs w:val="22"/>
                <w:lang w:val="es-ES" w:eastAsia="en-US"/>
              </w:rPr>
            </w:pPr>
            <w:r w:rsidRPr="00BA44C6">
              <w:rPr>
                <w:rFonts w:eastAsia="Calibri" w:cs="Arial"/>
                <w:noProof/>
                <w:sz w:val="22"/>
                <w:szCs w:val="22"/>
                <w:highlight w:val="lightGray"/>
                <w:lang w:val="es-ES" w:eastAsia="en-US"/>
              </w:rPr>
              <w:t>(…)</w:t>
            </w:r>
          </w:p>
        </w:tc>
      </w:tr>
    </w:tbl>
    <w:p w:rsidR="00BC5F2C" w:rsidRPr="00BA44C6" w:rsidRDefault="00BC5F2C" w:rsidP="00BC5F2C">
      <w:pPr>
        <w:spacing w:after="200" w:line="276" w:lineRule="auto"/>
        <w:jc w:val="both"/>
        <w:rPr>
          <w:rFonts w:eastAsia="Calibri" w:cs="Arial"/>
          <w:noProof/>
          <w:sz w:val="22"/>
          <w:szCs w:val="22"/>
          <w:lang w:val="es-ES" w:eastAsia="en-US"/>
        </w:rPr>
      </w:pPr>
    </w:p>
    <w:p w:rsidR="00BC5F2C" w:rsidRPr="00BA44C6" w:rsidRDefault="00BC5F2C" w:rsidP="00BC5F2C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Y para que conste a los efectos oportunos en la presente licitación pública, firma la correspondiente declaración responsable. </w:t>
      </w:r>
    </w:p>
    <w:p w:rsidR="00BC5F2C" w:rsidRPr="00BA44C6" w:rsidRDefault="00BC5F2C" w:rsidP="00BC5F2C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BC5F2C" w:rsidRPr="00BA44C6" w:rsidRDefault="00BC5F2C" w:rsidP="00BC5F2C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En ……</w:t>
      </w:r>
      <w:proofErr w:type="gramStart"/>
      <w:r w:rsidRPr="00BA44C6">
        <w:rPr>
          <w:rFonts w:cs="Arial"/>
          <w:spacing w:val="-2"/>
          <w:sz w:val="22"/>
          <w:szCs w:val="22"/>
        </w:rPr>
        <w:t>…….</w:t>
      </w:r>
      <w:proofErr w:type="gramEnd"/>
      <w:r w:rsidRPr="00BA44C6">
        <w:rPr>
          <w:rFonts w:cs="Arial"/>
          <w:spacing w:val="-2"/>
          <w:sz w:val="22"/>
          <w:szCs w:val="22"/>
        </w:rPr>
        <w:t>, a………..de……………de 202...</w:t>
      </w:r>
    </w:p>
    <w:p w:rsidR="00BC5F2C" w:rsidRPr="00BA44C6" w:rsidRDefault="00BC5F2C" w:rsidP="00BC5F2C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BC5F2C" w:rsidRPr="00BA44C6" w:rsidRDefault="00BC5F2C" w:rsidP="00BC5F2C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proofErr w:type="gramStart"/>
      <w:r w:rsidRPr="00BA44C6">
        <w:rPr>
          <w:rFonts w:cs="Arial"/>
          <w:spacing w:val="-2"/>
          <w:sz w:val="22"/>
          <w:szCs w:val="22"/>
        </w:rPr>
        <w:t>Fdo.:.................................................</w:t>
      </w:r>
      <w:proofErr w:type="gramEnd"/>
    </w:p>
    <w:p w:rsidR="00BC5F2C" w:rsidRDefault="00BC5F2C" w:rsidP="00BC5F2C">
      <w:pPr>
        <w:spacing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ab/>
      </w:r>
      <w:r w:rsidRPr="00BA44C6">
        <w:rPr>
          <w:rFonts w:cs="Arial"/>
          <w:sz w:val="22"/>
          <w:szCs w:val="22"/>
        </w:rPr>
        <w:tab/>
      </w:r>
      <w:r w:rsidRPr="00BA44C6">
        <w:rPr>
          <w:rFonts w:cs="Arial"/>
          <w:sz w:val="22"/>
          <w:szCs w:val="22"/>
        </w:rPr>
        <w:tab/>
      </w:r>
    </w:p>
    <w:p w:rsidR="00720CC4" w:rsidRDefault="00BC5F2C" w:rsidP="00BC5F2C">
      <w:r>
        <w:rPr>
          <w:rFonts w:cs="Arial"/>
          <w:sz w:val="22"/>
          <w:szCs w:val="22"/>
        </w:rPr>
        <w:br w:type="page"/>
      </w:r>
      <w:bookmarkStart w:id="2" w:name="_GoBack"/>
      <w:bookmarkEnd w:id="2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24A90"/>
    <w:multiLevelType w:val="hybridMultilevel"/>
    <w:tmpl w:val="5B70415C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2C"/>
    <w:rsid w:val="000D7154"/>
    <w:rsid w:val="00BC5F2C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C25B940B-D9F0-4C1B-B814-C937620F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F2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2442</Characters>
  <Application>Microsoft Office Word</Application>
  <DocSecurity>0</DocSecurity>
  <Lines>20</Lines>
  <Paragraphs>5</Paragraphs>
  <ScaleCrop>false</ScaleCrop>
  <Company>Cabildo Insular de Tenerife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2024-02-29T13:56:00Z</dcterms:created>
  <dcterms:modified xsi:type="dcterms:W3CDTF">2024-02-29T13:57:00Z</dcterms:modified>
</cp:coreProperties>
</file>