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E49" w:rsidRPr="00BA44C6" w:rsidRDefault="00136E49" w:rsidP="00136E49">
      <w:pPr>
        <w:spacing w:line="276" w:lineRule="auto"/>
        <w:jc w:val="both"/>
        <w:rPr>
          <w:rFonts w:cs="Arial"/>
          <w:sz w:val="22"/>
          <w:szCs w:val="22"/>
        </w:rPr>
      </w:pPr>
    </w:p>
    <w:p w:rsidR="00136E49" w:rsidRDefault="00136E49" w:rsidP="00136E49">
      <w:pPr>
        <w:shd w:val="clear" w:color="auto" w:fill="E6E6E6"/>
        <w:tabs>
          <w:tab w:val="left" w:pos="8887"/>
        </w:tabs>
        <w:spacing w:before="120" w:after="200" w:line="276" w:lineRule="auto"/>
        <w:ind w:right="-11"/>
        <w:jc w:val="center"/>
        <w:rPr>
          <w:rFonts w:cs="Arial"/>
          <w:b/>
          <w:sz w:val="22"/>
          <w:szCs w:val="22"/>
          <w:u w:val="single"/>
        </w:rPr>
      </w:pPr>
      <w:r w:rsidRPr="00BA44C6">
        <w:rPr>
          <w:rFonts w:cs="Arial"/>
          <w:b/>
          <w:sz w:val="22"/>
          <w:szCs w:val="22"/>
          <w:u w:val="single"/>
        </w:rPr>
        <w:t>ANEXO XV</w:t>
      </w:r>
      <w:r>
        <w:rPr>
          <w:rFonts w:cs="Arial"/>
          <w:b/>
          <w:sz w:val="22"/>
          <w:szCs w:val="22"/>
          <w:u w:val="single"/>
        </w:rPr>
        <w:t xml:space="preserve"> </w:t>
      </w:r>
    </w:p>
    <w:p w:rsidR="00136E49" w:rsidRPr="00512C61" w:rsidRDefault="00136E49" w:rsidP="00136E49">
      <w:pPr>
        <w:shd w:val="clear" w:color="auto" w:fill="E6E6E6"/>
        <w:tabs>
          <w:tab w:val="left" w:pos="8887"/>
        </w:tabs>
        <w:spacing w:before="120" w:after="200" w:line="276" w:lineRule="auto"/>
        <w:ind w:right="-11"/>
        <w:jc w:val="center"/>
        <w:rPr>
          <w:rFonts w:cs="Arial"/>
          <w:b/>
          <w:bCs/>
          <w:sz w:val="22"/>
          <w:szCs w:val="22"/>
          <w:u w:val="single"/>
          <w:lang w:eastAsia="en-US"/>
        </w:rPr>
      </w:pPr>
      <w:r w:rsidRPr="00BA44C6">
        <w:rPr>
          <w:rFonts w:cs="Arial"/>
          <w:b/>
          <w:sz w:val="22"/>
          <w:szCs w:val="22"/>
          <w:u w:val="single"/>
        </w:rPr>
        <w:t>PENALIDADES</w:t>
      </w:r>
      <w:r w:rsidRPr="00BA44C6">
        <w:rPr>
          <w:rFonts w:cs="Arial"/>
          <w:b/>
          <w:bCs/>
          <w:sz w:val="22"/>
          <w:szCs w:val="22"/>
          <w:u w:val="single"/>
          <w:lang w:eastAsia="en-US"/>
        </w:rPr>
        <w:t xml:space="preserve"> </w:t>
      </w:r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17"/>
        <w:gridCol w:w="3685"/>
        <w:gridCol w:w="3543"/>
      </w:tblGrid>
      <w:tr w:rsidR="00136E49" w:rsidRPr="00C34431" w:rsidTr="00FB410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E49" w:rsidRPr="00C34431" w:rsidRDefault="00136E49" w:rsidP="00FB4103">
            <w:pPr>
              <w:widowControl w:val="0"/>
              <w:spacing w:line="276" w:lineRule="auto"/>
              <w:rPr>
                <w:rFonts w:eastAsia="Arial" w:cs="Arial"/>
                <w:b/>
                <w:sz w:val="18"/>
                <w:szCs w:val="18"/>
                <w:lang w:val="es-ES"/>
              </w:rPr>
            </w:pPr>
            <w:r w:rsidRPr="00C34431">
              <w:rPr>
                <w:rFonts w:eastAsia="Arial" w:cs="Arial"/>
                <w:b/>
                <w:sz w:val="18"/>
                <w:szCs w:val="18"/>
                <w:lang w:val="es-ES"/>
              </w:rPr>
              <w:t>INDICADOR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E49" w:rsidRPr="00C34431" w:rsidRDefault="00136E49" w:rsidP="00FB4103">
            <w:pPr>
              <w:widowControl w:val="0"/>
              <w:spacing w:line="276" w:lineRule="auto"/>
              <w:rPr>
                <w:rFonts w:eastAsia="Arial" w:cs="Arial"/>
                <w:b/>
                <w:sz w:val="18"/>
                <w:szCs w:val="18"/>
                <w:lang w:val="es-ES"/>
              </w:rPr>
            </w:pPr>
            <w:r w:rsidRPr="00C34431">
              <w:rPr>
                <w:rFonts w:eastAsia="Arial" w:cs="Arial"/>
                <w:b/>
                <w:sz w:val="18"/>
                <w:szCs w:val="18"/>
                <w:lang w:val="es-ES"/>
              </w:rPr>
              <w:t>INDUCTOR PENALIZACIÓN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E49" w:rsidRPr="00C34431" w:rsidRDefault="00136E49" w:rsidP="00FB4103">
            <w:pPr>
              <w:widowControl w:val="0"/>
              <w:spacing w:line="276" w:lineRule="auto"/>
              <w:rPr>
                <w:rFonts w:eastAsia="Arial" w:cs="Arial"/>
                <w:b/>
                <w:sz w:val="18"/>
                <w:szCs w:val="18"/>
                <w:lang w:val="es-ES"/>
              </w:rPr>
            </w:pPr>
            <w:r w:rsidRPr="00C34431">
              <w:rPr>
                <w:rFonts w:eastAsia="Arial" w:cs="Arial"/>
                <w:b/>
                <w:sz w:val="18"/>
                <w:szCs w:val="18"/>
                <w:lang w:val="es-ES"/>
              </w:rPr>
              <w:t>CUANTIFICACIÓN</w:t>
            </w:r>
          </w:p>
        </w:tc>
      </w:tr>
      <w:tr w:rsidR="00136E49" w:rsidRPr="00C34431" w:rsidTr="00FB4103">
        <w:trPr>
          <w:trHeight w:val="831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E49" w:rsidRPr="00C34431" w:rsidRDefault="00136E49" w:rsidP="00FB4103">
            <w:pPr>
              <w:spacing w:line="276" w:lineRule="auto"/>
              <w:rPr>
                <w:rFonts w:eastAsia="Arial" w:cs="Arial"/>
                <w:sz w:val="18"/>
                <w:szCs w:val="18"/>
                <w:lang w:val="es-ES"/>
              </w:rPr>
            </w:pPr>
            <w:r w:rsidRPr="00C34431">
              <w:rPr>
                <w:rFonts w:eastAsia="Arial" w:cs="Arial"/>
                <w:sz w:val="18"/>
                <w:szCs w:val="18"/>
                <w:lang w:val="es-ES"/>
              </w:rPr>
              <w:t>CONSTITUCIÓN DEL EQUIPO DE TRABAJO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E49" w:rsidRPr="00C34431" w:rsidRDefault="00136E49" w:rsidP="00FB4103">
            <w:pPr>
              <w:spacing w:line="276" w:lineRule="auto"/>
              <w:jc w:val="both"/>
              <w:rPr>
                <w:rFonts w:eastAsia="Arial" w:cs="Arial"/>
                <w:sz w:val="18"/>
                <w:szCs w:val="18"/>
                <w:lang w:val="es-ES"/>
              </w:rPr>
            </w:pPr>
            <w:r w:rsidRPr="00C34431">
              <w:rPr>
                <w:rFonts w:eastAsia="Arial" w:cs="Arial"/>
                <w:sz w:val="18"/>
                <w:szCs w:val="18"/>
                <w:lang w:val="es-ES"/>
              </w:rPr>
              <w:t>Por cada día natural de retraso sobre el plazo máximo establecido para la constitución del equipo de trabajo.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E49" w:rsidRPr="00C34431" w:rsidRDefault="00136E49" w:rsidP="00FB4103">
            <w:pPr>
              <w:spacing w:line="276" w:lineRule="auto"/>
              <w:jc w:val="both"/>
              <w:rPr>
                <w:rFonts w:eastAsia="Arial" w:cs="Arial"/>
                <w:sz w:val="18"/>
                <w:szCs w:val="18"/>
                <w:lang w:val="es-ES"/>
              </w:rPr>
            </w:pPr>
            <w:r w:rsidRPr="00C34431">
              <w:rPr>
                <w:rFonts w:eastAsia="Arial" w:cs="Arial"/>
                <w:sz w:val="18"/>
                <w:szCs w:val="18"/>
                <w:lang w:val="es-ES"/>
              </w:rPr>
              <w:t>Por cada día natural de retraso y cada persona no incorporada en plazos, un importe igual al producto de 4 horas por el precio unitario ofertado para su perfil.</w:t>
            </w:r>
          </w:p>
        </w:tc>
      </w:tr>
      <w:tr w:rsidR="00136E49" w:rsidRPr="00C34431" w:rsidTr="00FB410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E49" w:rsidRPr="00C34431" w:rsidRDefault="00136E49" w:rsidP="00FB4103">
            <w:pPr>
              <w:widowControl w:val="0"/>
              <w:spacing w:line="276" w:lineRule="auto"/>
              <w:rPr>
                <w:rFonts w:eastAsia="Arial" w:cs="Arial"/>
                <w:sz w:val="18"/>
                <w:szCs w:val="18"/>
                <w:lang w:val="es-ES"/>
              </w:rPr>
            </w:pPr>
            <w:r w:rsidRPr="00C34431">
              <w:rPr>
                <w:rFonts w:eastAsia="Arial" w:cs="Arial"/>
                <w:sz w:val="18"/>
                <w:szCs w:val="18"/>
                <w:lang w:val="es-ES"/>
              </w:rPr>
              <w:t>SUSTITUCIÓN DE PERSONAL NO JUSTIFICADA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E49" w:rsidRPr="00C34431" w:rsidRDefault="00136E49" w:rsidP="00FB4103">
            <w:pPr>
              <w:widowControl w:val="0"/>
              <w:spacing w:line="276" w:lineRule="auto"/>
              <w:rPr>
                <w:rFonts w:eastAsia="Arial" w:cs="Arial"/>
                <w:sz w:val="18"/>
                <w:szCs w:val="18"/>
                <w:lang w:val="es-ES"/>
              </w:rPr>
            </w:pPr>
            <w:r w:rsidRPr="00C34431">
              <w:rPr>
                <w:rFonts w:eastAsia="Arial" w:cs="Arial"/>
                <w:sz w:val="18"/>
                <w:szCs w:val="18"/>
                <w:lang w:val="es-ES"/>
              </w:rPr>
              <w:t>Por cada sustitución no justificada del personal designado por la adjudicataria para el desarrollo de los trabajos del contrato basado.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E49" w:rsidRPr="00C34431" w:rsidRDefault="00136E49" w:rsidP="00FB4103">
            <w:pPr>
              <w:widowControl w:val="0"/>
              <w:spacing w:line="276" w:lineRule="auto"/>
              <w:rPr>
                <w:rFonts w:eastAsia="Arial" w:cs="Arial"/>
                <w:sz w:val="18"/>
                <w:szCs w:val="18"/>
                <w:lang w:val="es-ES"/>
              </w:rPr>
            </w:pPr>
            <w:r w:rsidRPr="00C34431">
              <w:rPr>
                <w:rFonts w:eastAsia="Arial" w:cs="Arial"/>
                <w:sz w:val="18"/>
                <w:szCs w:val="18"/>
                <w:lang w:val="es-ES"/>
              </w:rPr>
              <w:t>Un importe igual al 15% del presupuesto estimado en el contrato basado para el perfil al que pertenece la persona sustituida de forma no justificada.</w:t>
            </w:r>
          </w:p>
        </w:tc>
      </w:tr>
      <w:tr w:rsidR="00136E49" w:rsidRPr="00C34431" w:rsidTr="00FB410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E49" w:rsidRPr="00C34431" w:rsidRDefault="00136E49" w:rsidP="00FB4103">
            <w:pPr>
              <w:widowControl w:val="0"/>
              <w:spacing w:line="276" w:lineRule="auto"/>
              <w:rPr>
                <w:rFonts w:eastAsia="Arial" w:cs="Arial"/>
                <w:sz w:val="18"/>
                <w:szCs w:val="18"/>
                <w:lang w:val="es-ES"/>
              </w:rPr>
            </w:pPr>
            <w:r w:rsidRPr="00C34431">
              <w:rPr>
                <w:rFonts w:eastAsia="Arial" w:cs="Arial"/>
                <w:sz w:val="18"/>
                <w:szCs w:val="18"/>
                <w:lang w:val="es-ES"/>
              </w:rPr>
              <w:t>TIEMPO MÁX. DE SUSTITUCIÓN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E49" w:rsidRPr="00C34431" w:rsidRDefault="00136E49" w:rsidP="00FB4103">
            <w:pPr>
              <w:widowControl w:val="0"/>
              <w:spacing w:line="276" w:lineRule="auto"/>
              <w:rPr>
                <w:rFonts w:eastAsia="Arial" w:cs="Arial"/>
                <w:sz w:val="18"/>
                <w:szCs w:val="18"/>
                <w:lang w:val="es-ES"/>
              </w:rPr>
            </w:pPr>
            <w:r w:rsidRPr="00C34431">
              <w:rPr>
                <w:rFonts w:eastAsia="Arial" w:cs="Arial"/>
                <w:sz w:val="18"/>
                <w:szCs w:val="18"/>
                <w:lang w:val="es-ES"/>
              </w:rPr>
              <w:t>Por cada día natural de retraso sobre el plazo máximo establecido para una sustitución justificada.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E49" w:rsidRPr="00C34431" w:rsidRDefault="00136E49" w:rsidP="00FB4103">
            <w:pPr>
              <w:widowControl w:val="0"/>
              <w:spacing w:line="276" w:lineRule="auto"/>
              <w:rPr>
                <w:rFonts w:eastAsia="Arial" w:cs="Arial"/>
                <w:sz w:val="18"/>
                <w:szCs w:val="18"/>
                <w:lang w:val="es-ES"/>
              </w:rPr>
            </w:pPr>
            <w:r w:rsidRPr="00C34431">
              <w:rPr>
                <w:rFonts w:eastAsia="Arial" w:cs="Arial"/>
                <w:sz w:val="18"/>
                <w:szCs w:val="18"/>
                <w:lang w:val="es-ES"/>
              </w:rPr>
              <w:t>Por cada día natural de retraso y cada persona no sustituida en plazos, un importe igual al producto de 4 horas por el precio unitario ofertado para su perfil.</w:t>
            </w:r>
          </w:p>
        </w:tc>
      </w:tr>
      <w:tr w:rsidR="00136E49" w:rsidRPr="00C34431" w:rsidTr="00FB4103">
        <w:trPr>
          <w:trHeight w:val="782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E49" w:rsidRPr="00C34431" w:rsidRDefault="00136E49" w:rsidP="00FB4103">
            <w:pPr>
              <w:widowControl w:val="0"/>
              <w:spacing w:line="276" w:lineRule="auto"/>
              <w:rPr>
                <w:rFonts w:eastAsia="Arial" w:cs="Arial"/>
                <w:sz w:val="18"/>
                <w:szCs w:val="18"/>
                <w:lang w:val="es-ES"/>
              </w:rPr>
            </w:pPr>
            <w:r w:rsidRPr="00C34431">
              <w:rPr>
                <w:rFonts w:eastAsia="Arial" w:cs="Arial"/>
                <w:sz w:val="18"/>
                <w:szCs w:val="18"/>
                <w:lang w:val="es-ES"/>
              </w:rPr>
              <w:t xml:space="preserve">TIEMPO </w:t>
            </w:r>
            <w:proofErr w:type="spellStart"/>
            <w:r w:rsidRPr="00C34431">
              <w:rPr>
                <w:rFonts w:eastAsia="Arial" w:cs="Arial"/>
                <w:sz w:val="18"/>
                <w:szCs w:val="18"/>
                <w:lang w:val="es-ES"/>
              </w:rPr>
              <w:t>MíN.</w:t>
            </w:r>
            <w:proofErr w:type="spellEnd"/>
            <w:r w:rsidRPr="00C34431">
              <w:rPr>
                <w:rFonts w:eastAsia="Arial" w:cs="Arial"/>
                <w:sz w:val="18"/>
                <w:szCs w:val="18"/>
                <w:lang w:val="es-ES"/>
              </w:rPr>
              <w:t xml:space="preserve"> SOLAPAMIENTO EN SUSTITUCIONES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E49" w:rsidRPr="00C34431" w:rsidRDefault="00136E49" w:rsidP="00FB4103">
            <w:pPr>
              <w:widowControl w:val="0"/>
              <w:spacing w:line="276" w:lineRule="auto"/>
              <w:rPr>
                <w:rFonts w:eastAsia="Arial" w:cs="Arial"/>
                <w:sz w:val="18"/>
                <w:szCs w:val="18"/>
                <w:lang w:val="es-ES"/>
              </w:rPr>
            </w:pPr>
            <w:r w:rsidRPr="00C34431">
              <w:rPr>
                <w:rFonts w:eastAsia="Arial" w:cs="Arial"/>
                <w:sz w:val="18"/>
                <w:szCs w:val="18"/>
                <w:lang w:val="es-ES"/>
              </w:rPr>
              <w:t>Por cada sustitución en la que no se cumpla el período mínimo de solapamiento establecido.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E49" w:rsidRPr="00C34431" w:rsidRDefault="00136E49" w:rsidP="00FB4103">
            <w:pPr>
              <w:widowControl w:val="0"/>
              <w:spacing w:line="276" w:lineRule="auto"/>
              <w:rPr>
                <w:rFonts w:eastAsia="Arial" w:cs="Arial"/>
                <w:sz w:val="18"/>
                <w:szCs w:val="18"/>
                <w:lang w:val="es-ES"/>
              </w:rPr>
            </w:pPr>
            <w:r w:rsidRPr="00C34431">
              <w:rPr>
                <w:rFonts w:eastAsia="Arial" w:cs="Arial"/>
                <w:sz w:val="18"/>
                <w:szCs w:val="18"/>
                <w:lang w:val="es-ES"/>
              </w:rPr>
              <w:t>Un importe igual al 5% del presupuesto estimado en el contrato basado para el perfil al que pertenece la persona sustituida.</w:t>
            </w:r>
          </w:p>
        </w:tc>
      </w:tr>
      <w:tr w:rsidR="00136E49" w:rsidRPr="00C34431" w:rsidTr="00FB410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E49" w:rsidRPr="00C34431" w:rsidRDefault="00136E49" w:rsidP="00FB4103">
            <w:pPr>
              <w:widowControl w:val="0"/>
              <w:spacing w:line="276" w:lineRule="auto"/>
              <w:rPr>
                <w:rFonts w:eastAsia="Arial" w:cs="Arial"/>
                <w:sz w:val="18"/>
                <w:szCs w:val="18"/>
                <w:lang w:val="es-ES"/>
              </w:rPr>
            </w:pPr>
            <w:r w:rsidRPr="00C34431">
              <w:rPr>
                <w:rFonts w:eastAsia="Arial" w:cs="Arial"/>
                <w:sz w:val="18"/>
                <w:szCs w:val="18"/>
                <w:lang w:val="es-ES"/>
              </w:rPr>
              <w:t>CUMPLIMIENTO DE PLAZOS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E49" w:rsidRPr="00C34431" w:rsidRDefault="00136E49" w:rsidP="00FB4103">
            <w:pPr>
              <w:widowControl w:val="0"/>
              <w:spacing w:line="276" w:lineRule="auto"/>
              <w:rPr>
                <w:rFonts w:eastAsia="Arial" w:cs="Arial"/>
                <w:sz w:val="18"/>
                <w:szCs w:val="18"/>
                <w:lang w:val="es-ES"/>
              </w:rPr>
            </w:pPr>
            <w:r w:rsidRPr="00C34431">
              <w:rPr>
                <w:rFonts w:eastAsia="Arial" w:cs="Arial"/>
                <w:sz w:val="18"/>
                <w:szCs w:val="18"/>
                <w:lang w:val="es-ES"/>
              </w:rPr>
              <w:t>Por cada día laborable de retraso acumulado en los entregables del contrato basado sobre el número máximo establecido.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E49" w:rsidRPr="00C34431" w:rsidRDefault="00136E49" w:rsidP="00FB4103">
            <w:pPr>
              <w:widowControl w:val="0"/>
              <w:spacing w:line="276" w:lineRule="auto"/>
              <w:rPr>
                <w:rFonts w:eastAsia="Arial" w:cs="Arial"/>
                <w:sz w:val="18"/>
                <w:szCs w:val="18"/>
                <w:lang w:val="es-ES"/>
              </w:rPr>
            </w:pPr>
            <w:r w:rsidRPr="00C34431">
              <w:rPr>
                <w:rFonts w:eastAsia="Arial" w:cs="Arial"/>
                <w:sz w:val="18"/>
                <w:szCs w:val="18"/>
                <w:lang w:val="es-ES"/>
              </w:rPr>
              <w:t>Un importe igual al 3% del coste estimado para los entregables y/o actividades cuyo plazo se ha incumplido.</w:t>
            </w:r>
          </w:p>
        </w:tc>
      </w:tr>
      <w:tr w:rsidR="00136E49" w:rsidRPr="00C34431" w:rsidTr="00FB410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E49" w:rsidRPr="00C34431" w:rsidRDefault="00136E49" w:rsidP="00FB4103">
            <w:pPr>
              <w:widowControl w:val="0"/>
              <w:spacing w:line="276" w:lineRule="auto"/>
              <w:rPr>
                <w:rFonts w:eastAsia="Arial" w:cs="Arial"/>
                <w:sz w:val="18"/>
                <w:szCs w:val="18"/>
                <w:lang w:val="es-ES"/>
              </w:rPr>
            </w:pPr>
            <w:r w:rsidRPr="00C34431">
              <w:rPr>
                <w:rFonts w:eastAsia="Arial" w:cs="Arial"/>
                <w:sz w:val="18"/>
                <w:szCs w:val="18"/>
                <w:lang w:val="es-ES"/>
              </w:rPr>
              <w:t>DEFECTOS EN ENTREGABLES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E49" w:rsidRPr="00C34431" w:rsidRDefault="00136E49" w:rsidP="00FB4103">
            <w:pPr>
              <w:widowControl w:val="0"/>
              <w:spacing w:line="276" w:lineRule="auto"/>
              <w:rPr>
                <w:rFonts w:eastAsia="Arial" w:cs="Arial"/>
                <w:sz w:val="18"/>
                <w:szCs w:val="18"/>
                <w:lang w:val="es-ES"/>
              </w:rPr>
            </w:pPr>
            <w:r w:rsidRPr="00C34431">
              <w:rPr>
                <w:rFonts w:eastAsia="Arial" w:cs="Arial"/>
                <w:sz w:val="18"/>
                <w:szCs w:val="18"/>
                <w:lang w:val="es-ES"/>
              </w:rPr>
              <w:t>Por cada defecto en los entregables de un contrato basado que supere el número máximo establecido.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E49" w:rsidRPr="00C34431" w:rsidRDefault="00136E49" w:rsidP="00FB4103">
            <w:pPr>
              <w:widowControl w:val="0"/>
              <w:spacing w:line="276" w:lineRule="auto"/>
              <w:rPr>
                <w:rFonts w:eastAsia="Arial" w:cs="Arial"/>
                <w:sz w:val="18"/>
                <w:szCs w:val="18"/>
                <w:lang w:val="es-ES"/>
              </w:rPr>
            </w:pPr>
            <w:r w:rsidRPr="00C34431">
              <w:rPr>
                <w:rFonts w:eastAsia="Arial" w:cs="Arial"/>
                <w:sz w:val="18"/>
                <w:szCs w:val="18"/>
                <w:lang w:val="es-ES"/>
              </w:rPr>
              <w:t>Un importe igual al 3% del coste estimado para los entregables y/o actividades con defectos identificados.</w:t>
            </w:r>
          </w:p>
        </w:tc>
      </w:tr>
    </w:tbl>
    <w:p w:rsidR="00136E49" w:rsidRPr="00BA44C6" w:rsidRDefault="00136E49" w:rsidP="00136E49">
      <w:pPr>
        <w:spacing w:line="276" w:lineRule="auto"/>
        <w:jc w:val="both"/>
        <w:rPr>
          <w:rFonts w:cs="Arial"/>
          <w:b/>
          <w:color w:val="FF0000"/>
          <w:sz w:val="22"/>
          <w:szCs w:val="22"/>
          <w:u w:val="single"/>
        </w:rPr>
      </w:pPr>
    </w:p>
    <w:p w:rsidR="00720CC4" w:rsidRDefault="00136E49" w:rsidP="00136E49">
      <w:bookmarkStart w:id="0" w:name="_GoBack"/>
      <w:bookmarkEnd w:id="0"/>
    </w:p>
    <w:sectPr w:rsidR="00720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49"/>
    <w:rsid w:val="000D7154"/>
    <w:rsid w:val="00136E49"/>
    <w:rsid w:val="00E6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98066"/>
  <w15:chartTrackingRefBased/>
  <w15:docId w15:val="{046E12CB-85FE-4B42-B4CD-142CD5C6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E4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1469</Characters>
  <Application>Microsoft Office Word</Application>
  <DocSecurity>0</DocSecurity>
  <Lines>12</Lines>
  <Paragraphs>3</Paragraphs>
  <ScaleCrop>false</ScaleCrop>
  <Company>Cabildo Insular de Tenerife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García Trujillo</dc:creator>
  <cp:keywords/>
  <dc:description/>
  <cp:lastModifiedBy>Carla García Trujillo</cp:lastModifiedBy>
  <cp:revision>1</cp:revision>
  <dcterms:created xsi:type="dcterms:W3CDTF">2024-02-29T13:57:00Z</dcterms:created>
  <dcterms:modified xsi:type="dcterms:W3CDTF">2024-02-29T13:57:00Z</dcterms:modified>
</cp:coreProperties>
</file>