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38E" w:rsidRPr="005150E5" w:rsidRDefault="006D638E" w:rsidP="006D638E">
      <w:pPr>
        <w:tabs>
          <w:tab w:val="left" w:pos="8887"/>
        </w:tabs>
        <w:ind w:right="-11"/>
        <w:jc w:val="center"/>
        <w:rPr>
          <w:rFonts w:ascii="Arial" w:hAnsi="Arial" w:cs="Arial"/>
          <w:b/>
          <w:bCs/>
          <w:spacing w:val="-3"/>
          <w:sz w:val="22"/>
          <w:szCs w:val="22"/>
        </w:rPr>
      </w:pPr>
      <w:r w:rsidRPr="005150E5">
        <w:rPr>
          <w:rFonts w:ascii="Arial" w:hAnsi="Arial" w:cs="Arial"/>
          <w:b/>
          <w:bCs/>
          <w:spacing w:val="-3"/>
          <w:sz w:val="22"/>
          <w:szCs w:val="22"/>
        </w:rPr>
        <w:t>ANEXO IX.B</w:t>
      </w:r>
    </w:p>
    <w:p w:rsidR="006D638E" w:rsidRPr="005150E5" w:rsidRDefault="006D638E" w:rsidP="006D638E">
      <w:pPr>
        <w:tabs>
          <w:tab w:val="left" w:pos="8887"/>
        </w:tabs>
        <w:ind w:right="-11"/>
        <w:jc w:val="center"/>
        <w:rPr>
          <w:rFonts w:ascii="Arial" w:hAnsi="Arial" w:cs="Arial"/>
          <w:b/>
          <w:bCs/>
          <w:spacing w:val="-3"/>
          <w:sz w:val="22"/>
          <w:szCs w:val="22"/>
        </w:rPr>
      </w:pPr>
      <w:r w:rsidRPr="005150E5">
        <w:rPr>
          <w:rFonts w:ascii="Arial" w:hAnsi="Arial" w:cs="Arial"/>
          <w:b/>
          <w:bCs/>
          <w:spacing w:val="-3"/>
          <w:sz w:val="22"/>
          <w:szCs w:val="22"/>
        </w:rPr>
        <w:t>MODELO DE DESIGNACIÓN COMO CONFIDENCIAL DE INFORMACIÓN CONTENIDA EN LA PROPOSICIÓN</w:t>
      </w:r>
    </w:p>
    <w:p w:rsidR="006D638E" w:rsidRPr="005150E5" w:rsidRDefault="006D638E" w:rsidP="006D638E">
      <w:pPr>
        <w:tabs>
          <w:tab w:val="left" w:pos="8887"/>
        </w:tabs>
        <w:spacing w:before="120" w:after="200"/>
        <w:ind w:right="-11"/>
        <w:jc w:val="center"/>
        <w:rPr>
          <w:rFonts w:ascii="Arial" w:hAnsi="Arial" w:cs="Arial"/>
          <w:b/>
          <w:bCs/>
          <w:spacing w:val="-3"/>
          <w:sz w:val="22"/>
          <w:szCs w:val="22"/>
        </w:rPr>
      </w:pPr>
      <w:r w:rsidRPr="005150E5">
        <w:rPr>
          <w:rFonts w:ascii="Arial" w:hAnsi="Arial" w:cs="Arial"/>
          <w:spacing w:val="-3"/>
          <w:sz w:val="22"/>
          <w:szCs w:val="22"/>
          <w:u w:val="single"/>
        </w:rPr>
        <w:t xml:space="preserve">PRESENTACIÓN OPCIONAL: </w:t>
      </w:r>
      <w:r w:rsidRPr="005150E5">
        <w:rPr>
          <w:rFonts w:ascii="Arial" w:hAnsi="Arial" w:cs="Arial"/>
          <w:b/>
          <w:bCs/>
          <w:spacing w:val="-3"/>
          <w:sz w:val="22"/>
          <w:szCs w:val="22"/>
        </w:rPr>
        <w:t>[sólo en el caso de aportar documentos declarados confidenciales]</w:t>
      </w:r>
    </w:p>
    <w:p w:rsidR="006D638E" w:rsidRPr="005150E5" w:rsidRDefault="006D638E" w:rsidP="006D638E">
      <w:pPr>
        <w:tabs>
          <w:tab w:val="left" w:pos="8887"/>
        </w:tabs>
        <w:spacing w:after="200"/>
        <w:ind w:right="-11"/>
        <w:jc w:val="both"/>
        <w:rPr>
          <w:rFonts w:ascii="Arial" w:hAnsi="Arial" w:cs="Arial"/>
          <w:sz w:val="22"/>
          <w:szCs w:val="22"/>
        </w:rPr>
      </w:pPr>
      <w:r w:rsidRPr="005150E5">
        <w:rPr>
          <w:rFonts w:ascii="Arial" w:hAnsi="Arial" w:cs="Arial"/>
          <w:sz w:val="22"/>
          <w:szCs w:val="22"/>
        </w:rPr>
        <w:t>D/Dª……</w:t>
      </w:r>
      <w:proofErr w:type="gramStart"/>
      <w:r w:rsidRPr="005150E5">
        <w:rPr>
          <w:rFonts w:ascii="Arial" w:hAnsi="Arial" w:cs="Arial"/>
          <w:sz w:val="22"/>
          <w:szCs w:val="22"/>
        </w:rPr>
        <w:t>…….</w:t>
      </w:r>
      <w:proofErr w:type="gramEnd"/>
      <w:r w:rsidRPr="005150E5">
        <w:rPr>
          <w:rFonts w:ascii="Arial" w:hAnsi="Arial" w:cs="Arial"/>
          <w:sz w:val="22"/>
          <w:szCs w:val="22"/>
        </w:rPr>
        <w:t xml:space="preserve"> , con domicilio en …………………………………… y con  DNI nº….. , en nombre propio o en representación de la empresa …………………………… con domicilio en………………….. C.P. </w:t>
      </w:r>
      <w:proofErr w:type="gramStart"/>
      <w:r w:rsidRPr="005150E5">
        <w:rPr>
          <w:rFonts w:ascii="Arial" w:hAnsi="Arial" w:cs="Arial"/>
          <w:sz w:val="22"/>
          <w:szCs w:val="22"/>
        </w:rPr>
        <w:t>…….</w:t>
      </w:r>
      <w:proofErr w:type="gramEnd"/>
      <w:r w:rsidRPr="005150E5">
        <w:rPr>
          <w:rFonts w:ascii="Arial" w:hAnsi="Arial" w:cs="Arial"/>
          <w:sz w:val="22"/>
          <w:szCs w:val="22"/>
        </w:rPr>
        <w:t>, teléfono…………. , y C.I.F. ……….., de conformidad con lo establecido en el artículo 153 de la LCSP,</w:t>
      </w:r>
    </w:p>
    <w:p w:rsidR="006D638E" w:rsidRPr="005150E5" w:rsidRDefault="006D638E" w:rsidP="006D638E">
      <w:pPr>
        <w:tabs>
          <w:tab w:val="left" w:pos="-720"/>
          <w:tab w:val="left" w:pos="8887"/>
        </w:tabs>
        <w:ind w:right="-11"/>
        <w:jc w:val="both"/>
        <w:rPr>
          <w:rFonts w:ascii="Arial" w:hAnsi="Arial" w:cs="Arial"/>
          <w:sz w:val="22"/>
          <w:szCs w:val="22"/>
          <w:u w:val="single"/>
        </w:rPr>
      </w:pPr>
      <w:r w:rsidRPr="005150E5">
        <w:rPr>
          <w:rFonts w:ascii="Arial" w:hAnsi="Arial" w:cs="Arial"/>
          <w:b/>
          <w:bCs/>
          <w:sz w:val="22"/>
          <w:szCs w:val="22"/>
          <w:u w:val="single"/>
        </w:rPr>
        <w:t xml:space="preserve">DECLARO BAJO MI RESPONSABILIDAD: </w:t>
      </w:r>
    </w:p>
    <w:p w:rsidR="006D638E" w:rsidRPr="005150E5" w:rsidRDefault="006D638E" w:rsidP="006D638E">
      <w:pPr>
        <w:tabs>
          <w:tab w:val="left" w:pos="-720"/>
          <w:tab w:val="left" w:pos="8887"/>
        </w:tabs>
        <w:ind w:right="-11"/>
        <w:jc w:val="both"/>
        <w:rPr>
          <w:rFonts w:ascii="Arial" w:hAnsi="Arial" w:cs="Arial"/>
          <w:sz w:val="22"/>
          <w:szCs w:val="22"/>
        </w:rPr>
      </w:pPr>
      <w:r w:rsidRPr="005150E5">
        <w:rPr>
          <w:rFonts w:ascii="Arial" w:hAnsi="Arial" w:cs="Arial"/>
          <w:sz w:val="22"/>
          <w:szCs w:val="22"/>
        </w:rPr>
        <w:t xml:space="preserve">-Que en relación con la documentación aportada en el sobre....................(indicar el sobre al que se refiere), en la licitación convocada para la ejecución de los servicios de  ".............", se consideran confidenciales las siguientes informaciones y aspectos de la oferta, toda vez que su difusión a terceros puede ser contraria </w:t>
      </w:r>
      <w:proofErr w:type="spellStart"/>
      <w:r w:rsidRPr="005150E5">
        <w:rPr>
          <w:rFonts w:ascii="Arial" w:hAnsi="Arial" w:cs="Arial"/>
          <w:sz w:val="22"/>
          <w:szCs w:val="22"/>
        </w:rPr>
        <w:t>alos</w:t>
      </w:r>
      <w:proofErr w:type="spellEnd"/>
      <w:r w:rsidRPr="005150E5">
        <w:rPr>
          <w:rFonts w:ascii="Arial" w:hAnsi="Arial" w:cs="Arial"/>
          <w:sz w:val="22"/>
          <w:szCs w:val="22"/>
        </w:rPr>
        <w:t xml:space="preserve"> secretos técnicos o comerciales, a los aspectos confidenciales de las ofertas y a cualesquiera otras informaciones cuyo contenido pueda ser utilizado para falsear la competencia entre empresas del sector o bien estén comprendidas en las prohibiciones establecidas en la Ley Orgánica de Protección de Datos de Carácter Personal:</w:t>
      </w:r>
    </w:p>
    <w:p w:rsidR="006D638E" w:rsidRPr="005150E5" w:rsidRDefault="006D638E" w:rsidP="006D638E">
      <w:pPr>
        <w:tabs>
          <w:tab w:val="left" w:pos="-720"/>
        </w:tabs>
        <w:ind w:right="-11"/>
        <w:jc w:val="both"/>
        <w:rPr>
          <w:rFonts w:ascii="Arial" w:hAnsi="Arial" w:cs="Arial"/>
          <w:sz w:val="22"/>
          <w:szCs w:val="22"/>
        </w:rPr>
      </w:pPr>
      <w:r w:rsidRPr="005150E5">
        <w:rPr>
          <w:rFonts w:ascii="Arial" w:hAnsi="Arial" w:cs="Arial"/>
          <w:sz w:val="22"/>
          <w:szCs w:val="22"/>
        </w:rPr>
        <w:t>-</w:t>
      </w:r>
      <w:r w:rsidRPr="005150E5">
        <w:rPr>
          <w:rFonts w:ascii="Arial" w:hAnsi="Arial" w:cs="Arial"/>
          <w:b/>
          <w:bCs/>
          <w:sz w:val="22"/>
          <w:szCs w:val="22"/>
        </w:rPr>
        <w:t>Parte que declara confidencial</w:t>
      </w:r>
      <w:r w:rsidRPr="005150E5">
        <w:rPr>
          <w:rFonts w:ascii="Arial" w:hAnsi="Arial" w:cs="Arial"/>
          <w:sz w:val="22"/>
          <w:szCs w:val="22"/>
        </w:rPr>
        <w:t>: (relacionar los documentos y reflejar dicha situación de forma sobreimpresa al margen en el documento correspondiente):</w:t>
      </w:r>
    </w:p>
    <w:p w:rsidR="006D638E" w:rsidRPr="005150E5" w:rsidRDefault="006D638E" w:rsidP="006D638E">
      <w:pPr>
        <w:widowControl w:val="0"/>
        <w:numPr>
          <w:ilvl w:val="0"/>
          <w:numId w:val="5"/>
        </w:numPr>
        <w:tabs>
          <w:tab w:val="left" w:pos="-720"/>
        </w:tabs>
        <w:ind w:left="0" w:right="-11" w:firstLine="0"/>
        <w:jc w:val="both"/>
        <w:rPr>
          <w:rFonts w:ascii="Arial" w:hAnsi="Arial" w:cs="Arial"/>
          <w:sz w:val="22"/>
          <w:szCs w:val="22"/>
        </w:rPr>
      </w:pPr>
      <w:r w:rsidRPr="005150E5">
        <w:rPr>
          <w:rFonts w:ascii="Arial" w:hAnsi="Arial" w:cs="Arial"/>
          <w:sz w:val="22"/>
          <w:szCs w:val="22"/>
        </w:rPr>
        <w:t>...........</w:t>
      </w:r>
    </w:p>
    <w:p w:rsidR="006D638E" w:rsidRPr="005150E5" w:rsidRDefault="006D638E" w:rsidP="006D638E">
      <w:pPr>
        <w:widowControl w:val="0"/>
        <w:numPr>
          <w:ilvl w:val="0"/>
          <w:numId w:val="5"/>
        </w:numPr>
        <w:tabs>
          <w:tab w:val="left" w:pos="-720"/>
        </w:tabs>
        <w:ind w:left="0" w:right="-11" w:firstLine="0"/>
        <w:jc w:val="both"/>
        <w:rPr>
          <w:rFonts w:ascii="Arial" w:hAnsi="Arial" w:cs="Arial"/>
          <w:sz w:val="22"/>
          <w:szCs w:val="22"/>
        </w:rPr>
      </w:pPr>
      <w:r w:rsidRPr="005150E5">
        <w:rPr>
          <w:rFonts w:ascii="Arial" w:hAnsi="Arial" w:cs="Arial"/>
          <w:sz w:val="22"/>
          <w:szCs w:val="22"/>
        </w:rPr>
        <w:t>...........</w:t>
      </w:r>
    </w:p>
    <w:p w:rsidR="006D638E" w:rsidRPr="005150E5" w:rsidRDefault="006D638E" w:rsidP="006D638E">
      <w:pPr>
        <w:widowControl w:val="0"/>
        <w:numPr>
          <w:ilvl w:val="0"/>
          <w:numId w:val="5"/>
        </w:numPr>
        <w:tabs>
          <w:tab w:val="left" w:pos="-720"/>
        </w:tabs>
        <w:ind w:left="0" w:right="-11" w:firstLine="0"/>
        <w:jc w:val="both"/>
        <w:rPr>
          <w:rFonts w:ascii="Arial" w:hAnsi="Arial" w:cs="Arial"/>
          <w:sz w:val="22"/>
          <w:szCs w:val="22"/>
        </w:rPr>
      </w:pPr>
      <w:r w:rsidRPr="005150E5">
        <w:rPr>
          <w:rFonts w:ascii="Arial" w:hAnsi="Arial" w:cs="Arial"/>
          <w:sz w:val="22"/>
          <w:szCs w:val="22"/>
        </w:rPr>
        <w:t>..........</w:t>
      </w:r>
    </w:p>
    <w:p w:rsidR="006D638E" w:rsidRPr="005150E5" w:rsidRDefault="006D638E" w:rsidP="006D638E">
      <w:pPr>
        <w:tabs>
          <w:tab w:val="left" w:pos="-720"/>
          <w:tab w:val="left" w:pos="8887"/>
        </w:tabs>
        <w:ind w:right="-11"/>
        <w:jc w:val="both"/>
        <w:rPr>
          <w:rFonts w:ascii="Arial" w:hAnsi="Arial" w:cs="Arial"/>
          <w:sz w:val="22"/>
          <w:szCs w:val="22"/>
        </w:rPr>
      </w:pPr>
      <w:r w:rsidRPr="005150E5">
        <w:rPr>
          <w:rFonts w:ascii="Arial" w:hAnsi="Arial" w:cs="Arial"/>
          <w:b/>
          <w:bCs/>
          <w:sz w:val="22"/>
          <w:szCs w:val="22"/>
        </w:rPr>
        <w:t xml:space="preserve">-Dicho carácter se justifica en las siguientes </w:t>
      </w:r>
      <w:proofErr w:type="gramStart"/>
      <w:r w:rsidRPr="005150E5">
        <w:rPr>
          <w:rFonts w:ascii="Arial" w:hAnsi="Arial" w:cs="Arial"/>
          <w:b/>
          <w:bCs/>
          <w:sz w:val="22"/>
          <w:szCs w:val="22"/>
        </w:rPr>
        <w:t>razones</w:t>
      </w:r>
      <w:r w:rsidRPr="005150E5">
        <w:rPr>
          <w:rFonts w:ascii="Arial" w:hAnsi="Arial" w:cs="Arial"/>
          <w:sz w:val="22"/>
          <w:szCs w:val="22"/>
        </w:rPr>
        <w:t>:…</w:t>
      </w:r>
      <w:proofErr w:type="gramEnd"/>
      <w:r w:rsidRPr="005150E5">
        <w:rPr>
          <w:rFonts w:ascii="Arial" w:hAnsi="Arial" w:cs="Arial"/>
          <w:sz w:val="22"/>
          <w:szCs w:val="22"/>
        </w:rPr>
        <w:t>……….</w:t>
      </w:r>
    </w:p>
    <w:p w:rsidR="006D638E" w:rsidRPr="005150E5" w:rsidRDefault="006D638E" w:rsidP="006D638E">
      <w:pPr>
        <w:tabs>
          <w:tab w:val="left" w:pos="8887"/>
        </w:tabs>
        <w:spacing w:before="60" w:after="60"/>
        <w:ind w:right="-11"/>
        <w:jc w:val="both"/>
        <w:rPr>
          <w:rFonts w:ascii="Arial" w:hAnsi="Arial" w:cs="Arial"/>
          <w:sz w:val="22"/>
          <w:szCs w:val="22"/>
        </w:rPr>
      </w:pPr>
    </w:p>
    <w:p w:rsidR="006D638E" w:rsidRPr="005150E5" w:rsidRDefault="006D638E" w:rsidP="006D638E">
      <w:pPr>
        <w:tabs>
          <w:tab w:val="left" w:pos="8887"/>
        </w:tabs>
        <w:spacing w:before="60" w:after="60"/>
        <w:ind w:right="-11"/>
        <w:jc w:val="both"/>
        <w:rPr>
          <w:rFonts w:ascii="Arial" w:hAnsi="Arial" w:cs="Arial"/>
          <w:sz w:val="22"/>
          <w:szCs w:val="22"/>
        </w:rPr>
      </w:pPr>
      <w:r w:rsidRPr="005150E5">
        <w:rPr>
          <w:rFonts w:ascii="Arial" w:hAnsi="Arial" w:cs="Arial"/>
          <w:sz w:val="22"/>
          <w:szCs w:val="22"/>
        </w:rPr>
        <w:t>Y para que conste a los efectos oportunos en la presente licitación pública, firma la correspondiente declaración responsable.</w:t>
      </w:r>
    </w:p>
    <w:p w:rsidR="006D638E" w:rsidRPr="005150E5" w:rsidRDefault="006D638E" w:rsidP="006D638E">
      <w:pPr>
        <w:tabs>
          <w:tab w:val="left" w:pos="8887"/>
        </w:tabs>
        <w:spacing w:before="60" w:after="60"/>
        <w:ind w:right="-11"/>
        <w:jc w:val="both"/>
        <w:rPr>
          <w:rFonts w:ascii="Arial" w:hAnsi="Arial" w:cs="Arial"/>
          <w:sz w:val="22"/>
          <w:szCs w:val="22"/>
        </w:rPr>
      </w:pPr>
    </w:p>
    <w:p w:rsidR="006D638E" w:rsidRPr="005150E5" w:rsidRDefault="006D638E" w:rsidP="006D638E">
      <w:pPr>
        <w:tabs>
          <w:tab w:val="left" w:pos="8887"/>
        </w:tabs>
        <w:spacing w:before="60" w:after="60"/>
        <w:ind w:right="-11"/>
        <w:jc w:val="both"/>
        <w:rPr>
          <w:rFonts w:ascii="Arial" w:hAnsi="Arial" w:cs="Arial"/>
          <w:sz w:val="22"/>
          <w:szCs w:val="22"/>
        </w:rPr>
      </w:pPr>
    </w:p>
    <w:p w:rsidR="006D638E" w:rsidRPr="005150E5" w:rsidRDefault="006D638E" w:rsidP="006D638E">
      <w:pPr>
        <w:tabs>
          <w:tab w:val="left" w:pos="8887"/>
        </w:tabs>
        <w:spacing w:before="60" w:after="60"/>
        <w:ind w:right="-11"/>
        <w:jc w:val="center"/>
        <w:rPr>
          <w:rFonts w:ascii="Arial" w:hAnsi="Arial" w:cs="Arial"/>
          <w:sz w:val="22"/>
          <w:szCs w:val="22"/>
        </w:rPr>
      </w:pPr>
      <w:r w:rsidRPr="005150E5">
        <w:rPr>
          <w:rFonts w:ascii="Arial" w:hAnsi="Arial" w:cs="Arial"/>
          <w:sz w:val="22"/>
          <w:szCs w:val="22"/>
        </w:rPr>
        <w:t>(Documento firmado electrónicamente)</w:t>
      </w:r>
    </w:p>
    <w:p w:rsidR="00B60C50" w:rsidRPr="006D638E" w:rsidRDefault="00B60C50" w:rsidP="006D638E">
      <w:bookmarkStart w:id="0" w:name="_GoBack"/>
      <w:bookmarkEnd w:id="0"/>
    </w:p>
    <w:sectPr w:rsidR="00B60C50" w:rsidRPr="006D63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03E3F"/>
    <w:multiLevelType w:val="hybridMultilevel"/>
    <w:tmpl w:val="53A45262"/>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 w15:restartNumberingAfterBreak="0">
    <w:nsid w:val="5B08004F"/>
    <w:multiLevelType w:val="hybridMultilevel"/>
    <w:tmpl w:val="0FC65D6A"/>
    <w:lvl w:ilvl="0" w:tplc="2EFE3602">
      <w:start w:val="1"/>
      <w:numFmt w:val="bullet"/>
      <w:lvlText w:val=""/>
      <w:lvlJc w:val="left"/>
      <w:pPr>
        <w:ind w:left="720" w:hanging="360"/>
      </w:pPr>
      <w:rPr>
        <w:rFonts w:ascii="Webdings" w:hAnsi="Webdings"/>
        <w:b/>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6DF47518"/>
    <w:multiLevelType w:val="hybridMultilevel"/>
    <w:tmpl w:val="19B8F9E0"/>
    <w:lvl w:ilvl="0" w:tplc="CBE255E4">
      <w:start w:val="1"/>
      <w:numFmt w:val="decimal"/>
      <w:lvlText w:val="%1."/>
      <w:lvlJc w:val="left"/>
      <w:pPr>
        <w:ind w:left="786" w:hanging="360"/>
      </w:pPr>
      <w:rPr>
        <w:rFonts w:cs="Times New Roman"/>
        <w:strike w:val="0"/>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 w15:restartNumberingAfterBreak="0">
    <w:nsid w:val="70024A90"/>
    <w:multiLevelType w:val="hybridMultilevel"/>
    <w:tmpl w:val="5B70415C"/>
    <w:lvl w:ilvl="0" w:tplc="2EFE3602">
      <w:start w:val="1"/>
      <w:numFmt w:val="bullet"/>
      <w:lvlText w:val=""/>
      <w:lvlJc w:val="left"/>
      <w:pPr>
        <w:ind w:left="720" w:hanging="360"/>
      </w:pPr>
      <w:rPr>
        <w:rFonts w:ascii="Webdings" w:hAnsi="Webdings"/>
        <w:b/>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7C1A4E48"/>
    <w:multiLevelType w:val="hybridMultilevel"/>
    <w:tmpl w:val="43C8E2D0"/>
    <w:lvl w:ilvl="0" w:tplc="0000001E">
      <w:start w:val="1"/>
      <w:numFmt w:val="bullet"/>
      <w:lvlText w:val=""/>
      <w:lvlJc w:val="left"/>
      <w:pPr>
        <w:ind w:left="720" w:hanging="360"/>
      </w:pPr>
      <w:rPr>
        <w:rFonts w:ascii="Webdings" w:hAnsi="Webdings"/>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21"/>
    <w:rsid w:val="00022ECA"/>
    <w:rsid w:val="004F6A14"/>
    <w:rsid w:val="006D638E"/>
    <w:rsid w:val="007F1C21"/>
    <w:rsid w:val="00B60C50"/>
    <w:rsid w:val="00B61474"/>
    <w:rsid w:val="00D2600E"/>
    <w:rsid w:val="00D53795"/>
    <w:rsid w:val="00D6685F"/>
    <w:rsid w:val="00DB479E"/>
    <w:rsid w:val="00E82319"/>
    <w:rsid w:val="00F16A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A1EF-1890-4CCE-B922-79D519DB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C21"/>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1C2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1324</Characters>
  <Application>Microsoft Office Word</Application>
  <DocSecurity>0</DocSecurity>
  <Lines>11</Lines>
  <Paragraphs>3</Paragraphs>
  <ScaleCrop>false</ScaleCrop>
  <Company>STIC</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González González</dc:creator>
  <cp:keywords/>
  <dc:description/>
  <cp:lastModifiedBy>Beatriz González González</cp:lastModifiedBy>
  <cp:revision>2</cp:revision>
  <dcterms:created xsi:type="dcterms:W3CDTF">2024-03-04T13:52:00Z</dcterms:created>
  <dcterms:modified xsi:type="dcterms:W3CDTF">2024-03-04T13:52:00Z</dcterms:modified>
</cp:coreProperties>
</file>