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2E81" w14:textId="77777777" w:rsidR="006E281B" w:rsidRPr="00191D12" w:rsidRDefault="006E281B" w:rsidP="006E281B">
      <w:pPr>
        <w:pStyle w:val="Ttulo1"/>
        <w:spacing w:before="0" w:after="0" w:line="240" w:lineRule="auto"/>
        <w:contextualSpacing/>
        <w:jc w:val="center"/>
        <w:rPr>
          <w:rFonts w:ascii="Arial" w:hAnsi="Arial" w:cs="Arial"/>
          <w:color w:val="000099"/>
          <w:sz w:val="20"/>
          <w:szCs w:val="20"/>
        </w:rPr>
      </w:pPr>
      <w:r w:rsidRPr="00191D12">
        <w:rPr>
          <w:rFonts w:ascii="Arial" w:hAnsi="Arial" w:cs="Arial"/>
          <w:color w:val="000099"/>
          <w:sz w:val="20"/>
          <w:szCs w:val="20"/>
        </w:rPr>
        <w:t>ANEXO I: DECLARACIÓN RESPONSABLE</w:t>
      </w:r>
    </w:p>
    <w:p w14:paraId="6684B5DF" w14:textId="77777777" w:rsidR="006E281B" w:rsidRPr="00875338" w:rsidRDefault="006E281B" w:rsidP="006E281B">
      <w:pPr>
        <w:spacing w:after="0" w:line="240" w:lineRule="auto"/>
        <w:contextualSpacing/>
        <w:rPr>
          <w:rFonts w:ascii="Arial" w:hAnsi="Arial" w:cs="Arial"/>
          <w:sz w:val="20"/>
          <w:szCs w:val="20"/>
        </w:rPr>
      </w:pPr>
    </w:p>
    <w:tbl>
      <w:tblPr>
        <w:tblStyle w:val="Tablaconcuadrcula"/>
        <w:tblW w:w="0" w:type="auto"/>
        <w:tblLook w:val="04A0" w:firstRow="1" w:lastRow="0" w:firstColumn="1" w:lastColumn="0" w:noHBand="0" w:noVBand="1"/>
      </w:tblPr>
      <w:tblGrid>
        <w:gridCol w:w="2122"/>
        <w:gridCol w:w="6378"/>
        <w:gridCol w:w="421"/>
      </w:tblGrid>
      <w:tr w:rsidR="006E281B" w:rsidRPr="00875338" w14:paraId="0C7E8464" w14:textId="77777777" w:rsidTr="003D5A52">
        <w:tc>
          <w:tcPr>
            <w:tcW w:w="2122" w:type="dxa"/>
            <w:shd w:val="clear" w:color="auto" w:fill="C1E4F5" w:themeFill="accent1" w:themeFillTint="33"/>
            <w:vAlign w:val="center"/>
          </w:tcPr>
          <w:p w14:paraId="0C420FE5"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Nombre</w:t>
            </w:r>
          </w:p>
        </w:tc>
        <w:tc>
          <w:tcPr>
            <w:tcW w:w="6799" w:type="dxa"/>
            <w:gridSpan w:val="2"/>
            <w:vAlign w:val="center"/>
          </w:tcPr>
          <w:p w14:paraId="5D687C89" w14:textId="77777777" w:rsidR="006E281B" w:rsidRPr="00875338" w:rsidRDefault="006E281B" w:rsidP="003D5A52">
            <w:pPr>
              <w:contextualSpacing/>
              <w:jc w:val="both"/>
              <w:rPr>
                <w:rFonts w:ascii="Arial" w:hAnsi="Arial" w:cs="Arial"/>
                <w:sz w:val="20"/>
                <w:szCs w:val="20"/>
              </w:rPr>
            </w:pPr>
          </w:p>
        </w:tc>
      </w:tr>
      <w:tr w:rsidR="006E281B" w:rsidRPr="00875338" w14:paraId="6C7A7D5C" w14:textId="77777777" w:rsidTr="003D5A52">
        <w:tc>
          <w:tcPr>
            <w:tcW w:w="2122" w:type="dxa"/>
            <w:shd w:val="clear" w:color="auto" w:fill="C1E4F5" w:themeFill="accent1" w:themeFillTint="33"/>
            <w:vAlign w:val="center"/>
          </w:tcPr>
          <w:p w14:paraId="6CA9A407"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Apellidos</w:t>
            </w:r>
          </w:p>
        </w:tc>
        <w:tc>
          <w:tcPr>
            <w:tcW w:w="6799" w:type="dxa"/>
            <w:gridSpan w:val="2"/>
            <w:vAlign w:val="center"/>
          </w:tcPr>
          <w:p w14:paraId="4306871F" w14:textId="77777777" w:rsidR="006E281B" w:rsidRPr="00875338" w:rsidRDefault="006E281B" w:rsidP="003D5A52">
            <w:pPr>
              <w:contextualSpacing/>
              <w:jc w:val="both"/>
              <w:rPr>
                <w:rFonts w:ascii="Arial" w:hAnsi="Arial" w:cs="Arial"/>
                <w:sz w:val="20"/>
                <w:szCs w:val="20"/>
              </w:rPr>
            </w:pPr>
          </w:p>
        </w:tc>
      </w:tr>
      <w:tr w:rsidR="006E281B" w:rsidRPr="00875338" w14:paraId="0B36FBA4" w14:textId="77777777" w:rsidTr="003D5A52">
        <w:tc>
          <w:tcPr>
            <w:tcW w:w="2122" w:type="dxa"/>
            <w:shd w:val="clear" w:color="auto" w:fill="C1E4F5" w:themeFill="accent1" w:themeFillTint="33"/>
            <w:vAlign w:val="center"/>
          </w:tcPr>
          <w:p w14:paraId="32282F1B"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DNI o equivalente</w:t>
            </w:r>
          </w:p>
        </w:tc>
        <w:tc>
          <w:tcPr>
            <w:tcW w:w="6799" w:type="dxa"/>
            <w:gridSpan w:val="2"/>
            <w:vAlign w:val="center"/>
          </w:tcPr>
          <w:p w14:paraId="4AA3DBE0" w14:textId="77777777" w:rsidR="006E281B" w:rsidRPr="00875338" w:rsidRDefault="006E281B" w:rsidP="003D5A52">
            <w:pPr>
              <w:contextualSpacing/>
              <w:jc w:val="both"/>
              <w:rPr>
                <w:rFonts w:ascii="Arial" w:hAnsi="Arial" w:cs="Arial"/>
                <w:sz w:val="20"/>
                <w:szCs w:val="20"/>
              </w:rPr>
            </w:pPr>
          </w:p>
        </w:tc>
      </w:tr>
      <w:tr w:rsidR="006E281B" w:rsidRPr="00875338" w14:paraId="6F32B29C" w14:textId="77777777" w:rsidTr="003D5A52">
        <w:tc>
          <w:tcPr>
            <w:tcW w:w="2122" w:type="dxa"/>
            <w:vMerge w:val="restart"/>
            <w:shd w:val="clear" w:color="auto" w:fill="C1E4F5" w:themeFill="accent1" w:themeFillTint="33"/>
            <w:vAlign w:val="center"/>
          </w:tcPr>
          <w:p w14:paraId="57607F32"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Representación</w:t>
            </w:r>
          </w:p>
        </w:tc>
        <w:tc>
          <w:tcPr>
            <w:tcW w:w="6378" w:type="dxa"/>
            <w:vAlign w:val="center"/>
          </w:tcPr>
          <w:p w14:paraId="2BFC78FB" w14:textId="77777777" w:rsidR="006E281B" w:rsidRPr="00875338" w:rsidRDefault="006E281B" w:rsidP="003D5A52">
            <w:pPr>
              <w:contextualSpacing/>
              <w:jc w:val="both"/>
              <w:rPr>
                <w:rFonts w:ascii="Arial" w:hAnsi="Arial" w:cs="Arial"/>
                <w:sz w:val="20"/>
                <w:szCs w:val="20"/>
              </w:rPr>
            </w:pPr>
            <w:r w:rsidRPr="00875338">
              <w:rPr>
                <w:rFonts w:ascii="Arial" w:hAnsi="Arial" w:cs="Arial"/>
                <w:sz w:val="20"/>
                <w:szCs w:val="20"/>
              </w:rPr>
              <w:t>En nombre propio</w:t>
            </w:r>
          </w:p>
        </w:tc>
        <w:sdt>
          <w:sdtPr>
            <w:rPr>
              <w:rFonts w:ascii="Arial" w:hAnsi="Arial" w:cs="Arial"/>
              <w:sz w:val="20"/>
              <w:szCs w:val="20"/>
            </w:rPr>
            <w:id w:val="-1950313744"/>
            <w14:checkbox>
              <w14:checked w14:val="0"/>
              <w14:checkedState w14:val="2612" w14:font="MS Gothic"/>
              <w14:uncheckedState w14:val="2610" w14:font="MS Gothic"/>
            </w14:checkbox>
          </w:sdtPr>
          <w:sdtContent>
            <w:tc>
              <w:tcPr>
                <w:tcW w:w="421" w:type="dxa"/>
                <w:vAlign w:val="center"/>
              </w:tcPr>
              <w:p w14:paraId="0FBA0A88" w14:textId="77777777" w:rsidR="006E281B" w:rsidRPr="00875338" w:rsidRDefault="006E281B" w:rsidP="003D5A52">
                <w:pPr>
                  <w:contextualSpacing/>
                  <w:jc w:val="center"/>
                  <w:rPr>
                    <w:rFonts w:ascii="Arial" w:hAnsi="Arial" w:cs="Arial"/>
                    <w:sz w:val="20"/>
                    <w:szCs w:val="20"/>
                  </w:rPr>
                </w:pPr>
                <w:r w:rsidRPr="00875338">
                  <w:rPr>
                    <w:rFonts w:ascii="Segoe UI Symbol" w:eastAsia="MS Gothic" w:hAnsi="Segoe UI Symbol" w:cs="Segoe UI Symbol"/>
                    <w:sz w:val="20"/>
                    <w:szCs w:val="20"/>
                  </w:rPr>
                  <w:t>☐</w:t>
                </w:r>
              </w:p>
            </w:tc>
          </w:sdtContent>
        </w:sdt>
      </w:tr>
      <w:tr w:rsidR="006E281B" w:rsidRPr="00875338" w14:paraId="42070110" w14:textId="77777777" w:rsidTr="003D5A52">
        <w:tc>
          <w:tcPr>
            <w:tcW w:w="2122" w:type="dxa"/>
            <w:vMerge/>
            <w:shd w:val="clear" w:color="auto" w:fill="C1E4F5" w:themeFill="accent1" w:themeFillTint="33"/>
            <w:vAlign w:val="center"/>
          </w:tcPr>
          <w:p w14:paraId="06FAF526" w14:textId="77777777" w:rsidR="006E281B" w:rsidRPr="00875338" w:rsidRDefault="006E281B" w:rsidP="003D5A52">
            <w:pPr>
              <w:contextualSpacing/>
              <w:jc w:val="both"/>
              <w:rPr>
                <w:rFonts w:ascii="Arial" w:hAnsi="Arial" w:cs="Arial"/>
                <w:b/>
                <w:bCs/>
                <w:sz w:val="20"/>
                <w:szCs w:val="20"/>
              </w:rPr>
            </w:pPr>
          </w:p>
        </w:tc>
        <w:tc>
          <w:tcPr>
            <w:tcW w:w="6378" w:type="dxa"/>
            <w:vAlign w:val="center"/>
          </w:tcPr>
          <w:p w14:paraId="649B6AA0" w14:textId="77777777" w:rsidR="006E281B" w:rsidRPr="00875338" w:rsidRDefault="006E281B" w:rsidP="003D5A52">
            <w:pPr>
              <w:contextualSpacing/>
              <w:jc w:val="both"/>
              <w:rPr>
                <w:rFonts w:ascii="Arial" w:hAnsi="Arial" w:cs="Arial"/>
                <w:sz w:val="20"/>
                <w:szCs w:val="20"/>
              </w:rPr>
            </w:pPr>
            <w:r w:rsidRPr="00875338">
              <w:rPr>
                <w:rFonts w:ascii="Arial" w:hAnsi="Arial" w:cs="Arial"/>
                <w:sz w:val="20"/>
                <w:szCs w:val="20"/>
              </w:rPr>
              <w:t>En representación de la siguiente Entidad</w:t>
            </w:r>
          </w:p>
        </w:tc>
        <w:sdt>
          <w:sdtPr>
            <w:rPr>
              <w:rFonts w:ascii="Arial" w:hAnsi="Arial" w:cs="Arial"/>
              <w:sz w:val="20"/>
              <w:szCs w:val="20"/>
            </w:rPr>
            <w:id w:val="-2020229084"/>
            <w14:checkbox>
              <w14:checked w14:val="0"/>
              <w14:checkedState w14:val="2612" w14:font="MS Gothic"/>
              <w14:uncheckedState w14:val="2610" w14:font="MS Gothic"/>
            </w14:checkbox>
          </w:sdtPr>
          <w:sdtContent>
            <w:tc>
              <w:tcPr>
                <w:tcW w:w="421" w:type="dxa"/>
                <w:vAlign w:val="center"/>
              </w:tcPr>
              <w:p w14:paraId="39566254" w14:textId="77777777" w:rsidR="006E281B" w:rsidRPr="00875338" w:rsidRDefault="006E281B" w:rsidP="003D5A52">
                <w:pPr>
                  <w:contextualSpacing/>
                  <w:jc w:val="center"/>
                  <w:rPr>
                    <w:rFonts w:ascii="Arial" w:hAnsi="Arial" w:cs="Arial"/>
                    <w:sz w:val="20"/>
                    <w:szCs w:val="20"/>
                  </w:rPr>
                </w:pPr>
                <w:r w:rsidRPr="00875338">
                  <w:rPr>
                    <w:rFonts w:ascii="Segoe UI Symbol" w:eastAsia="MS Gothic" w:hAnsi="Segoe UI Symbol" w:cs="Segoe UI Symbol"/>
                    <w:sz w:val="20"/>
                    <w:szCs w:val="20"/>
                  </w:rPr>
                  <w:t>☐</w:t>
                </w:r>
              </w:p>
            </w:tc>
          </w:sdtContent>
        </w:sdt>
      </w:tr>
      <w:tr w:rsidR="006E281B" w:rsidRPr="00875338" w14:paraId="5471AE3C" w14:textId="77777777" w:rsidTr="003D5A52">
        <w:tc>
          <w:tcPr>
            <w:tcW w:w="2122" w:type="dxa"/>
            <w:shd w:val="clear" w:color="auto" w:fill="C1E4F5" w:themeFill="accent1" w:themeFillTint="33"/>
            <w:vAlign w:val="center"/>
          </w:tcPr>
          <w:p w14:paraId="21C0A6C5"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Denominación social</w:t>
            </w:r>
          </w:p>
        </w:tc>
        <w:tc>
          <w:tcPr>
            <w:tcW w:w="6799" w:type="dxa"/>
            <w:gridSpan w:val="2"/>
            <w:vAlign w:val="center"/>
          </w:tcPr>
          <w:p w14:paraId="76CA92E1" w14:textId="77777777" w:rsidR="006E281B" w:rsidRPr="00875338" w:rsidRDefault="006E281B" w:rsidP="003D5A52">
            <w:pPr>
              <w:contextualSpacing/>
              <w:jc w:val="both"/>
              <w:rPr>
                <w:rFonts w:ascii="Arial" w:hAnsi="Arial" w:cs="Arial"/>
                <w:sz w:val="20"/>
                <w:szCs w:val="20"/>
              </w:rPr>
            </w:pPr>
          </w:p>
        </w:tc>
      </w:tr>
      <w:tr w:rsidR="006E281B" w:rsidRPr="00875338" w14:paraId="1E26E7FB" w14:textId="77777777" w:rsidTr="003D5A52">
        <w:tc>
          <w:tcPr>
            <w:tcW w:w="2122" w:type="dxa"/>
            <w:shd w:val="clear" w:color="auto" w:fill="C1E4F5" w:themeFill="accent1" w:themeFillTint="33"/>
            <w:vAlign w:val="center"/>
          </w:tcPr>
          <w:p w14:paraId="28360E3D"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NIF</w:t>
            </w:r>
          </w:p>
        </w:tc>
        <w:tc>
          <w:tcPr>
            <w:tcW w:w="6799" w:type="dxa"/>
            <w:gridSpan w:val="2"/>
            <w:vAlign w:val="center"/>
          </w:tcPr>
          <w:p w14:paraId="3CCCF6DA" w14:textId="77777777" w:rsidR="006E281B" w:rsidRPr="00875338" w:rsidRDefault="006E281B" w:rsidP="003D5A52">
            <w:pPr>
              <w:contextualSpacing/>
              <w:jc w:val="both"/>
              <w:rPr>
                <w:rFonts w:ascii="Arial" w:hAnsi="Arial" w:cs="Arial"/>
                <w:sz w:val="20"/>
                <w:szCs w:val="20"/>
              </w:rPr>
            </w:pPr>
          </w:p>
        </w:tc>
      </w:tr>
      <w:tr w:rsidR="006E281B" w:rsidRPr="00875338" w14:paraId="34666029" w14:textId="77777777" w:rsidTr="003D5A52">
        <w:tc>
          <w:tcPr>
            <w:tcW w:w="2122" w:type="dxa"/>
            <w:shd w:val="clear" w:color="auto" w:fill="C1E4F5" w:themeFill="accent1" w:themeFillTint="33"/>
            <w:vAlign w:val="center"/>
          </w:tcPr>
          <w:p w14:paraId="559E5968"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Domicilio social</w:t>
            </w:r>
          </w:p>
        </w:tc>
        <w:tc>
          <w:tcPr>
            <w:tcW w:w="6799" w:type="dxa"/>
            <w:gridSpan w:val="2"/>
            <w:vAlign w:val="center"/>
          </w:tcPr>
          <w:p w14:paraId="36D8C0BA" w14:textId="77777777" w:rsidR="006E281B" w:rsidRPr="00875338" w:rsidRDefault="006E281B" w:rsidP="003D5A52">
            <w:pPr>
              <w:contextualSpacing/>
              <w:jc w:val="both"/>
              <w:rPr>
                <w:rFonts w:ascii="Arial" w:hAnsi="Arial" w:cs="Arial"/>
                <w:sz w:val="20"/>
                <w:szCs w:val="20"/>
              </w:rPr>
            </w:pPr>
          </w:p>
        </w:tc>
      </w:tr>
      <w:tr w:rsidR="006E281B" w:rsidRPr="00875338" w14:paraId="111D0E52" w14:textId="77777777" w:rsidTr="003D5A52">
        <w:tc>
          <w:tcPr>
            <w:tcW w:w="2122" w:type="dxa"/>
            <w:shd w:val="clear" w:color="auto" w:fill="C1E4F5" w:themeFill="accent1" w:themeFillTint="33"/>
            <w:vAlign w:val="center"/>
          </w:tcPr>
          <w:p w14:paraId="5683CE66"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Teléfono</w:t>
            </w:r>
          </w:p>
        </w:tc>
        <w:tc>
          <w:tcPr>
            <w:tcW w:w="6799" w:type="dxa"/>
            <w:gridSpan w:val="2"/>
            <w:vAlign w:val="center"/>
          </w:tcPr>
          <w:p w14:paraId="1992002A" w14:textId="77777777" w:rsidR="006E281B" w:rsidRPr="00875338" w:rsidRDefault="006E281B" w:rsidP="003D5A52">
            <w:pPr>
              <w:contextualSpacing/>
              <w:jc w:val="both"/>
              <w:rPr>
                <w:rFonts w:ascii="Arial" w:hAnsi="Arial" w:cs="Arial"/>
                <w:sz w:val="20"/>
                <w:szCs w:val="20"/>
              </w:rPr>
            </w:pPr>
          </w:p>
        </w:tc>
      </w:tr>
      <w:tr w:rsidR="006E281B" w:rsidRPr="00875338" w14:paraId="45B63F73" w14:textId="77777777" w:rsidTr="003D5A52">
        <w:tc>
          <w:tcPr>
            <w:tcW w:w="2122" w:type="dxa"/>
            <w:shd w:val="clear" w:color="auto" w:fill="C1E4F5" w:themeFill="accent1" w:themeFillTint="33"/>
            <w:vAlign w:val="center"/>
          </w:tcPr>
          <w:p w14:paraId="22BB2912"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Correo electrónico</w:t>
            </w:r>
          </w:p>
        </w:tc>
        <w:tc>
          <w:tcPr>
            <w:tcW w:w="6799" w:type="dxa"/>
            <w:gridSpan w:val="2"/>
            <w:vAlign w:val="center"/>
          </w:tcPr>
          <w:p w14:paraId="012363BF" w14:textId="77777777" w:rsidR="006E281B" w:rsidRPr="00875338" w:rsidRDefault="006E281B" w:rsidP="003D5A52">
            <w:pPr>
              <w:contextualSpacing/>
              <w:jc w:val="both"/>
              <w:rPr>
                <w:rFonts w:ascii="Arial" w:hAnsi="Arial" w:cs="Arial"/>
                <w:sz w:val="20"/>
                <w:szCs w:val="20"/>
              </w:rPr>
            </w:pPr>
          </w:p>
        </w:tc>
      </w:tr>
    </w:tbl>
    <w:p w14:paraId="7BACE6EE" w14:textId="77777777" w:rsidR="006E281B" w:rsidRPr="00875338" w:rsidRDefault="006E281B" w:rsidP="006E281B">
      <w:pPr>
        <w:spacing w:after="0" w:line="240" w:lineRule="auto"/>
        <w:contextualSpacing/>
        <w:jc w:val="both"/>
        <w:rPr>
          <w:rFonts w:ascii="Arial" w:hAnsi="Arial" w:cs="Arial"/>
          <w:sz w:val="20"/>
          <w:szCs w:val="20"/>
        </w:rPr>
      </w:pPr>
    </w:p>
    <w:p w14:paraId="3324410E" w14:textId="77777777" w:rsidR="006E281B" w:rsidRPr="00875338" w:rsidRDefault="006E281B" w:rsidP="006E281B">
      <w:pPr>
        <w:spacing w:after="0" w:line="240" w:lineRule="auto"/>
        <w:contextualSpacing/>
        <w:jc w:val="center"/>
        <w:rPr>
          <w:rFonts w:ascii="Arial" w:hAnsi="Arial" w:cs="Arial"/>
          <w:sz w:val="20"/>
          <w:szCs w:val="20"/>
        </w:rPr>
      </w:pPr>
      <w:r w:rsidRPr="00875338">
        <w:rPr>
          <w:rFonts w:ascii="Arial" w:hAnsi="Arial" w:cs="Arial"/>
          <w:sz w:val="20"/>
          <w:szCs w:val="20"/>
        </w:rPr>
        <w:t>DECLARO BAJO MI RESPONSABILIDAD:</w:t>
      </w:r>
    </w:p>
    <w:p w14:paraId="10E09506" w14:textId="77777777" w:rsidR="006E281B" w:rsidRDefault="006E281B" w:rsidP="006E281B">
      <w:pPr>
        <w:spacing w:line="240" w:lineRule="auto"/>
        <w:contextualSpacing/>
        <w:rPr>
          <w:rFonts w:ascii="Arial" w:hAnsi="Arial" w:cs="Arial"/>
          <w:sz w:val="20"/>
          <w:szCs w:val="20"/>
        </w:rPr>
      </w:pPr>
    </w:p>
    <w:p w14:paraId="12C1BFFA" w14:textId="77777777" w:rsidR="006E281B" w:rsidRPr="00875338" w:rsidRDefault="006E281B" w:rsidP="006E281B">
      <w:pPr>
        <w:autoSpaceDE w:val="0"/>
        <w:autoSpaceDN w:val="0"/>
        <w:adjustRightInd w:val="0"/>
        <w:spacing w:after="0" w:line="240" w:lineRule="auto"/>
        <w:jc w:val="both"/>
        <w:rPr>
          <w:rFonts w:ascii="Arial" w:hAnsi="Arial" w:cs="Arial"/>
          <w:sz w:val="20"/>
          <w:szCs w:val="20"/>
        </w:rPr>
      </w:pPr>
    </w:p>
    <w:p w14:paraId="2DEEA786" w14:textId="77777777" w:rsidR="006E281B" w:rsidRPr="00875338" w:rsidRDefault="006E281B" w:rsidP="006E281B">
      <w:pPr>
        <w:pStyle w:val="Prrafodelista"/>
        <w:numPr>
          <w:ilvl w:val="0"/>
          <w:numId w:val="3"/>
        </w:numPr>
        <w:spacing w:after="0" w:line="240" w:lineRule="auto"/>
        <w:jc w:val="both"/>
        <w:rPr>
          <w:rFonts w:ascii="Arial" w:hAnsi="Arial" w:cs="Arial"/>
          <w:b/>
          <w:bCs/>
          <w:sz w:val="20"/>
          <w:szCs w:val="20"/>
        </w:rPr>
      </w:pPr>
      <w:bookmarkStart w:id="0" w:name="_Hlk45617363"/>
      <w:r w:rsidRPr="00875338">
        <w:rPr>
          <w:rFonts w:ascii="Arial" w:hAnsi="Arial" w:cs="Arial"/>
          <w:b/>
          <w:bCs/>
          <w:sz w:val="20"/>
          <w:szCs w:val="20"/>
        </w:rPr>
        <w:t>Legalidad:</w:t>
      </w:r>
    </w:p>
    <w:p w14:paraId="379D8105" w14:textId="77777777" w:rsidR="006E281B" w:rsidRPr="00875338" w:rsidRDefault="006E281B" w:rsidP="006E281B">
      <w:pPr>
        <w:pStyle w:val="Prrafodelista"/>
        <w:numPr>
          <w:ilvl w:val="0"/>
          <w:numId w:val="1"/>
        </w:numPr>
        <w:spacing w:after="0" w:line="240" w:lineRule="auto"/>
        <w:jc w:val="both"/>
        <w:rPr>
          <w:rFonts w:ascii="Arial" w:hAnsi="Arial" w:cs="Arial"/>
          <w:sz w:val="20"/>
          <w:szCs w:val="20"/>
        </w:rPr>
      </w:pPr>
      <w:r w:rsidRPr="00875338">
        <w:rPr>
          <w:rFonts w:ascii="Arial" w:hAnsi="Arial" w:cs="Arial"/>
          <w:sz w:val="20"/>
          <w:szCs w:val="20"/>
        </w:rPr>
        <w:t>Que, tanto como licitador como en el caso de resultar adjudicatario, me someto a la totalidad de los documentos contractuales de esta licitación, y en concreto al Pliego de Condiciones Administrativas Particulares, al Cuadro de Características Particulares y al Pliego de Prescripciones Técnicas, sin salvedad o reserva alguna.</w:t>
      </w:r>
    </w:p>
    <w:p w14:paraId="306B5F47" w14:textId="77777777" w:rsidR="006E281B" w:rsidRPr="00875338" w:rsidRDefault="006E281B" w:rsidP="006E281B">
      <w:pPr>
        <w:pStyle w:val="Prrafodelista"/>
        <w:numPr>
          <w:ilvl w:val="0"/>
          <w:numId w:val="1"/>
        </w:numPr>
        <w:spacing w:after="0" w:line="240" w:lineRule="auto"/>
        <w:jc w:val="both"/>
        <w:rPr>
          <w:rFonts w:ascii="Arial" w:hAnsi="Arial" w:cs="Arial"/>
          <w:sz w:val="20"/>
          <w:szCs w:val="20"/>
        </w:rPr>
      </w:pPr>
      <w:r w:rsidRPr="00875338">
        <w:rPr>
          <w:rFonts w:ascii="Arial" w:hAnsi="Arial" w:cs="Arial"/>
          <w:sz w:val="20"/>
          <w:szCs w:val="20"/>
        </w:rPr>
        <w:t xml:space="preserve">Que </w:t>
      </w:r>
      <w:r>
        <w:rPr>
          <w:rFonts w:ascii="Arial" w:hAnsi="Arial" w:cs="Arial"/>
          <w:sz w:val="20"/>
          <w:szCs w:val="20"/>
        </w:rPr>
        <w:t xml:space="preserve">yo / </w:t>
      </w:r>
      <w:r w:rsidRPr="00875338">
        <w:rPr>
          <w:rFonts w:ascii="Arial" w:hAnsi="Arial" w:cs="Arial"/>
          <w:sz w:val="20"/>
          <w:szCs w:val="20"/>
        </w:rPr>
        <w:t>la sociedad a la que represent</w:t>
      </w:r>
      <w:r>
        <w:rPr>
          <w:rFonts w:ascii="Arial" w:hAnsi="Arial" w:cs="Arial"/>
          <w:sz w:val="20"/>
          <w:szCs w:val="20"/>
        </w:rPr>
        <w:t>o</w:t>
      </w:r>
      <w:r w:rsidRPr="00875338">
        <w:rPr>
          <w:rFonts w:ascii="Arial" w:hAnsi="Arial" w:cs="Arial"/>
          <w:sz w:val="20"/>
          <w:szCs w:val="20"/>
        </w:rPr>
        <w:t xml:space="preserve"> se somete a las leyes, jurisdicción y juzgados y tribunales españoles de cualquier orden, </w:t>
      </w:r>
      <w:bookmarkStart w:id="1" w:name="_Hlk94824105"/>
      <w:r w:rsidRPr="00875338">
        <w:rPr>
          <w:rFonts w:ascii="Arial" w:hAnsi="Arial" w:cs="Arial"/>
          <w:sz w:val="20"/>
          <w:szCs w:val="20"/>
        </w:rPr>
        <w:t xml:space="preserve">en concreto a los juzgados y tribunales de </w:t>
      </w:r>
      <w:bookmarkEnd w:id="1"/>
      <w:r>
        <w:rPr>
          <w:rFonts w:ascii="Arial" w:hAnsi="Arial" w:cs="Arial"/>
          <w:sz w:val="20"/>
          <w:szCs w:val="20"/>
        </w:rPr>
        <w:t>la localidad donde tiene su sede la Entidad</w:t>
      </w:r>
      <w:r w:rsidRPr="00875338">
        <w:rPr>
          <w:rFonts w:ascii="Arial" w:hAnsi="Arial" w:cs="Arial"/>
          <w:sz w:val="20"/>
          <w:szCs w:val="20"/>
        </w:rPr>
        <w:t>, para todas las incidencias que de modo directo o indirecto pudieran surgir del contrato, con renuncia, en su caso, al fuero jurisdiccional extranjero que pudiera corresponderles.</w:t>
      </w:r>
    </w:p>
    <w:p w14:paraId="2233050E" w14:textId="77777777" w:rsidR="006E281B" w:rsidRPr="00875338" w:rsidRDefault="006E281B" w:rsidP="006E281B">
      <w:pPr>
        <w:spacing w:after="0" w:line="240" w:lineRule="auto"/>
        <w:jc w:val="both"/>
        <w:rPr>
          <w:rFonts w:ascii="Arial" w:hAnsi="Arial" w:cs="Arial"/>
          <w:sz w:val="20"/>
          <w:szCs w:val="20"/>
        </w:rPr>
      </w:pPr>
    </w:p>
    <w:p w14:paraId="1A55B0E5" w14:textId="77777777" w:rsidR="006E281B" w:rsidRPr="00875338" w:rsidRDefault="006E281B" w:rsidP="006E281B">
      <w:pPr>
        <w:pStyle w:val="Prrafodelista"/>
        <w:numPr>
          <w:ilvl w:val="0"/>
          <w:numId w:val="3"/>
        </w:numPr>
        <w:spacing w:after="0" w:line="240" w:lineRule="auto"/>
        <w:jc w:val="both"/>
        <w:rPr>
          <w:rFonts w:ascii="Arial" w:hAnsi="Arial" w:cs="Arial"/>
          <w:sz w:val="20"/>
          <w:szCs w:val="20"/>
        </w:rPr>
      </w:pPr>
      <w:r w:rsidRPr="00875338">
        <w:rPr>
          <w:rFonts w:ascii="Arial" w:hAnsi="Arial" w:cs="Arial"/>
          <w:b/>
          <w:bCs/>
          <w:sz w:val="20"/>
          <w:szCs w:val="20"/>
        </w:rPr>
        <w:t>Capacidad y representación:</w:t>
      </w:r>
    </w:p>
    <w:p w14:paraId="64700D9E" w14:textId="77777777" w:rsidR="006E281B" w:rsidRPr="00154246" w:rsidRDefault="006E281B" w:rsidP="006E281B">
      <w:pPr>
        <w:pStyle w:val="Prrafodelista"/>
        <w:numPr>
          <w:ilvl w:val="0"/>
          <w:numId w:val="1"/>
        </w:numPr>
        <w:spacing w:after="0" w:line="240" w:lineRule="auto"/>
        <w:jc w:val="both"/>
        <w:rPr>
          <w:rFonts w:ascii="Arial" w:hAnsi="Arial" w:cs="Arial"/>
          <w:sz w:val="20"/>
          <w:szCs w:val="20"/>
        </w:rPr>
      </w:pPr>
      <w:r w:rsidRPr="00154246">
        <w:rPr>
          <w:rFonts w:ascii="Arial" w:hAnsi="Arial" w:cs="Arial"/>
          <w:sz w:val="20"/>
          <w:szCs w:val="20"/>
        </w:rPr>
        <w:t>Que el licitador no está incurso en ninguna de las prohibiciones de contratar recogidas en el artículo 71 de la Ley 9/2017, de 8 de noviembre, de Contratos del Sector Público.</w:t>
      </w:r>
    </w:p>
    <w:p w14:paraId="39C74ABA" w14:textId="77777777" w:rsidR="006E281B" w:rsidRPr="00154246" w:rsidRDefault="006E281B" w:rsidP="006E281B">
      <w:pPr>
        <w:pStyle w:val="Prrafodelista"/>
        <w:numPr>
          <w:ilvl w:val="0"/>
          <w:numId w:val="1"/>
        </w:numPr>
        <w:spacing w:after="0" w:line="240" w:lineRule="auto"/>
        <w:jc w:val="both"/>
        <w:rPr>
          <w:rFonts w:ascii="Arial" w:hAnsi="Arial" w:cs="Arial"/>
          <w:sz w:val="20"/>
          <w:szCs w:val="20"/>
        </w:rPr>
      </w:pPr>
      <w:r w:rsidRPr="00154246">
        <w:rPr>
          <w:rFonts w:ascii="Arial" w:hAnsi="Arial" w:cs="Arial"/>
          <w:sz w:val="20"/>
          <w:szCs w:val="20"/>
        </w:rPr>
        <w:t>Que el licitador no está incurso en ninguna de las prohibiciones de contratar de las previstas en la normativa de su país de origen, si es diferente a España.</w:t>
      </w:r>
    </w:p>
    <w:p w14:paraId="2D8AA3BA" w14:textId="77777777" w:rsidR="006E281B" w:rsidRDefault="006E281B" w:rsidP="006E281B">
      <w:pPr>
        <w:pStyle w:val="Prrafodelista"/>
        <w:numPr>
          <w:ilvl w:val="0"/>
          <w:numId w:val="1"/>
        </w:numPr>
        <w:spacing w:after="0" w:line="240" w:lineRule="auto"/>
        <w:jc w:val="both"/>
        <w:rPr>
          <w:rFonts w:ascii="Arial" w:hAnsi="Arial" w:cs="Arial"/>
          <w:sz w:val="20"/>
          <w:szCs w:val="20"/>
        </w:rPr>
      </w:pPr>
      <w:r w:rsidRPr="00154246">
        <w:rPr>
          <w:rFonts w:ascii="Arial" w:hAnsi="Arial" w:cs="Arial"/>
          <w:sz w:val="20"/>
          <w:szCs w:val="20"/>
        </w:rPr>
        <w:t xml:space="preserve">Que el licitador no está incluido en el Sistema de Detección Precoz y Exclusión (EDES) de la Unión </w:t>
      </w:r>
      <w:proofErr w:type="spellStart"/>
      <w:r w:rsidRPr="00154246">
        <w:rPr>
          <w:rFonts w:ascii="Arial" w:hAnsi="Arial" w:cs="Arial"/>
          <w:sz w:val="20"/>
          <w:szCs w:val="20"/>
        </w:rPr>
        <w:t>Europea.</w:t>
      </w:r>
      <w:r w:rsidRPr="00875338">
        <w:rPr>
          <w:rFonts w:ascii="Arial" w:hAnsi="Arial" w:cs="Arial"/>
          <w:sz w:val="20"/>
          <w:szCs w:val="20"/>
        </w:rPr>
        <w:t>Que</w:t>
      </w:r>
      <w:proofErr w:type="spellEnd"/>
      <w:r w:rsidRPr="00875338">
        <w:rPr>
          <w:rFonts w:ascii="Arial" w:hAnsi="Arial" w:cs="Arial"/>
          <w:sz w:val="20"/>
          <w:szCs w:val="20"/>
        </w:rPr>
        <w:t xml:space="preserve"> como firmante de la declaración se ostenta la debida capacidad (en caso de licitador persona física) o representación de la sociedad que presenta la proposición (en caso de licitador persona jurídica)</w:t>
      </w:r>
    </w:p>
    <w:p w14:paraId="3AB7EE76" w14:textId="77777777" w:rsidR="006E281B" w:rsidRPr="00EF1824" w:rsidRDefault="006E281B" w:rsidP="006E281B">
      <w:pPr>
        <w:pStyle w:val="Prrafodelista"/>
        <w:numPr>
          <w:ilvl w:val="0"/>
          <w:numId w:val="1"/>
        </w:numPr>
        <w:spacing w:after="0" w:line="240" w:lineRule="auto"/>
        <w:jc w:val="both"/>
        <w:rPr>
          <w:rFonts w:ascii="Arial" w:hAnsi="Arial" w:cs="Arial"/>
          <w:sz w:val="20"/>
          <w:szCs w:val="20"/>
        </w:rPr>
      </w:pPr>
      <w:r>
        <w:rPr>
          <w:rFonts w:ascii="Arial" w:hAnsi="Arial" w:cs="Arial"/>
          <w:sz w:val="20"/>
          <w:szCs w:val="20"/>
        </w:rPr>
        <w:t>En su caso, q</w:t>
      </w:r>
      <w:r w:rsidRPr="00875338">
        <w:rPr>
          <w:rFonts w:ascii="Arial" w:hAnsi="Arial" w:cs="Arial"/>
          <w:sz w:val="20"/>
          <w:szCs w:val="20"/>
        </w:rPr>
        <w:t>ue la sociedad está válidamente constituida y que conforme a su objeto social puede presentarse a la licitación.</w:t>
      </w:r>
    </w:p>
    <w:p w14:paraId="3D44012E" w14:textId="77777777" w:rsidR="006E281B" w:rsidRPr="00875338" w:rsidRDefault="006E281B" w:rsidP="006E281B">
      <w:pPr>
        <w:autoSpaceDE w:val="0"/>
        <w:autoSpaceDN w:val="0"/>
        <w:adjustRightInd w:val="0"/>
        <w:spacing w:after="0" w:line="240" w:lineRule="auto"/>
        <w:jc w:val="both"/>
        <w:rPr>
          <w:rFonts w:ascii="Arial" w:hAnsi="Arial" w:cs="Arial"/>
          <w:sz w:val="20"/>
          <w:szCs w:val="20"/>
        </w:rPr>
      </w:pPr>
    </w:p>
    <w:p w14:paraId="74EE1328" w14:textId="77777777" w:rsidR="006E281B" w:rsidRPr="00875338" w:rsidRDefault="006E281B" w:rsidP="006E281B">
      <w:pPr>
        <w:pStyle w:val="Cuerpodeltexto0"/>
        <w:numPr>
          <w:ilvl w:val="0"/>
          <w:numId w:val="3"/>
        </w:numPr>
        <w:shd w:val="clear" w:color="auto" w:fill="auto"/>
        <w:spacing w:after="0" w:line="240" w:lineRule="auto"/>
        <w:jc w:val="both"/>
        <w:rPr>
          <w:rFonts w:ascii="Arial" w:hAnsi="Arial" w:cs="Arial"/>
          <w:sz w:val="20"/>
          <w:szCs w:val="20"/>
        </w:rPr>
      </w:pPr>
      <w:r w:rsidRPr="00875338">
        <w:rPr>
          <w:rFonts w:ascii="Arial" w:hAnsi="Arial" w:cs="Arial"/>
          <w:b/>
          <w:bCs/>
          <w:sz w:val="20"/>
          <w:szCs w:val="20"/>
        </w:rPr>
        <w:t>Confidencialidad</w:t>
      </w:r>
      <w:r w:rsidRPr="00875338">
        <w:rPr>
          <w:rFonts w:ascii="Arial" w:hAnsi="Arial" w:cs="Arial"/>
          <w:sz w:val="20"/>
          <w:szCs w:val="20"/>
        </w:rPr>
        <w:t>.</w:t>
      </w:r>
      <w:r>
        <w:rPr>
          <w:rFonts w:ascii="Arial" w:hAnsi="Arial" w:cs="Arial"/>
          <w:sz w:val="20"/>
          <w:szCs w:val="20"/>
        </w:rPr>
        <w:t xml:space="preserve"> Marcar una opción. Si no se marca ninguna, se entiende que no hay datos confidenciales</w:t>
      </w:r>
    </w:p>
    <w:p w14:paraId="6C61D060" w14:textId="77777777" w:rsidR="006E281B" w:rsidRPr="00875338" w:rsidRDefault="006E281B" w:rsidP="006E281B">
      <w:pPr>
        <w:pStyle w:val="Cuerpodeltexto0"/>
        <w:numPr>
          <w:ilvl w:val="1"/>
          <w:numId w:val="3"/>
        </w:numPr>
        <w:shd w:val="clear" w:color="auto" w:fill="auto"/>
        <w:spacing w:after="0" w:line="240" w:lineRule="auto"/>
        <w:jc w:val="both"/>
        <w:rPr>
          <w:rFonts w:ascii="Arial" w:hAnsi="Arial" w:cs="Arial"/>
          <w:sz w:val="20"/>
          <w:szCs w:val="20"/>
        </w:rPr>
      </w:pPr>
      <w:sdt>
        <w:sdtPr>
          <w:rPr>
            <w:rFonts w:ascii="Arial" w:hAnsi="Arial" w:cs="Arial"/>
            <w:color w:val="000000" w:themeColor="text1"/>
            <w:sz w:val="20"/>
            <w:szCs w:val="20"/>
          </w:rPr>
          <w:id w:val="-1333607497"/>
          <w14:checkbox>
            <w14:checked w14:val="0"/>
            <w14:checkedState w14:val="2612" w14:font="MS Gothic"/>
            <w14:uncheckedState w14:val="2610" w14:font="MS Gothic"/>
          </w14:checkbox>
        </w:sdtPr>
        <w:sdtContent>
          <w:r w:rsidRPr="00875338">
            <w:rPr>
              <w:rFonts w:ascii="Segoe UI Symbol" w:eastAsia="MS Gothic" w:hAnsi="Segoe UI Symbol" w:cs="Segoe UI Symbol"/>
              <w:color w:val="000000" w:themeColor="text1"/>
              <w:sz w:val="20"/>
              <w:szCs w:val="20"/>
            </w:rPr>
            <w:t>☐</w:t>
          </w:r>
        </w:sdtContent>
      </w:sdt>
      <w:r w:rsidRPr="00875338">
        <w:rPr>
          <w:rFonts w:ascii="Arial" w:hAnsi="Arial" w:cs="Arial"/>
          <w:color w:val="000000" w:themeColor="text1"/>
          <w:sz w:val="20"/>
          <w:szCs w:val="20"/>
        </w:rPr>
        <w:t xml:space="preserve"> Que la oferta presentada NO contiene datos de carácter confidencial.</w:t>
      </w:r>
    </w:p>
    <w:p w14:paraId="7F83F3F9" w14:textId="77777777" w:rsidR="006E281B" w:rsidRPr="00875338" w:rsidRDefault="006E281B" w:rsidP="006E281B">
      <w:pPr>
        <w:pStyle w:val="Cuerpodeltexto0"/>
        <w:numPr>
          <w:ilvl w:val="1"/>
          <w:numId w:val="3"/>
        </w:numPr>
        <w:shd w:val="clear" w:color="auto" w:fill="auto"/>
        <w:spacing w:after="0" w:line="240" w:lineRule="auto"/>
        <w:jc w:val="both"/>
        <w:rPr>
          <w:rFonts w:ascii="Arial" w:hAnsi="Arial" w:cs="Arial"/>
          <w:sz w:val="20"/>
          <w:szCs w:val="20"/>
        </w:rPr>
      </w:pPr>
      <w:sdt>
        <w:sdtPr>
          <w:rPr>
            <w:rFonts w:ascii="Arial" w:hAnsi="Arial" w:cs="Arial"/>
            <w:color w:val="000000" w:themeColor="text1"/>
            <w:sz w:val="20"/>
            <w:szCs w:val="20"/>
          </w:rPr>
          <w:id w:val="-1085524905"/>
          <w14:checkbox>
            <w14:checked w14:val="0"/>
            <w14:checkedState w14:val="2612" w14:font="MS Gothic"/>
            <w14:uncheckedState w14:val="2610" w14:font="MS Gothic"/>
          </w14:checkbox>
        </w:sdtPr>
        <w:sdtContent>
          <w:r w:rsidRPr="00875338">
            <w:rPr>
              <w:rFonts w:ascii="Segoe UI Symbol" w:eastAsia="MS Gothic" w:hAnsi="Segoe UI Symbol" w:cs="Segoe UI Symbol"/>
              <w:color w:val="000000" w:themeColor="text1"/>
              <w:sz w:val="20"/>
              <w:szCs w:val="20"/>
            </w:rPr>
            <w:t>☐</w:t>
          </w:r>
        </w:sdtContent>
      </w:sdt>
      <w:r w:rsidRPr="00875338">
        <w:rPr>
          <w:rFonts w:ascii="Arial" w:hAnsi="Arial" w:cs="Arial"/>
          <w:sz w:val="20"/>
          <w:szCs w:val="20"/>
        </w:rPr>
        <w:t xml:space="preserve"> Que la oferta presentada SI contiene datos o documentos de carácter confidencial, conforme al detalle que, de forma clara y precisa, se indica a continuación:</w:t>
      </w:r>
    </w:p>
    <w:tbl>
      <w:tblPr>
        <w:tblStyle w:val="Tablaconcuadrcula"/>
        <w:tblW w:w="5000" w:type="pct"/>
        <w:jc w:val="center"/>
        <w:tblLook w:val="04A0" w:firstRow="1" w:lastRow="0" w:firstColumn="1" w:lastColumn="0" w:noHBand="0" w:noVBand="1"/>
      </w:tblPr>
      <w:tblGrid>
        <w:gridCol w:w="3965"/>
        <w:gridCol w:w="992"/>
        <w:gridCol w:w="3964"/>
      </w:tblGrid>
      <w:tr w:rsidR="006E281B" w:rsidRPr="00875338" w14:paraId="5F77A08C" w14:textId="77777777" w:rsidTr="003D5A52">
        <w:trPr>
          <w:jc w:val="center"/>
        </w:trPr>
        <w:tc>
          <w:tcPr>
            <w:tcW w:w="2222" w:type="pct"/>
            <w:shd w:val="clear" w:color="auto" w:fill="C1E4F5" w:themeFill="accent1" w:themeFillTint="33"/>
            <w:vAlign w:val="center"/>
          </w:tcPr>
          <w:p w14:paraId="04339677" w14:textId="77777777" w:rsidR="006E281B" w:rsidRPr="00875338" w:rsidRDefault="006E281B" w:rsidP="003D5A52">
            <w:pPr>
              <w:pStyle w:val="Cuerpodeltexto0"/>
              <w:shd w:val="clear" w:color="auto" w:fill="auto"/>
              <w:spacing w:after="0" w:line="240" w:lineRule="auto"/>
              <w:ind w:firstLine="0"/>
              <w:rPr>
                <w:rFonts w:ascii="Arial" w:hAnsi="Arial" w:cs="Arial"/>
                <w:b/>
                <w:bCs/>
                <w:sz w:val="20"/>
                <w:szCs w:val="20"/>
              </w:rPr>
            </w:pPr>
            <w:r w:rsidRPr="00875338">
              <w:rPr>
                <w:rFonts w:ascii="Arial" w:hAnsi="Arial" w:cs="Arial"/>
                <w:b/>
                <w:bCs/>
                <w:sz w:val="20"/>
                <w:szCs w:val="20"/>
              </w:rPr>
              <w:t>Documento</w:t>
            </w:r>
          </w:p>
        </w:tc>
        <w:tc>
          <w:tcPr>
            <w:tcW w:w="556" w:type="pct"/>
            <w:shd w:val="clear" w:color="auto" w:fill="C1E4F5" w:themeFill="accent1" w:themeFillTint="33"/>
            <w:vAlign w:val="center"/>
          </w:tcPr>
          <w:p w14:paraId="4A200236" w14:textId="77777777" w:rsidR="006E281B" w:rsidRPr="00875338" w:rsidRDefault="006E281B" w:rsidP="003D5A52">
            <w:pPr>
              <w:pStyle w:val="Cuerpodeltexto0"/>
              <w:shd w:val="clear" w:color="auto" w:fill="auto"/>
              <w:spacing w:after="0" w:line="240" w:lineRule="auto"/>
              <w:ind w:firstLine="0"/>
              <w:rPr>
                <w:rFonts w:ascii="Arial" w:hAnsi="Arial" w:cs="Arial"/>
                <w:b/>
                <w:bCs/>
                <w:sz w:val="20"/>
                <w:szCs w:val="20"/>
              </w:rPr>
            </w:pPr>
            <w:r w:rsidRPr="00875338">
              <w:rPr>
                <w:rFonts w:ascii="Arial" w:hAnsi="Arial" w:cs="Arial"/>
                <w:b/>
                <w:bCs/>
                <w:sz w:val="20"/>
                <w:szCs w:val="20"/>
              </w:rPr>
              <w:t>Páginas</w:t>
            </w:r>
          </w:p>
        </w:tc>
        <w:tc>
          <w:tcPr>
            <w:tcW w:w="2222" w:type="pct"/>
            <w:shd w:val="clear" w:color="auto" w:fill="C1E4F5" w:themeFill="accent1" w:themeFillTint="33"/>
            <w:vAlign w:val="center"/>
          </w:tcPr>
          <w:p w14:paraId="4901A72F" w14:textId="77777777" w:rsidR="006E281B" w:rsidRPr="00875338" w:rsidRDefault="006E281B" w:rsidP="003D5A52">
            <w:pPr>
              <w:pStyle w:val="Cuerpodeltexto0"/>
              <w:shd w:val="clear" w:color="auto" w:fill="auto"/>
              <w:spacing w:after="0" w:line="240" w:lineRule="auto"/>
              <w:ind w:firstLine="0"/>
              <w:rPr>
                <w:rFonts w:ascii="Arial" w:hAnsi="Arial" w:cs="Arial"/>
                <w:b/>
                <w:bCs/>
                <w:sz w:val="20"/>
                <w:szCs w:val="20"/>
              </w:rPr>
            </w:pPr>
            <w:r w:rsidRPr="00875338">
              <w:rPr>
                <w:rFonts w:ascii="Arial" w:hAnsi="Arial" w:cs="Arial"/>
                <w:b/>
                <w:bCs/>
                <w:sz w:val="20"/>
                <w:szCs w:val="20"/>
              </w:rPr>
              <w:t>Justificación</w:t>
            </w:r>
          </w:p>
        </w:tc>
      </w:tr>
      <w:tr w:rsidR="006E281B" w:rsidRPr="00875338" w14:paraId="4D92B6A7" w14:textId="77777777" w:rsidTr="003D5A52">
        <w:trPr>
          <w:jc w:val="center"/>
        </w:trPr>
        <w:tc>
          <w:tcPr>
            <w:tcW w:w="2222" w:type="pct"/>
            <w:vAlign w:val="center"/>
          </w:tcPr>
          <w:p w14:paraId="0B56F8F9" w14:textId="77777777" w:rsidR="006E281B" w:rsidRPr="00875338" w:rsidRDefault="006E281B" w:rsidP="003D5A52">
            <w:pPr>
              <w:pStyle w:val="Cuerpodeltexto0"/>
              <w:shd w:val="clear" w:color="auto" w:fill="auto"/>
              <w:spacing w:after="0" w:line="240" w:lineRule="auto"/>
              <w:ind w:firstLine="0"/>
              <w:jc w:val="both"/>
              <w:rPr>
                <w:rFonts w:ascii="Arial" w:hAnsi="Arial" w:cs="Arial"/>
                <w:sz w:val="20"/>
                <w:szCs w:val="20"/>
              </w:rPr>
            </w:pPr>
          </w:p>
        </w:tc>
        <w:tc>
          <w:tcPr>
            <w:tcW w:w="556" w:type="pct"/>
            <w:vAlign w:val="center"/>
          </w:tcPr>
          <w:p w14:paraId="229A2154" w14:textId="77777777" w:rsidR="006E281B" w:rsidRPr="00875338" w:rsidRDefault="006E281B" w:rsidP="003D5A52">
            <w:pPr>
              <w:pStyle w:val="Cuerpodeltexto0"/>
              <w:shd w:val="clear" w:color="auto" w:fill="auto"/>
              <w:spacing w:after="0" w:line="240" w:lineRule="auto"/>
              <w:ind w:firstLine="0"/>
              <w:rPr>
                <w:rFonts w:ascii="Arial" w:hAnsi="Arial" w:cs="Arial"/>
                <w:sz w:val="20"/>
                <w:szCs w:val="20"/>
              </w:rPr>
            </w:pPr>
          </w:p>
        </w:tc>
        <w:tc>
          <w:tcPr>
            <w:tcW w:w="2222" w:type="pct"/>
            <w:vAlign w:val="center"/>
          </w:tcPr>
          <w:p w14:paraId="0DFD6830" w14:textId="77777777" w:rsidR="006E281B" w:rsidRPr="00875338" w:rsidRDefault="006E281B" w:rsidP="003D5A52">
            <w:pPr>
              <w:pStyle w:val="Cuerpodeltexto0"/>
              <w:shd w:val="clear" w:color="auto" w:fill="auto"/>
              <w:spacing w:after="0" w:line="240" w:lineRule="auto"/>
              <w:ind w:firstLine="0"/>
              <w:jc w:val="both"/>
              <w:rPr>
                <w:rFonts w:ascii="Arial" w:hAnsi="Arial" w:cs="Arial"/>
                <w:sz w:val="20"/>
                <w:szCs w:val="20"/>
              </w:rPr>
            </w:pPr>
          </w:p>
        </w:tc>
      </w:tr>
      <w:tr w:rsidR="006E281B" w:rsidRPr="00875338" w14:paraId="5892FDB5" w14:textId="77777777" w:rsidTr="003D5A52">
        <w:trPr>
          <w:jc w:val="center"/>
        </w:trPr>
        <w:tc>
          <w:tcPr>
            <w:tcW w:w="2222" w:type="pct"/>
            <w:vAlign w:val="center"/>
          </w:tcPr>
          <w:p w14:paraId="10760DDF" w14:textId="77777777" w:rsidR="006E281B" w:rsidRPr="00875338" w:rsidRDefault="006E281B" w:rsidP="003D5A52">
            <w:pPr>
              <w:pStyle w:val="Cuerpodeltexto0"/>
              <w:shd w:val="clear" w:color="auto" w:fill="auto"/>
              <w:spacing w:after="0" w:line="240" w:lineRule="auto"/>
              <w:ind w:firstLine="0"/>
              <w:jc w:val="both"/>
              <w:rPr>
                <w:rFonts w:ascii="Arial" w:hAnsi="Arial" w:cs="Arial"/>
                <w:sz w:val="20"/>
                <w:szCs w:val="20"/>
              </w:rPr>
            </w:pPr>
          </w:p>
        </w:tc>
        <w:tc>
          <w:tcPr>
            <w:tcW w:w="556" w:type="pct"/>
            <w:vAlign w:val="center"/>
          </w:tcPr>
          <w:p w14:paraId="1BFED864" w14:textId="77777777" w:rsidR="006E281B" w:rsidRPr="00875338" w:rsidRDefault="006E281B" w:rsidP="003D5A52">
            <w:pPr>
              <w:pStyle w:val="Cuerpodeltexto0"/>
              <w:shd w:val="clear" w:color="auto" w:fill="auto"/>
              <w:spacing w:after="0" w:line="240" w:lineRule="auto"/>
              <w:ind w:firstLine="0"/>
              <w:rPr>
                <w:rFonts w:ascii="Arial" w:hAnsi="Arial" w:cs="Arial"/>
                <w:sz w:val="20"/>
                <w:szCs w:val="20"/>
              </w:rPr>
            </w:pPr>
          </w:p>
        </w:tc>
        <w:tc>
          <w:tcPr>
            <w:tcW w:w="2222" w:type="pct"/>
            <w:vAlign w:val="center"/>
          </w:tcPr>
          <w:p w14:paraId="1AC02688" w14:textId="77777777" w:rsidR="006E281B" w:rsidRPr="00875338" w:rsidRDefault="006E281B" w:rsidP="003D5A52">
            <w:pPr>
              <w:pStyle w:val="Cuerpodeltexto0"/>
              <w:shd w:val="clear" w:color="auto" w:fill="auto"/>
              <w:spacing w:after="0" w:line="240" w:lineRule="auto"/>
              <w:ind w:firstLine="0"/>
              <w:jc w:val="both"/>
              <w:rPr>
                <w:rFonts w:ascii="Arial" w:hAnsi="Arial" w:cs="Arial"/>
                <w:sz w:val="20"/>
                <w:szCs w:val="20"/>
              </w:rPr>
            </w:pPr>
          </w:p>
        </w:tc>
      </w:tr>
      <w:tr w:rsidR="006E281B" w:rsidRPr="00875338" w14:paraId="4BB5A54E" w14:textId="77777777" w:rsidTr="003D5A52">
        <w:trPr>
          <w:jc w:val="center"/>
        </w:trPr>
        <w:tc>
          <w:tcPr>
            <w:tcW w:w="2222" w:type="pct"/>
            <w:vAlign w:val="center"/>
          </w:tcPr>
          <w:p w14:paraId="1A1BDB7A" w14:textId="77777777" w:rsidR="006E281B" w:rsidRPr="00875338" w:rsidRDefault="006E281B" w:rsidP="003D5A52">
            <w:pPr>
              <w:pStyle w:val="Cuerpodeltexto0"/>
              <w:shd w:val="clear" w:color="auto" w:fill="auto"/>
              <w:spacing w:after="0" w:line="240" w:lineRule="auto"/>
              <w:ind w:firstLine="0"/>
              <w:jc w:val="both"/>
              <w:rPr>
                <w:rFonts w:ascii="Arial" w:hAnsi="Arial" w:cs="Arial"/>
                <w:sz w:val="20"/>
                <w:szCs w:val="20"/>
              </w:rPr>
            </w:pPr>
          </w:p>
        </w:tc>
        <w:tc>
          <w:tcPr>
            <w:tcW w:w="556" w:type="pct"/>
            <w:vAlign w:val="center"/>
          </w:tcPr>
          <w:p w14:paraId="39BF9F2D" w14:textId="77777777" w:rsidR="006E281B" w:rsidRPr="00875338" w:rsidRDefault="006E281B" w:rsidP="003D5A52">
            <w:pPr>
              <w:pStyle w:val="Cuerpodeltexto0"/>
              <w:shd w:val="clear" w:color="auto" w:fill="auto"/>
              <w:spacing w:after="0" w:line="240" w:lineRule="auto"/>
              <w:ind w:firstLine="0"/>
              <w:rPr>
                <w:rFonts w:ascii="Arial" w:hAnsi="Arial" w:cs="Arial"/>
                <w:sz w:val="20"/>
                <w:szCs w:val="20"/>
              </w:rPr>
            </w:pPr>
          </w:p>
        </w:tc>
        <w:tc>
          <w:tcPr>
            <w:tcW w:w="2222" w:type="pct"/>
            <w:vAlign w:val="center"/>
          </w:tcPr>
          <w:p w14:paraId="074A629C" w14:textId="77777777" w:rsidR="006E281B" w:rsidRPr="00875338" w:rsidRDefault="006E281B" w:rsidP="003D5A52">
            <w:pPr>
              <w:pStyle w:val="Cuerpodeltexto0"/>
              <w:shd w:val="clear" w:color="auto" w:fill="auto"/>
              <w:spacing w:after="0" w:line="240" w:lineRule="auto"/>
              <w:ind w:firstLine="0"/>
              <w:jc w:val="both"/>
              <w:rPr>
                <w:rFonts w:ascii="Arial" w:hAnsi="Arial" w:cs="Arial"/>
                <w:sz w:val="20"/>
                <w:szCs w:val="20"/>
              </w:rPr>
            </w:pPr>
          </w:p>
        </w:tc>
      </w:tr>
    </w:tbl>
    <w:p w14:paraId="129388BD" w14:textId="77777777" w:rsidR="006E281B" w:rsidRPr="00875338" w:rsidRDefault="006E281B" w:rsidP="006E281B">
      <w:pPr>
        <w:pStyle w:val="Cuerpodeltexto0"/>
        <w:shd w:val="clear" w:color="auto" w:fill="auto"/>
        <w:spacing w:after="0" w:line="240" w:lineRule="auto"/>
        <w:ind w:firstLine="0"/>
        <w:jc w:val="both"/>
        <w:rPr>
          <w:rFonts w:ascii="Arial" w:eastAsia="MS Gothic" w:hAnsi="Arial" w:cs="Arial"/>
          <w:sz w:val="20"/>
          <w:szCs w:val="20"/>
        </w:rPr>
      </w:pPr>
    </w:p>
    <w:p w14:paraId="40F1879D" w14:textId="77777777" w:rsidR="006E281B" w:rsidRPr="00875338" w:rsidRDefault="006E281B" w:rsidP="006E281B">
      <w:pPr>
        <w:pStyle w:val="Cuerpodeltexto0"/>
        <w:numPr>
          <w:ilvl w:val="0"/>
          <w:numId w:val="3"/>
        </w:numPr>
        <w:shd w:val="clear" w:color="auto" w:fill="auto"/>
        <w:spacing w:after="0" w:line="240" w:lineRule="auto"/>
        <w:jc w:val="both"/>
        <w:rPr>
          <w:rFonts w:ascii="Arial" w:hAnsi="Arial" w:cs="Arial"/>
          <w:sz w:val="20"/>
          <w:szCs w:val="20"/>
        </w:rPr>
      </w:pPr>
      <w:r w:rsidRPr="00875338">
        <w:rPr>
          <w:rFonts w:ascii="Arial" w:hAnsi="Arial" w:cs="Arial"/>
          <w:b/>
          <w:bCs/>
          <w:sz w:val="20"/>
          <w:szCs w:val="20"/>
        </w:rPr>
        <w:t>Obligaciones en materia de discapacidad</w:t>
      </w:r>
      <w:r>
        <w:rPr>
          <w:rFonts w:ascii="Arial" w:hAnsi="Arial" w:cs="Arial"/>
          <w:sz w:val="20"/>
          <w:szCs w:val="20"/>
        </w:rPr>
        <w:t>. Marcar una opción. Si no se marca ninguna, se entiende que no aplica</w:t>
      </w:r>
    </w:p>
    <w:p w14:paraId="0CEC5A6B" w14:textId="77777777" w:rsidR="006E281B" w:rsidRPr="00875338" w:rsidRDefault="006E281B" w:rsidP="006E281B">
      <w:pPr>
        <w:pStyle w:val="Cuerpodeltexto0"/>
        <w:numPr>
          <w:ilvl w:val="1"/>
          <w:numId w:val="3"/>
        </w:numPr>
        <w:shd w:val="clear" w:color="auto" w:fill="auto"/>
        <w:spacing w:after="0" w:line="240" w:lineRule="auto"/>
        <w:jc w:val="both"/>
        <w:rPr>
          <w:rFonts w:ascii="Arial" w:hAnsi="Arial" w:cs="Arial"/>
          <w:sz w:val="20"/>
          <w:szCs w:val="20"/>
        </w:rPr>
      </w:pPr>
      <w:sdt>
        <w:sdtPr>
          <w:rPr>
            <w:rFonts w:ascii="Arial" w:hAnsi="Arial" w:cs="Arial"/>
            <w:sz w:val="20"/>
            <w:szCs w:val="20"/>
          </w:rPr>
          <w:id w:val="-1280948390"/>
          <w14:checkbox>
            <w14:checked w14:val="0"/>
            <w14:checkedState w14:val="2612" w14:font="MS Gothic"/>
            <w14:uncheckedState w14:val="2610" w14:font="MS Gothic"/>
          </w14:checkbox>
        </w:sdtPr>
        <w:sdtContent>
          <w:r w:rsidRPr="00875338">
            <w:rPr>
              <w:rFonts w:ascii="Segoe UI Symbol" w:eastAsia="MS Gothic" w:hAnsi="Segoe UI Symbol" w:cs="Segoe UI Symbol"/>
              <w:sz w:val="20"/>
              <w:szCs w:val="20"/>
            </w:rPr>
            <w:t>☐</w:t>
          </w:r>
        </w:sdtContent>
      </w:sdt>
      <w:r>
        <w:rPr>
          <w:rFonts w:ascii="Arial" w:hAnsi="Arial" w:cs="Arial"/>
          <w:sz w:val="20"/>
          <w:szCs w:val="20"/>
        </w:rPr>
        <w:t xml:space="preserve"> </w:t>
      </w:r>
      <w:r w:rsidRPr="00875338">
        <w:rPr>
          <w:rFonts w:ascii="Arial" w:hAnsi="Arial" w:cs="Arial"/>
          <w:sz w:val="20"/>
          <w:szCs w:val="20"/>
        </w:rPr>
        <w:t xml:space="preserve">Que la empresa a la que represento NO está obligada a contar con un 2% de trabajadores </w:t>
      </w:r>
      <w:r w:rsidRPr="00875338">
        <w:rPr>
          <w:rFonts w:ascii="Arial" w:hAnsi="Arial" w:cs="Arial"/>
          <w:sz w:val="20"/>
          <w:szCs w:val="20"/>
        </w:rPr>
        <w:lastRenderedPageBreak/>
        <w:t>con discapacidad o adoptar las medidas alternativas correspondientes, por no emplear a un número de 50 o más trabajadores.</w:t>
      </w:r>
    </w:p>
    <w:p w14:paraId="6255802E" w14:textId="77777777" w:rsidR="006E281B" w:rsidRPr="00875338" w:rsidRDefault="006E281B" w:rsidP="006E281B">
      <w:pPr>
        <w:pStyle w:val="Cuerpodeltexto0"/>
        <w:numPr>
          <w:ilvl w:val="1"/>
          <w:numId w:val="3"/>
        </w:numPr>
        <w:shd w:val="clear" w:color="auto" w:fill="auto"/>
        <w:spacing w:after="0" w:line="240" w:lineRule="auto"/>
        <w:jc w:val="both"/>
        <w:rPr>
          <w:rFonts w:ascii="Arial" w:hAnsi="Arial" w:cs="Arial"/>
          <w:sz w:val="20"/>
          <w:szCs w:val="20"/>
        </w:rPr>
      </w:pPr>
      <w:sdt>
        <w:sdtPr>
          <w:rPr>
            <w:rFonts w:ascii="Arial" w:hAnsi="Arial" w:cs="Arial"/>
            <w:sz w:val="20"/>
            <w:szCs w:val="20"/>
          </w:rPr>
          <w:id w:val="1541408376"/>
          <w14:checkbox>
            <w14:checked w14:val="0"/>
            <w14:checkedState w14:val="2612" w14:font="MS Gothic"/>
            <w14:uncheckedState w14:val="2610" w14:font="MS Gothic"/>
          </w14:checkbox>
        </w:sdtPr>
        <w:sdtContent>
          <w:r w:rsidRPr="00875338">
            <w:rPr>
              <w:rFonts w:ascii="Segoe UI Symbol" w:eastAsia="MS Gothic" w:hAnsi="Segoe UI Symbol" w:cs="Segoe UI Symbol"/>
              <w:sz w:val="20"/>
              <w:szCs w:val="20"/>
            </w:rPr>
            <w:t>☐</w:t>
          </w:r>
        </w:sdtContent>
      </w:sdt>
      <w:r>
        <w:rPr>
          <w:rFonts w:ascii="Arial" w:hAnsi="Arial" w:cs="Arial"/>
          <w:sz w:val="20"/>
          <w:szCs w:val="20"/>
        </w:rPr>
        <w:t xml:space="preserve"> </w:t>
      </w:r>
      <w:r w:rsidRPr="00875338">
        <w:rPr>
          <w:rFonts w:ascii="Arial" w:hAnsi="Arial" w:cs="Arial"/>
          <w:sz w:val="20"/>
          <w:szCs w:val="20"/>
        </w:rPr>
        <w:t>Que la empresa a la que represento SÍ está obligada a contar con un 2% de trabajadores con discapacidad o adoptar las medidas alternativas correspondientes, por emplear a un número de 50 o más trabajadores.</w:t>
      </w:r>
    </w:p>
    <w:p w14:paraId="05233F3A" w14:textId="77777777" w:rsidR="006E281B" w:rsidRPr="00875338" w:rsidRDefault="006E281B" w:rsidP="006E281B">
      <w:pPr>
        <w:pStyle w:val="Cuerpodeltexto0"/>
        <w:shd w:val="clear" w:color="auto" w:fill="auto"/>
        <w:spacing w:after="0" w:line="240" w:lineRule="auto"/>
        <w:ind w:firstLine="0"/>
        <w:jc w:val="both"/>
        <w:rPr>
          <w:rFonts w:ascii="Arial" w:hAnsi="Arial" w:cs="Arial"/>
          <w:sz w:val="20"/>
          <w:szCs w:val="20"/>
        </w:rPr>
      </w:pPr>
    </w:p>
    <w:p w14:paraId="343D57BB" w14:textId="77777777" w:rsidR="006E281B" w:rsidRPr="00875338" w:rsidRDefault="006E281B" w:rsidP="006E281B">
      <w:pPr>
        <w:pStyle w:val="Cuerpodeltexto0"/>
        <w:numPr>
          <w:ilvl w:val="0"/>
          <w:numId w:val="3"/>
        </w:numPr>
        <w:shd w:val="clear" w:color="auto" w:fill="auto"/>
        <w:spacing w:after="0" w:line="240" w:lineRule="auto"/>
        <w:jc w:val="both"/>
        <w:rPr>
          <w:rFonts w:ascii="Arial" w:hAnsi="Arial" w:cs="Arial"/>
          <w:sz w:val="20"/>
          <w:szCs w:val="20"/>
        </w:rPr>
      </w:pPr>
      <w:r w:rsidRPr="00875338">
        <w:rPr>
          <w:rFonts w:ascii="Arial" w:hAnsi="Arial" w:cs="Arial"/>
          <w:b/>
          <w:bCs/>
          <w:sz w:val="20"/>
          <w:szCs w:val="20"/>
        </w:rPr>
        <w:t>Obligaciones en materia de igualdad</w:t>
      </w:r>
      <w:r>
        <w:rPr>
          <w:rFonts w:ascii="Arial" w:hAnsi="Arial" w:cs="Arial"/>
          <w:b/>
          <w:bCs/>
          <w:sz w:val="20"/>
          <w:szCs w:val="20"/>
        </w:rPr>
        <w:t xml:space="preserve">. </w:t>
      </w:r>
      <w:r>
        <w:rPr>
          <w:rFonts w:ascii="Arial" w:hAnsi="Arial" w:cs="Arial"/>
          <w:sz w:val="20"/>
          <w:szCs w:val="20"/>
        </w:rPr>
        <w:t>Marcar una opción. Si no se marca ninguna, se entiende que no aplica.</w:t>
      </w:r>
    </w:p>
    <w:p w14:paraId="305B7B99" w14:textId="77777777" w:rsidR="006E281B" w:rsidRPr="00875338" w:rsidRDefault="006E281B" w:rsidP="006E281B">
      <w:pPr>
        <w:pStyle w:val="Cuerpodeltexto0"/>
        <w:numPr>
          <w:ilvl w:val="1"/>
          <w:numId w:val="3"/>
        </w:numPr>
        <w:shd w:val="clear" w:color="auto" w:fill="auto"/>
        <w:spacing w:after="0" w:line="240" w:lineRule="auto"/>
        <w:jc w:val="both"/>
        <w:rPr>
          <w:rFonts w:ascii="Arial" w:hAnsi="Arial" w:cs="Arial"/>
          <w:sz w:val="20"/>
          <w:szCs w:val="20"/>
        </w:rPr>
      </w:pPr>
      <w:sdt>
        <w:sdtPr>
          <w:rPr>
            <w:rFonts w:ascii="Arial" w:hAnsi="Arial" w:cs="Arial"/>
            <w:sz w:val="20"/>
            <w:szCs w:val="20"/>
          </w:rPr>
          <w:id w:val="-1399280039"/>
          <w14:checkbox>
            <w14:checked w14:val="0"/>
            <w14:checkedState w14:val="2612" w14:font="MS Gothic"/>
            <w14:uncheckedState w14:val="2610" w14:font="MS Gothic"/>
          </w14:checkbox>
        </w:sdtPr>
        <w:sdtContent>
          <w:r w:rsidRPr="00875338">
            <w:rPr>
              <w:rFonts w:ascii="Segoe UI Symbol" w:eastAsia="MS Gothic" w:hAnsi="Segoe UI Symbol" w:cs="Segoe UI Symbol"/>
              <w:sz w:val="20"/>
              <w:szCs w:val="20"/>
            </w:rPr>
            <w:t>☐</w:t>
          </w:r>
        </w:sdtContent>
      </w:sdt>
      <w:r>
        <w:rPr>
          <w:rFonts w:ascii="Arial" w:hAnsi="Arial" w:cs="Arial"/>
          <w:sz w:val="20"/>
          <w:szCs w:val="20"/>
        </w:rPr>
        <w:t xml:space="preserve"> </w:t>
      </w:r>
      <w:r w:rsidRPr="00875338">
        <w:rPr>
          <w:rFonts w:ascii="Arial" w:hAnsi="Arial" w:cs="Arial"/>
          <w:sz w:val="20"/>
          <w:szCs w:val="20"/>
        </w:rPr>
        <w:t>Que la empresa a la que represento NO está obligada a contar con un plan de igualdad por no encontrarse en ninguno de los supuestos previstos en la nueva Disposición Transitoria Décima Segunda de la Ley Orgánica 3/2007, de 22 de marzo, para la igualdad de mujeres y hombres, en la redacción dada por el Real Decreto Ley 6/2019, de 1 de marzo, de medidas urgentes para garantía de la igualdad de trato y de oportunidades entre mujeres y hombres en el empleo y la ocupación.</w:t>
      </w:r>
    </w:p>
    <w:p w14:paraId="40A16E2E" w14:textId="77777777" w:rsidR="006E281B" w:rsidRPr="00875338" w:rsidRDefault="006E281B" w:rsidP="006E281B">
      <w:pPr>
        <w:pStyle w:val="Cuerpodeltexto0"/>
        <w:numPr>
          <w:ilvl w:val="1"/>
          <w:numId w:val="3"/>
        </w:numPr>
        <w:shd w:val="clear" w:color="auto" w:fill="auto"/>
        <w:spacing w:after="0" w:line="240" w:lineRule="auto"/>
        <w:jc w:val="both"/>
        <w:rPr>
          <w:rFonts w:ascii="Arial" w:hAnsi="Arial" w:cs="Arial"/>
          <w:sz w:val="20"/>
          <w:szCs w:val="20"/>
        </w:rPr>
      </w:pPr>
      <w:sdt>
        <w:sdtPr>
          <w:rPr>
            <w:rFonts w:ascii="Arial" w:hAnsi="Arial" w:cs="Arial"/>
            <w:sz w:val="20"/>
            <w:szCs w:val="20"/>
          </w:rPr>
          <w:id w:val="-1800605157"/>
          <w14:checkbox>
            <w14:checked w14:val="0"/>
            <w14:checkedState w14:val="2612" w14:font="MS Gothic"/>
            <w14:uncheckedState w14:val="2610" w14:font="MS Gothic"/>
          </w14:checkbox>
        </w:sdtPr>
        <w:sdtContent>
          <w:r w:rsidRPr="00875338">
            <w:rPr>
              <w:rFonts w:ascii="Segoe UI Symbol" w:eastAsia="MS Gothic" w:hAnsi="Segoe UI Symbol" w:cs="Segoe UI Symbol"/>
              <w:sz w:val="20"/>
              <w:szCs w:val="20"/>
            </w:rPr>
            <w:t>☐</w:t>
          </w:r>
        </w:sdtContent>
      </w:sdt>
      <w:r>
        <w:rPr>
          <w:rFonts w:ascii="Arial" w:hAnsi="Arial" w:cs="Arial"/>
          <w:sz w:val="20"/>
          <w:szCs w:val="20"/>
        </w:rPr>
        <w:t xml:space="preserve"> </w:t>
      </w:r>
      <w:r w:rsidRPr="00875338">
        <w:rPr>
          <w:rFonts w:ascii="Arial" w:hAnsi="Arial" w:cs="Arial"/>
          <w:sz w:val="20"/>
          <w:szCs w:val="20"/>
        </w:rPr>
        <w:t>Que la empresa a la que represento SÍ está obligada a contar con un plan de igualdad, por encontrarse en alguno de los supuestos previstos en la nueva Disposición Transitoria Décima Segunda de la Ley Orgánica 3/2007, de 22 de marzo, para la igualdad de mujeres y hombres, en la redacción dada por el Real Decreto Ley 6/2019, de 1 de marzo, de medidas urgentes para garantía de la igualdad de trato y de oportunidades entre mujeres y hombres en el empleo y la ocupación. Aportar</w:t>
      </w:r>
    </w:p>
    <w:p w14:paraId="0C0CAD23" w14:textId="77777777" w:rsidR="006E281B" w:rsidRPr="00875338" w:rsidRDefault="006E281B" w:rsidP="006E281B">
      <w:pPr>
        <w:spacing w:after="0" w:line="240" w:lineRule="auto"/>
        <w:jc w:val="both"/>
        <w:rPr>
          <w:rFonts w:ascii="Arial" w:hAnsi="Arial" w:cs="Arial"/>
          <w:sz w:val="20"/>
          <w:szCs w:val="20"/>
        </w:rPr>
      </w:pPr>
    </w:p>
    <w:p w14:paraId="5D5AC3B2" w14:textId="77777777" w:rsidR="006E281B" w:rsidRPr="00875338" w:rsidRDefault="006E281B" w:rsidP="006E281B">
      <w:pPr>
        <w:pStyle w:val="NormalWeb"/>
        <w:numPr>
          <w:ilvl w:val="0"/>
          <w:numId w:val="3"/>
        </w:numPr>
        <w:spacing w:before="0" w:beforeAutospacing="0" w:after="0" w:afterAutospacing="0"/>
        <w:contextualSpacing/>
        <w:jc w:val="both"/>
        <w:textAlignment w:val="baseline"/>
        <w:rPr>
          <w:rFonts w:ascii="Arial" w:hAnsi="Arial" w:cs="Arial"/>
          <w:b/>
          <w:bCs/>
          <w:color w:val="000000"/>
          <w:sz w:val="20"/>
          <w:szCs w:val="20"/>
        </w:rPr>
      </w:pPr>
      <w:r w:rsidRPr="00875338">
        <w:rPr>
          <w:rFonts w:ascii="Arial" w:hAnsi="Arial" w:cs="Arial"/>
          <w:b/>
          <w:bCs/>
          <w:color w:val="000000"/>
          <w:sz w:val="20"/>
          <w:szCs w:val="20"/>
        </w:rPr>
        <w:t>Obligaciones laborales</w:t>
      </w:r>
    </w:p>
    <w:p w14:paraId="7E127567"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Que manifiesta que cumple con todas las obligaciones laborales que le impone la legislación vigente.</w:t>
      </w:r>
    </w:p>
    <w:p w14:paraId="252EE648"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Que se compromete a justificarlo documentalmente (pago de salarios, etc.) cuando sea requerido por el órgano de contratación</w:t>
      </w:r>
    </w:p>
    <w:p w14:paraId="1345275C" w14:textId="77777777" w:rsidR="006E281B" w:rsidRPr="00875338" w:rsidRDefault="006E281B" w:rsidP="006E281B">
      <w:pPr>
        <w:spacing w:after="0" w:line="240" w:lineRule="auto"/>
        <w:jc w:val="both"/>
        <w:rPr>
          <w:rFonts w:ascii="Arial" w:hAnsi="Arial" w:cs="Arial"/>
          <w:sz w:val="20"/>
          <w:szCs w:val="20"/>
        </w:rPr>
      </w:pPr>
    </w:p>
    <w:p w14:paraId="5F03A7AC" w14:textId="77777777" w:rsidR="006E281B" w:rsidRPr="00875338" w:rsidRDefault="006E281B" w:rsidP="006E281B">
      <w:pPr>
        <w:pStyle w:val="Prrafodelista"/>
        <w:numPr>
          <w:ilvl w:val="0"/>
          <w:numId w:val="3"/>
        </w:numPr>
        <w:autoSpaceDE w:val="0"/>
        <w:autoSpaceDN w:val="0"/>
        <w:adjustRightInd w:val="0"/>
        <w:spacing w:after="0" w:line="240" w:lineRule="auto"/>
        <w:jc w:val="both"/>
        <w:rPr>
          <w:rFonts w:ascii="Arial" w:hAnsi="Arial" w:cs="Arial"/>
          <w:b/>
          <w:bCs/>
          <w:sz w:val="20"/>
          <w:szCs w:val="20"/>
        </w:rPr>
      </w:pPr>
      <w:r w:rsidRPr="00875338">
        <w:rPr>
          <w:rFonts w:ascii="Arial" w:hAnsi="Arial" w:cs="Arial"/>
          <w:b/>
          <w:bCs/>
          <w:sz w:val="20"/>
          <w:szCs w:val="20"/>
        </w:rPr>
        <w:t>Obligaciones en materia de anticorrupción:</w:t>
      </w:r>
    </w:p>
    <w:p w14:paraId="2A44549E"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Que es interés del licitador apoyar la acción de la Entidad para fortalecer la transparencia en los procesos de contratación, y la responsabilidad de su incumplimiento.</w:t>
      </w:r>
    </w:p>
    <w:p w14:paraId="1A6EF0CA"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Que, estando interesado en licitar en el referido expediente de contratación, se encuentra dispuesto a suministrar la información propia que resulte necesaria para aportar transparencia al proceso.</w:t>
      </w:r>
    </w:p>
    <w:p w14:paraId="2D18427C"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Que ni ha ofrecido ni ofrecerá dinero o cualquier otra dádiva a fin de que:</w:t>
      </w:r>
    </w:p>
    <w:p w14:paraId="16BB655E" w14:textId="77777777" w:rsidR="006E281B" w:rsidRPr="00875338" w:rsidRDefault="006E281B" w:rsidP="006E281B">
      <w:pPr>
        <w:pStyle w:val="Prrafodelista"/>
        <w:numPr>
          <w:ilvl w:val="1"/>
          <w:numId w:val="1"/>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Personal de la Entidad con competencia referida a una licitación o contrato hagan o dejen de hacer algo relativo a sus funciones</w:t>
      </w:r>
    </w:p>
    <w:p w14:paraId="2E2C8437" w14:textId="77777777" w:rsidR="006E281B" w:rsidRPr="00875338" w:rsidRDefault="006E281B" w:rsidP="006E281B">
      <w:pPr>
        <w:pStyle w:val="Prrafodelista"/>
        <w:numPr>
          <w:ilvl w:val="1"/>
          <w:numId w:val="1"/>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O para que hagan valer la influencia de su cargo ante otro empleado de la Entidad con la competencia descrita, a fin de que éstos hagan o dejen de hacer algo relativo a sus funciones.</w:t>
      </w:r>
    </w:p>
    <w:p w14:paraId="7CD90D3D"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Que ninguna persona relacionada con este licitador ha hecho ni hará valer su relación o influencia sobre personal de la Entidad con la competencia descrita, a fin de que estos hagan o dejen de hacer algo relativo a sus funciones.</w:t>
      </w:r>
    </w:p>
    <w:p w14:paraId="2DDDE681"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Asimismo, declaro y garantizo en relación con cualquier contrato celebrado con la Entidad:</w:t>
      </w:r>
    </w:p>
    <w:p w14:paraId="34E0BAC1" w14:textId="77777777" w:rsidR="006E281B" w:rsidRPr="00875338" w:rsidRDefault="006E281B" w:rsidP="006E281B">
      <w:pPr>
        <w:pStyle w:val="Prrafodelista"/>
        <w:numPr>
          <w:ilvl w:val="1"/>
          <w:numId w:val="1"/>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Que directa o indirectamente no ha entregado, y no entregará, ningún obsequio o comisión a ningún empleado o representante de la Entidad.</w:t>
      </w:r>
    </w:p>
    <w:p w14:paraId="2C695A6D" w14:textId="77777777" w:rsidR="006E281B" w:rsidRPr="00875338" w:rsidRDefault="006E281B" w:rsidP="006E281B">
      <w:pPr>
        <w:pStyle w:val="Prrafodelista"/>
        <w:numPr>
          <w:ilvl w:val="1"/>
          <w:numId w:val="1"/>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Que directa o indirectamente no ha pactado, ni pactará, el pago de comisión alguna a ningún empleado o representante de la Entidad.</w:t>
      </w:r>
    </w:p>
    <w:p w14:paraId="60BED90B"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Que expresamente acepto que si este licitador, o quienes actúen en su nombre y representación, infringe lo dispuesto en este acuerdo, la Entidad podrá resolver todos los contratos suscritos con el adjudicatario o licitador y las sociedades de su grupo y reclamar cualesquiera daños y perjuicios económicos que tal resolución le cause.</w:t>
      </w:r>
    </w:p>
    <w:p w14:paraId="149965D9"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Que este licitador se compromete formalmente a no efectuar acuerdos, o realizar actos o conductas que tengan por objeto pactar precios con otros licitadores a los efectos de vulnerar la libre concurrencia.</w:t>
      </w:r>
    </w:p>
    <w:p w14:paraId="5BE4EA0E"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lastRenderedPageBreak/>
        <w:t xml:space="preserve">Que este licitador asume las consecuencias previstas en el pliego de cláusulas administrativas particulares, si se verificare el incumplimiento de los compromisos anticorrupción. En virtud de lo anterior, y como manifestación de la aceptación de los compromisos unilaterales incorporados en el presente documento, se firma el mismo </w:t>
      </w:r>
    </w:p>
    <w:bookmarkEnd w:id="0"/>
    <w:p w14:paraId="77F40C13" w14:textId="77777777" w:rsidR="006E281B" w:rsidRPr="00875338" w:rsidRDefault="006E281B" w:rsidP="006E281B">
      <w:pPr>
        <w:pStyle w:val="paragraph"/>
        <w:spacing w:before="0" w:beforeAutospacing="0" w:after="0" w:afterAutospacing="0"/>
        <w:contextualSpacing/>
        <w:jc w:val="both"/>
        <w:textAlignment w:val="baseline"/>
        <w:rPr>
          <w:rFonts w:ascii="Arial" w:hAnsi="Arial" w:cs="Arial"/>
          <w:sz w:val="20"/>
          <w:szCs w:val="20"/>
        </w:rPr>
      </w:pPr>
    </w:p>
    <w:p w14:paraId="688031CE" w14:textId="77777777" w:rsidR="006E281B" w:rsidRPr="00875338" w:rsidRDefault="006E281B" w:rsidP="006E281B">
      <w:pPr>
        <w:pStyle w:val="NormalWeb"/>
        <w:numPr>
          <w:ilvl w:val="0"/>
          <w:numId w:val="3"/>
        </w:numPr>
        <w:spacing w:before="0" w:beforeAutospacing="0" w:after="0" w:afterAutospacing="0"/>
        <w:contextualSpacing/>
        <w:jc w:val="both"/>
        <w:textAlignment w:val="baseline"/>
        <w:rPr>
          <w:rFonts w:ascii="Arial" w:hAnsi="Arial" w:cs="Arial"/>
          <w:b/>
          <w:bCs/>
          <w:color w:val="000000"/>
          <w:sz w:val="20"/>
          <w:szCs w:val="20"/>
        </w:rPr>
      </w:pPr>
      <w:r w:rsidRPr="00875338">
        <w:rPr>
          <w:rFonts w:ascii="Arial" w:hAnsi="Arial" w:cs="Arial"/>
          <w:b/>
          <w:bCs/>
          <w:color w:val="000000"/>
          <w:sz w:val="20"/>
          <w:szCs w:val="20"/>
        </w:rPr>
        <w:t>Subcontratación</w:t>
      </w:r>
      <w:r w:rsidRPr="00875338">
        <w:rPr>
          <w:rFonts w:ascii="Arial" w:hAnsi="Arial" w:cs="Arial"/>
          <w:color w:val="000000"/>
          <w:sz w:val="20"/>
          <w:szCs w:val="20"/>
        </w:rPr>
        <w:t xml:space="preserve">: </w:t>
      </w:r>
      <w:r>
        <w:rPr>
          <w:rFonts w:ascii="Arial" w:hAnsi="Arial" w:cs="Arial"/>
          <w:sz w:val="20"/>
          <w:szCs w:val="20"/>
        </w:rPr>
        <w:t>Marcar una opción. Si no se marca ninguna, se entiende que no aplica.</w:t>
      </w:r>
    </w:p>
    <w:p w14:paraId="1903A440"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sdt>
        <w:sdtPr>
          <w:rPr>
            <w:rFonts w:ascii="Arial" w:hAnsi="Arial" w:cs="Arial"/>
            <w:sz w:val="20"/>
            <w:szCs w:val="20"/>
          </w:rPr>
          <w:id w:val="-856575479"/>
          <w14:checkbox>
            <w14:checked w14:val="0"/>
            <w14:checkedState w14:val="2612" w14:font="MS Gothic"/>
            <w14:uncheckedState w14:val="2610" w14:font="MS Gothic"/>
          </w14:checkbox>
        </w:sdtPr>
        <w:sdtContent>
          <w:r w:rsidRPr="00875338">
            <w:rPr>
              <w:rFonts w:ascii="Segoe UI Symbol" w:hAnsi="Segoe UI Symbol" w:cs="Segoe UI Symbol"/>
              <w:sz w:val="20"/>
              <w:szCs w:val="20"/>
            </w:rPr>
            <w:t>☐</w:t>
          </w:r>
        </w:sdtContent>
      </w:sdt>
      <w:r w:rsidRPr="00875338">
        <w:rPr>
          <w:rFonts w:ascii="Arial" w:hAnsi="Arial" w:cs="Arial"/>
          <w:sz w:val="20"/>
          <w:szCs w:val="20"/>
        </w:rPr>
        <w:t xml:space="preserve"> </w:t>
      </w:r>
      <w:r>
        <w:rPr>
          <w:rFonts w:ascii="Arial" w:hAnsi="Arial" w:cs="Arial"/>
          <w:sz w:val="20"/>
          <w:szCs w:val="20"/>
        </w:rPr>
        <w:t xml:space="preserve">El licitador </w:t>
      </w:r>
      <w:r w:rsidRPr="00875338">
        <w:rPr>
          <w:rFonts w:ascii="Arial" w:hAnsi="Arial" w:cs="Arial"/>
          <w:sz w:val="20"/>
          <w:szCs w:val="20"/>
        </w:rPr>
        <w:t>NO tiene la intención de subcontratar alguna parte del contrato con terceros.</w:t>
      </w:r>
    </w:p>
    <w:p w14:paraId="3BC0DAC1"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sdt>
        <w:sdtPr>
          <w:rPr>
            <w:rFonts w:ascii="Arial" w:hAnsi="Arial" w:cs="Arial"/>
            <w:sz w:val="20"/>
            <w:szCs w:val="20"/>
          </w:rPr>
          <w:id w:val="1388756205"/>
          <w14:checkbox>
            <w14:checked w14:val="0"/>
            <w14:checkedState w14:val="2612" w14:font="MS Gothic"/>
            <w14:uncheckedState w14:val="2610" w14:font="MS Gothic"/>
          </w14:checkbox>
        </w:sdtPr>
        <w:sdtContent>
          <w:r w:rsidRPr="00875338">
            <w:rPr>
              <w:rFonts w:ascii="Segoe UI Symbol" w:hAnsi="Segoe UI Symbol" w:cs="Segoe UI Symbol"/>
              <w:sz w:val="20"/>
              <w:szCs w:val="20"/>
            </w:rPr>
            <w:t>☐</w:t>
          </w:r>
        </w:sdtContent>
      </w:sdt>
      <w:r w:rsidRPr="00875338">
        <w:rPr>
          <w:rFonts w:ascii="Arial" w:hAnsi="Arial" w:cs="Arial"/>
          <w:sz w:val="20"/>
          <w:szCs w:val="20"/>
        </w:rPr>
        <w:t xml:space="preserve"> </w:t>
      </w:r>
      <w:r>
        <w:rPr>
          <w:rFonts w:ascii="Arial" w:hAnsi="Arial" w:cs="Arial"/>
          <w:sz w:val="20"/>
          <w:szCs w:val="20"/>
        </w:rPr>
        <w:t xml:space="preserve">El licitador </w:t>
      </w:r>
      <w:r w:rsidRPr="00875338">
        <w:rPr>
          <w:rFonts w:ascii="Arial" w:hAnsi="Arial" w:cs="Arial"/>
          <w:sz w:val="20"/>
          <w:szCs w:val="20"/>
        </w:rPr>
        <w:t>SI tiene previsto subcontratar las siguientes partes del contrato con los siguientes subcontratistas:</w:t>
      </w:r>
    </w:p>
    <w:p w14:paraId="7094FE18" w14:textId="77777777" w:rsidR="006E281B" w:rsidRPr="00875338" w:rsidRDefault="006E281B" w:rsidP="006E281B">
      <w:pPr>
        <w:pStyle w:val="Prrafodelista"/>
        <w:numPr>
          <w:ilvl w:val="2"/>
          <w:numId w:val="3"/>
        </w:numPr>
        <w:autoSpaceDE w:val="0"/>
        <w:autoSpaceDN w:val="0"/>
        <w:adjustRightInd w:val="0"/>
        <w:spacing w:after="0" w:line="240" w:lineRule="auto"/>
        <w:jc w:val="both"/>
        <w:rPr>
          <w:rFonts w:ascii="Arial" w:hAnsi="Arial" w:cs="Arial"/>
          <w:sz w:val="20"/>
          <w:szCs w:val="20"/>
        </w:rPr>
      </w:pPr>
      <w:sdt>
        <w:sdtPr>
          <w:rPr>
            <w:rFonts w:ascii="Arial" w:hAnsi="Arial" w:cs="Arial"/>
            <w:sz w:val="20"/>
            <w:szCs w:val="20"/>
          </w:rPr>
          <w:id w:val="-2107878231"/>
          <w:placeholder>
            <w:docPart w:val="30874ED11E1542A6A8BE482529A81F34"/>
          </w:placeholder>
        </w:sdtPr>
        <w:sdtContent>
          <w:r w:rsidRPr="00875338">
            <w:rPr>
              <w:rFonts w:ascii="Arial" w:hAnsi="Arial" w:cs="Arial"/>
              <w:color w:val="000000"/>
              <w:sz w:val="20"/>
              <w:szCs w:val="20"/>
            </w:rPr>
            <w:t>[Parte del contrato]</w:t>
          </w:r>
        </w:sdtContent>
      </w:sdt>
      <w:r w:rsidRPr="00875338">
        <w:rPr>
          <w:rFonts w:ascii="Arial" w:hAnsi="Arial" w:cs="Arial"/>
          <w:color w:val="000000"/>
          <w:sz w:val="20"/>
          <w:szCs w:val="20"/>
        </w:rPr>
        <w:t xml:space="preserve"> ………………</w:t>
      </w:r>
      <w:proofErr w:type="gramStart"/>
      <w:r w:rsidRPr="00875338">
        <w:rPr>
          <w:rFonts w:ascii="Arial" w:hAnsi="Arial" w:cs="Arial"/>
          <w:color w:val="000000"/>
          <w:sz w:val="20"/>
          <w:szCs w:val="20"/>
        </w:rPr>
        <w:t>…….</w:t>
      </w:r>
      <w:proofErr w:type="gramEnd"/>
      <w:r w:rsidRPr="00875338">
        <w:rPr>
          <w:rFonts w:ascii="Arial" w:hAnsi="Arial" w:cs="Arial"/>
          <w:color w:val="000000"/>
          <w:sz w:val="20"/>
          <w:szCs w:val="20"/>
        </w:rPr>
        <w:t xml:space="preserve">.con el subcontratista </w:t>
      </w:r>
      <w:sdt>
        <w:sdtPr>
          <w:rPr>
            <w:rFonts w:ascii="Arial" w:hAnsi="Arial" w:cs="Arial"/>
            <w:sz w:val="20"/>
            <w:szCs w:val="20"/>
          </w:rPr>
          <w:id w:val="773599790"/>
          <w:placeholder>
            <w:docPart w:val="30874ED11E1542A6A8BE482529A81F34"/>
          </w:placeholder>
        </w:sdtPr>
        <w:sdtContent>
          <w:r w:rsidRPr="00875338">
            <w:rPr>
              <w:rFonts w:ascii="Arial" w:hAnsi="Arial" w:cs="Arial"/>
              <w:color w:val="000000"/>
              <w:sz w:val="20"/>
              <w:szCs w:val="20"/>
            </w:rPr>
            <w:t>…………………………………………</w:t>
          </w:r>
        </w:sdtContent>
      </w:sdt>
      <w:r w:rsidRPr="00875338">
        <w:rPr>
          <w:rFonts w:ascii="Arial" w:hAnsi="Arial" w:cs="Arial"/>
          <w:color w:val="000000"/>
          <w:sz w:val="20"/>
          <w:szCs w:val="20"/>
        </w:rPr>
        <w:t xml:space="preserve">, con domicilio en </w:t>
      </w:r>
      <w:sdt>
        <w:sdtPr>
          <w:rPr>
            <w:rFonts w:ascii="Arial" w:hAnsi="Arial" w:cs="Arial"/>
            <w:sz w:val="20"/>
            <w:szCs w:val="20"/>
          </w:rPr>
          <w:id w:val="1473243013"/>
          <w:placeholder>
            <w:docPart w:val="30874ED11E1542A6A8BE482529A81F34"/>
          </w:placeholder>
        </w:sdtPr>
        <w:sdtContent>
          <w:r w:rsidRPr="00875338">
            <w:rPr>
              <w:rFonts w:ascii="Arial" w:hAnsi="Arial" w:cs="Arial"/>
              <w:color w:val="000000"/>
              <w:sz w:val="20"/>
              <w:szCs w:val="20"/>
            </w:rPr>
            <w:t>………………………….</w:t>
          </w:r>
        </w:sdtContent>
      </w:sdt>
      <w:r w:rsidRPr="00875338">
        <w:rPr>
          <w:rFonts w:ascii="Arial" w:hAnsi="Arial" w:cs="Arial"/>
          <w:color w:val="000000"/>
          <w:sz w:val="20"/>
          <w:szCs w:val="20"/>
        </w:rPr>
        <w:t xml:space="preserve"> (C.P. </w:t>
      </w:r>
      <w:sdt>
        <w:sdtPr>
          <w:rPr>
            <w:rFonts w:ascii="Arial" w:hAnsi="Arial" w:cs="Arial"/>
            <w:sz w:val="20"/>
            <w:szCs w:val="20"/>
          </w:rPr>
          <w:id w:val="860935166"/>
          <w:placeholder>
            <w:docPart w:val="F7B12C48E4574936BB371AE2D608F06E"/>
          </w:placeholder>
        </w:sdtPr>
        <w:sdtContent>
          <w:r w:rsidRPr="00875338">
            <w:rPr>
              <w:rFonts w:ascii="Arial" w:hAnsi="Arial" w:cs="Arial"/>
              <w:color w:val="000000"/>
              <w:sz w:val="20"/>
              <w:szCs w:val="20"/>
            </w:rPr>
            <w:t>…………………..</w:t>
          </w:r>
        </w:sdtContent>
      </w:sdt>
      <w:r w:rsidRPr="00875338">
        <w:rPr>
          <w:rFonts w:ascii="Arial" w:hAnsi="Arial" w:cs="Arial"/>
          <w:color w:val="000000"/>
          <w:sz w:val="20"/>
          <w:szCs w:val="20"/>
        </w:rPr>
        <w:t xml:space="preserve">), calle </w:t>
      </w:r>
      <w:sdt>
        <w:sdtPr>
          <w:rPr>
            <w:rFonts w:ascii="Arial" w:hAnsi="Arial" w:cs="Arial"/>
            <w:sz w:val="20"/>
            <w:szCs w:val="20"/>
          </w:rPr>
          <w:id w:val="584124910"/>
          <w:placeholder>
            <w:docPart w:val="30874ED11E1542A6A8BE482529A81F34"/>
          </w:placeholder>
        </w:sdtPr>
        <w:sdtContent>
          <w:r w:rsidRPr="00875338">
            <w:rPr>
              <w:rFonts w:ascii="Arial" w:hAnsi="Arial" w:cs="Arial"/>
              <w:color w:val="000000"/>
              <w:sz w:val="20"/>
              <w:szCs w:val="20"/>
            </w:rPr>
            <w:t>……………………………..</w:t>
          </w:r>
        </w:sdtContent>
      </w:sdt>
      <w:r w:rsidRPr="00875338">
        <w:rPr>
          <w:rFonts w:ascii="Arial" w:hAnsi="Arial" w:cs="Arial"/>
          <w:color w:val="000000"/>
          <w:sz w:val="20"/>
          <w:szCs w:val="20"/>
        </w:rPr>
        <w:t xml:space="preserve"> </w:t>
      </w:r>
      <w:proofErr w:type="spellStart"/>
      <w:r w:rsidRPr="00875338">
        <w:rPr>
          <w:rFonts w:ascii="Arial" w:hAnsi="Arial" w:cs="Arial"/>
          <w:color w:val="000000"/>
          <w:sz w:val="20"/>
          <w:szCs w:val="20"/>
        </w:rPr>
        <w:t>nº</w:t>
      </w:r>
      <w:proofErr w:type="spellEnd"/>
      <w:r w:rsidRPr="00875338">
        <w:rPr>
          <w:rFonts w:ascii="Arial" w:hAnsi="Arial" w:cs="Arial"/>
          <w:color w:val="000000"/>
          <w:sz w:val="20"/>
          <w:szCs w:val="20"/>
        </w:rPr>
        <w:t xml:space="preserve"> </w:t>
      </w:r>
      <w:sdt>
        <w:sdtPr>
          <w:rPr>
            <w:rFonts w:ascii="Arial" w:hAnsi="Arial" w:cs="Arial"/>
            <w:sz w:val="20"/>
            <w:szCs w:val="20"/>
          </w:rPr>
          <w:id w:val="1169834732"/>
          <w:placeholder>
            <w:docPart w:val="30874ED11E1542A6A8BE482529A81F34"/>
          </w:placeholder>
        </w:sdtPr>
        <w:sdtContent>
          <w:r w:rsidRPr="00875338">
            <w:rPr>
              <w:rFonts w:ascii="Arial" w:hAnsi="Arial" w:cs="Arial"/>
              <w:color w:val="000000"/>
              <w:sz w:val="20"/>
              <w:szCs w:val="20"/>
            </w:rPr>
            <w:t>…………………………….,</w:t>
          </w:r>
        </w:sdtContent>
      </w:sdt>
      <w:r w:rsidRPr="00875338">
        <w:rPr>
          <w:rFonts w:ascii="Arial" w:hAnsi="Arial" w:cs="Arial"/>
          <w:color w:val="000000"/>
          <w:sz w:val="20"/>
          <w:szCs w:val="20"/>
        </w:rPr>
        <w:t xml:space="preserve"> piso </w:t>
      </w:r>
      <w:sdt>
        <w:sdtPr>
          <w:rPr>
            <w:rFonts w:ascii="Arial" w:hAnsi="Arial" w:cs="Arial"/>
            <w:sz w:val="20"/>
            <w:szCs w:val="20"/>
          </w:rPr>
          <w:id w:val="-1684124252"/>
          <w:placeholder>
            <w:docPart w:val="30874ED11E1542A6A8BE482529A81F34"/>
          </w:placeholder>
        </w:sdtPr>
        <w:sdtContent>
          <w:r w:rsidRPr="00875338">
            <w:rPr>
              <w:rFonts w:ascii="Arial" w:hAnsi="Arial" w:cs="Arial"/>
              <w:color w:val="000000"/>
              <w:sz w:val="20"/>
              <w:szCs w:val="20"/>
            </w:rPr>
            <w:t>…………………</w:t>
          </w:r>
        </w:sdtContent>
      </w:sdt>
      <w:r w:rsidRPr="00875338">
        <w:rPr>
          <w:rFonts w:ascii="Arial" w:hAnsi="Arial" w:cs="Arial"/>
          <w:color w:val="000000"/>
          <w:sz w:val="20"/>
          <w:szCs w:val="20"/>
        </w:rPr>
        <w:t xml:space="preserve"> teléfono </w:t>
      </w:r>
      <w:sdt>
        <w:sdtPr>
          <w:rPr>
            <w:rFonts w:ascii="Arial" w:hAnsi="Arial" w:cs="Arial"/>
            <w:sz w:val="20"/>
            <w:szCs w:val="20"/>
          </w:rPr>
          <w:id w:val="-743573063"/>
          <w:placeholder>
            <w:docPart w:val="30874ED11E1542A6A8BE482529A81F34"/>
          </w:placeholder>
        </w:sdtPr>
        <w:sdtContent>
          <w:r w:rsidRPr="00875338">
            <w:rPr>
              <w:rFonts w:ascii="Arial" w:hAnsi="Arial" w:cs="Arial"/>
              <w:color w:val="000000"/>
              <w:sz w:val="20"/>
              <w:szCs w:val="20"/>
            </w:rPr>
            <w:t>…………………………………</w:t>
          </w:r>
        </w:sdtContent>
      </w:sdt>
      <w:r w:rsidRPr="00875338">
        <w:rPr>
          <w:rFonts w:ascii="Arial" w:hAnsi="Arial" w:cs="Arial"/>
          <w:color w:val="000000"/>
          <w:sz w:val="20"/>
          <w:szCs w:val="20"/>
        </w:rPr>
        <w:t xml:space="preserve"> y NIF</w:t>
      </w:r>
    </w:p>
    <w:p w14:paraId="1EE4D2B6" w14:textId="77777777" w:rsidR="006E281B" w:rsidRPr="00875338" w:rsidRDefault="006E281B" w:rsidP="006E281B">
      <w:pPr>
        <w:pStyle w:val="Prrafodelista"/>
        <w:autoSpaceDE w:val="0"/>
        <w:autoSpaceDN w:val="0"/>
        <w:adjustRightInd w:val="0"/>
        <w:spacing w:after="0" w:line="240" w:lineRule="auto"/>
        <w:ind w:left="792"/>
        <w:jc w:val="both"/>
        <w:rPr>
          <w:rFonts w:ascii="Arial" w:hAnsi="Arial" w:cs="Arial"/>
          <w:sz w:val="20"/>
          <w:szCs w:val="20"/>
        </w:rPr>
      </w:pPr>
    </w:p>
    <w:p w14:paraId="4B744A7C" w14:textId="77777777" w:rsidR="006E281B" w:rsidRPr="00875338" w:rsidRDefault="006E281B" w:rsidP="006E281B">
      <w:pPr>
        <w:pStyle w:val="Prrafodelista"/>
        <w:numPr>
          <w:ilvl w:val="2"/>
          <w:numId w:val="3"/>
        </w:numPr>
        <w:autoSpaceDE w:val="0"/>
        <w:autoSpaceDN w:val="0"/>
        <w:adjustRightInd w:val="0"/>
        <w:spacing w:after="0" w:line="240" w:lineRule="auto"/>
        <w:jc w:val="both"/>
        <w:rPr>
          <w:rStyle w:val="normaltextrun"/>
          <w:rFonts w:ascii="Arial" w:hAnsi="Arial" w:cs="Arial"/>
          <w:sz w:val="20"/>
          <w:szCs w:val="20"/>
        </w:rPr>
      </w:pPr>
      <w:r w:rsidRPr="00875338">
        <w:rPr>
          <w:rFonts w:ascii="Arial" w:hAnsi="Arial" w:cs="Arial"/>
          <w:sz w:val="20"/>
          <w:szCs w:val="20"/>
        </w:rPr>
        <w:t>Que notificará al órgano de contratación cualquier modificación que sufra esta información durante la ejecución del contrato principal, y toda la información necesaria sobre los nuevos subcontratistas.</w:t>
      </w:r>
    </w:p>
    <w:p w14:paraId="475A63FE" w14:textId="77777777" w:rsidR="006E281B" w:rsidRPr="00875338" w:rsidRDefault="006E281B" w:rsidP="006E281B">
      <w:pPr>
        <w:pStyle w:val="paragraph"/>
        <w:spacing w:before="0" w:beforeAutospacing="0" w:after="0" w:afterAutospacing="0"/>
        <w:contextualSpacing/>
        <w:jc w:val="both"/>
        <w:textAlignment w:val="baseline"/>
        <w:rPr>
          <w:rFonts w:ascii="Arial" w:hAnsi="Arial" w:cs="Arial"/>
          <w:sz w:val="20"/>
          <w:szCs w:val="20"/>
        </w:rPr>
      </w:pPr>
    </w:p>
    <w:p w14:paraId="71BAE528" w14:textId="77777777" w:rsidR="006E281B" w:rsidRPr="00875338" w:rsidRDefault="006E281B" w:rsidP="006E281B">
      <w:pPr>
        <w:pStyle w:val="NormalWeb"/>
        <w:numPr>
          <w:ilvl w:val="0"/>
          <w:numId w:val="3"/>
        </w:numPr>
        <w:spacing w:before="0" w:beforeAutospacing="0" w:after="0" w:afterAutospacing="0"/>
        <w:contextualSpacing/>
        <w:jc w:val="both"/>
        <w:textAlignment w:val="baseline"/>
        <w:rPr>
          <w:rFonts w:ascii="Arial" w:hAnsi="Arial" w:cs="Arial"/>
          <w:sz w:val="20"/>
          <w:szCs w:val="20"/>
        </w:rPr>
      </w:pPr>
      <w:r w:rsidRPr="00875338">
        <w:rPr>
          <w:rFonts w:ascii="Arial" w:hAnsi="Arial" w:cs="Arial"/>
          <w:b/>
          <w:bCs/>
          <w:sz w:val="20"/>
          <w:szCs w:val="20"/>
        </w:rPr>
        <w:t>Grupos de empresa</w:t>
      </w:r>
      <w:r w:rsidRPr="00875338">
        <w:rPr>
          <w:rFonts w:ascii="Arial" w:hAnsi="Arial" w:cs="Arial"/>
          <w:sz w:val="20"/>
          <w:szCs w:val="20"/>
        </w:rPr>
        <w:t>. Que, en los términos del artículo 42.1 Código de Comercio la empresa dominante y las dependientes que concurren a la presente licitación son las siguientes: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36"/>
        <w:gridCol w:w="5664"/>
      </w:tblGrid>
      <w:tr w:rsidR="006E281B" w:rsidRPr="00875338" w14:paraId="27B2341E" w14:textId="77777777" w:rsidTr="003D5A52">
        <w:tc>
          <w:tcPr>
            <w:tcW w:w="3336" w:type="dxa"/>
            <w:tcBorders>
              <w:top w:val="single" w:sz="4" w:space="0" w:color="auto"/>
              <w:left w:val="single" w:sz="4" w:space="0" w:color="auto"/>
              <w:bottom w:val="single" w:sz="4" w:space="0" w:color="auto"/>
              <w:right w:val="single" w:sz="4" w:space="0" w:color="auto"/>
            </w:tcBorders>
          </w:tcPr>
          <w:p w14:paraId="29F6203A" w14:textId="77777777" w:rsidR="006E281B" w:rsidRPr="00875338" w:rsidRDefault="006E281B" w:rsidP="003D5A52">
            <w:pPr>
              <w:spacing w:after="0" w:line="240" w:lineRule="auto"/>
              <w:contextualSpacing/>
              <w:jc w:val="center"/>
              <w:rPr>
                <w:rFonts w:ascii="Arial" w:hAnsi="Arial" w:cs="Arial"/>
                <w:b/>
                <w:bCs/>
                <w:sz w:val="20"/>
                <w:szCs w:val="20"/>
              </w:rPr>
            </w:pPr>
            <w:r w:rsidRPr="00875338">
              <w:rPr>
                <w:rFonts w:ascii="Arial" w:hAnsi="Arial" w:cs="Arial"/>
                <w:b/>
                <w:bCs/>
                <w:sz w:val="20"/>
                <w:szCs w:val="20"/>
              </w:rPr>
              <w:t>Empresa dominante:</w:t>
            </w:r>
          </w:p>
        </w:tc>
        <w:tc>
          <w:tcPr>
            <w:tcW w:w="5664" w:type="dxa"/>
            <w:tcBorders>
              <w:top w:val="single" w:sz="4" w:space="0" w:color="auto"/>
              <w:left w:val="single" w:sz="4" w:space="0" w:color="auto"/>
              <w:bottom w:val="single" w:sz="4" w:space="0" w:color="auto"/>
              <w:right w:val="single" w:sz="4" w:space="0" w:color="auto"/>
            </w:tcBorders>
            <w:hideMark/>
          </w:tcPr>
          <w:p w14:paraId="623F0BBD" w14:textId="77777777" w:rsidR="006E281B" w:rsidRPr="00875338" w:rsidRDefault="006E281B" w:rsidP="003D5A52">
            <w:pPr>
              <w:spacing w:after="0" w:line="240" w:lineRule="auto"/>
              <w:contextualSpacing/>
              <w:jc w:val="center"/>
              <w:rPr>
                <w:rFonts w:ascii="Arial" w:hAnsi="Arial" w:cs="Arial"/>
                <w:b/>
                <w:bCs/>
                <w:sz w:val="20"/>
                <w:szCs w:val="20"/>
              </w:rPr>
            </w:pPr>
            <w:r w:rsidRPr="00875338">
              <w:rPr>
                <w:rFonts w:ascii="Arial" w:hAnsi="Arial" w:cs="Arial"/>
                <w:b/>
                <w:bCs/>
                <w:sz w:val="20"/>
                <w:szCs w:val="20"/>
              </w:rPr>
              <w:t>(concurre/no concurre)</w:t>
            </w:r>
          </w:p>
        </w:tc>
      </w:tr>
      <w:tr w:rsidR="006E281B" w:rsidRPr="00875338" w14:paraId="0C3048C0" w14:textId="77777777" w:rsidTr="003D5A52">
        <w:tc>
          <w:tcPr>
            <w:tcW w:w="3336" w:type="dxa"/>
            <w:tcBorders>
              <w:top w:val="single" w:sz="4" w:space="0" w:color="auto"/>
              <w:left w:val="single" w:sz="4" w:space="0" w:color="auto"/>
              <w:bottom w:val="single" w:sz="4" w:space="0" w:color="auto"/>
              <w:right w:val="single" w:sz="4" w:space="0" w:color="auto"/>
            </w:tcBorders>
          </w:tcPr>
          <w:p w14:paraId="7A86304C" w14:textId="77777777" w:rsidR="006E281B" w:rsidRPr="00875338" w:rsidRDefault="006E281B" w:rsidP="003D5A52">
            <w:pPr>
              <w:spacing w:after="0" w:line="240" w:lineRule="auto"/>
              <w:contextualSpacing/>
              <w:jc w:val="both"/>
              <w:rPr>
                <w:rFonts w:ascii="Arial" w:hAnsi="Arial" w:cs="Arial"/>
                <w:sz w:val="20"/>
                <w:szCs w:val="20"/>
              </w:rPr>
            </w:pPr>
            <w:r w:rsidRPr="00875338">
              <w:rPr>
                <w:rFonts w:ascii="Arial" w:hAnsi="Arial" w:cs="Arial"/>
                <w:sz w:val="20"/>
                <w:szCs w:val="20"/>
              </w:rPr>
              <w:t>Empresas dependientes que concurren a la licitación:</w:t>
            </w:r>
          </w:p>
          <w:p w14:paraId="08F7C5CE" w14:textId="77777777" w:rsidR="006E281B" w:rsidRPr="00875338" w:rsidRDefault="006E281B" w:rsidP="003D5A52">
            <w:pPr>
              <w:spacing w:after="0" w:line="240" w:lineRule="auto"/>
              <w:contextualSpacing/>
              <w:jc w:val="both"/>
              <w:rPr>
                <w:rFonts w:ascii="Arial" w:hAnsi="Arial" w:cs="Arial"/>
                <w:sz w:val="20"/>
                <w:szCs w:val="20"/>
              </w:rPr>
            </w:pPr>
          </w:p>
          <w:p w14:paraId="246C1C6C" w14:textId="77777777" w:rsidR="006E281B" w:rsidRPr="00875338" w:rsidRDefault="006E281B" w:rsidP="003D5A52">
            <w:pPr>
              <w:spacing w:after="0" w:line="240" w:lineRule="auto"/>
              <w:contextualSpacing/>
              <w:jc w:val="both"/>
              <w:rPr>
                <w:rFonts w:ascii="Arial" w:hAnsi="Arial" w:cs="Arial"/>
                <w:sz w:val="20"/>
                <w:szCs w:val="20"/>
              </w:rPr>
            </w:pPr>
          </w:p>
        </w:tc>
        <w:tc>
          <w:tcPr>
            <w:tcW w:w="5664" w:type="dxa"/>
            <w:tcBorders>
              <w:top w:val="single" w:sz="4" w:space="0" w:color="auto"/>
              <w:left w:val="single" w:sz="4" w:space="0" w:color="auto"/>
              <w:bottom w:val="single" w:sz="4" w:space="0" w:color="auto"/>
              <w:right w:val="single" w:sz="4" w:space="0" w:color="auto"/>
            </w:tcBorders>
          </w:tcPr>
          <w:p w14:paraId="628B11A1" w14:textId="77777777" w:rsidR="006E281B" w:rsidRPr="00875338" w:rsidRDefault="006E281B" w:rsidP="003D5A52">
            <w:pPr>
              <w:spacing w:after="0" w:line="240" w:lineRule="auto"/>
              <w:contextualSpacing/>
              <w:jc w:val="center"/>
              <w:rPr>
                <w:rFonts w:ascii="Arial" w:hAnsi="Arial" w:cs="Arial"/>
                <w:i/>
                <w:iCs/>
                <w:sz w:val="20"/>
                <w:szCs w:val="20"/>
              </w:rPr>
            </w:pPr>
            <w:r w:rsidRPr="00875338">
              <w:rPr>
                <w:rFonts w:ascii="Arial" w:hAnsi="Arial" w:cs="Arial"/>
                <w:i/>
                <w:iCs/>
                <w:sz w:val="20"/>
                <w:szCs w:val="20"/>
              </w:rPr>
              <w:t>(si no se rellena se entiende que no aplica)</w:t>
            </w:r>
          </w:p>
        </w:tc>
      </w:tr>
    </w:tbl>
    <w:p w14:paraId="33639982" w14:textId="77777777" w:rsidR="006E281B" w:rsidRPr="00875338" w:rsidRDefault="006E281B" w:rsidP="006E281B">
      <w:pPr>
        <w:pStyle w:val="paragraph"/>
        <w:spacing w:before="0" w:beforeAutospacing="0" w:after="0" w:afterAutospacing="0"/>
        <w:contextualSpacing/>
        <w:jc w:val="both"/>
        <w:textAlignment w:val="baseline"/>
        <w:rPr>
          <w:rFonts w:ascii="Arial" w:hAnsi="Arial" w:cs="Arial"/>
          <w:sz w:val="20"/>
          <w:szCs w:val="20"/>
        </w:rPr>
      </w:pPr>
    </w:p>
    <w:p w14:paraId="0F04ED11" w14:textId="77777777" w:rsidR="006E281B" w:rsidRPr="00875338" w:rsidRDefault="006E281B" w:rsidP="006E281B">
      <w:pPr>
        <w:pStyle w:val="Cuerpodeltexto0"/>
        <w:numPr>
          <w:ilvl w:val="0"/>
          <w:numId w:val="3"/>
        </w:numPr>
        <w:shd w:val="clear" w:color="auto" w:fill="auto"/>
        <w:spacing w:after="0" w:line="240" w:lineRule="auto"/>
        <w:jc w:val="both"/>
        <w:rPr>
          <w:rFonts w:ascii="Arial" w:hAnsi="Arial" w:cs="Arial"/>
          <w:sz w:val="20"/>
          <w:szCs w:val="20"/>
        </w:rPr>
      </w:pPr>
      <w:r w:rsidRPr="00875338">
        <w:rPr>
          <w:rFonts w:ascii="Arial" w:hAnsi="Arial" w:cs="Arial"/>
          <w:b/>
          <w:bCs/>
          <w:sz w:val="20"/>
          <w:szCs w:val="20"/>
        </w:rPr>
        <w:t>Condiciones subjetivas del licitador</w:t>
      </w:r>
      <w:r>
        <w:rPr>
          <w:rFonts w:ascii="Arial" w:hAnsi="Arial" w:cs="Arial"/>
          <w:sz w:val="20"/>
          <w:szCs w:val="20"/>
        </w:rPr>
        <w:t>. Marcar una opción. Si no se marca ninguna, se entiende que no aplica.</w:t>
      </w:r>
    </w:p>
    <w:p w14:paraId="4B075AAD" w14:textId="77777777" w:rsidR="006E281B" w:rsidRPr="00875338" w:rsidRDefault="006E281B" w:rsidP="006E281B">
      <w:pPr>
        <w:pStyle w:val="Prrafodelista"/>
        <w:numPr>
          <w:ilvl w:val="0"/>
          <w:numId w:val="1"/>
        </w:numPr>
        <w:spacing w:after="0" w:line="240" w:lineRule="auto"/>
        <w:jc w:val="both"/>
        <w:rPr>
          <w:rFonts w:ascii="Arial" w:hAnsi="Arial" w:cs="Arial"/>
          <w:sz w:val="20"/>
          <w:szCs w:val="20"/>
        </w:rPr>
      </w:pPr>
      <w:r w:rsidRPr="00FF0C7E">
        <w:rPr>
          <w:rFonts w:ascii="Segoe UI Symbol" w:eastAsia="MS Gothic" w:hAnsi="Segoe UI Symbol" w:cs="Segoe UI Symbol"/>
          <w:sz w:val="20"/>
          <w:szCs w:val="20"/>
        </w:rPr>
        <w:t>☐</w:t>
      </w:r>
      <w:r w:rsidRPr="00FF0C7E">
        <w:rPr>
          <w:rFonts w:ascii="Arial" w:eastAsia="MS Gothic" w:hAnsi="Arial" w:cs="Arial"/>
          <w:sz w:val="20"/>
          <w:szCs w:val="20"/>
        </w:rPr>
        <w:t xml:space="preserve"> </w:t>
      </w:r>
      <w:r w:rsidRPr="00875338">
        <w:rPr>
          <w:rFonts w:ascii="Arial" w:hAnsi="Arial" w:cs="Arial"/>
          <w:sz w:val="20"/>
          <w:szCs w:val="20"/>
        </w:rPr>
        <w:t>Que la sociedad a la que representa es una PYME</w:t>
      </w:r>
    </w:p>
    <w:p w14:paraId="742E6CD8" w14:textId="77777777" w:rsidR="006E281B" w:rsidRPr="00875338" w:rsidRDefault="006E281B" w:rsidP="006E281B">
      <w:pPr>
        <w:pStyle w:val="Prrafodelista"/>
        <w:numPr>
          <w:ilvl w:val="0"/>
          <w:numId w:val="1"/>
        </w:numPr>
        <w:autoSpaceDE w:val="0"/>
        <w:autoSpaceDN w:val="0"/>
        <w:adjustRightInd w:val="0"/>
        <w:spacing w:after="0" w:line="240" w:lineRule="auto"/>
        <w:jc w:val="both"/>
        <w:rPr>
          <w:rFonts w:ascii="Arial" w:hAnsi="Arial" w:cs="Arial"/>
          <w:sz w:val="20"/>
          <w:szCs w:val="20"/>
        </w:rPr>
      </w:pPr>
      <w:r w:rsidRPr="00FF0C7E">
        <w:rPr>
          <w:rFonts w:ascii="Segoe UI Symbol" w:eastAsia="MS Gothic" w:hAnsi="Segoe UI Symbol" w:cs="Segoe UI Symbol"/>
          <w:sz w:val="20"/>
          <w:szCs w:val="20"/>
        </w:rPr>
        <w:t>☐</w:t>
      </w:r>
      <w:r w:rsidRPr="00FF0C7E">
        <w:rPr>
          <w:rFonts w:ascii="Arial" w:eastAsia="MS Gothic" w:hAnsi="Arial" w:cs="Arial"/>
          <w:sz w:val="20"/>
          <w:szCs w:val="20"/>
        </w:rPr>
        <w:t xml:space="preserve"> </w:t>
      </w:r>
      <w:r w:rsidRPr="00875338">
        <w:rPr>
          <w:rFonts w:ascii="Arial" w:hAnsi="Arial" w:cs="Arial"/>
          <w:sz w:val="20"/>
          <w:szCs w:val="20"/>
        </w:rPr>
        <w:t xml:space="preserve">Que el licitador no es nacional de un Estado miembro de la Unión Europea </w:t>
      </w:r>
      <w:proofErr w:type="spellStart"/>
      <w:r w:rsidRPr="00875338">
        <w:rPr>
          <w:rStyle w:val="normaltextrun"/>
          <w:rFonts w:ascii="Arial" w:hAnsi="Arial" w:cs="Arial"/>
          <w:sz w:val="20"/>
          <w:szCs w:val="20"/>
        </w:rPr>
        <w:t>Europea</w:t>
      </w:r>
      <w:proofErr w:type="spellEnd"/>
      <w:r w:rsidRPr="00875338">
        <w:rPr>
          <w:rStyle w:val="normaltextrun"/>
          <w:rFonts w:ascii="Arial" w:hAnsi="Arial" w:cs="Arial"/>
          <w:sz w:val="20"/>
          <w:szCs w:val="20"/>
        </w:rPr>
        <w:t xml:space="preserve"> o signatario del Acuerdo sobre el Espacio Económico Europeo, en cuyo caso aportará, de resultar propuesto adjudicatario de la licitación, la siguiente documentación:</w:t>
      </w:r>
      <w:r w:rsidRPr="00875338">
        <w:rPr>
          <w:rStyle w:val="eop"/>
          <w:rFonts w:ascii="Arial" w:hAnsi="Arial" w:cs="Arial"/>
          <w:sz w:val="20"/>
          <w:szCs w:val="20"/>
        </w:rPr>
        <w:t> </w:t>
      </w:r>
    </w:p>
    <w:p w14:paraId="34129E0B" w14:textId="77777777" w:rsidR="006E281B" w:rsidRPr="00875338" w:rsidRDefault="006E281B" w:rsidP="006E281B">
      <w:pPr>
        <w:pStyle w:val="paragraph"/>
        <w:numPr>
          <w:ilvl w:val="1"/>
          <w:numId w:val="1"/>
        </w:numPr>
        <w:spacing w:before="0" w:beforeAutospacing="0" w:after="0" w:afterAutospacing="0"/>
        <w:contextualSpacing/>
        <w:jc w:val="both"/>
        <w:textAlignment w:val="baseline"/>
        <w:rPr>
          <w:rFonts w:ascii="Arial" w:hAnsi="Arial" w:cs="Arial"/>
          <w:sz w:val="20"/>
          <w:szCs w:val="20"/>
        </w:rPr>
      </w:pPr>
      <w:r>
        <w:rPr>
          <w:rStyle w:val="normaltextrun"/>
          <w:rFonts w:ascii="Arial" w:hAnsi="Arial" w:cs="Arial"/>
          <w:sz w:val="20"/>
          <w:szCs w:val="20"/>
        </w:rPr>
        <w:t xml:space="preserve">Personas jurídicas: </w:t>
      </w:r>
      <w:r w:rsidRPr="00875338">
        <w:rPr>
          <w:rStyle w:val="normaltextrun"/>
          <w:rFonts w:ascii="Arial" w:hAnsi="Arial" w:cs="Arial"/>
          <w:sz w:val="20"/>
          <w:szCs w:val="20"/>
        </w:rPr>
        <w:t>Informe expedido por la Misión Diplomática Permanente u Oficina </w:t>
      </w:r>
      <w:r w:rsidRPr="00875338">
        <w:rPr>
          <w:rStyle w:val="findhit"/>
          <w:rFonts w:ascii="Arial" w:hAnsi="Arial" w:cs="Arial"/>
          <w:sz w:val="20"/>
          <w:szCs w:val="20"/>
        </w:rPr>
        <w:t>Consular</w:t>
      </w:r>
      <w:r w:rsidRPr="00875338">
        <w:rPr>
          <w:rStyle w:val="normaltextrun"/>
          <w:rFonts w:ascii="Arial" w:hAnsi="Arial" w:cs="Arial"/>
          <w:sz w:val="20"/>
          <w:szCs w:val="20"/>
        </w:rPr>
        <w:t> de España del lugar del domicilio de la empresa, en el que se haga constar, previa acreditación por la empresa, que figuran inscritas en el Registro local profesional, comercial o análogo o, en su defecto que actúan con habitualidad en el tráfico local en el ámbito de las actividades a las que se extiende el objeto del Contrato.</w:t>
      </w:r>
      <w:r w:rsidRPr="00875338">
        <w:rPr>
          <w:rStyle w:val="eop"/>
          <w:rFonts w:ascii="Arial" w:hAnsi="Arial" w:cs="Arial"/>
          <w:sz w:val="20"/>
          <w:szCs w:val="20"/>
        </w:rPr>
        <w:t> </w:t>
      </w:r>
    </w:p>
    <w:p w14:paraId="4945E456" w14:textId="77777777" w:rsidR="006E281B" w:rsidRDefault="006E281B" w:rsidP="006E281B">
      <w:pPr>
        <w:pStyle w:val="paragraph"/>
        <w:numPr>
          <w:ilvl w:val="1"/>
          <w:numId w:val="1"/>
        </w:numPr>
        <w:spacing w:before="0" w:beforeAutospacing="0" w:after="0" w:afterAutospacing="0"/>
        <w:contextualSpacing/>
        <w:jc w:val="both"/>
        <w:textAlignment w:val="baseline"/>
        <w:rPr>
          <w:rStyle w:val="normaltextrun"/>
          <w:rFonts w:ascii="Arial" w:hAnsi="Arial" w:cs="Arial"/>
          <w:sz w:val="20"/>
          <w:szCs w:val="20"/>
        </w:rPr>
      </w:pPr>
      <w:r>
        <w:rPr>
          <w:rStyle w:val="normaltextrun"/>
          <w:rFonts w:ascii="Arial" w:hAnsi="Arial" w:cs="Arial"/>
          <w:sz w:val="20"/>
          <w:szCs w:val="20"/>
        </w:rPr>
        <w:t xml:space="preserve">Personas físicas y jurídicas: </w:t>
      </w:r>
      <w:r w:rsidRPr="00875338">
        <w:rPr>
          <w:rStyle w:val="normaltextrun"/>
          <w:rFonts w:ascii="Arial" w:hAnsi="Arial" w:cs="Arial"/>
          <w:sz w:val="20"/>
          <w:szCs w:val="20"/>
        </w:rPr>
        <w:t>Informe de reciprocidad a que se refiere el artículo 68 de la LCSP.</w:t>
      </w:r>
    </w:p>
    <w:p w14:paraId="19559701" w14:textId="77777777" w:rsidR="006E281B" w:rsidRPr="00F64C6F" w:rsidRDefault="006E281B" w:rsidP="006E281B">
      <w:pPr>
        <w:pStyle w:val="Prrafodelista"/>
        <w:numPr>
          <w:ilvl w:val="0"/>
          <w:numId w:val="1"/>
        </w:numPr>
        <w:autoSpaceDE w:val="0"/>
        <w:autoSpaceDN w:val="0"/>
        <w:adjustRightInd w:val="0"/>
        <w:spacing w:after="0" w:line="240" w:lineRule="auto"/>
        <w:jc w:val="both"/>
        <w:rPr>
          <w:rFonts w:ascii="Arial" w:hAnsi="Arial" w:cs="Arial"/>
          <w:sz w:val="20"/>
          <w:szCs w:val="20"/>
        </w:rPr>
      </w:pPr>
      <w:sdt>
        <w:sdtPr>
          <w:rPr>
            <w:rStyle w:val="eop"/>
            <w:rFonts w:ascii="Arial" w:hAnsi="Arial" w:cs="Arial"/>
            <w:sz w:val="20"/>
            <w:szCs w:val="20"/>
          </w:rPr>
          <w:id w:val="-1745256860"/>
          <w14:checkbox>
            <w14:checked w14:val="0"/>
            <w14:checkedState w14:val="2612" w14:font="MS Gothic"/>
            <w14:uncheckedState w14:val="2610" w14:font="MS Gothic"/>
          </w14:checkbox>
        </w:sdtPr>
        <w:sdtContent>
          <w:r>
            <w:rPr>
              <w:rStyle w:val="eop"/>
              <w:rFonts w:ascii="MS Gothic" w:eastAsia="MS Gothic" w:hAnsi="MS Gothic" w:cs="Arial" w:hint="eastAsia"/>
              <w:sz w:val="20"/>
              <w:szCs w:val="20"/>
            </w:rPr>
            <w:t>☐</w:t>
          </w:r>
        </w:sdtContent>
      </w:sdt>
      <w:r>
        <w:rPr>
          <w:rStyle w:val="eop"/>
          <w:rFonts w:ascii="Arial" w:hAnsi="Arial" w:cs="Arial"/>
          <w:sz w:val="20"/>
          <w:szCs w:val="20"/>
        </w:rPr>
        <w:t xml:space="preserve"> Ninguna de las anteriores</w:t>
      </w:r>
    </w:p>
    <w:p w14:paraId="038EBA17" w14:textId="77777777" w:rsidR="006E281B" w:rsidRPr="00875338" w:rsidRDefault="006E281B" w:rsidP="006E281B">
      <w:pPr>
        <w:pStyle w:val="paragraph"/>
        <w:spacing w:before="0" w:beforeAutospacing="0" w:after="0" w:afterAutospacing="0"/>
        <w:contextualSpacing/>
        <w:jc w:val="both"/>
        <w:textAlignment w:val="baseline"/>
        <w:rPr>
          <w:rFonts w:ascii="Arial" w:hAnsi="Arial" w:cs="Arial"/>
          <w:sz w:val="20"/>
          <w:szCs w:val="20"/>
        </w:rPr>
      </w:pPr>
    </w:p>
    <w:p w14:paraId="1585A4BA" w14:textId="77777777" w:rsidR="006E281B" w:rsidRPr="00875338" w:rsidRDefault="006E281B" w:rsidP="006E281B">
      <w:pPr>
        <w:pStyle w:val="NormalWeb"/>
        <w:numPr>
          <w:ilvl w:val="0"/>
          <w:numId w:val="3"/>
        </w:numPr>
        <w:spacing w:before="0" w:beforeAutospacing="0" w:after="0" w:afterAutospacing="0"/>
        <w:contextualSpacing/>
        <w:jc w:val="both"/>
        <w:textAlignment w:val="baseline"/>
        <w:rPr>
          <w:rFonts w:ascii="Arial" w:hAnsi="Arial" w:cs="Arial"/>
          <w:sz w:val="20"/>
          <w:szCs w:val="20"/>
        </w:rPr>
      </w:pPr>
      <w:r w:rsidRPr="00875338">
        <w:rPr>
          <w:rFonts w:ascii="Arial" w:hAnsi="Arial" w:cs="Arial"/>
          <w:b/>
          <w:bCs/>
          <w:sz w:val="20"/>
          <w:szCs w:val="20"/>
        </w:rPr>
        <w:t>Grupos de empresa</w:t>
      </w:r>
      <w:r>
        <w:rPr>
          <w:rFonts w:ascii="Arial" w:hAnsi="Arial" w:cs="Arial"/>
          <w:b/>
          <w:bCs/>
          <w:sz w:val="20"/>
          <w:szCs w:val="20"/>
        </w:rPr>
        <w:t xml:space="preserve">. </w:t>
      </w:r>
      <w:r>
        <w:rPr>
          <w:rFonts w:ascii="Arial" w:hAnsi="Arial" w:cs="Arial"/>
          <w:sz w:val="20"/>
          <w:szCs w:val="20"/>
        </w:rPr>
        <w:t>Marcar una opción. Si no se marca ninguna, se entiende que no aplica.</w:t>
      </w:r>
    </w:p>
    <w:p w14:paraId="430D3907"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sdt>
        <w:sdtPr>
          <w:rPr>
            <w:rFonts w:ascii="Arial" w:hAnsi="Arial" w:cs="Arial"/>
            <w:sz w:val="20"/>
            <w:szCs w:val="20"/>
          </w:rPr>
          <w:id w:val="1917207340"/>
          <w14:checkbox>
            <w14:checked w14:val="0"/>
            <w14:checkedState w14:val="2612" w14:font="MS Gothic"/>
            <w14:uncheckedState w14:val="2610" w14:font="MS Gothic"/>
          </w14:checkbox>
        </w:sdtPr>
        <w:sdtContent>
          <w:r w:rsidRPr="00875338">
            <w:rPr>
              <w:rFonts w:ascii="Segoe UI Symbol" w:eastAsia="MS Gothic" w:hAnsi="Segoe UI Symbol" w:cs="Segoe UI Symbol"/>
              <w:sz w:val="20"/>
              <w:szCs w:val="20"/>
            </w:rPr>
            <w:t>☐</w:t>
          </w:r>
        </w:sdtContent>
      </w:sdt>
      <w:r w:rsidRPr="00875338">
        <w:rPr>
          <w:rFonts w:ascii="Arial" w:hAnsi="Arial" w:cs="Arial"/>
          <w:sz w:val="20"/>
          <w:szCs w:val="20"/>
        </w:rPr>
        <w:t xml:space="preserve"> La empresa a la que representa NO pertenece a ningún grupo de empresas.</w:t>
      </w:r>
    </w:p>
    <w:p w14:paraId="6D51A9FE"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sdt>
        <w:sdtPr>
          <w:rPr>
            <w:rFonts w:ascii="Arial" w:hAnsi="Arial" w:cs="Arial"/>
            <w:sz w:val="20"/>
            <w:szCs w:val="20"/>
          </w:rPr>
          <w:id w:val="-847244646"/>
          <w14:checkbox>
            <w14:checked w14:val="0"/>
            <w14:checkedState w14:val="2612" w14:font="MS Gothic"/>
            <w14:uncheckedState w14:val="2610" w14:font="MS Gothic"/>
          </w14:checkbox>
        </w:sdtPr>
        <w:sdtContent>
          <w:r w:rsidRPr="00875338">
            <w:rPr>
              <w:rFonts w:ascii="Segoe UI Symbol" w:hAnsi="Segoe UI Symbol" w:cs="Segoe UI Symbol"/>
              <w:sz w:val="20"/>
              <w:szCs w:val="20"/>
            </w:rPr>
            <w:t>☐</w:t>
          </w:r>
        </w:sdtContent>
      </w:sdt>
      <w:r w:rsidRPr="00875338">
        <w:rPr>
          <w:rFonts w:ascii="Arial" w:hAnsi="Arial" w:cs="Arial"/>
          <w:sz w:val="20"/>
          <w:szCs w:val="20"/>
        </w:rPr>
        <w:t xml:space="preserve"> La empresa a la que representa SI pertenece al grupo empresarial denominado: </w:t>
      </w:r>
      <w:sdt>
        <w:sdtPr>
          <w:rPr>
            <w:rFonts w:ascii="Arial" w:hAnsi="Arial" w:cs="Arial"/>
            <w:sz w:val="20"/>
            <w:szCs w:val="20"/>
          </w:rPr>
          <w:id w:val="-1100718202"/>
          <w:placeholder>
            <w:docPart w:val="5EAA1E8698C945B99B2AAE8B7F838E1F"/>
          </w:placeholder>
        </w:sdtPr>
        <w:sdtContent>
          <w:r w:rsidRPr="00875338">
            <w:rPr>
              <w:rFonts w:ascii="Arial" w:hAnsi="Arial" w:cs="Arial"/>
              <w:sz w:val="20"/>
              <w:szCs w:val="20"/>
            </w:rPr>
            <w:t>……………………………………………………………………………………………</w:t>
          </w:r>
          <w:proofErr w:type="gramStart"/>
          <w:r w:rsidRPr="00875338">
            <w:rPr>
              <w:rFonts w:ascii="Arial" w:hAnsi="Arial" w:cs="Arial"/>
              <w:sz w:val="20"/>
              <w:szCs w:val="20"/>
            </w:rPr>
            <w:t>…….</w:t>
          </w:r>
          <w:proofErr w:type="gramEnd"/>
        </w:sdtContent>
      </w:sdt>
      <w:r w:rsidRPr="00875338">
        <w:rPr>
          <w:rFonts w:ascii="Arial" w:hAnsi="Arial" w:cs="Arial"/>
          <w:sz w:val="20"/>
          <w:szCs w:val="20"/>
        </w:rPr>
        <w:t>. En este caso, en la presente licitación:</w:t>
      </w:r>
    </w:p>
    <w:p w14:paraId="70F3570D" w14:textId="77777777" w:rsidR="006E281B" w:rsidRPr="00875338" w:rsidRDefault="006E281B" w:rsidP="006E281B">
      <w:pPr>
        <w:pStyle w:val="Prrafodelista"/>
        <w:numPr>
          <w:ilvl w:val="2"/>
          <w:numId w:val="3"/>
        </w:numPr>
        <w:autoSpaceDE w:val="0"/>
        <w:autoSpaceDN w:val="0"/>
        <w:adjustRightInd w:val="0"/>
        <w:spacing w:after="0" w:line="240" w:lineRule="auto"/>
        <w:jc w:val="both"/>
        <w:rPr>
          <w:rFonts w:ascii="Arial" w:hAnsi="Arial" w:cs="Arial"/>
          <w:sz w:val="20"/>
          <w:szCs w:val="20"/>
        </w:rPr>
      </w:pPr>
      <w:sdt>
        <w:sdtPr>
          <w:rPr>
            <w:rFonts w:ascii="Arial" w:eastAsia="MS Gothic" w:hAnsi="Arial" w:cs="Arial"/>
            <w:sz w:val="20"/>
            <w:szCs w:val="20"/>
          </w:rPr>
          <w:id w:val="-684439125"/>
          <w14:checkbox>
            <w14:checked w14:val="0"/>
            <w14:checkedState w14:val="2612" w14:font="MS Gothic"/>
            <w14:uncheckedState w14:val="2610" w14:font="MS Gothic"/>
          </w14:checkbox>
        </w:sdtPr>
        <w:sdtContent>
          <w:r w:rsidRPr="00875338">
            <w:rPr>
              <w:rFonts w:ascii="Segoe UI Symbol" w:eastAsia="MS Gothic" w:hAnsi="Segoe UI Symbol" w:cs="Segoe UI Symbol"/>
              <w:sz w:val="20"/>
              <w:szCs w:val="20"/>
            </w:rPr>
            <w:t>☐</w:t>
          </w:r>
        </w:sdtContent>
      </w:sdt>
      <w:r w:rsidRPr="00875338">
        <w:rPr>
          <w:rFonts w:ascii="Arial" w:hAnsi="Arial" w:cs="Arial"/>
          <w:sz w:val="20"/>
          <w:szCs w:val="20"/>
        </w:rPr>
        <w:t xml:space="preserve"> NO concurren otras empresas que se encuentran en alguno de los supuestos del artículo 42.1 del Código de Comercio.</w:t>
      </w:r>
    </w:p>
    <w:p w14:paraId="425F8F93" w14:textId="77777777" w:rsidR="006E281B" w:rsidRPr="00875338" w:rsidRDefault="006E281B" w:rsidP="006E281B">
      <w:pPr>
        <w:pStyle w:val="Prrafodelista"/>
        <w:numPr>
          <w:ilvl w:val="2"/>
          <w:numId w:val="3"/>
        </w:numPr>
        <w:autoSpaceDE w:val="0"/>
        <w:autoSpaceDN w:val="0"/>
        <w:adjustRightInd w:val="0"/>
        <w:spacing w:after="0" w:line="240" w:lineRule="auto"/>
        <w:jc w:val="both"/>
        <w:rPr>
          <w:rFonts w:ascii="Arial" w:hAnsi="Arial" w:cs="Arial"/>
          <w:sz w:val="20"/>
          <w:szCs w:val="20"/>
        </w:rPr>
      </w:pPr>
      <w:sdt>
        <w:sdtPr>
          <w:rPr>
            <w:rFonts w:ascii="Arial" w:eastAsia="MS Gothic" w:hAnsi="Arial" w:cs="Arial"/>
            <w:sz w:val="20"/>
            <w:szCs w:val="20"/>
          </w:rPr>
          <w:id w:val="-655528107"/>
          <w14:checkbox>
            <w14:checked w14:val="0"/>
            <w14:checkedState w14:val="2612" w14:font="MS Gothic"/>
            <w14:uncheckedState w14:val="2610" w14:font="MS Gothic"/>
          </w14:checkbox>
        </w:sdtPr>
        <w:sdtContent>
          <w:r w:rsidRPr="00875338">
            <w:rPr>
              <w:rFonts w:ascii="Segoe UI Symbol" w:eastAsia="MS Gothic" w:hAnsi="Segoe UI Symbol" w:cs="Segoe UI Symbol"/>
              <w:sz w:val="20"/>
              <w:szCs w:val="20"/>
            </w:rPr>
            <w:t>☐</w:t>
          </w:r>
        </w:sdtContent>
      </w:sdt>
      <w:r w:rsidRPr="00875338">
        <w:rPr>
          <w:rFonts w:ascii="Arial" w:hAnsi="Arial" w:cs="Arial"/>
          <w:sz w:val="20"/>
          <w:szCs w:val="20"/>
        </w:rPr>
        <w:t xml:space="preserve"> SI concurren las siguientes empresas que se encuentran en alguno de los supuestos del artículo 42.1 del Código de Comercio:</w:t>
      </w:r>
    </w:p>
    <w:p w14:paraId="6713CBFF" w14:textId="77777777" w:rsidR="006E281B" w:rsidRPr="00875338" w:rsidRDefault="006E281B" w:rsidP="006E281B">
      <w:pPr>
        <w:pStyle w:val="Prrafodelista"/>
        <w:numPr>
          <w:ilvl w:val="3"/>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 xml:space="preserve"> </w:t>
      </w:r>
    </w:p>
    <w:p w14:paraId="7D85EE6B" w14:textId="77777777" w:rsidR="006E281B" w:rsidRPr="00875338" w:rsidRDefault="006E281B" w:rsidP="006E281B">
      <w:pPr>
        <w:pStyle w:val="Prrafodelista"/>
        <w:numPr>
          <w:ilvl w:val="3"/>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 xml:space="preserve"> </w:t>
      </w:r>
    </w:p>
    <w:p w14:paraId="16187795" w14:textId="77777777" w:rsidR="006E281B" w:rsidRPr="00875338" w:rsidRDefault="006E281B" w:rsidP="006E281B">
      <w:pPr>
        <w:autoSpaceDE w:val="0"/>
        <w:autoSpaceDN w:val="0"/>
        <w:adjustRightInd w:val="0"/>
        <w:spacing w:after="0" w:line="240" w:lineRule="auto"/>
        <w:jc w:val="both"/>
        <w:rPr>
          <w:rFonts w:ascii="Arial" w:hAnsi="Arial" w:cs="Arial"/>
          <w:sz w:val="20"/>
          <w:szCs w:val="20"/>
        </w:rPr>
      </w:pPr>
    </w:p>
    <w:p w14:paraId="43B05A95" w14:textId="77777777" w:rsidR="006E281B" w:rsidRPr="00875338" w:rsidRDefault="006E281B" w:rsidP="006E281B">
      <w:pPr>
        <w:pStyle w:val="Prrafodelista"/>
        <w:numPr>
          <w:ilvl w:val="0"/>
          <w:numId w:val="3"/>
        </w:numPr>
        <w:autoSpaceDE w:val="0"/>
        <w:autoSpaceDN w:val="0"/>
        <w:adjustRightInd w:val="0"/>
        <w:spacing w:after="0" w:line="240" w:lineRule="auto"/>
        <w:jc w:val="both"/>
        <w:rPr>
          <w:rFonts w:ascii="Arial" w:hAnsi="Arial" w:cs="Arial"/>
          <w:b/>
          <w:bCs/>
          <w:sz w:val="20"/>
          <w:szCs w:val="20"/>
        </w:rPr>
      </w:pPr>
      <w:r w:rsidRPr="00875338">
        <w:rPr>
          <w:rFonts w:ascii="Arial" w:hAnsi="Arial" w:cs="Arial"/>
          <w:b/>
          <w:bCs/>
          <w:sz w:val="20"/>
          <w:szCs w:val="20"/>
        </w:rPr>
        <w:lastRenderedPageBreak/>
        <w:t>Uniones Temporales de Empresa (UTE)</w:t>
      </w:r>
      <w:r>
        <w:rPr>
          <w:rFonts w:ascii="Arial" w:hAnsi="Arial" w:cs="Arial"/>
          <w:b/>
          <w:bCs/>
          <w:sz w:val="20"/>
          <w:szCs w:val="20"/>
        </w:rPr>
        <w:t xml:space="preserve">. </w:t>
      </w:r>
      <w:r>
        <w:rPr>
          <w:rFonts w:ascii="Arial" w:hAnsi="Arial" w:cs="Arial"/>
          <w:sz w:val="20"/>
          <w:szCs w:val="20"/>
        </w:rPr>
        <w:t>Marcar una opción. Si no se marca ninguna, se entiende que no aplica.</w:t>
      </w:r>
    </w:p>
    <w:p w14:paraId="5F8FDC98"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sdt>
        <w:sdtPr>
          <w:rPr>
            <w:rFonts w:ascii="Arial" w:hAnsi="Arial" w:cs="Arial"/>
            <w:sz w:val="20"/>
            <w:szCs w:val="20"/>
          </w:rPr>
          <w:id w:val="-1140875923"/>
          <w14:checkbox>
            <w14:checked w14:val="0"/>
            <w14:checkedState w14:val="2612" w14:font="MS Gothic"/>
            <w14:uncheckedState w14:val="2610" w14:font="MS Gothic"/>
          </w14:checkbox>
        </w:sdtPr>
        <w:sdtContent>
          <w:r w:rsidRPr="00875338">
            <w:rPr>
              <w:rFonts w:ascii="Segoe UI Symbol" w:eastAsia="MS Gothic" w:hAnsi="Segoe UI Symbol" w:cs="Segoe UI Symbol"/>
              <w:sz w:val="20"/>
              <w:szCs w:val="20"/>
            </w:rPr>
            <w:t>☐</w:t>
          </w:r>
        </w:sdtContent>
      </w:sdt>
      <w:r w:rsidRPr="00875338">
        <w:rPr>
          <w:rFonts w:ascii="Arial" w:hAnsi="Arial" w:cs="Arial"/>
          <w:sz w:val="20"/>
          <w:szCs w:val="20"/>
        </w:rPr>
        <w:t xml:space="preserve"> NO concurre en UTE.</w:t>
      </w:r>
    </w:p>
    <w:p w14:paraId="2D0EA496" w14:textId="77777777" w:rsidR="006E281B" w:rsidRPr="00875338" w:rsidRDefault="006E281B" w:rsidP="006E281B">
      <w:pPr>
        <w:pStyle w:val="Prrafodelista"/>
        <w:numPr>
          <w:ilvl w:val="1"/>
          <w:numId w:val="3"/>
        </w:numPr>
        <w:autoSpaceDE w:val="0"/>
        <w:autoSpaceDN w:val="0"/>
        <w:adjustRightInd w:val="0"/>
        <w:spacing w:after="0" w:line="240" w:lineRule="auto"/>
        <w:jc w:val="both"/>
        <w:rPr>
          <w:rFonts w:ascii="Arial" w:hAnsi="Arial" w:cs="Arial"/>
          <w:sz w:val="20"/>
          <w:szCs w:val="20"/>
        </w:rPr>
      </w:pPr>
      <w:sdt>
        <w:sdtPr>
          <w:rPr>
            <w:rFonts w:ascii="Arial" w:eastAsia="MS Gothic" w:hAnsi="Arial" w:cs="Arial"/>
            <w:sz w:val="20"/>
            <w:szCs w:val="20"/>
          </w:rPr>
          <w:id w:val="-45141716"/>
          <w14:checkbox>
            <w14:checked w14:val="0"/>
            <w14:checkedState w14:val="2612" w14:font="MS Gothic"/>
            <w14:uncheckedState w14:val="2610" w14:font="MS Gothic"/>
          </w14:checkbox>
        </w:sdtPr>
        <w:sdtContent>
          <w:r w:rsidRPr="00875338">
            <w:rPr>
              <w:rFonts w:ascii="Segoe UI Symbol" w:eastAsia="MS Gothic" w:hAnsi="Segoe UI Symbol" w:cs="Segoe UI Symbol"/>
              <w:sz w:val="20"/>
              <w:szCs w:val="20"/>
            </w:rPr>
            <w:t>☐</w:t>
          </w:r>
        </w:sdtContent>
      </w:sdt>
      <w:r w:rsidRPr="00875338">
        <w:rPr>
          <w:rFonts w:ascii="Arial" w:hAnsi="Arial" w:cs="Arial"/>
          <w:sz w:val="20"/>
          <w:szCs w:val="20"/>
        </w:rPr>
        <w:t xml:space="preserve"> SI concurre en UTE, con la/s siguiente/s entidad/es: </w:t>
      </w:r>
      <w:sdt>
        <w:sdtPr>
          <w:rPr>
            <w:rFonts w:ascii="Arial" w:hAnsi="Arial" w:cs="Arial"/>
            <w:sz w:val="20"/>
            <w:szCs w:val="20"/>
          </w:rPr>
          <w:id w:val="-1540437530"/>
          <w:placeholder>
            <w:docPart w:val="92D1ECB1E9384A43969CFD79713B2EDD"/>
          </w:placeholder>
        </w:sdtPr>
        <w:sdtContent>
          <w:r w:rsidRPr="00875338">
            <w:rPr>
              <w:rFonts w:ascii="Arial" w:hAnsi="Arial" w:cs="Arial"/>
              <w:sz w:val="20"/>
              <w:szCs w:val="20"/>
            </w:rPr>
            <w:t>…………………………………………………………………………………………………………</w:t>
          </w:r>
        </w:sdtContent>
      </w:sdt>
      <w:r w:rsidRPr="00875338">
        <w:rPr>
          <w:rFonts w:ascii="Arial" w:hAnsi="Arial" w:cs="Arial"/>
          <w:sz w:val="20"/>
          <w:szCs w:val="20"/>
        </w:rPr>
        <w:t>, a cuyo efecto ambos representantes de las empresas constituyentes de la UTE:</w:t>
      </w:r>
    </w:p>
    <w:p w14:paraId="25CCE184" w14:textId="77777777" w:rsidR="006E281B" w:rsidRPr="00875338" w:rsidRDefault="006E281B" w:rsidP="006E281B">
      <w:pPr>
        <w:pStyle w:val="Prrafodelista"/>
        <w:numPr>
          <w:ilvl w:val="2"/>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Manifiestan su voluntad de constituir una unión temporal de empresas (UTE) comprometiéndose, en caso de resultar adjudicatarios del contrato objeto de licitación a formalizar la constitución de dicha UTE en escritura pública</w:t>
      </w:r>
    </w:p>
    <w:p w14:paraId="3FF44252" w14:textId="77777777" w:rsidR="006E281B" w:rsidRPr="00875338" w:rsidRDefault="006E281B" w:rsidP="006E281B">
      <w:pPr>
        <w:pStyle w:val="Prrafodelista"/>
        <w:numPr>
          <w:ilvl w:val="2"/>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La participación que cada empresa ostentará en la Unión Temporal de Empresas será la siguiente:</w:t>
      </w:r>
    </w:p>
    <w:p w14:paraId="18A11491" w14:textId="77777777" w:rsidR="006E281B" w:rsidRPr="00875338" w:rsidRDefault="006E281B" w:rsidP="006E281B">
      <w:pPr>
        <w:pStyle w:val="Prrafodelista"/>
        <w:numPr>
          <w:ilvl w:val="3"/>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Empresa 1:</w:t>
      </w:r>
    </w:p>
    <w:p w14:paraId="769EAACE" w14:textId="77777777" w:rsidR="006E281B" w:rsidRPr="00875338" w:rsidRDefault="006E281B" w:rsidP="006E281B">
      <w:pPr>
        <w:pStyle w:val="Prrafodelista"/>
        <w:numPr>
          <w:ilvl w:val="4"/>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Denominación:</w:t>
      </w:r>
    </w:p>
    <w:p w14:paraId="400BA084" w14:textId="77777777" w:rsidR="006E281B" w:rsidRPr="00875338" w:rsidRDefault="006E281B" w:rsidP="006E281B">
      <w:pPr>
        <w:pStyle w:val="Prrafodelista"/>
        <w:numPr>
          <w:ilvl w:val="4"/>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 de participación:</w:t>
      </w:r>
    </w:p>
    <w:p w14:paraId="1919AF36" w14:textId="77777777" w:rsidR="006E281B" w:rsidRPr="00875338" w:rsidRDefault="006E281B" w:rsidP="006E281B">
      <w:pPr>
        <w:pStyle w:val="Prrafodelista"/>
        <w:numPr>
          <w:ilvl w:val="3"/>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Empresa 2:</w:t>
      </w:r>
    </w:p>
    <w:p w14:paraId="09637A7F" w14:textId="77777777" w:rsidR="006E281B" w:rsidRPr="00875338" w:rsidRDefault="006E281B" w:rsidP="006E281B">
      <w:pPr>
        <w:pStyle w:val="Prrafodelista"/>
        <w:numPr>
          <w:ilvl w:val="4"/>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Denominación:</w:t>
      </w:r>
    </w:p>
    <w:p w14:paraId="485EFF60" w14:textId="77777777" w:rsidR="006E281B" w:rsidRPr="00875338" w:rsidRDefault="006E281B" w:rsidP="006E281B">
      <w:pPr>
        <w:pStyle w:val="Prrafodelista"/>
        <w:numPr>
          <w:ilvl w:val="4"/>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 de participación:</w:t>
      </w:r>
    </w:p>
    <w:p w14:paraId="7F77EA46" w14:textId="77777777" w:rsidR="006E281B" w:rsidRPr="00875338" w:rsidRDefault="006E281B" w:rsidP="006E281B">
      <w:pPr>
        <w:pStyle w:val="Prrafodelista"/>
        <w:numPr>
          <w:ilvl w:val="2"/>
          <w:numId w:val="3"/>
        </w:numPr>
        <w:autoSpaceDE w:val="0"/>
        <w:autoSpaceDN w:val="0"/>
        <w:adjustRightInd w:val="0"/>
        <w:spacing w:after="0" w:line="240" w:lineRule="auto"/>
        <w:jc w:val="both"/>
        <w:rPr>
          <w:rFonts w:ascii="Arial" w:hAnsi="Arial" w:cs="Arial"/>
          <w:sz w:val="20"/>
          <w:szCs w:val="20"/>
        </w:rPr>
      </w:pPr>
      <w:r w:rsidRPr="00875338">
        <w:rPr>
          <w:rFonts w:ascii="Arial" w:hAnsi="Arial" w:cs="Arial"/>
          <w:sz w:val="20"/>
          <w:szCs w:val="20"/>
        </w:rPr>
        <w:t>Designan como representante único de la UTE a ………………………</w:t>
      </w:r>
    </w:p>
    <w:p w14:paraId="36638EEB" w14:textId="77777777" w:rsidR="006E281B" w:rsidRPr="00196C8B" w:rsidRDefault="006E281B" w:rsidP="006E281B">
      <w:pPr>
        <w:pStyle w:val="Prrafodelista"/>
        <w:autoSpaceDE w:val="0"/>
        <w:autoSpaceDN w:val="0"/>
        <w:adjustRightInd w:val="0"/>
        <w:spacing w:after="0" w:line="240" w:lineRule="auto"/>
        <w:ind w:left="1224"/>
        <w:jc w:val="both"/>
        <w:rPr>
          <w:rFonts w:ascii="Arial" w:hAnsi="Arial" w:cs="Arial"/>
          <w:sz w:val="20"/>
          <w:szCs w:val="20"/>
        </w:rPr>
      </w:pPr>
      <w:r w:rsidRPr="00875338">
        <w:rPr>
          <w:rFonts w:ascii="Arial" w:hAnsi="Arial" w:cs="Arial"/>
          <w:sz w:val="20"/>
          <w:szCs w:val="20"/>
        </w:rPr>
        <w:t>(En el supuesto de que se designe como representante de la unión a una persona jurídica, deberá designarse asimismo un representante que sea persona física con poderes bastantes para actuar por la misma.</w:t>
      </w:r>
    </w:p>
    <w:p w14:paraId="246EA138" w14:textId="77777777" w:rsidR="006E281B" w:rsidRPr="00875338" w:rsidRDefault="006E281B" w:rsidP="006E281B">
      <w:pPr>
        <w:spacing w:after="0" w:line="240" w:lineRule="auto"/>
        <w:contextualSpacing/>
        <w:jc w:val="both"/>
        <w:rPr>
          <w:rFonts w:ascii="Arial" w:hAnsi="Arial" w:cs="Arial"/>
          <w:sz w:val="20"/>
          <w:szCs w:val="20"/>
        </w:rPr>
      </w:pPr>
    </w:p>
    <w:p w14:paraId="432B9EA3" w14:textId="77777777" w:rsidR="006E281B" w:rsidRPr="00F846D0" w:rsidRDefault="006E281B" w:rsidP="006E281B">
      <w:pPr>
        <w:spacing w:after="0" w:line="240" w:lineRule="auto"/>
        <w:contextualSpacing/>
        <w:jc w:val="right"/>
        <w:rPr>
          <w:rFonts w:ascii="Arial" w:hAnsi="Arial" w:cs="Arial"/>
          <w:sz w:val="20"/>
          <w:szCs w:val="20"/>
        </w:rPr>
      </w:pPr>
      <w:r w:rsidRPr="00875338">
        <w:rPr>
          <w:rFonts w:ascii="Arial" w:hAnsi="Arial" w:cs="Arial"/>
          <w:sz w:val="20"/>
          <w:szCs w:val="20"/>
        </w:rPr>
        <w:t>Fecha, firma y DNI del declarante</w:t>
      </w:r>
      <w:r>
        <w:rPr>
          <w:rFonts w:ascii="Arial" w:hAnsi="Arial" w:cs="Arial"/>
          <w:sz w:val="20"/>
          <w:szCs w:val="20"/>
        </w:rPr>
        <w:br w:type="page"/>
      </w:r>
    </w:p>
    <w:p w14:paraId="7B719D04" w14:textId="77777777" w:rsidR="006E281B" w:rsidRPr="009B18FC" w:rsidRDefault="006E281B" w:rsidP="006E281B">
      <w:pPr>
        <w:pStyle w:val="Ttulo1"/>
        <w:spacing w:before="0" w:after="0" w:line="240" w:lineRule="auto"/>
        <w:contextualSpacing/>
        <w:jc w:val="center"/>
        <w:rPr>
          <w:rFonts w:ascii="Arial" w:eastAsia="Times New Roman" w:hAnsi="Arial" w:cs="Arial"/>
          <w:bCs/>
          <w:color w:val="000099"/>
          <w:sz w:val="20"/>
          <w:szCs w:val="20"/>
          <w:lang w:val="es-ES_tradnl" w:eastAsia="es-ES"/>
        </w:rPr>
      </w:pPr>
      <w:r w:rsidRPr="00191D12">
        <w:rPr>
          <w:rFonts w:ascii="Arial" w:eastAsia="Times New Roman" w:hAnsi="Arial" w:cs="Arial"/>
          <w:bCs/>
          <w:color w:val="000099"/>
          <w:sz w:val="20"/>
          <w:szCs w:val="20"/>
          <w:lang w:val="es-ES_tradnl" w:eastAsia="es-ES"/>
        </w:rPr>
        <w:lastRenderedPageBreak/>
        <w:t>ANEXO I</w:t>
      </w:r>
      <w:r>
        <w:rPr>
          <w:rFonts w:ascii="Arial" w:eastAsia="Times New Roman" w:hAnsi="Arial" w:cs="Arial"/>
          <w:bCs/>
          <w:color w:val="000099"/>
          <w:sz w:val="20"/>
          <w:szCs w:val="20"/>
          <w:lang w:val="es-ES_tradnl" w:eastAsia="es-ES"/>
        </w:rPr>
        <w:t>I</w:t>
      </w:r>
      <w:r w:rsidRPr="00191D12">
        <w:rPr>
          <w:rFonts w:ascii="Arial" w:eastAsia="Times New Roman" w:hAnsi="Arial" w:cs="Arial"/>
          <w:bCs/>
          <w:color w:val="000099"/>
          <w:sz w:val="20"/>
          <w:szCs w:val="20"/>
          <w:lang w:val="es-ES_tradnl" w:eastAsia="es-ES"/>
        </w:rPr>
        <w:t>: PROPOSICIÓN EVALUABLE MEDIANTE CRITERIOS OBJETIVOS</w:t>
      </w:r>
    </w:p>
    <w:p w14:paraId="50A19F6F" w14:textId="77777777" w:rsidR="006E281B" w:rsidRPr="00875338" w:rsidRDefault="006E281B" w:rsidP="006E281B">
      <w:pPr>
        <w:numPr>
          <w:ilvl w:val="12"/>
          <w:numId w:val="0"/>
        </w:numPr>
        <w:tabs>
          <w:tab w:val="left" w:pos="851"/>
          <w:tab w:val="left" w:pos="1134"/>
          <w:tab w:val="left" w:pos="2410"/>
          <w:tab w:val="left" w:pos="4111"/>
          <w:tab w:val="left" w:pos="6379"/>
        </w:tabs>
        <w:spacing w:after="0" w:line="240" w:lineRule="auto"/>
        <w:ind w:right="-283"/>
        <w:contextualSpacing/>
        <w:jc w:val="both"/>
        <w:rPr>
          <w:rFonts w:ascii="Arial" w:hAnsi="Arial" w:cs="Arial"/>
          <w:sz w:val="20"/>
          <w:szCs w:val="20"/>
        </w:rPr>
      </w:pPr>
    </w:p>
    <w:tbl>
      <w:tblPr>
        <w:tblStyle w:val="Tablaconcuadrcula"/>
        <w:tblW w:w="0" w:type="auto"/>
        <w:tblLook w:val="04A0" w:firstRow="1" w:lastRow="0" w:firstColumn="1" w:lastColumn="0" w:noHBand="0" w:noVBand="1"/>
      </w:tblPr>
      <w:tblGrid>
        <w:gridCol w:w="2122"/>
        <w:gridCol w:w="6378"/>
        <w:gridCol w:w="421"/>
      </w:tblGrid>
      <w:tr w:rsidR="006E281B" w:rsidRPr="00875338" w14:paraId="130F302A" w14:textId="77777777" w:rsidTr="003D5A52">
        <w:tc>
          <w:tcPr>
            <w:tcW w:w="2122" w:type="dxa"/>
            <w:shd w:val="clear" w:color="auto" w:fill="C1E4F5" w:themeFill="accent1" w:themeFillTint="33"/>
            <w:vAlign w:val="center"/>
          </w:tcPr>
          <w:p w14:paraId="636E3E43"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Nombre</w:t>
            </w:r>
          </w:p>
        </w:tc>
        <w:tc>
          <w:tcPr>
            <w:tcW w:w="6799" w:type="dxa"/>
            <w:gridSpan w:val="2"/>
            <w:vAlign w:val="center"/>
          </w:tcPr>
          <w:p w14:paraId="1757817C" w14:textId="77777777" w:rsidR="006E281B" w:rsidRPr="00875338" w:rsidRDefault="006E281B" w:rsidP="003D5A52">
            <w:pPr>
              <w:contextualSpacing/>
              <w:jc w:val="both"/>
              <w:rPr>
                <w:rFonts w:ascii="Arial" w:hAnsi="Arial" w:cs="Arial"/>
                <w:sz w:val="20"/>
                <w:szCs w:val="20"/>
              </w:rPr>
            </w:pPr>
          </w:p>
        </w:tc>
      </w:tr>
      <w:tr w:rsidR="006E281B" w:rsidRPr="00875338" w14:paraId="14902403" w14:textId="77777777" w:rsidTr="003D5A52">
        <w:tc>
          <w:tcPr>
            <w:tcW w:w="2122" w:type="dxa"/>
            <w:shd w:val="clear" w:color="auto" w:fill="C1E4F5" w:themeFill="accent1" w:themeFillTint="33"/>
            <w:vAlign w:val="center"/>
          </w:tcPr>
          <w:p w14:paraId="48B784FD"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Apellidos</w:t>
            </w:r>
          </w:p>
        </w:tc>
        <w:tc>
          <w:tcPr>
            <w:tcW w:w="6799" w:type="dxa"/>
            <w:gridSpan w:val="2"/>
            <w:vAlign w:val="center"/>
          </w:tcPr>
          <w:p w14:paraId="4375AD8F" w14:textId="77777777" w:rsidR="006E281B" w:rsidRPr="00875338" w:rsidRDefault="006E281B" w:rsidP="003D5A52">
            <w:pPr>
              <w:contextualSpacing/>
              <w:jc w:val="both"/>
              <w:rPr>
                <w:rFonts w:ascii="Arial" w:hAnsi="Arial" w:cs="Arial"/>
                <w:sz w:val="20"/>
                <w:szCs w:val="20"/>
              </w:rPr>
            </w:pPr>
          </w:p>
        </w:tc>
      </w:tr>
      <w:tr w:rsidR="006E281B" w:rsidRPr="00875338" w14:paraId="62EB2843" w14:textId="77777777" w:rsidTr="003D5A52">
        <w:tc>
          <w:tcPr>
            <w:tcW w:w="2122" w:type="dxa"/>
            <w:shd w:val="clear" w:color="auto" w:fill="C1E4F5" w:themeFill="accent1" w:themeFillTint="33"/>
            <w:vAlign w:val="center"/>
          </w:tcPr>
          <w:p w14:paraId="78C2517E"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DNI o equivalente</w:t>
            </w:r>
          </w:p>
        </w:tc>
        <w:tc>
          <w:tcPr>
            <w:tcW w:w="6799" w:type="dxa"/>
            <w:gridSpan w:val="2"/>
            <w:vAlign w:val="center"/>
          </w:tcPr>
          <w:p w14:paraId="51BD36C6" w14:textId="77777777" w:rsidR="006E281B" w:rsidRPr="00875338" w:rsidRDefault="006E281B" w:rsidP="003D5A52">
            <w:pPr>
              <w:contextualSpacing/>
              <w:jc w:val="both"/>
              <w:rPr>
                <w:rFonts w:ascii="Arial" w:hAnsi="Arial" w:cs="Arial"/>
                <w:sz w:val="20"/>
                <w:szCs w:val="20"/>
              </w:rPr>
            </w:pPr>
          </w:p>
        </w:tc>
      </w:tr>
      <w:tr w:rsidR="006E281B" w:rsidRPr="00875338" w14:paraId="5E861F9D" w14:textId="77777777" w:rsidTr="003D5A52">
        <w:tc>
          <w:tcPr>
            <w:tcW w:w="2122" w:type="dxa"/>
            <w:vMerge w:val="restart"/>
            <w:shd w:val="clear" w:color="auto" w:fill="C1E4F5" w:themeFill="accent1" w:themeFillTint="33"/>
            <w:vAlign w:val="center"/>
          </w:tcPr>
          <w:p w14:paraId="7274867A"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Representación</w:t>
            </w:r>
          </w:p>
        </w:tc>
        <w:tc>
          <w:tcPr>
            <w:tcW w:w="6378" w:type="dxa"/>
            <w:vAlign w:val="center"/>
          </w:tcPr>
          <w:p w14:paraId="7B57E4FC" w14:textId="77777777" w:rsidR="006E281B" w:rsidRPr="00875338" w:rsidRDefault="006E281B" w:rsidP="003D5A52">
            <w:pPr>
              <w:contextualSpacing/>
              <w:jc w:val="both"/>
              <w:rPr>
                <w:rFonts w:ascii="Arial" w:hAnsi="Arial" w:cs="Arial"/>
                <w:sz w:val="20"/>
                <w:szCs w:val="20"/>
              </w:rPr>
            </w:pPr>
            <w:r w:rsidRPr="00875338">
              <w:rPr>
                <w:rFonts w:ascii="Arial" w:hAnsi="Arial" w:cs="Arial"/>
                <w:sz w:val="20"/>
                <w:szCs w:val="20"/>
              </w:rPr>
              <w:t>En nombre propio</w:t>
            </w:r>
          </w:p>
        </w:tc>
        <w:sdt>
          <w:sdtPr>
            <w:rPr>
              <w:rFonts w:ascii="Arial" w:hAnsi="Arial" w:cs="Arial"/>
              <w:sz w:val="20"/>
              <w:szCs w:val="20"/>
            </w:rPr>
            <w:id w:val="-1746946291"/>
            <w14:checkbox>
              <w14:checked w14:val="0"/>
              <w14:checkedState w14:val="2612" w14:font="MS Gothic"/>
              <w14:uncheckedState w14:val="2610" w14:font="MS Gothic"/>
            </w14:checkbox>
          </w:sdtPr>
          <w:sdtContent>
            <w:tc>
              <w:tcPr>
                <w:tcW w:w="421" w:type="dxa"/>
                <w:vAlign w:val="center"/>
              </w:tcPr>
              <w:p w14:paraId="75F8A2B0" w14:textId="77777777" w:rsidR="006E281B" w:rsidRPr="00875338" w:rsidRDefault="006E281B" w:rsidP="003D5A52">
                <w:pPr>
                  <w:contextualSpacing/>
                  <w:jc w:val="center"/>
                  <w:rPr>
                    <w:rFonts w:ascii="Arial" w:hAnsi="Arial" w:cs="Arial"/>
                    <w:sz w:val="20"/>
                    <w:szCs w:val="20"/>
                  </w:rPr>
                </w:pPr>
                <w:r w:rsidRPr="00875338">
                  <w:rPr>
                    <w:rFonts w:ascii="Segoe UI Symbol" w:eastAsia="MS Gothic" w:hAnsi="Segoe UI Symbol" w:cs="Segoe UI Symbol"/>
                    <w:sz w:val="20"/>
                    <w:szCs w:val="20"/>
                  </w:rPr>
                  <w:t>☐</w:t>
                </w:r>
              </w:p>
            </w:tc>
          </w:sdtContent>
        </w:sdt>
      </w:tr>
      <w:tr w:rsidR="006E281B" w:rsidRPr="00875338" w14:paraId="5CB0C1AA" w14:textId="77777777" w:rsidTr="003D5A52">
        <w:tc>
          <w:tcPr>
            <w:tcW w:w="2122" w:type="dxa"/>
            <w:vMerge/>
            <w:shd w:val="clear" w:color="auto" w:fill="C1E4F5" w:themeFill="accent1" w:themeFillTint="33"/>
            <w:vAlign w:val="center"/>
          </w:tcPr>
          <w:p w14:paraId="5A77B69B" w14:textId="77777777" w:rsidR="006E281B" w:rsidRPr="00875338" w:rsidRDefault="006E281B" w:rsidP="003D5A52">
            <w:pPr>
              <w:contextualSpacing/>
              <w:jc w:val="both"/>
              <w:rPr>
                <w:rFonts w:ascii="Arial" w:hAnsi="Arial" w:cs="Arial"/>
                <w:b/>
                <w:bCs/>
                <w:sz w:val="20"/>
                <w:szCs w:val="20"/>
              </w:rPr>
            </w:pPr>
          </w:p>
        </w:tc>
        <w:tc>
          <w:tcPr>
            <w:tcW w:w="6378" w:type="dxa"/>
            <w:vAlign w:val="center"/>
          </w:tcPr>
          <w:p w14:paraId="3DA539B7" w14:textId="77777777" w:rsidR="006E281B" w:rsidRPr="00875338" w:rsidRDefault="006E281B" w:rsidP="003D5A52">
            <w:pPr>
              <w:contextualSpacing/>
              <w:jc w:val="both"/>
              <w:rPr>
                <w:rFonts w:ascii="Arial" w:hAnsi="Arial" w:cs="Arial"/>
                <w:sz w:val="20"/>
                <w:szCs w:val="20"/>
              </w:rPr>
            </w:pPr>
            <w:r w:rsidRPr="00875338">
              <w:rPr>
                <w:rFonts w:ascii="Arial" w:hAnsi="Arial" w:cs="Arial"/>
                <w:sz w:val="20"/>
                <w:szCs w:val="20"/>
              </w:rPr>
              <w:t>En representación de la siguiente Entidad</w:t>
            </w:r>
          </w:p>
        </w:tc>
        <w:sdt>
          <w:sdtPr>
            <w:rPr>
              <w:rFonts w:ascii="Arial" w:hAnsi="Arial" w:cs="Arial"/>
              <w:sz w:val="20"/>
              <w:szCs w:val="20"/>
            </w:rPr>
            <w:id w:val="-744494413"/>
            <w14:checkbox>
              <w14:checked w14:val="0"/>
              <w14:checkedState w14:val="2612" w14:font="MS Gothic"/>
              <w14:uncheckedState w14:val="2610" w14:font="MS Gothic"/>
            </w14:checkbox>
          </w:sdtPr>
          <w:sdtContent>
            <w:tc>
              <w:tcPr>
                <w:tcW w:w="421" w:type="dxa"/>
                <w:vAlign w:val="center"/>
              </w:tcPr>
              <w:p w14:paraId="06A4006B" w14:textId="77777777" w:rsidR="006E281B" w:rsidRPr="00875338" w:rsidRDefault="006E281B" w:rsidP="003D5A52">
                <w:pPr>
                  <w:contextualSpacing/>
                  <w:jc w:val="center"/>
                  <w:rPr>
                    <w:rFonts w:ascii="Arial" w:hAnsi="Arial" w:cs="Arial"/>
                    <w:sz w:val="20"/>
                    <w:szCs w:val="20"/>
                  </w:rPr>
                </w:pPr>
                <w:r w:rsidRPr="00875338">
                  <w:rPr>
                    <w:rFonts w:ascii="Segoe UI Symbol" w:eastAsia="MS Gothic" w:hAnsi="Segoe UI Symbol" w:cs="Segoe UI Symbol"/>
                    <w:sz w:val="20"/>
                    <w:szCs w:val="20"/>
                  </w:rPr>
                  <w:t>☐</w:t>
                </w:r>
              </w:p>
            </w:tc>
          </w:sdtContent>
        </w:sdt>
      </w:tr>
      <w:tr w:rsidR="006E281B" w:rsidRPr="00875338" w14:paraId="0C4BAFBD" w14:textId="77777777" w:rsidTr="003D5A52">
        <w:tc>
          <w:tcPr>
            <w:tcW w:w="2122" w:type="dxa"/>
            <w:shd w:val="clear" w:color="auto" w:fill="C1E4F5" w:themeFill="accent1" w:themeFillTint="33"/>
            <w:vAlign w:val="center"/>
          </w:tcPr>
          <w:p w14:paraId="04028AD3"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Denominación social</w:t>
            </w:r>
          </w:p>
        </w:tc>
        <w:tc>
          <w:tcPr>
            <w:tcW w:w="6799" w:type="dxa"/>
            <w:gridSpan w:val="2"/>
            <w:vAlign w:val="center"/>
          </w:tcPr>
          <w:p w14:paraId="709481FD" w14:textId="77777777" w:rsidR="006E281B" w:rsidRPr="00875338" w:rsidRDefault="006E281B" w:rsidP="003D5A52">
            <w:pPr>
              <w:contextualSpacing/>
              <w:jc w:val="both"/>
              <w:rPr>
                <w:rFonts w:ascii="Arial" w:hAnsi="Arial" w:cs="Arial"/>
                <w:sz w:val="20"/>
                <w:szCs w:val="20"/>
              </w:rPr>
            </w:pPr>
          </w:p>
        </w:tc>
      </w:tr>
      <w:tr w:rsidR="006E281B" w:rsidRPr="00875338" w14:paraId="296271CC" w14:textId="77777777" w:rsidTr="003D5A52">
        <w:tc>
          <w:tcPr>
            <w:tcW w:w="2122" w:type="dxa"/>
            <w:shd w:val="clear" w:color="auto" w:fill="C1E4F5" w:themeFill="accent1" w:themeFillTint="33"/>
            <w:vAlign w:val="center"/>
          </w:tcPr>
          <w:p w14:paraId="4EA19DA2" w14:textId="77777777" w:rsidR="006E281B" w:rsidRPr="00875338" w:rsidRDefault="006E281B" w:rsidP="003D5A52">
            <w:pPr>
              <w:contextualSpacing/>
              <w:jc w:val="both"/>
              <w:rPr>
                <w:rFonts w:ascii="Arial" w:hAnsi="Arial" w:cs="Arial"/>
                <w:b/>
                <w:bCs/>
                <w:sz w:val="20"/>
                <w:szCs w:val="20"/>
              </w:rPr>
            </w:pPr>
            <w:r w:rsidRPr="00875338">
              <w:rPr>
                <w:rFonts w:ascii="Arial" w:hAnsi="Arial" w:cs="Arial"/>
                <w:b/>
                <w:bCs/>
                <w:sz w:val="20"/>
                <w:szCs w:val="20"/>
              </w:rPr>
              <w:t>NIF</w:t>
            </w:r>
          </w:p>
        </w:tc>
        <w:tc>
          <w:tcPr>
            <w:tcW w:w="6799" w:type="dxa"/>
            <w:gridSpan w:val="2"/>
            <w:vAlign w:val="center"/>
          </w:tcPr>
          <w:p w14:paraId="29291DA1" w14:textId="77777777" w:rsidR="006E281B" w:rsidRPr="00875338" w:rsidRDefault="006E281B" w:rsidP="003D5A52">
            <w:pPr>
              <w:contextualSpacing/>
              <w:jc w:val="both"/>
              <w:rPr>
                <w:rFonts w:ascii="Arial" w:hAnsi="Arial" w:cs="Arial"/>
                <w:sz w:val="20"/>
                <w:szCs w:val="20"/>
              </w:rPr>
            </w:pPr>
          </w:p>
        </w:tc>
      </w:tr>
    </w:tbl>
    <w:p w14:paraId="40B45D73" w14:textId="77777777" w:rsidR="006E281B" w:rsidRPr="00875338" w:rsidRDefault="006E281B" w:rsidP="006E281B">
      <w:pPr>
        <w:spacing w:after="0" w:line="240" w:lineRule="auto"/>
        <w:contextualSpacing/>
        <w:jc w:val="both"/>
        <w:rPr>
          <w:rFonts w:ascii="Arial" w:hAnsi="Arial" w:cs="Arial"/>
          <w:sz w:val="20"/>
          <w:szCs w:val="20"/>
        </w:rPr>
      </w:pPr>
    </w:p>
    <w:p w14:paraId="6271E369" w14:textId="77777777" w:rsidR="006E281B" w:rsidRPr="00875338" w:rsidRDefault="006E281B" w:rsidP="006E281B">
      <w:pPr>
        <w:spacing w:after="0" w:line="240" w:lineRule="auto"/>
        <w:contextualSpacing/>
        <w:jc w:val="center"/>
        <w:rPr>
          <w:rFonts w:ascii="Arial" w:hAnsi="Arial" w:cs="Arial"/>
          <w:sz w:val="20"/>
          <w:szCs w:val="20"/>
        </w:rPr>
      </w:pPr>
      <w:r>
        <w:rPr>
          <w:rFonts w:ascii="Arial" w:hAnsi="Arial" w:cs="Arial"/>
          <w:sz w:val="20"/>
          <w:szCs w:val="20"/>
        </w:rPr>
        <w:t>OFERTA</w:t>
      </w:r>
      <w:r w:rsidRPr="00875338">
        <w:rPr>
          <w:rFonts w:ascii="Arial" w:hAnsi="Arial" w:cs="Arial"/>
          <w:sz w:val="20"/>
          <w:szCs w:val="20"/>
        </w:rPr>
        <w:t>:</w:t>
      </w:r>
    </w:p>
    <w:p w14:paraId="462E1CCB" w14:textId="77777777" w:rsidR="006E281B" w:rsidRPr="00875338" w:rsidRDefault="006E281B" w:rsidP="006E281B">
      <w:pPr>
        <w:spacing w:after="0" w:line="240" w:lineRule="auto"/>
        <w:contextualSpacing/>
        <w:rPr>
          <w:rFonts w:ascii="Arial" w:hAnsi="Arial" w:cs="Arial"/>
          <w:sz w:val="20"/>
          <w:szCs w:val="20"/>
        </w:rPr>
      </w:pPr>
    </w:p>
    <w:p w14:paraId="721375EE" w14:textId="77777777" w:rsidR="006E281B" w:rsidRPr="00875338" w:rsidRDefault="006E281B" w:rsidP="006E281B">
      <w:pPr>
        <w:pStyle w:val="Prrafodelista"/>
        <w:numPr>
          <w:ilvl w:val="0"/>
          <w:numId w:val="2"/>
        </w:numPr>
        <w:spacing w:after="0" w:line="240" w:lineRule="auto"/>
        <w:jc w:val="both"/>
        <w:rPr>
          <w:rFonts w:ascii="Arial" w:hAnsi="Arial" w:cs="Arial"/>
          <w:bCs/>
          <w:sz w:val="20"/>
          <w:szCs w:val="20"/>
        </w:rPr>
      </w:pPr>
      <w:r w:rsidRPr="00875338">
        <w:rPr>
          <w:rFonts w:ascii="Arial" w:hAnsi="Arial" w:cs="Arial"/>
          <w:bCs/>
          <w:sz w:val="20"/>
          <w:szCs w:val="20"/>
        </w:rPr>
        <w:t xml:space="preserve">Que siendo conocedor de las condiciones y requisitos que se exigen para la adjudicación de </w:t>
      </w:r>
      <w:sdt>
        <w:sdtPr>
          <w:rPr>
            <w:rFonts w:ascii="Arial" w:hAnsi="Arial" w:cs="Arial"/>
            <w:bCs/>
            <w:sz w:val="20"/>
            <w:szCs w:val="20"/>
            <w:highlight w:val="yellow"/>
          </w:rPr>
          <w:id w:val="-1866138064"/>
          <w:placeholder>
            <w:docPart w:val="6C95676BA219411787ABD3D2436F6526"/>
          </w:placeholder>
        </w:sdtPr>
        <w:sdtEndPr>
          <w:rPr>
            <w:bCs w:val="0"/>
          </w:rPr>
        </w:sdtEndPr>
        <w:sdtContent>
          <w:r w:rsidRPr="004F1C7D">
            <w:rPr>
              <w:rFonts w:ascii="Arial" w:hAnsi="Arial" w:cs="Arial"/>
              <w:sz w:val="20"/>
              <w:szCs w:val="20"/>
            </w:rPr>
            <w:t>Servicio de adecuación, mantenimiento y traslado a la nueva sede de FIIAPP, del sistema de alimentación ininterrumpida de los centros de procesamiento de datos de la FUNDACIÓN FIIAPP F.S.P.</w:t>
          </w:r>
        </w:sdtContent>
      </w:sdt>
      <w:r w:rsidRPr="00875338">
        <w:rPr>
          <w:rFonts w:ascii="Arial" w:hAnsi="Arial" w:cs="Arial"/>
          <w:sz w:val="20"/>
          <w:szCs w:val="20"/>
        </w:rPr>
        <w:t xml:space="preserve"> </w:t>
      </w:r>
      <w:r w:rsidRPr="00875338">
        <w:rPr>
          <w:rFonts w:ascii="Arial" w:hAnsi="Arial" w:cs="Arial"/>
          <w:bCs/>
          <w:sz w:val="20"/>
          <w:szCs w:val="20"/>
        </w:rPr>
        <w:t>se obliga a realizar la prestación en que consiste con estricta sujeción a los expresados requisitos y condiciones, por los siguientes precios y criterios de adjudicación</w:t>
      </w:r>
      <w:r w:rsidRPr="00875338">
        <w:rPr>
          <w:rStyle w:val="Refdenotaalpie"/>
          <w:rFonts w:ascii="Arial" w:hAnsi="Arial" w:cs="Arial"/>
          <w:bCs/>
          <w:sz w:val="20"/>
          <w:szCs w:val="20"/>
        </w:rPr>
        <w:footnoteReference w:id="1"/>
      </w:r>
      <w:r w:rsidRPr="00875338">
        <w:rPr>
          <w:rFonts w:ascii="Arial" w:hAnsi="Arial" w:cs="Arial"/>
          <w:bCs/>
          <w:sz w:val="20"/>
          <w:szCs w:val="20"/>
        </w:rPr>
        <w:t>:</w:t>
      </w:r>
    </w:p>
    <w:tbl>
      <w:tblPr>
        <w:tblStyle w:val="Tablaconcuadrcula"/>
        <w:tblW w:w="4964" w:type="pct"/>
        <w:tblLook w:val="04A0" w:firstRow="1" w:lastRow="0" w:firstColumn="1" w:lastColumn="0" w:noHBand="0" w:noVBand="1"/>
      </w:tblPr>
      <w:tblGrid>
        <w:gridCol w:w="2597"/>
        <w:gridCol w:w="6260"/>
      </w:tblGrid>
      <w:tr w:rsidR="006E281B" w:rsidRPr="00875338" w14:paraId="12380C35" w14:textId="77777777" w:rsidTr="003D5A52">
        <w:trPr>
          <w:trHeight w:val="2068"/>
        </w:trPr>
        <w:tc>
          <w:tcPr>
            <w:tcW w:w="1466" w:type="pct"/>
            <w:tcBorders>
              <w:top w:val="single" w:sz="4" w:space="0" w:color="auto"/>
              <w:left w:val="single" w:sz="4" w:space="0" w:color="auto"/>
              <w:bottom w:val="single" w:sz="4" w:space="0" w:color="auto"/>
              <w:right w:val="single" w:sz="4" w:space="0" w:color="auto"/>
            </w:tcBorders>
            <w:vAlign w:val="center"/>
          </w:tcPr>
          <w:p w14:paraId="6FA011A9" w14:textId="77777777" w:rsidR="006E281B" w:rsidRPr="00875338" w:rsidRDefault="006E281B" w:rsidP="003D5A52">
            <w:pPr>
              <w:contextualSpacing/>
              <w:jc w:val="both"/>
              <w:rPr>
                <w:rFonts w:ascii="Arial" w:hAnsi="Arial" w:cs="Arial"/>
                <w:b/>
                <w:color w:val="000000" w:themeColor="text1"/>
                <w:sz w:val="20"/>
                <w:szCs w:val="20"/>
                <w:u w:val="single"/>
              </w:rPr>
            </w:pPr>
            <w:r w:rsidRPr="00875338">
              <w:rPr>
                <w:rFonts w:ascii="Arial" w:hAnsi="Arial" w:cs="Arial"/>
                <w:b/>
                <w:color w:val="000000" w:themeColor="text1"/>
                <w:sz w:val="20"/>
                <w:szCs w:val="20"/>
                <w:u w:val="single"/>
              </w:rPr>
              <w:t>1. Oferta Económica:</w:t>
            </w:r>
            <w:r w:rsidRPr="00875338">
              <w:rPr>
                <w:rFonts w:ascii="Arial" w:hAnsi="Arial" w:cs="Arial"/>
                <w:b/>
                <w:color w:val="000000" w:themeColor="text1"/>
                <w:sz w:val="20"/>
                <w:szCs w:val="20"/>
              </w:rPr>
              <w:t xml:space="preserve"> </w:t>
            </w:r>
            <w:sdt>
              <w:sdtPr>
                <w:rPr>
                  <w:rFonts w:ascii="Arial" w:hAnsi="Arial" w:cs="Arial"/>
                  <w:b/>
                  <w:color w:val="000000" w:themeColor="text1"/>
                  <w:sz w:val="20"/>
                  <w:szCs w:val="20"/>
                </w:rPr>
                <w:id w:val="-998197380"/>
                <w:placeholder>
                  <w:docPart w:val="834F4C868BF743ACAA977455D5058D02"/>
                </w:placeholder>
                <w:comboBox>
                  <w:listItem w:value="Elija un elemento."/>
                  <w:listItem w:displayText="Precio total" w:value="Precio total"/>
                  <w:listItem w:displayText="Sumatorio de precios unitarios" w:value="Sumatorio de precios unitarios"/>
                  <w:listItem w:displayText="Estimación basada en la multiplicación de precios unitarios por consumos estimados" w:value="Estimación basada en la multiplicación de precios unitarios por consumos estimados"/>
                  <w:listItem w:displayText="Media de precios unitarios" w:value="Media de precios unitarios"/>
                  <w:listItem w:displayText="Porcentaje de descuento" w:value="Porcentaje de descuento"/>
                </w:comboBox>
              </w:sdtPr>
              <w:sdtContent>
                <w:r w:rsidRPr="004F1C7D">
                  <w:rPr>
                    <w:rFonts w:ascii="Arial" w:hAnsi="Arial" w:cs="Arial"/>
                    <w:b/>
                    <w:color w:val="000000" w:themeColor="text1"/>
                    <w:sz w:val="20"/>
                    <w:szCs w:val="20"/>
                  </w:rPr>
                  <w:t>Precio total</w:t>
                </w:r>
              </w:sdtContent>
            </w:sdt>
          </w:p>
          <w:p w14:paraId="6AD2774E" w14:textId="77777777" w:rsidR="006E281B" w:rsidRPr="00875338" w:rsidRDefault="006E281B" w:rsidP="003D5A52">
            <w:pPr>
              <w:contextualSpacing/>
              <w:jc w:val="both"/>
              <w:rPr>
                <w:rFonts w:ascii="Arial" w:hAnsi="Arial" w:cs="Arial"/>
                <w:iCs/>
                <w:color w:val="000000" w:themeColor="text1"/>
                <w:sz w:val="20"/>
                <w:szCs w:val="20"/>
              </w:rPr>
            </w:pPr>
            <w:r w:rsidRPr="00875338">
              <w:rPr>
                <w:rFonts w:ascii="Arial" w:hAnsi="Arial" w:cs="Arial"/>
                <w:iCs/>
                <w:color w:val="000000" w:themeColor="text1"/>
                <w:sz w:val="20"/>
                <w:szCs w:val="20"/>
              </w:rPr>
              <w:t xml:space="preserve">Se dará mayor puntuación a la oferta con la </w:t>
            </w:r>
            <w:sdt>
              <w:sdtPr>
                <w:rPr>
                  <w:rFonts w:ascii="Arial" w:hAnsi="Arial" w:cs="Arial"/>
                  <w:iCs/>
                  <w:color w:val="000000" w:themeColor="text1"/>
                  <w:sz w:val="20"/>
                  <w:szCs w:val="20"/>
                </w:rPr>
                <w:id w:val="1669898031"/>
                <w:placeholder>
                  <w:docPart w:val="8D32EFA621794D9F8FD67AFEA5C81E67"/>
                </w:placeholder>
                <w:comboBox>
                  <w:listItem w:value="Elija un elemento."/>
                  <w:listItem w:displayText="cifra más baja" w:value="cifra más baja"/>
                  <w:listItem w:displayText="cifra más alta" w:value="cifra más alta"/>
                </w:comboBox>
              </w:sdtPr>
              <w:sdtContent>
                <w:r w:rsidRPr="004F1C7D">
                  <w:rPr>
                    <w:rFonts w:ascii="Arial" w:hAnsi="Arial" w:cs="Arial"/>
                    <w:iCs/>
                    <w:color w:val="000000" w:themeColor="text1"/>
                    <w:sz w:val="20"/>
                    <w:szCs w:val="20"/>
                  </w:rPr>
                  <w:t>cifra más baja</w:t>
                </w:r>
              </w:sdtContent>
            </w:sdt>
            <w:r w:rsidRPr="00875338">
              <w:rPr>
                <w:rFonts w:ascii="Arial" w:hAnsi="Arial" w:cs="Arial"/>
                <w:iCs/>
                <w:color w:val="000000" w:themeColor="text1"/>
                <w:sz w:val="20"/>
                <w:szCs w:val="20"/>
              </w:rPr>
              <w:t xml:space="preserve"> de las ofertas válidamente emitidas.</w:t>
            </w:r>
          </w:p>
          <w:p w14:paraId="2737CF5E" w14:textId="77777777" w:rsidR="006E281B" w:rsidRPr="00875338" w:rsidRDefault="006E281B" w:rsidP="003D5A52">
            <w:pPr>
              <w:contextualSpacing/>
              <w:jc w:val="both"/>
              <w:rPr>
                <w:rFonts w:ascii="Arial" w:hAnsi="Arial" w:cs="Arial"/>
                <w:iCs/>
                <w:color w:val="000000" w:themeColor="text1"/>
                <w:sz w:val="20"/>
                <w:szCs w:val="20"/>
              </w:rPr>
            </w:pPr>
          </w:p>
          <w:p w14:paraId="231B0F82" w14:textId="77777777" w:rsidR="006E281B" w:rsidRPr="00875338" w:rsidRDefault="006E281B" w:rsidP="003D5A52">
            <w:pPr>
              <w:contextualSpacing/>
              <w:jc w:val="both"/>
              <w:rPr>
                <w:rFonts w:ascii="Arial" w:hAnsi="Arial" w:cs="Arial"/>
                <w:color w:val="000000" w:themeColor="text1"/>
                <w:sz w:val="20"/>
                <w:szCs w:val="20"/>
              </w:rPr>
            </w:pPr>
            <w:r w:rsidRPr="00875338">
              <w:rPr>
                <w:rFonts w:ascii="Arial" w:hAnsi="Arial" w:cs="Arial"/>
                <w:iCs/>
                <w:color w:val="000000" w:themeColor="text1"/>
                <w:sz w:val="20"/>
                <w:szCs w:val="20"/>
              </w:rPr>
              <w:t>El cálculo del resto de puntuaciones se hará de acuerdo con la siguiente fórmula redondeándose de conformidad con los criterios fijados en el pliego modelo. Si la cifra oferta coincide con el PBL/presupuesto máximo, la puntuación será 0</w:t>
            </w:r>
          </w:p>
        </w:tc>
        <w:tc>
          <w:tcPr>
            <w:tcW w:w="3534" w:type="pct"/>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6027" w:type="dxa"/>
              <w:tblLook w:val="04A0" w:firstRow="1" w:lastRow="0" w:firstColumn="1" w:lastColumn="0" w:noHBand="0" w:noVBand="1"/>
            </w:tblPr>
            <w:tblGrid>
              <w:gridCol w:w="2749"/>
              <w:gridCol w:w="3278"/>
            </w:tblGrid>
            <w:tr w:rsidR="006E281B" w:rsidRPr="00875338" w14:paraId="12101DD3" w14:textId="77777777" w:rsidTr="003D5A52">
              <w:trPr>
                <w:trHeight w:val="266"/>
              </w:trPr>
              <w:tc>
                <w:tcPr>
                  <w:tcW w:w="2749" w:type="dxa"/>
                  <w:shd w:val="clear" w:color="auto" w:fill="auto"/>
                </w:tcPr>
                <w:p w14:paraId="602EB735" w14:textId="77777777" w:rsidR="006E281B" w:rsidRPr="00875338" w:rsidRDefault="006E281B" w:rsidP="003D5A52">
                  <w:pPr>
                    <w:numPr>
                      <w:ilvl w:val="12"/>
                      <w:numId w:val="0"/>
                    </w:numPr>
                    <w:tabs>
                      <w:tab w:val="left" w:pos="851"/>
                      <w:tab w:val="left" w:pos="1134"/>
                      <w:tab w:val="left" w:pos="2410"/>
                      <w:tab w:val="left" w:pos="4111"/>
                      <w:tab w:val="left" w:pos="6379"/>
                    </w:tabs>
                    <w:contextualSpacing/>
                    <w:jc w:val="center"/>
                    <w:rPr>
                      <w:rFonts w:ascii="Arial" w:hAnsi="Arial" w:cs="Arial"/>
                      <w:bCs/>
                      <w:sz w:val="20"/>
                      <w:szCs w:val="20"/>
                    </w:rPr>
                  </w:pPr>
                  <w:r w:rsidRPr="00875338">
                    <w:rPr>
                      <w:rFonts w:ascii="Arial" w:hAnsi="Arial" w:cs="Arial"/>
                      <w:bCs/>
                      <w:sz w:val="20"/>
                      <w:szCs w:val="20"/>
                    </w:rPr>
                    <w:t xml:space="preserve">Precio ofertado (sin </w:t>
                  </w:r>
                  <w:r w:rsidRPr="00D863C1">
                    <w:rPr>
                      <w:rFonts w:ascii="Arial" w:hAnsi="Arial" w:cs="Arial"/>
                      <w:bCs/>
                      <w:sz w:val="20"/>
                      <w:szCs w:val="20"/>
                    </w:rPr>
                    <w:t>Impuestos aplicables</w:t>
                  </w:r>
                  <w:r w:rsidRPr="00875338">
                    <w:rPr>
                      <w:rFonts w:ascii="Arial" w:hAnsi="Arial" w:cs="Arial"/>
                      <w:bCs/>
                      <w:sz w:val="20"/>
                      <w:szCs w:val="20"/>
                    </w:rPr>
                    <w:t>)</w:t>
                  </w:r>
                </w:p>
              </w:tc>
              <w:tc>
                <w:tcPr>
                  <w:tcW w:w="3278" w:type="dxa"/>
                </w:tcPr>
                <w:p w14:paraId="7B3742F1" w14:textId="77777777" w:rsidR="006E281B" w:rsidRPr="00875338" w:rsidRDefault="006E281B" w:rsidP="003D5A52">
                  <w:pPr>
                    <w:numPr>
                      <w:ilvl w:val="12"/>
                      <w:numId w:val="0"/>
                    </w:numPr>
                    <w:tabs>
                      <w:tab w:val="left" w:pos="851"/>
                      <w:tab w:val="left" w:pos="1134"/>
                      <w:tab w:val="left" w:pos="1987"/>
                      <w:tab w:val="left" w:pos="4111"/>
                      <w:tab w:val="left" w:pos="6379"/>
                    </w:tabs>
                    <w:contextualSpacing/>
                    <w:jc w:val="right"/>
                    <w:rPr>
                      <w:rFonts w:ascii="Arial" w:hAnsi="Arial" w:cs="Arial"/>
                      <w:bCs/>
                      <w:sz w:val="20"/>
                      <w:szCs w:val="20"/>
                    </w:rPr>
                  </w:pPr>
                  <w:r w:rsidRPr="00875338">
                    <w:rPr>
                      <w:rFonts w:ascii="Arial" w:hAnsi="Arial" w:cs="Arial"/>
                      <w:bCs/>
                      <w:sz w:val="20"/>
                      <w:szCs w:val="20"/>
                    </w:rPr>
                    <w:t>€</w:t>
                  </w:r>
                </w:p>
              </w:tc>
            </w:tr>
            <w:tr w:rsidR="006E281B" w:rsidRPr="00875338" w14:paraId="6E44DACB" w14:textId="77777777" w:rsidTr="003D5A52">
              <w:trPr>
                <w:trHeight w:val="266"/>
              </w:trPr>
              <w:tc>
                <w:tcPr>
                  <w:tcW w:w="2749" w:type="dxa"/>
                  <w:shd w:val="clear" w:color="auto" w:fill="auto"/>
                </w:tcPr>
                <w:p w14:paraId="0F54EE50" w14:textId="77777777" w:rsidR="006E281B" w:rsidRPr="00875338" w:rsidRDefault="006E281B" w:rsidP="003D5A52">
                  <w:pPr>
                    <w:numPr>
                      <w:ilvl w:val="12"/>
                      <w:numId w:val="0"/>
                    </w:numPr>
                    <w:tabs>
                      <w:tab w:val="left" w:pos="851"/>
                      <w:tab w:val="left" w:pos="1134"/>
                      <w:tab w:val="left" w:pos="2410"/>
                      <w:tab w:val="left" w:pos="4111"/>
                      <w:tab w:val="left" w:pos="6379"/>
                    </w:tabs>
                    <w:contextualSpacing/>
                    <w:jc w:val="center"/>
                    <w:rPr>
                      <w:rFonts w:ascii="Arial" w:hAnsi="Arial" w:cs="Arial"/>
                      <w:bCs/>
                      <w:sz w:val="20"/>
                      <w:szCs w:val="20"/>
                    </w:rPr>
                  </w:pPr>
                  <w:r w:rsidRPr="009725E6">
                    <w:rPr>
                      <w:rFonts w:ascii="Arial" w:hAnsi="Arial" w:cs="Arial"/>
                      <w:bCs/>
                      <w:color w:val="000000" w:themeColor="text1"/>
                      <w:sz w:val="20"/>
                      <w:szCs w:val="20"/>
                    </w:rPr>
                    <w:t>Impuestos aplicables</w:t>
                  </w:r>
                </w:p>
              </w:tc>
              <w:tc>
                <w:tcPr>
                  <w:tcW w:w="3278" w:type="dxa"/>
                </w:tcPr>
                <w:p w14:paraId="4847318D" w14:textId="77777777" w:rsidR="006E281B" w:rsidRPr="00875338" w:rsidRDefault="006E281B" w:rsidP="003D5A52">
                  <w:pPr>
                    <w:numPr>
                      <w:ilvl w:val="12"/>
                      <w:numId w:val="0"/>
                    </w:numPr>
                    <w:tabs>
                      <w:tab w:val="left" w:pos="851"/>
                      <w:tab w:val="left" w:pos="1134"/>
                      <w:tab w:val="left" w:pos="1987"/>
                      <w:tab w:val="left" w:pos="4111"/>
                      <w:tab w:val="left" w:pos="6379"/>
                    </w:tabs>
                    <w:contextualSpacing/>
                    <w:jc w:val="right"/>
                    <w:rPr>
                      <w:rFonts w:ascii="Arial" w:hAnsi="Arial" w:cs="Arial"/>
                      <w:bCs/>
                      <w:sz w:val="20"/>
                      <w:szCs w:val="20"/>
                    </w:rPr>
                  </w:pPr>
                  <w:r w:rsidRPr="00875338">
                    <w:rPr>
                      <w:rFonts w:ascii="Arial" w:hAnsi="Arial" w:cs="Arial"/>
                      <w:bCs/>
                      <w:sz w:val="20"/>
                      <w:szCs w:val="20"/>
                    </w:rPr>
                    <w:t>€</w:t>
                  </w:r>
                </w:p>
              </w:tc>
            </w:tr>
            <w:tr w:rsidR="006E281B" w:rsidRPr="00875338" w14:paraId="1787F69B" w14:textId="77777777" w:rsidTr="003D5A52">
              <w:trPr>
                <w:trHeight w:val="266"/>
              </w:trPr>
              <w:tc>
                <w:tcPr>
                  <w:tcW w:w="2749" w:type="dxa"/>
                  <w:shd w:val="clear" w:color="auto" w:fill="auto"/>
                </w:tcPr>
                <w:p w14:paraId="628A7F27" w14:textId="77777777" w:rsidR="006E281B" w:rsidRPr="00875338" w:rsidRDefault="006E281B" w:rsidP="003D5A52">
                  <w:pPr>
                    <w:numPr>
                      <w:ilvl w:val="12"/>
                      <w:numId w:val="0"/>
                    </w:numPr>
                    <w:tabs>
                      <w:tab w:val="left" w:pos="851"/>
                      <w:tab w:val="left" w:pos="1134"/>
                      <w:tab w:val="left" w:pos="2410"/>
                      <w:tab w:val="left" w:pos="4111"/>
                      <w:tab w:val="left" w:pos="6379"/>
                    </w:tabs>
                    <w:contextualSpacing/>
                    <w:jc w:val="center"/>
                    <w:rPr>
                      <w:rFonts w:ascii="Arial" w:hAnsi="Arial" w:cs="Arial"/>
                      <w:bCs/>
                      <w:sz w:val="20"/>
                      <w:szCs w:val="20"/>
                    </w:rPr>
                  </w:pPr>
                  <w:r w:rsidRPr="00875338">
                    <w:rPr>
                      <w:rFonts w:ascii="Arial" w:hAnsi="Arial" w:cs="Arial"/>
                      <w:bCs/>
                      <w:sz w:val="20"/>
                      <w:szCs w:val="20"/>
                    </w:rPr>
                    <w:t xml:space="preserve">Precio ofertado (con </w:t>
                  </w:r>
                  <w:r w:rsidRPr="009725E6">
                    <w:rPr>
                      <w:rFonts w:ascii="Arial" w:hAnsi="Arial" w:cs="Arial"/>
                      <w:bCs/>
                      <w:color w:val="000000" w:themeColor="text1"/>
                      <w:sz w:val="20"/>
                      <w:szCs w:val="20"/>
                    </w:rPr>
                    <w:t>Impuestos aplicables</w:t>
                  </w:r>
                  <w:r>
                    <w:rPr>
                      <w:rFonts w:ascii="Arial" w:hAnsi="Arial" w:cs="Arial"/>
                      <w:bCs/>
                      <w:color w:val="000000" w:themeColor="text1"/>
                      <w:sz w:val="20"/>
                      <w:szCs w:val="20"/>
                    </w:rPr>
                    <w:t>)</w:t>
                  </w:r>
                </w:p>
              </w:tc>
              <w:tc>
                <w:tcPr>
                  <w:tcW w:w="3278" w:type="dxa"/>
                </w:tcPr>
                <w:p w14:paraId="763CDA19" w14:textId="77777777" w:rsidR="006E281B" w:rsidRPr="00875338" w:rsidRDefault="006E281B" w:rsidP="003D5A52">
                  <w:pPr>
                    <w:numPr>
                      <w:ilvl w:val="12"/>
                      <w:numId w:val="0"/>
                    </w:numPr>
                    <w:tabs>
                      <w:tab w:val="left" w:pos="851"/>
                      <w:tab w:val="left" w:pos="1134"/>
                      <w:tab w:val="left" w:pos="1987"/>
                      <w:tab w:val="left" w:pos="4111"/>
                      <w:tab w:val="left" w:pos="6379"/>
                    </w:tabs>
                    <w:contextualSpacing/>
                    <w:jc w:val="right"/>
                    <w:rPr>
                      <w:rFonts w:ascii="Arial" w:hAnsi="Arial" w:cs="Arial"/>
                      <w:bCs/>
                      <w:sz w:val="20"/>
                      <w:szCs w:val="20"/>
                    </w:rPr>
                  </w:pPr>
                  <w:r w:rsidRPr="00875338">
                    <w:rPr>
                      <w:rFonts w:ascii="Arial" w:hAnsi="Arial" w:cs="Arial"/>
                      <w:bCs/>
                      <w:sz w:val="20"/>
                      <w:szCs w:val="20"/>
                    </w:rPr>
                    <w:t>€</w:t>
                  </w:r>
                </w:p>
              </w:tc>
            </w:tr>
          </w:tbl>
          <w:p w14:paraId="560C6628" w14:textId="77777777" w:rsidR="006E281B" w:rsidRPr="00875338" w:rsidRDefault="006E281B" w:rsidP="003D5A52">
            <w:pPr>
              <w:contextualSpacing/>
              <w:jc w:val="both"/>
              <w:rPr>
                <w:rFonts w:ascii="Arial" w:hAnsi="Arial" w:cs="Arial"/>
                <w:color w:val="000000" w:themeColor="text1"/>
                <w:sz w:val="20"/>
                <w:szCs w:val="20"/>
              </w:rPr>
            </w:pPr>
            <w:r w:rsidRPr="00875338">
              <w:rPr>
                <w:rFonts w:ascii="Arial" w:hAnsi="Arial" w:cs="Arial"/>
                <w:color w:val="000000" w:themeColor="text1"/>
                <w:sz w:val="20"/>
                <w:szCs w:val="20"/>
              </w:rPr>
              <w:t xml:space="preserve"> </w:t>
            </w:r>
          </w:p>
          <w:p w14:paraId="34B8022B" w14:textId="77777777" w:rsidR="006E281B" w:rsidRPr="00875338" w:rsidRDefault="006E281B" w:rsidP="003D5A52">
            <w:pPr>
              <w:contextualSpacing/>
              <w:jc w:val="both"/>
              <w:rPr>
                <w:rFonts w:ascii="Arial" w:hAnsi="Arial" w:cs="Arial"/>
                <w:color w:val="000000" w:themeColor="text1"/>
                <w:sz w:val="20"/>
                <w:szCs w:val="20"/>
              </w:rPr>
            </w:pPr>
          </w:p>
        </w:tc>
      </w:tr>
      <w:tr w:rsidR="006E281B" w:rsidRPr="00875338" w14:paraId="7DDAD322" w14:textId="77777777" w:rsidTr="003D5A52">
        <w:trPr>
          <w:trHeight w:val="70"/>
        </w:trPr>
        <w:tc>
          <w:tcPr>
            <w:tcW w:w="1466" w:type="pct"/>
            <w:tcBorders>
              <w:top w:val="single" w:sz="4" w:space="0" w:color="auto"/>
              <w:left w:val="single" w:sz="4" w:space="0" w:color="auto"/>
              <w:bottom w:val="single" w:sz="4" w:space="0" w:color="auto"/>
              <w:right w:val="single" w:sz="4" w:space="0" w:color="auto"/>
            </w:tcBorders>
            <w:vAlign w:val="center"/>
          </w:tcPr>
          <w:p w14:paraId="0B3905E7" w14:textId="77777777" w:rsidR="006E281B" w:rsidRPr="00875338" w:rsidRDefault="006E281B" w:rsidP="003D5A52">
            <w:pPr>
              <w:contextualSpacing/>
              <w:jc w:val="both"/>
              <w:rPr>
                <w:rFonts w:ascii="Arial" w:hAnsi="Arial" w:cs="Arial"/>
                <w:b/>
                <w:color w:val="000000" w:themeColor="text1"/>
                <w:sz w:val="20"/>
                <w:szCs w:val="20"/>
              </w:rPr>
            </w:pPr>
            <w:r w:rsidRPr="00875338">
              <w:rPr>
                <w:rFonts w:ascii="Arial" w:hAnsi="Arial" w:cs="Arial"/>
                <w:b/>
                <w:color w:val="000000" w:themeColor="text1"/>
                <w:sz w:val="20"/>
                <w:szCs w:val="20"/>
              </w:rPr>
              <w:t xml:space="preserve">2. </w:t>
            </w:r>
            <w:r>
              <w:rPr>
                <w:rFonts w:ascii="Arial" w:hAnsi="Arial" w:cs="Arial"/>
                <w:b/>
                <w:color w:val="000000" w:themeColor="text1"/>
                <w:sz w:val="20"/>
                <w:szCs w:val="20"/>
              </w:rPr>
              <w:t>Plan preventivo</w:t>
            </w:r>
          </w:p>
        </w:tc>
        <w:tc>
          <w:tcPr>
            <w:tcW w:w="3534" w:type="pct"/>
            <w:tcBorders>
              <w:top w:val="single" w:sz="4" w:space="0" w:color="auto"/>
              <w:left w:val="single" w:sz="4" w:space="0" w:color="auto"/>
              <w:bottom w:val="single" w:sz="4" w:space="0" w:color="auto"/>
              <w:right w:val="single" w:sz="4" w:space="0" w:color="auto"/>
            </w:tcBorders>
            <w:vAlign w:val="center"/>
          </w:tcPr>
          <w:p w14:paraId="25A42EAF" w14:textId="77777777" w:rsidR="006E281B" w:rsidRPr="00875338" w:rsidRDefault="006E281B" w:rsidP="003D5A52">
            <w:pPr>
              <w:contextualSpacing/>
              <w:jc w:val="both"/>
              <w:rPr>
                <w:rFonts w:ascii="Arial" w:hAnsi="Arial" w:cs="Arial"/>
                <w:color w:val="000000" w:themeColor="text1"/>
                <w:sz w:val="20"/>
                <w:szCs w:val="20"/>
              </w:rPr>
            </w:pPr>
          </w:p>
          <w:tbl>
            <w:tblPr>
              <w:tblStyle w:val="Tablaconcuadrcula"/>
              <w:tblW w:w="6034" w:type="dxa"/>
              <w:tblLook w:val="04A0" w:firstRow="1" w:lastRow="0" w:firstColumn="1" w:lastColumn="0" w:noHBand="0" w:noVBand="1"/>
            </w:tblPr>
            <w:tblGrid>
              <w:gridCol w:w="5195"/>
              <w:gridCol w:w="839"/>
            </w:tblGrid>
            <w:tr w:rsidR="006E281B" w:rsidRPr="00875338" w14:paraId="7F6330D3" w14:textId="77777777" w:rsidTr="003D5A52">
              <w:trPr>
                <w:trHeight w:val="260"/>
              </w:trPr>
              <w:tc>
                <w:tcPr>
                  <w:tcW w:w="5644" w:type="dxa"/>
                  <w:shd w:val="clear" w:color="auto" w:fill="auto"/>
                  <w:vAlign w:val="center"/>
                </w:tcPr>
                <w:p w14:paraId="269FB928" w14:textId="77777777" w:rsidR="006E281B" w:rsidRPr="00875338" w:rsidRDefault="006E281B" w:rsidP="003D5A52">
                  <w:pPr>
                    <w:numPr>
                      <w:ilvl w:val="12"/>
                      <w:numId w:val="0"/>
                    </w:numPr>
                    <w:tabs>
                      <w:tab w:val="left" w:pos="851"/>
                      <w:tab w:val="left" w:pos="1134"/>
                      <w:tab w:val="left" w:pos="2410"/>
                      <w:tab w:val="left" w:pos="4111"/>
                      <w:tab w:val="left" w:pos="6379"/>
                    </w:tabs>
                    <w:contextualSpacing/>
                    <w:jc w:val="center"/>
                    <w:rPr>
                      <w:rFonts w:ascii="Arial" w:hAnsi="Arial" w:cs="Arial"/>
                      <w:bCs/>
                      <w:sz w:val="20"/>
                      <w:szCs w:val="20"/>
                    </w:rPr>
                  </w:pPr>
                  <w:r w:rsidRPr="00875338">
                    <w:rPr>
                      <w:rFonts w:ascii="Arial" w:hAnsi="Arial" w:cs="Arial"/>
                      <w:bCs/>
                      <w:sz w:val="20"/>
                      <w:szCs w:val="20"/>
                    </w:rPr>
                    <w:t>Oferta</w:t>
                  </w:r>
                </w:p>
              </w:tc>
              <w:tc>
                <w:tcPr>
                  <w:tcW w:w="390" w:type="dxa"/>
                  <w:shd w:val="clear" w:color="auto" w:fill="auto"/>
                  <w:vAlign w:val="center"/>
                </w:tcPr>
                <w:p w14:paraId="588EF53E" w14:textId="77777777" w:rsidR="006E281B" w:rsidRPr="00875338" w:rsidRDefault="006E281B" w:rsidP="003D5A52">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875338">
                    <w:rPr>
                      <w:rFonts w:ascii="Arial" w:hAnsi="Arial" w:cs="Arial"/>
                      <w:bCs/>
                      <w:sz w:val="20"/>
                      <w:szCs w:val="20"/>
                    </w:rPr>
                    <w:t>Marca una opción</w:t>
                  </w:r>
                </w:p>
              </w:tc>
            </w:tr>
            <w:tr w:rsidR="006E281B" w:rsidRPr="00875338" w14:paraId="68936D4F" w14:textId="77777777" w:rsidTr="003D5A52">
              <w:trPr>
                <w:trHeight w:val="260"/>
              </w:trPr>
              <w:tc>
                <w:tcPr>
                  <w:tcW w:w="5644" w:type="dxa"/>
                  <w:shd w:val="clear" w:color="auto" w:fill="auto"/>
                  <w:vAlign w:val="center"/>
                </w:tcPr>
                <w:p w14:paraId="1B54FEAC" w14:textId="77777777" w:rsidR="006E281B" w:rsidRPr="00875338" w:rsidRDefault="006E281B" w:rsidP="003D5A52">
                  <w:pPr>
                    <w:numPr>
                      <w:ilvl w:val="12"/>
                      <w:numId w:val="0"/>
                    </w:numPr>
                    <w:tabs>
                      <w:tab w:val="left" w:pos="851"/>
                      <w:tab w:val="left" w:pos="1134"/>
                      <w:tab w:val="left" w:pos="2410"/>
                      <w:tab w:val="left" w:pos="4111"/>
                      <w:tab w:val="left" w:pos="6379"/>
                    </w:tabs>
                    <w:contextualSpacing/>
                    <w:jc w:val="both"/>
                    <w:rPr>
                      <w:rFonts w:ascii="Arial" w:hAnsi="Arial" w:cs="Arial"/>
                      <w:bCs/>
                      <w:sz w:val="20"/>
                      <w:szCs w:val="20"/>
                    </w:rPr>
                  </w:pPr>
                  <w:r w:rsidRPr="00875338">
                    <w:rPr>
                      <w:rFonts w:ascii="Arial" w:hAnsi="Arial" w:cs="Arial"/>
                      <w:bCs/>
                      <w:sz w:val="20"/>
                      <w:szCs w:val="20"/>
                    </w:rPr>
                    <w:t>No se oferta</w:t>
                  </w:r>
                </w:p>
              </w:tc>
              <w:sdt>
                <w:sdtPr>
                  <w:rPr>
                    <w:rFonts w:ascii="Arial" w:hAnsi="Arial" w:cs="Arial"/>
                    <w:bCs/>
                    <w:sz w:val="20"/>
                    <w:szCs w:val="20"/>
                  </w:rPr>
                  <w:id w:val="-1542893863"/>
                  <w14:checkbox>
                    <w14:checked w14:val="0"/>
                    <w14:checkedState w14:val="2612" w14:font="MS Gothic"/>
                    <w14:uncheckedState w14:val="2610" w14:font="MS Gothic"/>
                  </w14:checkbox>
                </w:sdtPr>
                <w:sdtContent>
                  <w:tc>
                    <w:tcPr>
                      <w:tcW w:w="390" w:type="dxa"/>
                      <w:vAlign w:val="center"/>
                    </w:tcPr>
                    <w:p w14:paraId="26BAD53E" w14:textId="77777777" w:rsidR="006E281B" w:rsidRPr="00875338" w:rsidRDefault="006E281B" w:rsidP="003D5A52">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875338">
                        <w:rPr>
                          <w:rFonts w:ascii="Segoe UI Symbol" w:eastAsia="MS Gothic" w:hAnsi="Segoe UI Symbol" w:cs="Segoe UI Symbol"/>
                          <w:bCs/>
                          <w:sz w:val="20"/>
                          <w:szCs w:val="20"/>
                        </w:rPr>
                        <w:t>☐</w:t>
                      </w:r>
                    </w:p>
                  </w:tc>
                </w:sdtContent>
              </w:sdt>
            </w:tr>
            <w:tr w:rsidR="006E281B" w:rsidRPr="00875338" w14:paraId="4635ED54" w14:textId="77777777" w:rsidTr="003D5A52">
              <w:trPr>
                <w:trHeight w:val="260"/>
              </w:trPr>
              <w:tc>
                <w:tcPr>
                  <w:tcW w:w="5644" w:type="dxa"/>
                  <w:shd w:val="clear" w:color="auto" w:fill="auto"/>
                  <w:vAlign w:val="center"/>
                </w:tcPr>
                <w:p w14:paraId="7AD55BF8" w14:textId="77777777" w:rsidR="006E281B" w:rsidRPr="00875338" w:rsidRDefault="006E281B" w:rsidP="003D5A52">
                  <w:pPr>
                    <w:numPr>
                      <w:ilvl w:val="12"/>
                      <w:numId w:val="0"/>
                    </w:numPr>
                    <w:tabs>
                      <w:tab w:val="left" w:pos="851"/>
                      <w:tab w:val="left" w:pos="1134"/>
                      <w:tab w:val="left" w:pos="2410"/>
                      <w:tab w:val="left" w:pos="4111"/>
                      <w:tab w:val="left" w:pos="6379"/>
                    </w:tabs>
                    <w:contextualSpacing/>
                    <w:jc w:val="both"/>
                    <w:rPr>
                      <w:rFonts w:ascii="Arial" w:hAnsi="Arial" w:cs="Arial"/>
                      <w:bCs/>
                      <w:sz w:val="20"/>
                      <w:szCs w:val="20"/>
                    </w:rPr>
                  </w:pPr>
                  <w:r>
                    <w:rPr>
                      <w:rFonts w:ascii="Arial" w:hAnsi="Arial" w:cs="Arial"/>
                      <w:bCs/>
                      <w:sz w:val="20"/>
                      <w:szCs w:val="20"/>
                    </w:rPr>
                    <w:lastRenderedPageBreak/>
                    <w:t>Se oferta</w:t>
                  </w:r>
                </w:p>
              </w:tc>
              <w:sdt>
                <w:sdtPr>
                  <w:rPr>
                    <w:rFonts w:ascii="Arial" w:hAnsi="Arial" w:cs="Arial"/>
                    <w:bCs/>
                    <w:sz w:val="20"/>
                    <w:szCs w:val="20"/>
                  </w:rPr>
                  <w:id w:val="-1980218060"/>
                  <w14:checkbox>
                    <w14:checked w14:val="0"/>
                    <w14:checkedState w14:val="2612" w14:font="MS Gothic"/>
                    <w14:uncheckedState w14:val="2610" w14:font="MS Gothic"/>
                  </w14:checkbox>
                </w:sdtPr>
                <w:sdtContent>
                  <w:tc>
                    <w:tcPr>
                      <w:tcW w:w="390" w:type="dxa"/>
                      <w:vAlign w:val="center"/>
                    </w:tcPr>
                    <w:p w14:paraId="663624FD" w14:textId="77777777" w:rsidR="006E281B" w:rsidRPr="00875338" w:rsidRDefault="006E281B" w:rsidP="003D5A52">
                      <w:pPr>
                        <w:numPr>
                          <w:ilvl w:val="12"/>
                          <w:numId w:val="0"/>
                        </w:numPr>
                        <w:tabs>
                          <w:tab w:val="left" w:pos="851"/>
                          <w:tab w:val="left" w:pos="1134"/>
                          <w:tab w:val="left" w:pos="2129"/>
                          <w:tab w:val="left" w:pos="4111"/>
                          <w:tab w:val="left" w:pos="6379"/>
                        </w:tabs>
                        <w:ind w:right="33"/>
                        <w:contextualSpacing/>
                        <w:jc w:val="center"/>
                        <w:rPr>
                          <w:rFonts w:ascii="Arial" w:hAnsi="Arial" w:cs="Arial"/>
                          <w:bCs/>
                          <w:sz w:val="20"/>
                          <w:szCs w:val="20"/>
                        </w:rPr>
                      </w:pPr>
                      <w:r w:rsidRPr="00875338">
                        <w:rPr>
                          <w:rFonts w:ascii="Segoe UI Symbol" w:eastAsia="MS Gothic" w:hAnsi="Segoe UI Symbol" w:cs="Segoe UI Symbol"/>
                          <w:bCs/>
                          <w:sz w:val="20"/>
                          <w:szCs w:val="20"/>
                        </w:rPr>
                        <w:t>☐</w:t>
                      </w:r>
                    </w:p>
                  </w:tc>
                </w:sdtContent>
              </w:sdt>
            </w:tr>
          </w:tbl>
          <w:p w14:paraId="1DDE8D2E" w14:textId="77777777" w:rsidR="006E281B" w:rsidRPr="00875338" w:rsidRDefault="006E281B" w:rsidP="003D5A52">
            <w:pPr>
              <w:contextualSpacing/>
              <w:jc w:val="both"/>
              <w:rPr>
                <w:rFonts w:ascii="Arial" w:hAnsi="Arial" w:cs="Arial"/>
                <w:color w:val="000000" w:themeColor="text1"/>
                <w:sz w:val="20"/>
                <w:szCs w:val="20"/>
              </w:rPr>
            </w:pPr>
            <w:r w:rsidRPr="00875338">
              <w:rPr>
                <w:rFonts w:ascii="Arial" w:hAnsi="Arial" w:cs="Arial"/>
                <w:color w:val="000000" w:themeColor="text1"/>
                <w:sz w:val="20"/>
                <w:szCs w:val="20"/>
              </w:rPr>
              <w:t xml:space="preserve"> </w:t>
            </w:r>
          </w:p>
        </w:tc>
      </w:tr>
    </w:tbl>
    <w:p w14:paraId="4EE2ACBF" w14:textId="77777777" w:rsidR="006E281B" w:rsidRPr="00875338" w:rsidRDefault="006E281B" w:rsidP="006E281B">
      <w:pPr>
        <w:numPr>
          <w:ilvl w:val="12"/>
          <w:numId w:val="0"/>
        </w:numPr>
        <w:tabs>
          <w:tab w:val="left" w:pos="851"/>
          <w:tab w:val="left" w:pos="1134"/>
          <w:tab w:val="left" w:pos="2410"/>
          <w:tab w:val="left" w:pos="4111"/>
          <w:tab w:val="left" w:pos="6379"/>
        </w:tabs>
        <w:spacing w:after="0" w:line="240" w:lineRule="auto"/>
        <w:ind w:right="-283"/>
        <w:contextualSpacing/>
        <w:jc w:val="both"/>
        <w:rPr>
          <w:rFonts w:ascii="Arial" w:hAnsi="Arial" w:cs="Arial"/>
          <w:bCs/>
          <w:sz w:val="20"/>
          <w:szCs w:val="20"/>
        </w:rPr>
      </w:pPr>
    </w:p>
    <w:p w14:paraId="6909FCB7" w14:textId="77777777" w:rsidR="006E281B" w:rsidRPr="00875338" w:rsidRDefault="006E281B" w:rsidP="006E281B">
      <w:pPr>
        <w:pStyle w:val="Prrafodelista"/>
        <w:numPr>
          <w:ilvl w:val="0"/>
          <w:numId w:val="2"/>
        </w:numPr>
        <w:spacing w:after="0" w:line="240" w:lineRule="auto"/>
        <w:jc w:val="both"/>
        <w:rPr>
          <w:rFonts w:ascii="Arial" w:hAnsi="Arial" w:cs="Arial"/>
          <w:bCs/>
          <w:sz w:val="20"/>
          <w:szCs w:val="20"/>
        </w:rPr>
      </w:pPr>
      <w:r w:rsidRPr="00875338">
        <w:rPr>
          <w:rFonts w:ascii="Arial" w:hAnsi="Arial" w:cs="Arial"/>
          <w:bCs/>
          <w:sz w:val="20"/>
          <w:szCs w:val="20"/>
        </w:rPr>
        <w:t>Para la elaboración de la presente oferta se han tenido en cuenta las obligaciones derivadas de las disposiciones vigentes en materia de protección del empleo, igualdad de género, condiciones de trabajo, prevención de riesgos laborales e inserción sociolaboral de las personas con discapacidad, y a la obligación de contratar a un número o porcentaje específico de personas con discapacidad.</w:t>
      </w:r>
    </w:p>
    <w:p w14:paraId="3F30F6CF" w14:textId="77777777" w:rsidR="006E281B" w:rsidRPr="00875338" w:rsidRDefault="006E281B" w:rsidP="006E281B">
      <w:pPr>
        <w:spacing w:after="0" w:line="240" w:lineRule="auto"/>
        <w:contextualSpacing/>
        <w:jc w:val="both"/>
        <w:rPr>
          <w:rFonts w:ascii="Arial" w:hAnsi="Arial" w:cs="Arial"/>
          <w:sz w:val="20"/>
          <w:szCs w:val="20"/>
        </w:rPr>
      </w:pPr>
    </w:p>
    <w:p w14:paraId="5479467A" w14:textId="77777777" w:rsidR="006E281B" w:rsidRPr="00875338" w:rsidRDefault="006E281B" w:rsidP="006E281B">
      <w:pPr>
        <w:spacing w:after="0" w:line="240" w:lineRule="auto"/>
        <w:contextualSpacing/>
        <w:jc w:val="both"/>
        <w:rPr>
          <w:rFonts w:ascii="Arial" w:hAnsi="Arial" w:cs="Arial"/>
          <w:sz w:val="20"/>
          <w:szCs w:val="20"/>
        </w:rPr>
      </w:pPr>
    </w:p>
    <w:p w14:paraId="4B91AA02" w14:textId="77777777" w:rsidR="006E281B" w:rsidRPr="00875338" w:rsidRDefault="006E281B" w:rsidP="006E281B">
      <w:pPr>
        <w:spacing w:after="0" w:line="240" w:lineRule="auto"/>
        <w:contextualSpacing/>
        <w:jc w:val="right"/>
        <w:rPr>
          <w:rFonts w:ascii="Arial" w:hAnsi="Arial" w:cs="Arial"/>
          <w:sz w:val="20"/>
          <w:szCs w:val="20"/>
        </w:rPr>
      </w:pPr>
      <w:r w:rsidRPr="00875338">
        <w:rPr>
          <w:rFonts w:ascii="Arial" w:hAnsi="Arial" w:cs="Arial"/>
          <w:sz w:val="20"/>
          <w:szCs w:val="20"/>
        </w:rPr>
        <w:t>Fecha, firma y DNI del ofertante (y sello de empresa, en su caso)</w:t>
      </w:r>
    </w:p>
    <w:p w14:paraId="2AB0E941" w14:textId="77777777" w:rsidR="006E281B" w:rsidRDefault="006E281B"/>
    <w:sectPr w:rsidR="006E281B" w:rsidSect="006E281B">
      <w:headerReference w:type="default" r:id="rId7"/>
      <w:footerReference w:type="default" r:id="rId8"/>
      <w:pgSz w:w="11906" w:h="16838"/>
      <w:pgMar w:top="2410" w:right="1274" w:bottom="1418" w:left="1701" w:header="278" w:footer="210" w:gutter="0"/>
      <w:pgBorders w:offsetFrom="page">
        <w:top w:val="single" w:sz="4" w:space="24" w:color="000099"/>
        <w:left w:val="single" w:sz="4" w:space="24" w:color="000099"/>
        <w:bottom w:val="single" w:sz="4" w:space="24" w:color="000099"/>
        <w:right w:val="single" w:sz="4" w:space="24" w:color="0000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01A8D" w14:textId="77777777" w:rsidR="006E281B" w:rsidRDefault="006E281B" w:rsidP="006E281B">
      <w:pPr>
        <w:spacing w:after="0" w:line="240" w:lineRule="auto"/>
      </w:pPr>
      <w:r>
        <w:separator/>
      </w:r>
    </w:p>
  </w:endnote>
  <w:endnote w:type="continuationSeparator" w:id="0">
    <w:p w14:paraId="558E3C82" w14:textId="77777777" w:rsidR="006E281B" w:rsidRDefault="006E281B" w:rsidP="006E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769616900"/>
      <w:docPartObj>
        <w:docPartGallery w:val="Page Numbers (Top of Page)"/>
        <w:docPartUnique/>
      </w:docPartObj>
    </w:sdtPr>
    <w:sdtEndPr>
      <w:rPr>
        <w:color w:val="000099"/>
      </w:rPr>
    </w:sdtEndPr>
    <w:sdtContent>
      <w:p w14:paraId="6C52D4E9" w14:textId="77777777" w:rsidR="006E281B" w:rsidRDefault="006E281B" w:rsidP="0093345B">
        <w:pPr>
          <w:pStyle w:val="Piedepgina"/>
          <w:jc w:val="right"/>
          <w:rPr>
            <w:rFonts w:ascii="Arial" w:hAnsi="Arial" w:cs="Arial"/>
            <w:b/>
            <w:bCs/>
            <w:color w:val="000099"/>
            <w:sz w:val="16"/>
            <w:szCs w:val="16"/>
          </w:rPr>
        </w:pPr>
        <w:r w:rsidRPr="00191D12">
          <w:rPr>
            <w:rFonts w:ascii="Arial" w:hAnsi="Arial" w:cs="Arial"/>
            <w:color w:val="000099"/>
            <w:sz w:val="16"/>
            <w:szCs w:val="16"/>
          </w:rPr>
          <w:t xml:space="preserve">Página </w:t>
        </w:r>
        <w:r w:rsidRPr="00191D12">
          <w:rPr>
            <w:rFonts w:ascii="Arial" w:hAnsi="Arial" w:cs="Arial"/>
            <w:b/>
            <w:bCs/>
            <w:color w:val="000099"/>
            <w:sz w:val="18"/>
            <w:szCs w:val="18"/>
          </w:rPr>
          <w:fldChar w:fldCharType="begin"/>
        </w:r>
        <w:r w:rsidRPr="00191D12">
          <w:rPr>
            <w:rFonts w:ascii="Arial" w:hAnsi="Arial" w:cs="Arial"/>
            <w:b/>
            <w:bCs/>
            <w:color w:val="000099"/>
            <w:sz w:val="18"/>
            <w:szCs w:val="18"/>
          </w:rPr>
          <w:instrText>PAGE</w:instrText>
        </w:r>
        <w:r w:rsidRPr="00191D12">
          <w:rPr>
            <w:rFonts w:ascii="Arial" w:hAnsi="Arial" w:cs="Arial"/>
            <w:b/>
            <w:bCs/>
            <w:color w:val="000099"/>
            <w:sz w:val="18"/>
            <w:szCs w:val="18"/>
          </w:rPr>
          <w:fldChar w:fldCharType="separate"/>
        </w:r>
        <w:r w:rsidRPr="00191D12">
          <w:rPr>
            <w:rFonts w:ascii="Arial" w:hAnsi="Arial" w:cs="Arial"/>
            <w:b/>
            <w:bCs/>
            <w:color w:val="000099"/>
            <w:sz w:val="18"/>
            <w:szCs w:val="18"/>
          </w:rPr>
          <w:t>2</w:t>
        </w:r>
        <w:r w:rsidRPr="00191D12">
          <w:rPr>
            <w:rFonts w:ascii="Arial" w:hAnsi="Arial" w:cs="Arial"/>
            <w:b/>
            <w:bCs/>
            <w:color w:val="000099"/>
            <w:sz w:val="18"/>
            <w:szCs w:val="18"/>
          </w:rPr>
          <w:fldChar w:fldCharType="end"/>
        </w:r>
        <w:r w:rsidRPr="00191D12">
          <w:rPr>
            <w:rFonts w:ascii="Arial" w:hAnsi="Arial" w:cs="Arial"/>
            <w:color w:val="000099"/>
            <w:sz w:val="16"/>
            <w:szCs w:val="16"/>
          </w:rPr>
          <w:t xml:space="preserve"> de </w:t>
        </w:r>
        <w:r w:rsidRPr="00191D12">
          <w:rPr>
            <w:rFonts w:ascii="Arial" w:hAnsi="Arial" w:cs="Arial"/>
            <w:b/>
            <w:bCs/>
            <w:color w:val="000099"/>
            <w:sz w:val="16"/>
            <w:szCs w:val="16"/>
          </w:rPr>
          <w:fldChar w:fldCharType="begin"/>
        </w:r>
        <w:r w:rsidRPr="00191D12">
          <w:rPr>
            <w:rFonts w:ascii="Arial" w:hAnsi="Arial" w:cs="Arial"/>
            <w:b/>
            <w:bCs/>
            <w:color w:val="000099"/>
            <w:sz w:val="16"/>
            <w:szCs w:val="16"/>
          </w:rPr>
          <w:instrText>NUMPAGES</w:instrText>
        </w:r>
        <w:r w:rsidRPr="00191D12">
          <w:rPr>
            <w:rFonts w:ascii="Arial" w:hAnsi="Arial" w:cs="Arial"/>
            <w:b/>
            <w:bCs/>
            <w:color w:val="000099"/>
            <w:sz w:val="16"/>
            <w:szCs w:val="16"/>
          </w:rPr>
          <w:fldChar w:fldCharType="separate"/>
        </w:r>
        <w:r w:rsidRPr="00191D12">
          <w:rPr>
            <w:rFonts w:ascii="Arial" w:hAnsi="Arial" w:cs="Arial"/>
            <w:b/>
            <w:bCs/>
            <w:color w:val="000099"/>
            <w:sz w:val="16"/>
            <w:szCs w:val="16"/>
          </w:rPr>
          <w:t>2</w:t>
        </w:r>
        <w:r w:rsidRPr="00191D12">
          <w:rPr>
            <w:rFonts w:ascii="Arial" w:hAnsi="Arial" w:cs="Arial"/>
            <w:b/>
            <w:bCs/>
            <w:color w:val="000099"/>
            <w:sz w:val="16"/>
            <w:szCs w:val="16"/>
          </w:rPr>
          <w:fldChar w:fldCharType="end"/>
        </w:r>
      </w:p>
      <w:p w14:paraId="40BEEDF3" w14:textId="77777777" w:rsidR="006E281B" w:rsidRDefault="006E281B" w:rsidP="0093345B">
        <w:pPr>
          <w:pStyle w:val="Piedepgina"/>
          <w:jc w:val="right"/>
          <w:rPr>
            <w:rFonts w:ascii="Arial" w:hAnsi="Arial" w:cs="Arial"/>
            <w:b/>
            <w:bCs/>
            <w:color w:val="000099"/>
            <w:sz w:val="16"/>
            <w:szCs w:val="16"/>
          </w:rPr>
        </w:pPr>
      </w:p>
      <w:p w14:paraId="77BB4E21" w14:textId="77777777" w:rsidR="006E281B" w:rsidRDefault="006E281B" w:rsidP="0093345B">
        <w:pPr>
          <w:pStyle w:val="Piedepgina"/>
          <w:jc w:val="right"/>
          <w:rPr>
            <w:rFonts w:ascii="Arial" w:hAnsi="Arial" w:cs="Arial"/>
            <w:b/>
            <w:bCs/>
            <w:color w:val="000099"/>
            <w:sz w:val="16"/>
            <w:szCs w:val="16"/>
          </w:rPr>
        </w:pPr>
      </w:p>
      <w:p w14:paraId="67B1336F" w14:textId="77777777" w:rsidR="006E281B" w:rsidRPr="0066249B" w:rsidRDefault="006E281B" w:rsidP="00155BF4">
        <w:pPr>
          <w:pStyle w:val="Piedepgina"/>
          <w:rPr>
            <w:rFonts w:ascii="Arial" w:hAnsi="Arial" w:cs="Arial"/>
            <w:sz w:val="16"/>
            <w:szCs w:val="16"/>
          </w:rPr>
        </w:pPr>
        <w:r>
          <w:rPr>
            <w:rFonts w:ascii="Arial" w:hAnsi="Arial" w:cs="Arial"/>
            <w:sz w:val="16"/>
            <w:szCs w:val="16"/>
          </w:rPr>
          <w:t>V</w:t>
        </w:r>
        <w:r>
          <w:rPr>
            <w:rFonts w:ascii="Arial" w:hAnsi="Arial" w:cs="Arial"/>
            <w:sz w:val="16"/>
            <w:szCs w:val="16"/>
          </w:rPr>
          <w:t>1</w:t>
        </w:r>
        <w:r>
          <w:rPr>
            <w:rFonts w:ascii="Arial" w:hAnsi="Arial" w:cs="Arial"/>
            <w:sz w:val="16"/>
            <w:szCs w:val="16"/>
          </w:rPr>
          <w:t>2</w:t>
        </w:r>
        <w:r>
          <w:rPr>
            <w:rFonts w:ascii="Arial" w:hAnsi="Arial" w:cs="Arial"/>
            <w:sz w:val="16"/>
            <w:szCs w:val="16"/>
          </w:rPr>
          <w:t>_202</w:t>
        </w:r>
        <w:r>
          <w:rPr>
            <w:rFonts w:ascii="Arial" w:hAnsi="Arial" w:cs="Arial"/>
            <w:sz w:val="16"/>
            <w:szCs w:val="16"/>
          </w:rPr>
          <w:t>4</w:t>
        </w:r>
        <w:r>
          <w:rPr>
            <w:rFonts w:ascii="Arial" w:hAnsi="Arial" w:cs="Arial"/>
            <w:sz w:val="16"/>
            <w:szCs w:val="16"/>
          </w:rPr>
          <w:t>-</w:t>
        </w:r>
        <w:r>
          <w:rPr>
            <w:rFonts w:ascii="Arial" w:hAnsi="Arial" w:cs="Arial"/>
            <w:sz w:val="16"/>
            <w:szCs w:val="16"/>
          </w:rPr>
          <w:t>01</w:t>
        </w:r>
        <w:r>
          <w:rPr>
            <w:rFonts w:ascii="Arial" w:hAnsi="Arial" w:cs="Arial"/>
            <w:sz w:val="16"/>
            <w:szCs w:val="16"/>
          </w:rPr>
          <w:t>-</w:t>
        </w:r>
        <w:r>
          <w:rPr>
            <w:rFonts w:ascii="Arial" w:hAnsi="Arial" w:cs="Arial"/>
            <w:sz w:val="16"/>
            <w:szCs w:val="16"/>
          </w:rPr>
          <w:t>30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39F75" w14:textId="77777777" w:rsidR="006E281B" w:rsidRDefault="006E281B" w:rsidP="006E281B">
      <w:pPr>
        <w:spacing w:after="0" w:line="240" w:lineRule="auto"/>
      </w:pPr>
      <w:r>
        <w:separator/>
      </w:r>
    </w:p>
  </w:footnote>
  <w:footnote w:type="continuationSeparator" w:id="0">
    <w:p w14:paraId="4C3CAE3F" w14:textId="77777777" w:rsidR="006E281B" w:rsidRDefault="006E281B" w:rsidP="006E281B">
      <w:pPr>
        <w:spacing w:after="0" w:line="240" w:lineRule="auto"/>
      </w:pPr>
      <w:r>
        <w:continuationSeparator/>
      </w:r>
    </w:p>
  </w:footnote>
  <w:footnote w:id="1">
    <w:p w14:paraId="2E33F9F3" w14:textId="77777777" w:rsidR="006E281B" w:rsidRPr="00726B3C" w:rsidRDefault="006E281B" w:rsidP="006E281B">
      <w:pPr>
        <w:pStyle w:val="Textonotapie"/>
        <w:jc w:val="both"/>
        <w:rPr>
          <w:rFonts w:ascii="Arial" w:hAnsi="Arial" w:cs="Arial"/>
        </w:rPr>
      </w:pPr>
      <w:r w:rsidRPr="00726B3C">
        <w:rPr>
          <w:rStyle w:val="Refdenotaalpie"/>
          <w:rFonts w:ascii="Arial" w:hAnsi="Arial" w:cs="Arial"/>
        </w:rPr>
        <w:footnoteRef/>
      </w:r>
      <w:r w:rsidRPr="00726B3C">
        <w:rPr>
          <w:rFonts w:ascii="Arial" w:hAnsi="Arial" w:cs="Arial"/>
        </w:rPr>
        <w:t xml:space="preserve"> Se debe ofertar una cifra en euros (€) con hasta un máximo de 2 decimales. Si no se especifica la moneda ofertada o se especifica una moneda distinta a euros (€) se entenderá formulada la oferta en euros (€). Si se especifican más decimales que 2, no se considerarán los siguientes. En caso de discrepancia entre lo ofertado en este Anexo y lo introducido en la PCSP, se tendrá en cuenta lo ofertado en este Anexo</w:t>
      </w:r>
      <w:r>
        <w:rPr>
          <w:rFonts w:ascii="Arial" w:hAnsi="Arial" w:cs="Arial"/>
        </w:rPr>
        <w:t xml:space="preserve">. Si no se oferta algún precio de este Anexo, se entiende ofertado el precio máximo previsto en el Pliego. De no contener precios máximos el Pliego, la oferta será excluida sin subsanación posible. </w:t>
      </w:r>
      <w:r w:rsidRPr="00CD3707">
        <w:rPr>
          <w:rFonts w:ascii="Arial" w:hAnsi="Arial" w:cs="Arial"/>
        </w:rPr>
        <w:t>En el supuesto de que los pliegos hayan previsto precios unitarios máximos, el importe de cada uno de los precios unitarios ofertados deberá ser igual o inferior a los fijados para la presente licitación, siendo causa de exclusión no cumplir con este requisito. La misma consecuencia tendrá la presentación de una oferta cuyo precio total supere el presupuesto base de licitación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BD79" w14:textId="77777777" w:rsidR="006E281B" w:rsidRDefault="006E281B"/>
  <w:tbl>
    <w:tblPr>
      <w:tblW w:w="8809" w:type="dxa"/>
      <w:jc w:val="center"/>
      <w:tblLook w:val="04A0" w:firstRow="1" w:lastRow="0" w:firstColumn="1" w:lastColumn="0" w:noHBand="0" w:noVBand="1"/>
    </w:tblPr>
    <w:tblGrid>
      <w:gridCol w:w="4111"/>
      <w:gridCol w:w="4698"/>
    </w:tblGrid>
    <w:tr w:rsidR="00E24C19" w14:paraId="4683A0B6" w14:textId="77777777">
      <w:trPr>
        <w:trHeight w:val="1266"/>
        <w:jc w:val="center"/>
      </w:trPr>
      <w:tc>
        <w:tcPr>
          <w:tcW w:w="4111" w:type="dxa"/>
          <w:hideMark/>
        </w:tcPr>
        <w:p w14:paraId="2FAAB1AF" w14:textId="77777777" w:rsidR="006E281B" w:rsidRDefault="006E281B" w:rsidP="00E24C19">
          <w:pPr>
            <w:pStyle w:val="Encabezado"/>
            <w:spacing w:line="254" w:lineRule="auto"/>
          </w:pPr>
          <w:bookmarkStart w:id="2" w:name="_Hlk36132681"/>
          <w:r>
            <w:rPr>
              <w:noProof/>
            </w:rPr>
            <w:drawing>
              <wp:inline distT="0" distB="0" distL="0" distR="0" wp14:anchorId="21B69460" wp14:editId="7466F82B">
                <wp:extent cx="2000250" cy="540385"/>
                <wp:effectExtent l="0" t="0" r="0" b="0"/>
                <wp:docPr id="4"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l="15192" t="33746" r="14861"/>
                        <a:stretch>
                          <a:fillRect/>
                        </a:stretch>
                      </pic:blipFill>
                      <pic:spPr bwMode="auto">
                        <a:xfrm>
                          <a:off x="0" y="0"/>
                          <a:ext cx="2000250" cy="540385"/>
                        </a:xfrm>
                        <a:prstGeom prst="rect">
                          <a:avLst/>
                        </a:prstGeom>
                        <a:noFill/>
                      </pic:spPr>
                    </pic:pic>
                  </a:graphicData>
                </a:graphic>
              </wp:inline>
            </w:drawing>
          </w:r>
        </w:p>
      </w:tc>
      <w:tc>
        <w:tcPr>
          <w:tcW w:w="4698" w:type="dxa"/>
          <w:hideMark/>
        </w:tcPr>
        <w:p w14:paraId="426F618A" w14:textId="77777777" w:rsidR="006E281B" w:rsidRPr="00BC6CDA" w:rsidRDefault="006E281B" w:rsidP="0003260D">
          <w:pPr>
            <w:spacing w:after="240" w:line="254" w:lineRule="auto"/>
            <w:jc w:val="right"/>
            <w:rPr>
              <w:rFonts w:ascii="Arial" w:eastAsia="Calibri" w:hAnsi="Arial" w:cs="Arial"/>
              <w:b/>
              <w:sz w:val="14"/>
              <w:szCs w:val="14"/>
            </w:rPr>
          </w:pPr>
          <w:r w:rsidRPr="0000246B">
            <w:rPr>
              <w:rFonts w:ascii="Arial" w:eastAsia="Calibri" w:hAnsi="Arial" w:cs="Arial"/>
              <w:b/>
              <w:sz w:val="14"/>
              <w:szCs w:val="14"/>
            </w:rPr>
            <w:t>SEGE-2024-</w:t>
          </w:r>
          <w:r w:rsidRPr="001A0FF0">
            <w:rPr>
              <w:rFonts w:ascii="Arial" w:eastAsia="Calibri" w:hAnsi="Arial" w:cs="Arial"/>
              <w:b/>
              <w:sz w:val="14"/>
              <w:szCs w:val="14"/>
            </w:rPr>
            <w:t>006</w:t>
          </w:r>
        </w:p>
        <w:p w14:paraId="45FDB23D" w14:textId="77777777" w:rsidR="006E281B" w:rsidRDefault="006E281B" w:rsidP="0003260D">
          <w:pPr>
            <w:pStyle w:val="Encabezado"/>
            <w:spacing w:after="240" w:line="254" w:lineRule="auto"/>
            <w:jc w:val="both"/>
            <w:rPr>
              <w:rFonts w:ascii="Arial" w:hAnsi="Arial" w:cs="Arial"/>
              <w:b/>
              <w:bCs/>
              <w:sz w:val="14"/>
              <w:szCs w:val="14"/>
            </w:rPr>
          </w:pPr>
          <w:r>
            <w:rPr>
              <w:rFonts w:ascii="Arial" w:hAnsi="Arial" w:cs="Arial"/>
              <w:b/>
              <w:bCs/>
              <w:sz w:val="14"/>
              <w:szCs w:val="14"/>
            </w:rPr>
            <w:t>Servicio de a</w:t>
          </w:r>
          <w:r w:rsidRPr="00140A50">
            <w:rPr>
              <w:rFonts w:ascii="Arial" w:hAnsi="Arial" w:cs="Arial"/>
              <w:b/>
              <w:bCs/>
              <w:sz w:val="14"/>
              <w:szCs w:val="14"/>
            </w:rPr>
            <w:t xml:space="preserve">decuación, mantenimiento y traslado a la nueva sede de FIIAPP, del sistema </w:t>
          </w:r>
          <w:r>
            <w:rPr>
              <w:rFonts w:ascii="Arial" w:hAnsi="Arial" w:cs="Arial"/>
              <w:b/>
              <w:bCs/>
              <w:sz w:val="14"/>
              <w:szCs w:val="14"/>
            </w:rPr>
            <w:t>de alimentación ininterrumpida de los centros de procesamiento de datos</w:t>
          </w:r>
          <w:r w:rsidRPr="00140A50">
            <w:rPr>
              <w:rFonts w:ascii="Arial" w:hAnsi="Arial" w:cs="Arial"/>
              <w:b/>
              <w:bCs/>
              <w:sz w:val="14"/>
              <w:szCs w:val="14"/>
            </w:rPr>
            <w:t xml:space="preserve"> de la FUNDACIÓN FIIAPP F.S.P.</w:t>
          </w:r>
        </w:p>
        <w:p w14:paraId="30ABB676" w14:textId="77777777" w:rsidR="006E281B" w:rsidRDefault="006E281B" w:rsidP="0003260D">
          <w:pPr>
            <w:pStyle w:val="Encabezado"/>
            <w:spacing w:after="240" w:line="254" w:lineRule="auto"/>
            <w:jc w:val="both"/>
          </w:pPr>
          <w:r>
            <w:rPr>
              <w:rFonts w:ascii="Arial" w:hAnsi="Arial" w:cs="Arial"/>
              <w:b/>
              <w:bCs/>
              <w:sz w:val="14"/>
              <w:szCs w:val="14"/>
            </w:rPr>
            <w:t xml:space="preserve">Proyecto: </w:t>
          </w:r>
          <w:r w:rsidRPr="00061C23">
            <w:rPr>
              <w:rFonts w:ascii="Arial" w:hAnsi="Arial" w:cs="Arial"/>
              <w:b/>
              <w:bCs/>
              <w:sz w:val="14"/>
              <w:szCs w:val="14"/>
            </w:rPr>
            <w:t>210008 – Estructura Informática</w:t>
          </w:r>
        </w:p>
      </w:tc>
      <w:bookmarkEnd w:id="2"/>
    </w:tr>
  </w:tbl>
  <w:p w14:paraId="42B949C6" w14:textId="77777777" w:rsidR="006E281B" w:rsidRPr="00A31132" w:rsidRDefault="006E281B" w:rsidP="00A32546">
    <w:pPr>
      <w:pStyle w:val="Encabezado"/>
      <w:tabs>
        <w:tab w:val="clear" w:pos="4252"/>
        <w:tab w:val="clear" w:pos="8504"/>
        <w:tab w:val="left" w:pos="6510"/>
      </w:tabs>
    </w:pPr>
    <w:r>
      <w:rPr>
        <w:rFonts w:ascii="Times New Roman" w:hAnsi="Times New Roman"/>
        <w:noProof/>
        <w:sz w:val="24"/>
        <w:szCs w:val="24"/>
        <w:lang w:eastAsia="es-ES"/>
      </w:rPr>
      <mc:AlternateContent>
        <mc:Choice Requires="wps">
          <w:drawing>
            <wp:anchor distT="45720" distB="45720" distL="114300" distR="114300" simplePos="0" relativeHeight="251659264" behindDoc="1" locked="0" layoutInCell="1" allowOverlap="1" wp14:anchorId="2D4B8CE6" wp14:editId="46691006">
              <wp:simplePos x="0" y="0"/>
              <wp:positionH relativeFrom="column">
                <wp:posOffset>-574158</wp:posOffset>
              </wp:positionH>
              <wp:positionV relativeFrom="margin">
                <wp:posOffset>46739</wp:posOffset>
              </wp:positionV>
              <wp:extent cx="352425" cy="6924675"/>
              <wp:effectExtent l="0" t="0" r="28575" b="2857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6924675"/>
                      </a:xfrm>
                      <a:prstGeom prst="rect">
                        <a:avLst/>
                      </a:prstGeom>
                      <a:solidFill>
                        <a:srgbClr val="FFFFFF"/>
                      </a:solidFill>
                      <a:ln w="9525">
                        <a:solidFill>
                          <a:srgbClr val="FFFFFF"/>
                        </a:solidFill>
                        <a:miter lim="800000"/>
                        <a:headEnd/>
                        <a:tailEnd/>
                      </a:ln>
                    </wps:spPr>
                    <wps:txbx>
                      <w:txbxContent>
                        <w:p w14:paraId="1B08B659" w14:textId="77777777" w:rsidR="006E281B" w:rsidRDefault="006E281B" w:rsidP="00E24E06">
                          <w:pPr>
                            <w:pStyle w:val="NormalWeb"/>
                            <w:shd w:val="clear" w:color="auto" w:fill="FFFFFF"/>
                            <w:spacing w:before="0" w:beforeAutospacing="0" w:after="158" w:afterAutospacing="0"/>
                            <w:rPr>
                              <w:rFonts w:ascii="Arial" w:hAnsi="Arial" w:cs="Arial"/>
                              <w:color w:val="000080"/>
                              <w:sz w:val="20"/>
                              <w:szCs w:val="20"/>
                            </w:rPr>
                          </w:pPr>
                          <w:r>
                            <w:rPr>
                              <w:rFonts w:ascii="Arial" w:hAnsi="Arial" w:cs="Arial"/>
                              <w:color w:val="000080"/>
                              <w:spacing w:val="5"/>
                              <w:sz w:val="20"/>
                              <w:szCs w:val="20"/>
                              <w:shd w:val="clear" w:color="auto" w:fill="FFFFFF"/>
                            </w:rPr>
                            <w:t>FUNDACIÓN INTERNACIONAL Y PARA IBEROAMÉRICA DE ADMINISTRACIÓN Y POLÍTICAS PÚBLICAS, FSP</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4B8CE6" id="_x0000_t202" coordsize="21600,21600" o:spt="202" path="m,l,21600r21600,l21600,xe">
              <v:stroke joinstyle="miter"/>
              <v:path gradientshapeok="t" o:connecttype="rect"/>
            </v:shapetype>
            <v:shape id="Cuadro de texto 3" o:spid="_x0000_s1026" type="#_x0000_t202" style="position:absolute;margin-left:-45.2pt;margin-top:3.7pt;width:27.75pt;height:545.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" strokecolor="white">
              <v:textbox style="layout-flow:vertical;mso-layout-flow-alt:bottom-to-top">
                <w:txbxContent>
                  <w:p w14:paraId="1B08B659" w14:textId="77777777" w:rsidR="006E281B" w:rsidRDefault="006E281B" w:rsidP="00E24E06">
                    <w:pPr>
                      <w:pStyle w:val="NormalWeb"/>
                      <w:shd w:val="clear" w:color="auto" w:fill="FFFFFF"/>
                      <w:spacing w:before="0" w:beforeAutospacing="0" w:after="158" w:afterAutospacing="0"/>
                      <w:rPr>
                        <w:rFonts w:ascii="Arial" w:hAnsi="Arial" w:cs="Arial"/>
                        <w:color w:val="000080"/>
                        <w:sz w:val="20"/>
                        <w:szCs w:val="20"/>
                      </w:rPr>
                    </w:pPr>
                    <w:r>
                      <w:rPr>
                        <w:rFonts w:ascii="Arial" w:hAnsi="Arial" w:cs="Arial"/>
                        <w:color w:val="000080"/>
                        <w:spacing w:val="5"/>
                        <w:sz w:val="20"/>
                        <w:szCs w:val="20"/>
                        <w:shd w:val="clear" w:color="auto" w:fill="FFFFFF"/>
                      </w:rPr>
                      <w:t>FUNDACIÓN INTERNACIONAL Y PARA IBEROAMÉRICA DE ADMINISTRACIÓN Y POLÍTICAS PÚBLICAS, FSP</w:t>
                    </w:r>
                  </w:p>
                </w:txbxContent>
              </v:textbox>
              <w10:wrap anchory="margin"/>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11C0"/>
    <w:multiLevelType w:val="multilevel"/>
    <w:tmpl w:val="D7E4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60E7F"/>
    <w:multiLevelType w:val="hybridMultilevel"/>
    <w:tmpl w:val="98E058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38279F"/>
    <w:multiLevelType w:val="multilevel"/>
    <w:tmpl w:val="5CA8FDF0"/>
    <w:lvl w:ilvl="0">
      <w:start w:val="1"/>
      <w:numFmt w:val="decimal"/>
      <w:lvlText w:val="%1."/>
      <w:lvlJc w:val="left"/>
      <w:pPr>
        <w:ind w:left="360" w:hanging="360"/>
      </w:pPr>
      <w:rPr>
        <w:rFonts w:ascii="Arial" w:hAnsi="Arial" w:cs="Arial" w:hint="default"/>
        <w:b/>
        <w:bCs/>
        <w:sz w:val="20"/>
        <w:szCs w:val="20"/>
      </w:rPr>
    </w:lvl>
    <w:lvl w:ilvl="1">
      <w:numFmt w:val="decimal"/>
      <w:lvlText w:val=""/>
      <w:lvlJc w:val="left"/>
      <w:pPr>
        <w:ind w:left="792" w:hanging="432"/>
      </w:pPr>
      <w:rPr>
        <w:rFonts w:ascii="Symbol" w:hAnsi="Symbol" w:hint="default"/>
      </w:rPr>
    </w:lvl>
    <w:lvl w:ilvl="2">
      <w:numFmt w:val="decimal"/>
      <w:lvlText w:val="o"/>
      <w:lvlJc w:val="left"/>
      <w:pPr>
        <w:ind w:left="1224" w:hanging="504"/>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9366678">
    <w:abstractNumId w:val="1"/>
  </w:num>
  <w:num w:numId="2" w16cid:durableId="473566980">
    <w:abstractNumId w:val="0"/>
  </w:num>
  <w:num w:numId="3" w16cid:durableId="2061007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1B"/>
    <w:rsid w:val="006E2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F4D9"/>
  <w15:chartTrackingRefBased/>
  <w15:docId w15:val="{2213D11B-2A2A-4C7F-BF56-F97353E9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1B"/>
    <w:pPr>
      <w:spacing w:line="259" w:lineRule="auto"/>
    </w:pPr>
    <w:rPr>
      <w:kern w:val="0"/>
      <w:sz w:val="22"/>
      <w:szCs w:val="22"/>
      <w14:ligatures w14:val="none"/>
    </w:rPr>
  </w:style>
  <w:style w:type="paragraph" w:styleId="Ttulo1">
    <w:name w:val="heading 1"/>
    <w:basedOn w:val="Normal"/>
    <w:next w:val="Normal"/>
    <w:link w:val="Ttulo1Car"/>
    <w:uiPriority w:val="9"/>
    <w:qFormat/>
    <w:rsid w:val="006E2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2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28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28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28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28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28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28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28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28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28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28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28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28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28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28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28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281B"/>
    <w:rPr>
      <w:rFonts w:eastAsiaTheme="majorEastAsia" w:cstheme="majorBidi"/>
      <w:color w:val="272727" w:themeColor="text1" w:themeTint="D8"/>
    </w:rPr>
  </w:style>
  <w:style w:type="paragraph" w:styleId="Ttulo">
    <w:name w:val="Title"/>
    <w:basedOn w:val="Normal"/>
    <w:next w:val="Normal"/>
    <w:link w:val="TtuloCar"/>
    <w:uiPriority w:val="10"/>
    <w:qFormat/>
    <w:rsid w:val="006E2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28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28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28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281B"/>
    <w:pPr>
      <w:spacing w:before="160"/>
      <w:jc w:val="center"/>
    </w:pPr>
    <w:rPr>
      <w:i/>
      <w:iCs/>
      <w:color w:val="404040" w:themeColor="text1" w:themeTint="BF"/>
    </w:rPr>
  </w:style>
  <w:style w:type="character" w:customStyle="1" w:styleId="CitaCar">
    <w:name w:val="Cita Car"/>
    <w:basedOn w:val="Fuentedeprrafopredeter"/>
    <w:link w:val="Cita"/>
    <w:uiPriority w:val="29"/>
    <w:rsid w:val="006E281B"/>
    <w:rPr>
      <w:i/>
      <w:iCs/>
      <w:color w:val="404040" w:themeColor="text1" w:themeTint="BF"/>
    </w:rPr>
  </w:style>
  <w:style w:type="paragraph" w:styleId="Prrafodelista">
    <w:name w:val="List Paragraph"/>
    <w:aliases w:val="List,Superíndice,Párrafo de lista SUBCAPITULO,Título 2.,TIT 2 IND,titulo 5,ASPECTOS GENERALES,Iz - Párrafo de lista,Sivsa Parrafo,Titulo de Fígura,N°,NIVEL ONE,Cuadro 2-1,TITULO A,Titulo 1,Lista 123,List Paragraph1,Bulleted List,Lista1"/>
    <w:basedOn w:val="Normal"/>
    <w:link w:val="PrrafodelistaCar"/>
    <w:uiPriority w:val="34"/>
    <w:qFormat/>
    <w:rsid w:val="006E281B"/>
    <w:pPr>
      <w:ind w:left="720"/>
      <w:contextualSpacing/>
    </w:pPr>
  </w:style>
  <w:style w:type="character" w:styleId="nfasisintenso">
    <w:name w:val="Intense Emphasis"/>
    <w:basedOn w:val="Fuentedeprrafopredeter"/>
    <w:uiPriority w:val="21"/>
    <w:qFormat/>
    <w:rsid w:val="006E281B"/>
    <w:rPr>
      <w:i/>
      <w:iCs/>
      <w:color w:val="0F4761" w:themeColor="accent1" w:themeShade="BF"/>
    </w:rPr>
  </w:style>
  <w:style w:type="paragraph" w:styleId="Citadestacada">
    <w:name w:val="Intense Quote"/>
    <w:basedOn w:val="Normal"/>
    <w:next w:val="Normal"/>
    <w:link w:val="CitadestacadaCar"/>
    <w:uiPriority w:val="30"/>
    <w:qFormat/>
    <w:rsid w:val="006E2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281B"/>
    <w:rPr>
      <w:i/>
      <w:iCs/>
      <w:color w:val="0F4761" w:themeColor="accent1" w:themeShade="BF"/>
    </w:rPr>
  </w:style>
  <w:style w:type="character" w:styleId="Referenciaintensa">
    <w:name w:val="Intense Reference"/>
    <w:basedOn w:val="Fuentedeprrafopredeter"/>
    <w:uiPriority w:val="32"/>
    <w:qFormat/>
    <w:rsid w:val="006E281B"/>
    <w:rPr>
      <w:b/>
      <w:bCs/>
      <w:smallCaps/>
      <w:color w:val="0F4761" w:themeColor="accent1" w:themeShade="BF"/>
      <w:spacing w:val="5"/>
    </w:rPr>
  </w:style>
  <w:style w:type="paragraph" w:styleId="Encabezado">
    <w:name w:val="header"/>
    <w:basedOn w:val="Normal"/>
    <w:link w:val="EncabezadoCar"/>
    <w:uiPriority w:val="99"/>
    <w:unhideWhenUsed/>
    <w:rsid w:val="006E28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281B"/>
    <w:rPr>
      <w:kern w:val="0"/>
      <w:sz w:val="22"/>
      <w:szCs w:val="22"/>
      <w14:ligatures w14:val="none"/>
    </w:rPr>
  </w:style>
  <w:style w:type="paragraph" w:styleId="Piedepgina">
    <w:name w:val="footer"/>
    <w:basedOn w:val="Normal"/>
    <w:link w:val="PiedepginaCar"/>
    <w:uiPriority w:val="99"/>
    <w:unhideWhenUsed/>
    <w:rsid w:val="006E28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281B"/>
    <w:rPr>
      <w:kern w:val="0"/>
      <w:sz w:val="22"/>
      <w:szCs w:val="22"/>
      <w14:ligatures w14:val="none"/>
    </w:rPr>
  </w:style>
  <w:style w:type="table" w:styleId="Tablaconcuadrcula">
    <w:name w:val="Table Grid"/>
    <w:basedOn w:val="Tablanormal"/>
    <w:uiPriority w:val="39"/>
    <w:rsid w:val="006E281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28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rafodelistaCar">
    <w:name w:val="Párrafo de lista Car"/>
    <w:aliases w:val="List Car,Superíndice Car,Párrafo de lista SUBCAPITULO Car,Título 2. Car,TIT 2 IND Car,titulo 5 Car,ASPECTOS GENERALES Car,Iz - Párrafo de lista Car,Sivsa Parrafo Car,Titulo de Fígura Car,N° Car,NIVEL ONE Car,Cuadro 2-1 Car"/>
    <w:link w:val="Prrafodelista"/>
    <w:uiPriority w:val="34"/>
    <w:rsid w:val="006E281B"/>
  </w:style>
  <w:style w:type="paragraph" w:styleId="Textonotapie">
    <w:name w:val="footnote text"/>
    <w:basedOn w:val="Normal"/>
    <w:link w:val="TextonotapieCar"/>
    <w:uiPriority w:val="99"/>
    <w:semiHidden/>
    <w:unhideWhenUsed/>
    <w:rsid w:val="006E281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E281B"/>
    <w:rPr>
      <w:kern w:val="0"/>
      <w:sz w:val="20"/>
      <w:szCs w:val="20"/>
      <w14:ligatures w14:val="none"/>
    </w:rPr>
  </w:style>
  <w:style w:type="character" w:styleId="Refdenotaalpie">
    <w:name w:val="footnote reference"/>
    <w:basedOn w:val="Fuentedeprrafopredeter"/>
    <w:uiPriority w:val="99"/>
    <w:semiHidden/>
    <w:unhideWhenUsed/>
    <w:rsid w:val="006E281B"/>
    <w:rPr>
      <w:vertAlign w:val="superscript"/>
    </w:rPr>
  </w:style>
  <w:style w:type="paragraph" w:customStyle="1" w:styleId="paragraph">
    <w:name w:val="paragraph"/>
    <w:basedOn w:val="Normal"/>
    <w:uiPriority w:val="99"/>
    <w:rsid w:val="006E28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rsid w:val="006E281B"/>
  </w:style>
  <w:style w:type="character" w:customStyle="1" w:styleId="eop">
    <w:name w:val="eop"/>
    <w:rsid w:val="006E281B"/>
  </w:style>
  <w:style w:type="character" w:customStyle="1" w:styleId="findhit">
    <w:name w:val="findhit"/>
    <w:rsid w:val="006E281B"/>
  </w:style>
  <w:style w:type="character" w:customStyle="1" w:styleId="Cuerpodeltexto">
    <w:name w:val="Cuerpo del texto_"/>
    <w:link w:val="Cuerpodeltexto0"/>
    <w:rsid w:val="006E281B"/>
    <w:rPr>
      <w:rFonts w:cs="Calibri"/>
      <w:sz w:val="23"/>
      <w:szCs w:val="23"/>
      <w:shd w:val="clear" w:color="auto" w:fill="FFFFFF"/>
    </w:rPr>
  </w:style>
  <w:style w:type="paragraph" w:customStyle="1" w:styleId="Cuerpodeltexto0">
    <w:name w:val="Cuerpo del texto"/>
    <w:basedOn w:val="Normal"/>
    <w:link w:val="Cuerpodeltexto"/>
    <w:rsid w:val="006E281B"/>
    <w:pPr>
      <w:widowControl w:val="0"/>
      <w:shd w:val="clear" w:color="auto" w:fill="FFFFFF"/>
      <w:spacing w:after="1680" w:line="0" w:lineRule="atLeast"/>
      <w:ind w:hanging="360"/>
      <w:jc w:val="center"/>
    </w:pPr>
    <w:rPr>
      <w:rFonts w:cs="Calibri"/>
      <w:kern w:val="2"/>
      <w:sz w:val="23"/>
      <w:szCs w:val="23"/>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874ED11E1542A6A8BE482529A81F34"/>
        <w:category>
          <w:name w:val="General"/>
          <w:gallery w:val="placeholder"/>
        </w:category>
        <w:types>
          <w:type w:val="bbPlcHdr"/>
        </w:types>
        <w:behaviors>
          <w:behavior w:val="content"/>
        </w:behaviors>
        <w:guid w:val="{8E5F1F5B-8AA9-409D-BF3D-BC865DB7FE62}"/>
      </w:docPartPr>
      <w:docPartBody>
        <w:p w:rsidR="00572CAC" w:rsidRDefault="00572CAC" w:rsidP="00572CAC">
          <w:pPr>
            <w:pStyle w:val="30874ED11E1542A6A8BE482529A81F34"/>
          </w:pPr>
          <w:r w:rsidRPr="00E74763">
            <w:rPr>
              <w:rStyle w:val="Textodelmarcadordeposicin"/>
            </w:rPr>
            <w:t>Haga clic o pulse aquí para escribir texto.</w:t>
          </w:r>
        </w:p>
      </w:docPartBody>
    </w:docPart>
    <w:docPart>
      <w:docPartPr>
        <w:name w:val="F7B12C48E4574936BB371AE2D608F06E"/>
        <w:category>
          <w:name w:val="General"/>
          <w:gallery w:val="placeholder"/>
        </w:category>
        <w:types>
          <w:type w:val="bbPlcHdr"/>
        </w:types>
        <w:behaviors>
          <w:behavior w:val="content"/>
        </w:behaviors>
        <w:guid w:val="{B15A8225-04A3-4B8B-A39F-830E6634DEE4}"/>
      </w:docPartPr>
      <w:docPartBody>
        <w:p w:rsidR="00572CAC" w:rsidRDefault="00572CAC" w:rsidP="00572CAC">
          <w:pPr>
            <w:pStyle w:val="F7B12C48E4574936BB371AE2D608F06E"/>
          </w:pPr>
          <w:r w:rsidRPr="00E74763">
            <w:rPr>
              <w:rStyle w:val="Textodelmarcadordeposicin"/>
            </w:rPr>
            <w:t>Haga clic o pulse aquí para escribir texto.</w:t>
          </w:r>
        </w:p>
      </w:docPartBody>
    </w:docPart>
    <w:docPart>
      <w:docPartPr>
        <w:name w:val="5EAA1E8698C945B99B2AAE8B7F838E1F"/>
        <w:category>
          <w:name w:val="General"/>
          <w:gallery w:val="placeholder"/>
        </w:category>
        <w:types>
          <w:type w:val="bbPlcHdr"/>
        </w:types>
        <w:behaviors>
          <w:behavior w:val="content"/>
        </w:behaviors>
        <w:guid w:val="{C697D9D1-D7D5-4FB5-8CF5-7BFE67900ADB}"/>
      </w:docPartPr>
      <w:docPartBody>
        <w:p w:rsidR="00572CAC" w:rsidRDefault="00572CAC" w:rsidP="00572CAC">
          <w:pPr>
            <w:pStyle w:val="5EAA1E8698C945B99B2AAE8B7F838E1F"/>
          </w:pPr>
          <w:r w:rsidRPr="005A73DC">
            <w:rPr>
              <w:rStyle w:val="Textodelmarcadordeposicin"/>
            </w:rPr>
            <w:t>Haga clic o pulse aquí para escribir texto.</w:t>
          </w:r>
        </w:p>
      </w:docPartBody>
    </w:docPart>
    <w:docPart>
      <w:docPartPr>
        <w:name w:val="92D1ECB1E9384A43969CFD79713B2EDD"/>
        <w:category>
          <w:name w:val="General"/>
          <w:gallery w:val="placeholder"/>
        </w:category>
        <w:types>
          <w:type w:val="bbPlcHdr"/>
        </w:types>
        <w:behaviors>
          <w:behavior w:val="content"/>
        </w:behaviors>
        <w:guid w:val="{6BE82505-1053-44DE-9954-CCC3CA2971DC}"/>
      </w:docPartPr>
      <w:docPartBody>
        <w:p w:rsidR="00572CAC" w:rsidRDefault="00572CAC" w:rsidP="00572CAC">
          <w:pPr>
            <w:pStyle w:val="92D1ECB1E9384A43969CFD79713B2EDD"/>
          </w:pPr>
          <w:r w:rsidRPr="005A73DC">
            <w:rPr>
              <w:rStyle w:val="Textodelmarcadordeposicin"/>
            </w:rPr>
            <w:t>Haga clic o pulse aquí para escribir texto.</w:t>
          </w:r>
        </w:p>
      </w:docPartBody>
    </w:docPart>
    <w:docPart>
      <w:docPartPr>
        <w:name w:val="6C95676BA219411787ABD3D2436F6526"/>
        <w:category>
          <w:name w:val="General"/>
          <w:gallery w:val="placeholder"/>
        </w:category>
        <w:types>
          <w:type w:val="bbPlcHdr"/>
        </w:types>
        <w:behaviors>
          <w:behavior w:val="content"/>
        </w:behaviors>
        <w:guid w:val="{FFF3AD16-F958-453C-AE9F-07C2537F5A9C}"/>
      </w:docPartPr>
      <w:docPartBody>
        <w:p w:rsidR="00572CAC" w:rsidRDefault="00572CAC" w:rsidP="00572CAC">
          <w:pPr>
            <w:pStyle w:val="6C95676BA219411787ABD3D2436F6526"/>
          </w:pPr>
          <w:r w:rsidRPr="00E74763">
            <w:rPr>
              <w:rStyle w:val="Textodelmarcadordeposicin"/>
            </w:rPr>
            <w:t>Haga clic o pulse aquí para escribir texto.</w:t>
          </w:r>
        </w:p>
      </w:docPartBody>
    </w:docPart>
    <w:docPart>
      <w:docPartPr>
        <w:name w:val="834F4C868BF743ACAA977455D5058D02"/>
        <w:category>
          <w:name w:val="General"/>
          <w:gallery w:val="placeholder"/>
        </w:category>
        <w:types>
          <w:type w:val="bbPlcHdr"/>
        </w:types>
        <w:behaviors>
          <w:behavior w:val="content"/>
        </w:behaviors>
        <w:guid w:val="{65DF6228-78DC-4BEC-ABCB-5190C5D39B26}"/>
      </w:docPartPr>
      <w:docPartBody>
        <w:p w:rsidR="00572CAC" w:rsidRDefault="00572CAC" w:rsidP="00572CAC">
          <w:pPr>
            <w:pStyle w:val="834F4C868BF743ACAA977455D5058D02"/>
          </w:pPr>
          <w:r w:rsidRPr="006F7BF1">
            <w:rPr>
              <w:rStyle w:val="Textodelmarcadordeposicin"/>
            </w:rPr>
            <w:t>Elija un elemento.</w:t>
          </w:r>
        </w:p>
      </w:docPartBody>
    </w:docPart>
    <w:docPart>
      <w:docPartPr>
        <w:name w:val="8D32EFA621794D9F8FD67AFEA5C81E67"/>
        <w:category>
          <w:name w:val="General"/>
          <w:gallery w:val="placeholder"/>
        </w:category>
        <w:types>
          <w:type w:val="bbPlcHdr"/>
        </w:types>
        <w:behaviors>
          <w:behavior w:val="content"/>
        </w:behaviors>
        <w:guid w:val="{895C9668-64F6-462C-A7FD-3A2020704AC9}"/>
      </w:docPartPr>
      <w:docPartBody>
        <w:p w:rsidR="00572CAC" w:rsidRDefault="00572CAC" w:rsidP="00572CAC">
          <w:pPr>
            <w:pStyle w:val="8D32EFA621794D9F8FD67AFEA5C81E67"/>
          </w:pPr>
          <w:r w:rsidRPr="001A5EF9">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AC"/>
    <w:rsid w:val="00572C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72CAC"/>
  </w:style>
  <w:style w:type="paragraph" w:customStyle="1" w:styleId="30874ED11E1542A6A8BE482529A81F34">
    <w:name w:val="30874ED11E1542A6A8BE482529A81F34"/>
    <w:rsid w:val="00572CAC"/>
  </w:style>
  <w:style w:type="paragraph" w:customStyle="1" w:styleId="F7B12C48E4574936BB371AE2D608F06E">
    <w:name w:val="F7B12C48E4574936BB371AE2D608F06E"/>
    <w:rsid w:val="00572CAC"/>
  </w:style>
  <w:style w:type="paragraph" w:customStyle="1" w:styleId="5EAA1E8698C945B99B2AAE8B7F838E1F">
    <w:name w:val="5EAA1E8698C945B99B2AAE8B7F838E1F"/>
    <w:rsid w:val="00572CAC"/>
  </w:style>
  <w:style w:type="paragraph" w:customStyle="1" w:styleId="92D1ECB1E9384A43969CFD79713B2EDD">
    <w:name w:val="92D1ECB1E9384A43969CFD79713B2EDD"/>
    <w:rsid w:val="00572CAC"/>
  </w:style>
  <w:style w:type="paragraph" w:customStyle="1" w:styleId="6C95676BA219411787ABD3D2436F6526">
    <w:name w:val="6C95676BA219411787ABD3D2436F6526"/>
    <w:rsid w:val="00572CAC"/>
  </w:style>
  <w:style w:type="paragraph" w:customStyle="1" w:styleId="834F4C868BF743ACAA977455D5058D02">
    <w:name w:val="834F4C868BF743ACAA977455D5058D02"/>
    <w:rsid w:val="00572CAC"/>
  </w:style>
  <w:style w:type="paragraph" w:customStyle="1" w:styleId="8D32EFA621794D9F8FD67AFEA5C81E67">
    <w:name w:val="8D32EFA621794D9F8FD67AFEA5C81E67"/>
    <w:rsid w:val="00572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1790</Words>
  <Characters>9845</Characters>
  <Application>Microsoft Office Word</Application>
  <DocSecurity>0</DocSecurity>
  <Lines>82</Lines>
  <Paragraphs>23</Paragraphs>
  <ScaleCrop>false</ScaleCrop>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Begoña Vb Contratación Pública</dc:creator>
  <cp:keywords/>
  <dc:description/>
  <cp:lastModifiedBy>Begoña Vb Contratación Pública</cp:lastModifiedBy>
  <cp:revision>1</cp:revision>
  <dcterms:created xsi:type="dcterms:W3CDTF">2024-03-05T10:11:00Z</dcterms:created>
  <dcterms:modified xsi:type="dcterms:W3CDTF">2024-03-05T10:12:00Z</dcterms:modified>
</cp:coreProperties>
</file>