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Reto 2 — Objetivos del proyecto</w:t>
      </w:r>
    </w:p>
    <w:p>
      <w:r>
        <w:rPr>
          <w:b/>
        </w:rPr>
        <w:t>Objetivo principal</w:t>
      </w:r>
    </w:p>
    <w:p>
      <w:r>
        <w:t>Analizar, documentar y comunicar de forma reproducible los patrones de confianza institucional y prioridades sociales en Europa, utilizando el dataset CRONOS2 Wave 4. Para ello se realizarán la limpieza y recodificación de variables, la construcción de indicadores sintéticos y la implementación de un dashboard interactivo y un informe técnico reproducible.</w:t>
      </w:r>
    </w:p>
    <w:p>
      <w:r>
        <w:rPr>
          <w:b/>
        </w:rPr>
        <w:t>Objetivos específicos</w:t>
      </w:r>
    </w:p>
    <w:p>
      <w:pPr>
        <w:pStyle w:val="ListBullet"/>
      </w:pPr>
      <w:r>
        <w:t>Crear un repositorio en GitHub con estructura reproducible (data/raw, data/processed, R/, dashboard/, reports/, docs/) y un README con instrucciones de ejecución sin rutas absolutas.</w:t>
      </w:r>
    </w:p>
    <w:p>
      <w:pPr>
        <w:pStyle w:val="ListBullet"/>
      </w:pPr>
      <w:r>
        <w:t>Importar, depurar y documentar los datos: estandarizar nombres de variables, tratar valores perdidos (p. ej., 9 → NA en ítems Likert), mapear etiquetas legibles (gndr, mode, regiones).</w:t>
      </w:r>
    </w:p>
    <w:p>
      <w:pPr>
        <w:pStyle w:val="ListBullet"/>
      </w:pPr>
      <w:r>
        <w:t>Aplicar el peso muestral c2weight en estimaciones descriptivas cuando proceda y justificar su uso en el informe técnico.</w:t>
      </w:r>
    </w:p>
    <w:p>
      <w:pPr>
        <w:pStyle w:val="ListBullet"/>
      </w:pPr>
      <w:r>
        <w:t>Generar variables derivadas útiles para el análisis: cohortes de edad, etiquetas de género y modo; construir un índice de confianza institucional (media de w4q61–w4q73, con verificación de consistencia).</w:t>
      </w:r>
    </w:p>
    <w:p>
      <w:pPr>
        <w:pStyle w:val="ListBullet"/>
      </w:pPr>
      <w:r>
        <w:t>Realizar un EDA multivariante que identifique distribuciones, outliers, correlaciones y diferencias por país y grupos demográficos.</w:t>
      </w:r>
    </w:p>
    <w:p>
      <w:pPr>
        <w:pStyle w:val="ListBullet"/>
      </w:pPr>
      <w:r>
        <w:t>Implementar un dashboard (flexdashboard + Shiny) con filtros por país, género y edad, KPIs y gráficos comparativos alineados con los objetivos.</w:t>
      </w:r>
    </w:p>
    <w:p>
      <w:pPr>
        <w:pStyle w:val="ListBullet"/>
      </w:pPr>
      <w:r>
        <w:t>Elaborar un informe técnico con R Markdown/knitr que incluya una tabla resumen, al menos un gráfico principal y texto con código incrustado.</w:t>
      </w:r>
    </w:p>
    <w:p>
      <w:pPr>
        <w:pStyle w:val="ListBullet"/>
      </w:pPr>
      <w:r>
        <w:t>Crear una presentación en R Markdown que resuma los hallazgos con una tabla y un gráfico, lista para exponer.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