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2399" w14:textId="77777777" w:rsidR="00090DDD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цифрового развития, связи и массовых</w:t>
      </w:r>
    </w:p>
    <w:p w14:paraId="18EF5CEE" w14:textId="77777777" w:rsidR="00090DDD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коммуникаций Российской Федерации</w:t>
      </w:r>
    </w:p>
    <w:p w14:paraId="31CCE0B7" w14:textId="77777777" w:rsidR="00090DDD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Сибирский Государственный Университет</w:t>
      </w:r>
    </w:p>
    <w:p w14:paraId="1BD5A68C" w14:textId="77777777" w:rsidR="00090DDD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Телекоммуникаций и Информатики</w:t>
      </w:r>
    </w:p>
    <w:p w14:paraId="0B181FD7" w14:textId="6E630912" w:rsidR="00E67B24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СибГУТИ</w:t>
      </w:r>
      <w:proofErr w:type="spellEnd"/>
    </w:p>
    <w:p w14:paraId="378A3ADF" w14:textId="77777777" w:rsidR="00E67B24" w:rsidRPr="003A4CFD" w:rsidRDefault="00E67B24" w:rsidP="00E67B24">
      <w:pPr>
        <w:rPr>
          <w:rFonts w:ascii="Times New Roman" w:hAnsi="Times New Roman" w:cs="Times New Roman"/>
          <w:sz w:val="32"/>
          <w:szCs w:val="32"/>
        </w:rPr>
      </w:pPr>
    </w:p>
    <w:p w14:paraId="4D014697" w14:textId="53FFF475" w:rsidR="00E67B24" w:rsidRPr="003A4CFD" w:rsidRDefault="00E67B24" w:rsidP="00E67B24">
      <w:pPr>
        <w:rPr>
          <w:rFonts w:ascii="Times New Roman" w:hAnsi="Times New Roman" w:cs="Times New Roman"/>
          <w:sz w:val="32"/>
          <w:szCs w:val="32"/>
        </w:rPr>
      </w:pPr>
    </w:p>
    <w:p w14:paraId="1D5207C5" w14:textId="6F00CD2E" w:rsidR="00CD1279" w:rsidRPr="003A4CFD" w:rsidRDefault="00CD1279" w:rsidP="00E67B24">
      <w:pPr>
        <w:rPr>
          <w:rFonts w:ascii="Times New Roman" w:hAnsi="Times New Roman" w:cs="Times New Roman"/>
          <w:sz w:val="32"/>
          <w:szCs w:val="32"/>
        </w:rPr>
      </w:pPr>
    </w:p>
    <w:p w14:paraId="0CCC5BE5" w14:textId="77777777" w:rsidR="00CD1279" w:rsidRPr="003A4CFD" w:rsidRDefault="00CD1279" w:rsidP="00E67B24">
      <w:pPr>
        <w:rPr>
          <w:rFonts w:ascii="Times New Roman" w:hAnsi="Times New Roman" w:cs="Times New Roman"/>
          <w:sz w:val="32"/>
          <w:szCs w:val="32"/>
        </w:rPr>
      </w:pPr>
    </w:p>
    <w:p w14:paraId="44FDF6EE" w14:textId="77777777" w:rsidR="00E67B24" w:rsidRPr="003A4CFD" w:rsidRDefault="00E67B24" w:rsidP="00E67B24">
      <w:pPr>
        <w:rPr>
          <w:rFonts w:ascii="Times New Roman" w:hAnsi="Times New Roman" w:cs="Times New Roman"/>
          <w:sz w:val="32"/>
          <w:szCs w:val="32"/>
        </w:rPr>
      </w:pPr>
    </w:p>
    <w:p w14:paraId="048CE5AB" w14:textId="77777777" w:rsidR="0006545C" w:rsidRPr="003A4CFD" w:rsidRDefault="0006545C" w:rsidP="000654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Кафедра прикладной математики и кибернетики</w:t>
      </w:r>
    </w:p>
    <w:p w14:paraId="2C5371A4" w14:textId="77777777" w:rsidR="0006545C" w:rsidRPr="003A4CFD" w:rsidRDefault="0006545C" w:rsidP="000654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Расчетно-графическая работа</w:t>
      </w:r>
    </w:p>
    <w:p w14:paraId="650C41DB" w14:textId="21127786" w:rsidR="00E67B24" w:rsidRPr="003A4CFD" w:rsidRDefault="0006545C" w:rsidP="000654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Вариант №</w:t>
      </w:r>
      <w:r w:rsidRPr="003A4CFD">
        <w:rPr>
          <w:rFonts w:ascii="Times New Roman" w:hAnsi="Times New Roman" w:cs="Times New Roman"/>
          <w:sz w:val="32"/>
          <w:szCs w:val="32"/>
        </w:rPr>
        <w:t>14</w:t>
      </w:r>
      <w:r w:rsidRPr="003A4CFD">
        <w:rPr>
          <w:rFonts w:ascii="Times New Roman" w:hAnsi="Times New Roman" w:cs="Times New Roman"/>
          <w:sz w:val="32"/>
          <w:szCs w:val="32"/>
        </w:rPr>
        <w:t>: Хоккей KHL</w:t>
      </w:r>
    </w:p>
    <w:p w14:paraId="22475D9B" w14:textId="4324B7CA" w:rsidR="00E67B24" w:rsidRPr="003A4CFD" w:rsidRDefault="00E67B24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BA635" w14:textId="3E1439B0" w:rsidR="00B64816" w:rsidRPr="003A4CFD" w:rsidRDefault="00B64816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F5E749" w14:textId="7CB6A6E5" w:rsidR="00B64816" w:rsidRPr="003A4CFD" w:rsidRDefault="00B64816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D4BD8" w14:textId="77777777" w:rsidR="0006545C" w:rsidRPr="003A4CFD" w:rsidRDefault="0006545C" w:rsidP="0006545C">
      <w:pPr>
        <w:rPr>
          <w:rFonts w:ascii="Times New Roman" w:hAnsi="Times New Roman" w:cs="Times New Roman"/>
          <w:sz w:val="32"/>
          <w:szCs w:val="32"/>
        </w:rPr>
      </w:pPr>
    </w:p>
    <w:p w14:paraId="26DEBE21" w14:textId="77777777" w:rsidR="00E67B24" w:rsidRPr="003A4CFD" w:rsidRDefault="00E67B24" w:rsidP="00E67B24">
      <w:pPr>
        <w:spacing w:line="36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Выполнил: студент 2 курса группы ИП-012</w:t>
      </w:r>
    </w:p>
    <w:p w14:paraId="4A30C204" w14:textId="7A9E510C" w:rsidR="00E67B24" w:rsidRPr="003A4CFD" w:rsidRDefault="00E67B24" w:rsidP="00E67B24">
      <w:pPr>
        <w:spacing w:line="36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3A4CFD">
        <w:rPr>
          <w:rFonts w:ascii="Times New Roman" w:hAnsi="Times New Roman" w:cs="Times New Roman"/>
          <w:sz w:val="32"/>
          <w:szCs w:val="32"/>
        </w:rPr>
        <w:t>Ожгибесов.В.А</w:t>
      </w:r>
      <w:proofErr w:type="spellEnd"/>
    </w:p>
    <w:p w14:paraId="35E363CA" w14:textId="17A98718" w:rsidR="00E67B24" w:rsidRPr="003A4CFD" w:rsidRDefault="007D1EB9" w:rsidP="007D1EB9">
      <w:pPr>
        <w:jc w:val="right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Pr="003A4CFD">
        <w:rPr>
          <w:rFonts w:ascii="Times New Roman" w:hAnsi="Times New Roman" w:cs="Times New Roman"/>
          <w:sz w:val="32"/>
          <w:szCs w:val="32"/>
        </w:rPr>
        <w:t>Милешко</w:t>
      </w:r>
      <w:proofErr w:type="spellEnd"/>
      <w:r w:rsidRPr="003A4CFD">
        <w:rPr>
          <w:rFonts w:ascii="Times New Roman" w:hAnsi="Times New Roman" w:cs="Times New Roman"/>
          <w:sz w:val="32"/>
          <w:szCs w:val="32"/>
        </w:rPr>
        <w:t xml:space="preserve"> Антон Владимирович</w:t>
      </w:r>
    </w:p>
    <w:p w14:paraId="3C3F69C6" w14:textId="100A8F1A" w:rsidR="00CD1279" w:rsidRPr="003A4CFD" w:rsidRDefault="0006545C" w:rsidP="00E67B24">
      <w:pPr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ab/>
      </w:r>
    </w:p>
    <w:p w14:paraId="6F77FAA5" w14:textId="77777777" w:rsidR="00E67B24" w:rsidRPr="003A4CFD" w:rsidRDefault="00E67B24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4DD04" w14:textId="686E637C" w:rsidR="00E67B24" w:rsidRPr="003A4CFD" w:rsidRDefault="00E67B24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B8727" w14:textId="7FACCDB6" w:rsidR="00CE3F39" w:rsidRPr="003A4CFD" w:rsidRDefault="00CE3F39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5CCAB6" w14:textId="77777777" w:rsidR="00CE3F39" w:rsidRPr="003A4CFD" w:rsidRDefault="00CE3F39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CAA024" w14:textId="72D42FBF" w:rsidR="00CE3F39" w:rsidRPr="003A4CFD" w:rsidRDefault="00E67B24" w:rsidP="00EE3700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Новосибирск, 2022</w:t>
      </w:r>
    </w:p>
    <w:p w14:paraId="30379B33" w14:textId="77777777" w:rsidR="00A4188C" w:rsidRPr="003A4CFD" w:rsidRDefault="00A4188C" w:rsidP="00A4188C">
      <w:pPr>
        <w:pStyle w:val="1"/>
        <w:jc w:val="both"/>
        <w:rPr>
          <w:rFonts w:cstheme="majorHAnsi"/>
          <w:color w:val="auto"/>
        </w:rPr>
      </w:pPr>
      <w:r w:rsidRPr="003A4CFD">
        <w:rPr>
          <w:rFonts w:cstheme="majorHAnsi"/>
          <w:color w:val="auto"/>
        </w:rPr>
        <w:lastRenderedPageBreak/>
        <w:t xml:space="preserve">Задание </w:t>
      </w:r>
    </w:p>
    <w:p w14:paraId="6049D2C2" w14:textId="17D51EFC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Создать ПО для отображения и обработки статистических данных для</w:t>
      </w:r>
    </w:p>
    <w:p w14:paraId="0B275783" w14:textId="77777777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определённого вида спорта. ПО должно включать 2 основных окна: окно,</w:t>
      </w:r>
    </w:p>
    <w:p w14:paraId="7F54F9CD" w14:textId="661279A5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отображающее таблицы БД со статистической информацией и результаты</w:t>
      </w:r>
    </w:p>
    <w:p w14:paraId="7A003D08" w14:textId="6DD18F72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запросов к БД, переключение таблиц и результатов должно быть реализовано</w:t>
      </w:r>
    </w:p>
    <w:p w14:paraId="76325D01" w14:textId="1B7906D2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через вкладки; и окно для менеджера запросов к БД. Первое окно должно</w:t>
      </w:r>
    </w:p>
    <w:p w14:paraId="0526EE5F" w14:textId="0D076A41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давать возможность просматривать и изменять все таблицы БД, а также</w:t>
      </w:r>
    </w:p>
    <w:p w14:paraId="4193617E" w14:textId="23866C63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просматривать результаты запросов к БД. Должна иметься возможность</w:t>
      </w:r>
    </w:p>
    <w:p w14:paraId="4E0FF457" w14:textId="0F9EBBB7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удалить вкладки с результатами запросов, но не вкладки с таблицами. Также</w:t>
      </w:r>
    </w:p>
    <w:p w14:paraId="551D9814" w14:textId="5794091C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должна иметься возможность перейти к окну менеджера запросов. Окно</w:t>
      </w:r>
    </w:p>
    <w:p w14:paraId="6B601560" w14:textId="652E68C3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менеджера запросов должно предоставлять интерфейс для создания,</w:t>
      </w:r>
    </w:p>
    <w:p w14:paraId="6020E31B" w14:textId="4075E8C4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сохранения, удаления, редактирования запросов. Созданные запросы должны</w:t>
      </w:r>
    </w:p>
    <w:p w14:paraId="68B57DEA" w14:textId="066F7E93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отображаться в виде списка с названиями запросов, в который можно</w:t>
      </w:r>
    </w:p>
    <w:p w14:paraId="15AC648F" w14:textId="7E5778EF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добавлять новые запросы, удалять, просматривать существующие. Для</w:t>
      </w:r>
    </w:p>
    <w:p w14:paraId="119A80AB" w14:textId="7CC7571E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создания и редактирования запросов должен предоставляться визуальный</w:t>
      </w:r>
    </w:p>
    <w:p w14:paraId="6F46D4DE" w14:textId="06660221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интерфейс, а не язык запросов. Редактор запросов должен поддерживать</w:t>
      </w:r>
    </w:p>
    <w:p w14:paraId="0B61440F" w14:textId="126C5294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операции выборки, соединения, группирования, подзапросы (в качестве</w:t>
      </w:r>
    </w:p>
    <w:p w14:paraId="2D7CAD38" w14:textId="60A8C025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подзапроса используются ранее сохранённые запросы).</w:t>
      </w:r>
    </w:p>
    <w:p w14:paraId="230E18E9" w14:textId="77777777" w:rsidR="00A4188C" w:rsidRPr="003A4CFD" w:rsidRDefault="00A4188C" w:rsidP="00412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CFD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6EDE54C5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1. Исследование предметной области и создание ER диаграммы. </w:t>
      </w:r>
    </w:p>
    <w:p w14:paraId="6266F742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2. Перевод ER диаграммы в реляционную модель, создание и заполнение БД. </w:t>
      </w:r>
    </w:p>
    <w:p w14:paraId="23289C2F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3. Проработка визуального интерфейса приложения </w:t>
      </w:r>
    </w:p>
    <w:p w14:paraId="67FC7E8E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4. Создание диаграммы классов приложения </w:t>
      </w:r>
    </w:p>
    <w:p w14:paraId="5C8FF25D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5. Реализация основного окна приложения </w:t>
      </w:r>
    </w:p>
    <w:p w14:paraId="1951BF64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6. Реализация менеджера запросов</w:t>
      </w:r>
    </w:p>
    <w:p w14:paraId="0E3D1FB9" w14:textId="0171E86D" w:rsidR="009C39A4" w:rsidRPr="003A4CFD" w:rsidRDefault="00A4188C" w:rsidP="00A4188C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7. Тестирование и отладк</w:t>
      </w:r>
      <w:r w:rsidRPr="003A4CFD">
        <w:rPr>
          <w:rFonts w:ascii="Times New Roman" w:hAnsi="Times New Roman" w:cs="Times New Roman"/>
          <w:sz w:val="28"/>
          <w:szCs w:val="28"/>
        </w:rPr>
        <w:t>а</w:t>
      </w:r>
    </w:p>
    <w:p w14:paraId="09EE4B02" w14:textId="15C0420E" w:rsidR="00C334D8" w:rsidRPr="003A4CFD" w:rsidRDefault="00C334D8" w:rsidP="00A4188C">
      <w:pPr>
        <w:rPr>
          <w:rFonts w:ascii="Times New Roman" w:hAnsi="Times New Roman" w:cs="Times New Roman"/>
          <w:sz w:val="28"/>
          <w:szCs w:val="28"/>
        </w:rPr>
      </w:pPr>
    </w:p>
    <w:p w14:paraId="0BB2C627" w14:textId="646884B2" w:rsidR="00C334D8" w:rsidRPr="003A4CFD" w:rsidRDefault="00C334D8" w:rsidP="00A4188C">
      <w:pPr>
        <w:rPr>
          <w:rFonts w:ascii="Times New Roman" w:hAnsi="Times New Roman" w:cs="Times New Roman"/>
          <w:sz w:val="28"/>
          <w:szCs w:val="28"/>
        </w:rPr>
      </w:pPr>
    </w:p>
    <w:p w14:paraId="18B77D8A" w14:textId="63E4D70E" w:rsidR="00A6761E" w:rsidRPr="003A4CFD" w:rsidRDefault="003913D4" w:rsidP="003913D4">
      <w:pPr>
        <w:pStyle w:val="1"/>
        <w:rPr>
          <w:color w:val="auto"/>
        </w:rPr>
      </w:pPr>
      <w:r w:rsidRPr="003A4CFD">
        <w:rPr>
          <w:color w:val="auto"/>
        </w:rPr>
        <w:lastRenderedPageBreak/>
        <w:t>Этап 1. Исследование предметной области и создание ER диаграммы.</w:t>
      </w:r>
    </w:p>
    <w:p w14:paraId="7D3135AB" w14:textId="1497AD02" w:rsidR="00C334D8" w:rsidRPr="003A4CFD" w:rsidRDefault="009F1AE3" w:rsidP="00A6761E">
      <w:pPr>
        <w:spacing w:line="259" w:lineRule="auto"/>
      </w:pPr>
      <w:r w:rsidRPr="003A4CFD">
        <w:rPr>
          <w:noProof/>
        </w:rPr>
        <w:drawing>
          <wp:inline distT="0" distB="0" distL="0" distR="0" wp14:anchorId="05EC9311" wp14:editId="1239CA34">
            <wp:extent cx="5937885" cy="40278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61E" w:rsidRPr="003A4CFD">
        <w:br w:type="page"/>
      </w:r>
    </w:p>
    <w:p w14:paraId="70E7ACA0" w14:textId="77777777" w:rsidR="007B0DEE" w:rsidRPr="003A4CFD" w:rsidRDefault="003223C1" w:rsidP="007B0DEE">
      <w:pPr>
        <w:pStyle w:val="1"/>
        <w:rPr>
          <w:noProof/>
          <w:color w:val="auto"/>
          <w:lang w:val="en-US"/>
        </w:rPr>
      </w:pPr>
      <w:r w:rsidRPr="003A4CFD">
        <w:rPr>
          <w:color w:val="auto"/>
        </w:rPr>
        <w:lastRenderedPageBreak/>
        <w:t xml:space="preserve">Этап </w:t>
      </w:r>
      <w:r w:rsidRPr="003A4CFD">
        <w:rPr>
          <w:color w:val="auto"/>
        </w:rPr>
        <w:t xml:space="preserve">2. Перевод ER диаграммы в реляционную модель, создание и заполнение БД. </w:t>
      </w:r>
    </w:p>
    <w:p w14:paraId="1DFD64E9" w14:textId="7528F1D3" w:rsidR="00CC3434" w:rsidRDefault="007B0DEE" w:rsidP="00CC3434">
      <w:pPr>
        <w:rPr>
          <w:rStyle w:val="20"/>
          <w:color w:val="auto"/>
        </w:rPr>
      </w:pPr>
      <w:r w:rsidRPr="003A4CFD">
        <w:rPr>
          <w:noProof/>
          <w:lang w:val="en-US"/>
        </w:rPr>
        <w:drawing>
          <wp:inline distT="0" distB="0" distL="0" distR="0" wp14:anchorId="5160D232" wp14:editId="3D38FC9D">
            <wp:extent cx="5943600" cy="3877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264F" w14:textId="77777777" w:rsidR="003A4CFD" w:rsidRPr="003A4CFD" w:rsidRDefault="003A4CFD" w:rsidP="00CC3434">
      <w:pPr>
        <w:rPr>
          <w:rStyle w:val="20"/>
          <w:color w:val="auto"/>
        </w:rPr>
      </w:pPr>
    </w:p>
    <w:p w14:paraId="7E50F417" w14:textId="403C69BD" w:rsidR="007B0DEE" w:rsidRDefault="007B0DEE" w:rsidP="00A474C9">
      <w:pPr>
        <w:pStyle w:val="2"/>
        <w:rPr>
          <w:rStyle w:val="20"/>
          <w:color w:val="auto"/>
        </w:rPr>
      </w:pPr>
      <w:r w:rsidRPr="003A4CFD">
        <w:rPr>
          <w:rStyle w:val="20"/>
          <w:color w:val="auto"/>
        </w:rPr>
        <w:t>База данных в S</w:t>
      </w:r>
      <w:r w:rsidR="00842F50" w:rsidRPr="003A4CFD">
        <w:rPr>
          <w:rStyle w:val="20"/>
          <w:color w:val="auto"/>
        </w:rPr>
        <w:t>QL</w:t>
      </w:r>
      <w:r w:rsidRPr="003A4CFD">
        <w:rPr>
          <w:rStyle w:val="20"/>
          <w:color w:val="auto"/>
        </w:rPr>
        <w:t>iteStudio</w:t>
      </w:r>
      <w:r w:rsidR="00CC3434" w:rsidRPr="003A4CFD">
        <w:rPr>
          <w:rStyle w:val="20"/>
          <w:color w:val="auto"/>
        </w:rPr>
        <w:t>:</w:t>
      </w:r>
    </w:p>
    <w:p w14:paraId="68B14ECD" w14:textId="77777777" w:rsidR="003A4CFD" w:rsidRPr="003A4CFD" w:rsidRDefault="003A4CFD" w:rsidP="003A4CFD"/>
    <w:p w14:paraId="3AFE6DB7" w14:textId="79564C53" w:rsidR="000A6AF3" w:rsidRDefault="000A6AF3" w:rsidP="00915687">
      <w:pPr>
        <w:pStyle w:val="3"/>
        <w:rPr>
          <w:noProof/>
          <w:color w:val="auto"/>
        </w:rPr>
      </w:pPr>
      <w:r w:rsidRPr="003A4CFD">
        <w:rPr>
          <w:color w:val="auto"/>
        </w:rPr>
        <w:t>Игрок:</w:t>
      </w:r>
      <w:r w:rsidRPr="003A4CFD">
        <w:rPr>
          <w:noProof/>
          <w:color w:val="auto"/>
        </w:rPr>
        <w:t xml:space="preserve"> </w:t>
      </w:r>
      <w:r w:rsidRPr="003A4CFD">
        <w:rPr>
          <w:color w:val="auto"/>
        </w:rPr>
        <w:drawing>
          <wp:inline distT="0" distB="0" distL="0" distR="0" wp14:anchorId="3E91717C" wp14:editId="0163C387">
            <wp:extent cx="5940425" cy="1803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1BF" w14:textId="77777777" w:rsidR="003A4CFD" w:rsidRPr="006568F8" w:rsidRDefault="003A4CFD" w:rsidP="003A4CFD"/>
    <w:p w14:paraId="6E49DF3C" w14:textId="5F332328" w:rsidR="000A6AF3" w:rsidRPr="003A4CFD" w:rsidRDefault="000A6AF3" w:rsidP="000A6AF3">
      <w:pPr>
        <w:pStyle w:val="3"/>
        <w:rPr>
          <w:color w:val="auto"/>
        </w:rPr>
      </w:pPr>
      <w:r w:rsidRPr="003A4CFD">
        <w:rPr>
          <w:color w:val="auto"/>
        </w:rPr>
        <w:lastRenderedPageBreak/>
        <w:t>Команда:</w:t>
      </w:r>
    </w:p>
    <w:p w14:paraId="47D899B6" w14:textId="22E0DDAC" w:rsidR="000A6AF3" w:rsidRDefault="000A6AF3" w:rsidP="000A6AF3">
      <w:r w:rsidRPr="003A4CFD">
        <w:drawing>
          <wp:inline distT="0" distB="0" distL="0" distR="0" wp14:anchorId="47362D89" wp14:editId="69BC321F">
            <wp:extent cx="5940425" cy="1414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D399" w14:textId="77777777" w:rsidR="003A4CFD" w:rsidRPr="003A4CFD" w:rsidRDefault="003A4CFD" w:rsidP="000A6AF3"/>
    <w:p w14:paraId="701A9740" w14:textId="04441EBA" w:rsidR="008B59CC" w:rsidRPr="003A4CFD" w:rsidRDefault="008B59CC" w:rsidP="008B59CC">
      <w:pPr>
        <w:pStyle w:val="3"/>
        <w:rPr>
          <w:color w:val="auto"/>
          <w:lang w:val="en-US"/>
        </w:rPr>
      </w:pPr>
      <w:r w:rsidRPr="003A4CFD">
        <w:rPr>
          <w:color w:val="auto"/>
        </w:rPr>
        <w:t>Матч</w:t>
      </w:r>
      <w:r w:rsidRPr="003A4CFD">
        <w:rPr>
          <w:color w:val="auto"/>
          <w:lang w:val="en-US"/>
        </w:rPr>
        <w:t>:</w:t>
      </w:r>
    </w:p>
    <w:p w14:paraId="75C833D5" w14:textId="2ED976DA" w:rsidR="006F22F4" w:rsidRDefault="00AD6FAD" w:rsidP="008B59CC">
      <w:pPr>
        <w:rPr>
          <w:lang w:val="en-US"/>
        </w:rPr>
      </w:pPr>
      <w:r w:rsidRPr="003A4CFD">
        <w:rPr>
          <w:lang w:val="en-US"/>
        </w:rPr>
        <w:drawing>
          <wp:inline distT="0" distB="0" distL="0" distR="0" wp14:anchorId="2533BB90" wp14:editId="6FA4DDA3">
            <wp:extent cx="5940425" cy="1413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5552" w14:textId="77777777" w:rsidR="003A4CFD" w:rsidRPr="003A4CFD" w:rsidRDefault="003A4CFD" w:rsidP="008B59CC">
      <w:pPr>
        <w:rPr>
          <w:lang w:val="en-US"/>
        </w:rPr>
      </w:pPr>
    </w:p>
    <w:p w14:paraId="76EED553" w14:textId="1EDE6F6A" w:rsidR="006F22F4" w:rsidRPr="003A4CFD" w:rsidRDefault="00BF4E92" w:rsidP="00BF4E92">
      <w:pPr>
        <w:pStyle w:val="3"/>
        <w:rPr>
          <w:color w:val="auto"/>
        </w:rPr>
      </w:pPr>
      <w:r w:rsidRPr="003A4CFD">
        <w:rPr>
          <w:color w:val="auto"/>
        </w:rPr>
        <w:t>Статистика игрока за матч:</w:t>
      </w:r>
    </w:p>
    <w:p w14:paraId="5664EF94" w14:textId="1923199C" w:rsidR="00BF4E92" w:rsidRDefault="00BF4E92" w:rsidP="00BF4E92">
      <w:r w:rsidRPr="003A4CFD">
        <w:drawing>
          <wp:inline distT="0" distB="0" distL="0" distR="0" wp14:anchorId="538453A9" wp14:editId="73E82EED">
            <wp:extent cx="5940425" cy="1534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41F2" w14:textId="77777777" w:rsidR="003A4CFD" w:rsidRDefault="003A4CFD" w:rsidP="00BF4E92"/>
    <w:p w14:paraId="534C3D53" w14:textId="77777777" w:rsidR="003A4CFD" w:rsidRPr="003A4CFD" w:rsidRDefault="003A4CFD" w:rsidP="00BF4E92"/>
    <w:p w14:paraId="10DEE663" w14:textId="025B6FE6" w:rsidR="00BF4E92" w:rsidRPr="003A4CFD" w:rsidRDefault="00BF4E92" w:rsidP="00BF4E92">
      <w:pPr>
        <w:pStyle w:val="3"/>
        <w:rPr>
          <w:color w:val="auto"/>
        </w:rPr>
      </w:pPr>
      <w:r w:rsidRPr="003A4CFD">
        <w:rPr>
          <w:color w:val="auto"/>
        </w:rPr>
        <w:t>Статистика команды за матч:</w:t>
      </w:r>
    </w:p>
    <w:p w14:paraId="08E0774A" w14:textId="5D9D8C66" w:rsidR="00D23E2A" w:rsidRPr="003A4CFD" w:rsidRDefault="00D23E2A" w:rsidP="00D23E2A">
      <w:r w:rsidRPr="003A4CFD">
        <w:drawing>
          <wp:inline distT="0" distB="0" distL="0" distR="0" wp14:anchorId="001FFB87" wp14:editId="39039638">
            <wp:extent cx="5940425" cy="1421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A5F1" w14:textId="2DD14C3D" w:rsidR="007B0DEE" w:rsidRPr="003A4CFD" w:rsidRDefault="007B0DEE" w:rsidP="000A6AF3">
      <w:pPr>
        <w:spacing w:line="259" w:lineRule="auto"/>
      </w:pPr>
      <w:r w:rsidRPr="003A4CFD">
        <w:br w:type="page"/>
      </w:r>
    </w:p>
    <w:p w14:paraId="41457040" w14:textId="214FD852" w:rsidR="001A77D5" w:rsidRDefault="00CC447A" w:rsidP="001A77D5">
      <w:pPr>
        <w:pStyle w:val="1"/>
        <w:rPr>
          <w:color w:val="auto"/>
        </w:rPr>
      </w:pPr>
      <w:r w:rsidRPr="003A4CFD">
        <w:rPr>
          <w:color w:val="auto"/>
        </w:rPr>
        <w:lastRenderedPageBreak/>
        <w:t xml:space="preserve">Этап </w:t>
      </w:r>
      <w:r w:rsidRPr="003A4CFD">
        <w:rPr>
          <w:color w:val="auto"/>
        </w:rPr>
        <w:t xml:space="preserve">3. Проработка визуального интерфейса приложения </w:t>
      </w:r>
    </w:p>
    <w:p w14:paraId="0F2A7977" w14:textId="77777777" w:rsidR="00926EBA" w:rsidRPr="00926EBA" w:rsidRDefault="00926EBA" w:rsidP="00926EBA"/>
    <w:p w14:paraId="23505C10" w14:textId="77777777" w:rsidR="000B15E8" w:rsidRDefault="001A77D5" w:rsidP="000B15E8">
      <w:pPr>
        <w:keepNext/>
        <w:spacing w:line="259" w:lineRule="auto"/>
      </w:pPr>
      <w:r w:rsidRPr="001A77D5">
        <w:drawing>
          <wp:inline distT="0" distB="0" distL="0" distR="0" wp14:anchorId="046F0795" wp14:editId="44107D75">
            <wp:extent cx="5940425" cy="3616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8C55" w14:textId="401118DC" w:rsidR="00A6761E" w:rsidRDefault="000B15E8" w:rsidP="000B15E8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Интерфейс основного окна</w:t>
      </w:r>
    </w:p>
    <w:p w14:paraId="6AF38EDB" w14:textId="77777777" w:rsidR="000B15E8" w:rsidRPr="000B15E8" w:rsidRDefault="000B15E8" w:rsidP="000B15E8"/>
    <w:p w14:paraId="0D50AF57" w14:textId="77777777" w:rsidR="000B15E8" w:rsidRDefault="000B15E8" w:rsidP="000B15E8">
      <w:pPr>
        <w:keepNext/>
      </w:pPr>
      <w:r w:rsidRPr="000B15E8">
        <w:drawing>
          <wp:inline distT="0" distB="0" distL="0" distR="0" wp14:anchorId="49B531BB" wp14:editId="19B309D4">
            <wp:extent cx="5940425" cy="1553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03FE" w14:textId="69DC3604" w:rsidR="000B15E8" w:rsidRPr="000B15E8" w:rsidRDefault="000B15E8" w:rsidP="000B15E8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Интерфейс окна редактора запросов</w:t>
      </w:r>
    </w:p>
    <w:p w14:paraId="56075E59" w14:textId="77777777" w:rsidR="001A77D5" w:rsidRDefault="001A77D5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E126363" w14:textId="227BB5DE" w:rsidR="006568F8" w:rsidRDefault="00CC447A" w:rsidP="006568F8">
      <w:pPr>
        <w:pStyle w:val="1"/>
        <w:rPr>
          <w:color w:val="auto"/>
        </w:rPr>
      </w:pPr>
      <w:r w:rsidRPr="003A4CFD">
        <w:rPr>
          <w:color w:val="auto"/>
        </w:rPr>
        <w:lastRenderedPageBreak/>
        <w:t xml:space="preserve">Этап 4. Создание диаграммы классов приложения </w:t>
      </w:r>
    </w:p>
    <w:p w14:paraId="7EFCC482" w14:textId="77777777" w:rsidR="006568F8" w:rsidRPr="006568F8" w:rsidRDefault="006568F8" w:rsidP="006568F8"/>
    <w:p w14:paraId="3940AD9E" w14:textId="68E0405F" w:rsidR="00A6761E" w:rsidRPr="003A4CFD" w:rsidRDefault="006568F8" w:rsidP="006568F8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16AB0EE" wp14:editId="23DAE5C8">
            <wp:extent cx="5943600" cy="4199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E058" w14:textId="77777777" w:rsidR="006568F8" w:rsidRDefault="006568F8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4944055" w14:textId="15D7B7FB" w:rsidR="00CC447A" w:rsidRPr="003A4CFD" w:rsidRDefault="00CC447A" w:rsidP="00CC447A">
      <w:pPr>
        <w:pStyle w:val="1"/>
        <w:rPr>
          <w:color w:val="auto"/>
        </w:rPr>
      </w:pPr>
      <w:r w:rsidRPr="003A4CFD">
        <w:rPr>
          <w:color w:val="auto"/>
        </w:rPr>
        <w:lastRenderedPageBreak/>
        <w:t xml:space="preserve">Этап 5. Реализация основного окна приложения </w:t>
      </w:r>
    </w:p>
    <w:p w14:paraId="25FAA2F8" w14:textId="77777777" w:rsidR="00A6761E" w:rsidRPr="006568F8" w:rsidRDefault="00A6761E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3A4CFD">
        <w:br w:type="page"/>
      </w:r>
    </w:p>
    <w:p w14:paraId="3674CD6D" w14:textId="01514617" w:rsidR="00CC447A" w:rsidRPr="003A4CFD" w:rsidRDefault="00CC447A" w:rsidP="00CC447A">
      <w:pPr>
        <w:pStyle w:val="1"/>
        <w:rPr>
          <w:color w:val="auto"/>
        </w:rPr>
      </w:pPr>
      <w:r w:rsidRPr="003A4CFD">
        <w:rPr>
          <w:color w:val="auto"/>
        </w:rPr>
        <w:lastRenderedPageBreak/>
        <w:t>Этап 6. Реализация менеджера запросов</w:t>
      </w:r>
    </w:p>
    <w:p w14:paraId="1F317988" w14:textId="77777777" w:rsidR="00A6761E" w:rsidRPr="003A4CFD" w:rsidRDefault="00A6761E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 w:rsidRPr="003A4CFD">
        <w:br w:type="page"/>
      </w:r>
    </w:p>
    <w:p w14:paraId="7CCB9156" w14:textId="1B4AC9EE" w:rsidR="000B5FAE" w:rsidRPr="003A4CFD" w:rsidRDefault="00CC447A" w:rsidP="00CC447A">
      <w:pPr>
        <w:pStyle w:val="1"/>
        <w:rPr>
          <w:color w:val="auto"/>
        </w:rPr>
      </w:pPr>
      <w:r w:rsidRPr="003A4CFD">
        <w:rPr>
          <w:color w:val="auto"/>
        </w:rPr>
        <w:lastRenderedPageBreak/>
        <w:t>Этап 7. Тестирование и отладка</w:t>
      </w:r>
    </w:p>
    <w:sectPr w:rsidR="000B5FAE" w:rsidRPr="003A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E"/>
    <w:rsid w:val="00054332"/>
    <w:rsid w:val="0006545C"/>
    <w:rsid w:val="00077307"/>
    <w:rsid w:val="00090DDD"/>
    <w:rsid w:val="000A6AF3"/>
    <w:rsid w:val="000B15E8"/>
    <w:rsid w:val="000B5FAE"/>
    <w:rsid w:val="001A77D5"/>
    <w:rsid w:val="003223C1"/>
    <w:rsid w:val="003913D4"/>
    <w:rsid w:val="003A4CFD"/>
    <w:rsid w:val="00412FB6"/>
    <w:rsid w:val="0043033D"/>
    <w:rsid w:val="005B34DD"/>
    <w:rsid w:val="006568F8"/>
    <w:rsid w:val="006F22F4"/>
    <w:rsid w:val="007B0DEE"/>
    <w:rsid w:val="007D1EB9"/>
    <w:rsid w:val="00842F50"/>
    <w:rsid w:val="008B59CC"/>
    <w:rsid w:val="00915687"/>
    <w:rsid w:val="00926EBA"/>
    <w:rsid w:val="00985E35"/>
    <w:rsid w:val="009C39A4"/>
    <w:rsid w:val="009F1AE3"/>
    <w:rsid w:val="00A4188C"/>
    <w:rsid w:val="00A474C9"/>
    <w:rsid w:val="00A6761E"/>
    <w:rsid w:val="00AD6FAD"/>
    <w:rsid w:val="00B455C5"/>
    <w:rsid w:val="00B64816"/>
    <w:rsid w:val="00BF4E92"/>
    <w:rsid w:val="00C334D8"/>
    <w:rsid w:val="00CC3434"/>
    <w:rsid w:val="00CC447A"/>
    <w:rsid w:val="00CD1279"/>
    <w:rsid w:val="00CE3F39"/>
    <w:rsid w:val="00D23E2A"/>
    <w:rsid w:val="00D53492"/>
    <w:rsid w:val="00E67B24"/>
    <w:rsid w:val="00EE3700"/>
    <w:rsid w:val="00F60175"/>
    <w:rsid w:val="00F6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266F"/>
  <w15:chartTrackingRefBased/>
  <w15:docId w15:val="{BAB5805F-BFA9-4E41-AA9D-87E9FAA6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47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4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2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6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2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6A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0B15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Ozhgibesov</dc:creator>
  <cp:keywords/>
  <dc:description/>
  <cp:lastModifiedBy>Vladislav Ozhgibesov</cp:lastModifiedBy>
  <cp:revision>38</cp:revision>
  <dcterms:created xsi:type="dcterms:W3CDTF">2022-05-15T16:11:00Z</dcterms:created>
  <dcterms:modified xsi:type="dcterms:W3CDTF">2022-05-15T20:46:00Z</dcterms:modified>
</cp:coreProperties>
</file>