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918D" w14:textId="77777777" w:rsidR="00084B02" w:rsidRDefault="00084B02">
      <w:pPr>
        <w:spacing w:after="400"/>
      </w:pPr>
    </w:p>
    <w:p w14:paraId="36A89A5A" w14:textId="77777777" w:rsidR="00084B02" w:rsidRPr="002223AA" w:rsidRDefault="00000000">
      <w:pPr>
        <w:spacing w:after="80"/>
        <w:jc w:val="center"/>
        <w:rPr>
          <w:lang w:val="pt-BR"/>
        </w:rPr>
      </w:pPr>
      <w:r w:rsidRPr="002223AA">
        <w:rPr>
          <w:b/>
          <w:bCs/>
          <w:color w:val="2874A6"/>
          <w:spacing w:val="300"/>
          <w:sz w:val="20"/>
          <w:szCs w:val="20"/>
          <w:lang w:val="pt-BR"/>
        </w:rPr>
        <w:t>CODEPROCESS</w:t>
      </w:r>
    </w:p>
    <w:p w14:paraId="7D363726" w14:textId="77777777" w:rsidR="00084B02" w:rsidRPr="002223AA" w:rsidRDefault="00000000">
      <w:pPr>
        <w:pBdr>
          <w:bottom w:val="single" w:sz="4" w:space="8" w:color="E67E22"/>
        </w:pBdr>
        <w:spacing w:after="20"/>
        <w:jc w:val="center"/>
        <w:rPr>
          <w:lang w:val="pt-BR"/>
        </w:rPr>
      </w:pPr>
      <w:r w:rsidRPr="002223AA">
        <w:rPr>
          <w:b/>
          <w:bCs/>
          <w:color w:val="1B4F72"/>
          <w:sz w:val="52"/>
          <w:szCs w:val="52"/>
          <w:lang w:val="pt-BR"/>
        </w:rPr>
        <w:t>AgendeAqui → AgendaFit</w:t>
      </w:r>
    </w:p>
    <w:p w14:paraId="23EE9F72" w14:textId="77777777" w:rsidR="00084B02" w:rsidRPr="002223AA" w:rsidRDefault="00000000">
      <w:pPr>
        <w:spacing w:after="20"/>
        <w:jc w:val="center"/>
        <w:rPr>
          <w:lang w:val="pt-BR"/>
        </w:rPr>
      </w:pPr>
      <w:r w:rsidRPr="002223AA">
        <w:rPr>
          <w:color w:val="2874A6"/>
          <w:sz w:val="32"/>
          <w:szCs w:val="32"/>
          <w:lang w:val="pt-BR"/>
        </w:rPr>
        <w:t>Análise Crítica de Transformação</w:t>
      </w:r>
    </w:p>
    <w:p w14:paraId="1467AEF6" w14:textId="77777777" w:rsidR="00084B02" w:rsidRPr="002223AA" w:rsidRDefault="00000000">
      <w:pPr>
        <w:spacing w:after="200"/>
        <w:jc w:val="center"/>
        <w:rPr>
          <w:lang w:val="pt-BR"/>
        </w:rPr>
      </w:pPr>
      <w:r w:rsidRPr="002223AA">
        <w:rPr>
          <w:b/>
          <w:bCs/>
          <w:color w:val="E67E22"/>
          <w:sz w:val="22"/>
          <w:szCs w:val="22"/>
          <w:lang w:val="pt-BR"/>
        </w:rPr>
        <w:t>Auditoria técnica do código existente, gap real para MVP e roadmap honesto</w:t>
      </w:r>
    </w:p>
    <w:p w14:paraId="68AFBEF9" w14:textId="77777777" w:rsidR="00084B02" w:rsidRPr="002223AA" w:rsidRDefault="00084B02">
      <w:pPr>
        <w:spacing w:after="200"/>
        <w:rPr>
          <w:lang w:val="pt-BR"/>
        </w:rPr>
      </w:pPr>
    </w:p>
    <w:p w14:paraId="393E4BB8" w14:textId="77777777" w:rsidR="00084B02" w:rsidRPr="002223AA" w:rsidRDefault="00000000">
      <w:pPr>
        <w:spacing w:after="60"/>
        <w:jc w:val="center"/>
        <w:rPr>
          <w:lang w:val="pt-BR"/>
        </w:rPr>
      </w:pPr>
      <w:r w:rsidRPr="002223AA">
        <w:rPr>
          <w:color w:val="666666"/>
          <w:sz w:val="20"/>
          <w:szCs w:val="20"/>
          <w:lang w:val="pt-BR"/>
        </w:rPr>
        <w:t>Time de Especialistas</w:t>
      </w:r>
    </w:p>
    <w:p w14:paraId="25EBB5F3" w14:textId="77777777" w:rsidR="00084B02" w:rsidRPr="002223AA" w:rsidRDefault="00000000">
      <w:pPr>
        <w:spacing w:after="60"/>
        <w:jc w:val="center"/>
        <w:rPr>
          <w:lang w:val="pt-BR"/>
        </w:rPr>
      </w:pPr>
      <w:r w:rsidRPr="002223AA">
        <w:rPr>
          <w:b/>
          <w:bCs/>
          <w:color w:val="2C3E50"/>
          <w:sz w:val="22"/>
          <w:szCs w:val="22"/>
          <w:lang w:val="pt-BR"/>
        </w:rPr>
        <w:t>Arquitetura · Produto · WhatsApp · Marketing · Monetização</w:t>
      </w:r>
    </w:p>
    <w:p w14:paraId="5EAFF887" w14:textId="77777777" w:rsidR="00084B02" w:rsidRPr="002223AA" w:rsidRDefault="00084B02">
      <w:pPr>
        <w:spacing w:after="300"/>
        <w:rPr>
          <w:lang w:val="pt-BR"/>
        </w:rPr>
      </w:pPr>
    </w:p>
    <w:p w14:paraId="1FDE374D" w14:textId="77777777" w:rsidR="00084B02" w:rsidRPr="002223AA" w:rsidRDefault="00000000">
      <w:pPr>
        <w:jc w:val="center"/>
        <w:rPr>
          <w:lang w:val="pt-BR"/>
        </w:rPr>
      </w:pPr>
      <w:r w:rsidRPr="002223AA">
        <w:rPr>
          <w:color w:val="999999"/>
          <w:sz w:val="20"/>
          <w:szCs w:val="20"/>
          <w:lang w:val="pt-BR"/>
        </w:rPr>
        <w:t>Março 2026 · v2.0 (revisão crítica)</w:t>
      </w:r>
    </w:p>
    <w:p w14:paraId="2AFC39CC" w14:textId="77777777" w:rsidR="00084B02" w:rsidRPr="002223AA" w:rsidRDefault="00000000">
      <w:pPr>
        <w:rPr>
          <w:lang w:val="pt-BR"/>
        </w:rPr>
      </w:pPr>
      <w:r w:rsidRPr="002223AA">
        <w:rPr>
          <w:lang w:val="pt-BR"/>
        </w:rPr>
        <w:br w:type="page"/>
      </w:r>
    </w:p>
    <w:p w14:paraId="2942231F" w14:textId="77777777" w:rsidR="00084B02" w:rsidRPr="002223AA" w:rsidRDefault="00000000">
      <w:pPr>
        <w:pStyle w:val="Ttulo1"/>
        <w:rPr>
          <w:lang w:val="pt-BR"/>
        </w:rPr>
      </w:pPr>
      <w:r w:rsidRPr="002223AA">
        <w:rPr>
          <w:lang w:val="pt-BR"/>
        </w:rPr>
        <w:lastRenderedPageBreak/>
        <w:t>O Time de Especialistas</w:t>
      </w:r>
    </w:p>
    <w:p w14:paraId="694A3832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color w:val="333333"/>
          <w:sz w:val="20"/>
          <w:szCs w:val="20"/>
          <w:lang w:val="pt-BR"/>
        </w:rPr>
        <w:t>Este relatório foi elaborado por um time multidisciplinar simulado para auditar o estado real do código AgendeAqui e definir um roadmap honesto de transformação para o AgendaFit.</w:t>
      </w:r>
    </w:p>
    <w:p w14:paraId="5F5AD17F" w14:textId="77777777" w:rsidR="00084B02" w:rsidRPr="002223AA" w:rsidRDefault="00084B02">
      <w:pPr>
        <w:spacing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84B02" w14:paraId="09CE75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CE3A" w14:textId="77777777" w:rsidR="00084B02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🏗️</w:t>
            </w:r>
          </w:p>
        </w:tc>
        <w:tc>
          <w:tcPr>
            <w:tcW w:w="85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5FCA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b/>
                <w:bCs/>
                <w:color w:val="1B4F72"/>
                <w:sz w:val="22"/>
                <w:szCs w:val="22"/>
                <w:lang w:val="pt-BR"/>
              </w:rPr>
              <w:t>Lucas Ferreira</w:t>
            </w:r>
          </w:p>
          <w:p w14:paraId="6B867E41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i/>
                <w:iCs/>
                <w:color w:val="2874A6"/>
                <w:sz w:val="18"/>
                <w:szCs w:val="18"/>
                <w:lang w:val="pt-BR"/>
              </w:rPr>
              <w:t>Arquiteto de Software &amp; .NET Senior</w:t>
            </w:r>
          </w:p>
          <w:p w14:paraId="21A67475" w14:textId="77777777" w:rsidR="00084B02" w:rsidRDefault="00000000">
            <w:pPr>
              <w:spacing w:before="40"/>
            </w:pPr>
            <w:r w:rsidRPr="002223AA">
              <w:rPr>
                <w:color w:val="555555"/>
                <w:sz w:val="18"/>
                <w:szCs w:val="18"/>
                <w:lang w:val="pt-BR"/>
              </w:rPr>
              <w:t xml:space="preserve">12 anos com .NET e Clean Architecture. Especialista em CQRS, DDD e migração de APIs para produtos SaaS. </w:t>
            </w:r>
            <w:r>
              <w:rPr>
                <w:color w:val="555555"/>
                <w:sz w:val="18"/>
                <w:szCs w:val="18"/>
              </w:rPr>
              <w:t xml:space="preserve">Foco: </w:t>
            </w:r>
            <w:proofErr w:type="spellStart"/>
            <w:r>
              <w:rPr>
                <w:color w:val="555555"/>
                <w:sz w:val="18"/>
                <w:szCs w:val="18"/>
              </w:rPr>
              <w:t>auditar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555555"/>
                <w:sz w:val="18"/>
                <w:szCs w:val="18"/>
              </w:rPr>
              <w:t>código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existente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com </w:t>
            </w:r>
            <w:proofErr w:type="spellStart"/>
            <w:r>
              <w:rPr>
                <w:color w:val="555555"/>
                <w:sz w:val="18"/>
                <w:szCs w:val="18"/>
              </w:rPr>
              <w:t>olho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crítico</w:t>
            </w:r>
            <w:proofErr w:type="spellEnd"/>
            <w:r>
              <w:rPr>
                <w:color w:val="555555"/>
                <w:sz w:val="18"/>
                <w:szCs w:val="18"/>
              </w:rPr>
              <w:t>.</w:t>
            </w:r>
          </w:p>
        </w:tc>
      </w:tr>
    </w:tbl>
    <w:p w14:paraId="50754D20" w14:textId="77777777" w:rsidR="00084B02" w:rsidRDefault="00084B0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84B02" w:rsidRPr="002223AA" w14:paraId="3B6283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B0E6" w14:textId="77777777" w:rsidR="00084B02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💡</w:t>
            </w:r>
          </w:p>
        </w:tc>
        <w:tc>
          <w:tcPr>
            <w:tcW w:w="85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2D16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b/>
                <w:bCs/>
                <w:color w:val="1B4F72"/>
                <w:sz w:val="22"/>
                <w:szCs w:val="22"/>
                <w:lang w:val="pt-BR"/>
              </w:rPr>
              <w:t>Priscila Mendes</w:t>
            </w:r>
          </w:p>
          <w:p w14:paraId="09BD946A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i/>
                <w:iCs/>
                <w:color w:val="2874A6"/>
                <w:sz w:val="18"/>
                <w:szCs w:val="18"/>
                <w:lang w:val="pt-BR"/>
              </w:rPr>
              <w:t>Product Manager &amp; UX para PMEs</w:t>
            </w:r>
          </w:p>
          <w:p w14:paraId="48F35DCE" w14:textId="77777777" w:rsidR="00084B02" w:rsidRPr="002223AA" w:rsidRDefault="00000000">
            <w:pPr>
              <w:spacing w:before="40"/>
              <w:rPr>
                <w:lang w:val="pt-BR"/>
              </w:rPr>
            </w:pPr>
            <w:r w:rsidRPr="002223AA">
              <w:rPr>
                <w:color w:val="555555"/>
                <w:sz w:val="18"/>
                <w:szCs w:val="18"/>
                <w:lang w:val="pt-BR"/>
              </w:rPr>
              <w:t>8 anos construindo produtos mobile-first para público não-técnico. Ex-iFood. Foco: definir o MVP mínimo viável real, sem scope creep.</w:t>
            </w:r>
          </w:p>
        </w:tc>
      </w:tr>
    </w:tbl>
    <w:p w14:paraId="4D605828" w14:textId="77777777" w:rsidR="00084B02" w:rsidRPr="002223AA" w:rsidRDefault="00084B02">
      <w:pPr>
        <w:spacing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84B02" w:rsidRPr="002223AA" w14:paraId="3CCAC6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D7DE" w14:textId="77777777" w:rsidR="00084B02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📱</w:t>
            </w:r>
          </w:p>
        </w:tc>
        <w:tc>
          <w:tcPr>
            <w:tcW w:w="85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1140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b/>
                <w:bCs/>
                <w:color w:val="1B4F72"/>
                <w:sz w:val="22"/>
                <w:szCs w:val="22"/>
                <w:lang w:val="pt-BR"/>
              </w:rPr>
              <w:t>André Barbosa</w:t>
            </w:r>
          </w:p>
          <w:p w14:paraId="2E62A788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i/>
                <w:iCs/>
                <w:color w:val="2874A6"/>
                <w:sz w:val="18"/>
                <w:szCs w:val="18"/>
                <w:lang w:val="pt-BR"/>
              </w:rPr>
              <w:t>Especialista em WhatsApp Business &amp; Chatbots</w:t>
            </w:r>
          </w:p>
          <w:p w14:paraId="19C1D9BC" w14:textId="77777777" w:rsidR="00084B02" w:rsidRPr="002223AA" w:rsidRDefault="00000000">
            <w:pPr>
              <w:spacing w:before="40"/>
              <w:rPr>
                <w:lang w:val="pt-BR"/>
              </w:rPr>
            </w:pPr>
            <w:r>
              <w:rPr>
                <w:color w:val="555555"/>
                <w:sz w:val="18"/>
                <w:szCs w:val="18"/>
              </w:rPr>
              <w:t xml:space="preserve">6 </w:t>
            </w:r>
            <w:proofErr w:type="spellStart"/>
            <w:r>
              <w:rPr>
                <w:color w:val="555555"/>
                <w:sz w:val="18"/>
                <w:szCs w:val="18"/>
              </w:rPr>
              <w:t>anos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integrando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WhatsApp Business API. Consultor Chakra Chat </w:t>
            </w:r>
            <w:proofErr w:type="gramStart"/>
            <w:r>
              <w:rPr>
                <w:color w:val="555555"/>
                <w:sz w:val="18"/>
                <w:szCs w:val="18"/>
              </w:rPr>
              <w:t>e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Take Blip. </w:t>
            </w:r>
            <w:r w:rsidRPr="002223AA">
              <w:rPr>
                <w:color w:val="555555"/>
                <w:sz w:val="18"/>
                <w:szCs w:val="18"/>
                <w:lang w:val="pt-BR"/>
              </w:rPr>
              <w:t>Foco: o que o parceiro de chatbot realmente precisa, sem embelezamento.</w:t>
            </w:r>
          </w:p>
        </w:tc>
      </w:tr>
    </w:tbl>
    <w:p w14:paraId="4A20C399" w14:textId="77777777" w:rsidR="00084B02" w:rsidRPr="002223AA" w:rsidRDefault="00084B02">
      <w:pPr>
        <w:spacing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84B02" w14:paraId="0C2BB3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A0F7" w14:textId="77777777" w:rsidR="00084B02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🎯</w:t>
            </w:r>
          </w:p>
        </w:tc>
        <w:tc>
          <w:tcPr>
            <w:tcW w:w="85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2283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b/>
                <w:bCs/>
                <w:color w:val="1B4F72"/>
                <w:sz w:val="22"/>
                <w:szCs w:val="22"/>
                <w:lang w:val="pt-BR"/>
              </w:rPr>
              <w:t>Marina Cavalcanti</w:t>
            </w:r>
          </w:p>
          <w:p w14:paraId="5E10BBF4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i/>
                <w:iCs/>
                <w:color w:val="2874A6"/>
                <w:sz w:val="18"/>
                <w:szCs w:val="18"/>
                <w:lang w:val="pt-BR"/>
              </w:rPr>
              <w:t>Especialista em Marketing &amp; Growth NE</w:t>
            </w:r>
          </w:p>
          <w:p w14:paraId="43075A9B" w14:textId="77777777" w:rsidR="00084B02" w:rsidRDefault="00000000">
            <w:pPr>
              <w:spacing w:before="40"/>
            </w:pPr>
            <w:r w:rsidRPr="002223AA">
              <w:rPr>
                <w:color w:val="555555"/>
                <w:sz w:val="18"/>
                <w:szCs w:val="18"/>
                <w:lang w:val="pt-BR"/>
              </w:rPr>
              <w:t xml:space="preserve">15 anos em growth de startups no Nordeste. Ex-diretora de marketing do Porto Digital. </w:t>
            </w:r>
            <w:r>
              <w:rPr>
                <w:color w:val="555555"/>
                <w:sz w:val="18"/>
                <w:szCs w:val="18"/>
              </w:rPr>
              <w:t xml:space="preserve">Foco: </w:t>
            </w:r>
            <w:proofErr w:type="spellStart"/>
            <w:r>
              <w:rPr>
                <w:color w:val="555555"/>
                <w:sz w:val="18"/>
                <w:szCs w:val="18"/>
              </w:rPr>
              <w:t>validação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de mercado e </w:t>
            </w:r>
            <w:proofErr w:type="spellStart"/>
            <w:r>
              <w:rPr>
                <w:color w:val="555555"/>
                <w:sz w:val="18"/>
                <w:szCs w:val="18"/>
              </w:rPr>
              <w:t>concorrência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real.</w:t>
            </w:r>
          </w:p>
        </w:tc>
      </w:tr>
    </w:tbl>
    <w:p w14:paraId="038ED1D0" w14:textId="77777777" w:rsidR="00084B02" w:rsidRDefault="00084B0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84B02" w:rsidRPr="002223AA" w14:paraId="74929B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C60C" w14:textId="77777777" w:rsidR="00084B02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📊</w:t>
            </w:r>
          </w:p>
        </w:tc>
        <w:tc>
          <w:tcPr>
            <w:tcW w:w="85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77A7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b/>
                <w:bCs/>
                <w:color w:val="1B4F72"/>
                <w:sz w:val="22"/>
                <w:szCs w:val="22"/>
                <w:lang w:val="pt-BR"/>
              </w:rPr>
              <w:t>Camila Andrade</w:t>
            </w:r>
          </w:p>
          <w:p w14:paraId="1B780B7A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i/>
                <w:iCs/>
                <w:color w:val="2874A6"/>
                <w:sz w:val="18"/>
                <w:szCs w:val="18"/>
                <w:lang w:val="pt-BR"/>
              </w:rPr>
              <w:t>Especialista em Monetização &amp; Unit Economics</w:t>
            </w:r>
          </w:p>
          <w:p w14:paraId="675CF792" w14:textId="77777777" w:rsidR="00084B02" w:rsidRPr="002223AA" w:rsidRDefault="00000000">
            <w:pPr>
              <w:spacing w:before="40"/>
              <w:rPr>
                <w:lang w:val="pt-BR"/>
              </w:rPr>
            </w:pPr>
            <w:r w:rsidRPr="002223AA">
              <w:rPr>
                <w:color w:val="555555"/>
                <w:sz w:val="18"/>
                <w:szCs w:val="18"/>
                <w:lang w:val="pt-BR"/>
              </w:rPr>
              <w:t>CFO fracionária de 12 SaaS brasileiros. Foco: unit economics reais, não projetados.</w:t>
            </w:r>
          </w:p>
        </w:tc>
      </w:tr>
    </w:tbl>
    <w:p w14:paraId="375E49C0" w14:textId="77777777" w:rsidR="00084B02" w:rsidRPr="002223AA" w:rsidRDefault="00000000">
      <w:pPr>
        <w:rPr>
          <w:lang w:val="pt-BR"/>
        </w:rPr>
      </w:pPr>
      <w:r w:rsidRPr="002223AA">
        <w:rPr>
          <w:lang w:val="pt-BR"/>
        </w:rPr>
        <w:br w:type="page"/>
      </w:r>
    </w:p>
    <w:p w14:paraId="37400904" w14:textId="77777777" w:rsidR="00084B02" w:rsidRPr="002223AA" w:rsidRDefault="00000000">
      <w:pPr>
        <w:pStyle w:val="Ttulo1"/>
        <w:rPr>
          <w:lang w:val="pt-BR"/>
        </w:rPr>
      </w:pPr>
      <w:r w:rsidRPr="002223AA">
        <w:rPr>
          <w:lang w:val="pt-BR"/>
        </w:rPr>
        <w:lastRenderedPageBreak/>
        <w:t>1. Auditoria Técnica: O Que Realmente Existe</w:t>
      </w:r>
    </w:p>
    <w:p w14:paraId="2EA6B61F" w14:textId="77777777" w:rsidR="00084B02" w:rsidRPr="002223AA" w:rsidRDefault="00000000">
      <w:pPr>
        <w:pStyle w:val="Ttulo2"/>
        <w:rPr>
          <w:lang w:val="pt-BR"/>
        </w:rPr>
      </w:pPr>
      <w:r w:rsidRPr="002223AA">
        <w:rPr>
          <w:lang w:val="pt-BR"/>
        </w:rPr>
        <w:t>1.1 Visão de Lucas: A Verdade Nua e Crua</w:t>
      </w:r>
    </w:p>
    <w:p w14:paraId="4CA58AAB" w14:textId="77777777" w:rsidR="00084B02" w:rsidRDefault="00000000">
      <w:pPr>
        <w:spacing w:after="120" w:line="276" w:lineRule="auto"/>
        <w:jc w:val="both"/>
      </w:pPr>
      <w:r w:rsidRPr="002223AA">
        <w:rPr>
          <w:b/>
          <w:bCs/>
          <w:color w:val="27AE60"/>
          <w:sz w:val="20"/>
          <w:szCs w:val="20"/>
          <w:lang w:val="pt-BR"/>
        </w:rPr>
        <w:t xml:space="preserve">A arquitetura é excelente. </w:t>
      </w:r>
      <w:r w:rsidRPr="002223AA">
        <w:rPr>
          <w:color w:val="333333"/>
          <w:sz w:val="20"/>
          <w:szCs w:val="20"/>
          <w:lang w:val="pt-BR"/>
        </w:rPr>
        <w:t xml:space="preserve">A fundação Clean Architecture + DDD + CQRS + multi-tenancy via RLS é sólida e bem implementada. O Domain Layer tem modelagem rica com state machine completa no Appointment, Value Objects validados e 93 testes unitários passando. </w:t>
      </w:r>
      <w:proofErr w:type="spellStart"/>
      <w:r>
        <w:rPr>
          <w:color w:val="333333"/>
          <w:sz w:val="20"/>
          <w:szCs w:val="20"/>
        </w:rPr>
        <w:t>Isso</w:t>
      </w:r>
      <w:proofErr w:type="spellEnd"/>
      <w:r>
        <w:rPr>
          <w:color w:val="333333"/>
          <w:sz w:val="20"/>
          <w:szCs w:val="20"/>
        </w:rPr>
        <w:t xml:space="preserve"> é </w:t>
      </w:r>
      <w:proofErr w:type="spellStart"/>
      <w:r>
        <w:rPr>
          <w:color w:val="333333"/>
          <w:sz w:val="20"/>
          <w:szCs w:val="20"/>
        </w:rPr>
        <w:t>raro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numa</w:t>
      </w:r>
      <w:proofErr w:type="spellEnd"/>
      <w:r>
        <w:rPr>
          <w:color w:val="333333"/>
          <w:sz w:val="20"/>
          <w:szCs w:val="20"/>
        </w:rPr>
        <w:t xml:space="preserve"> Phase 2. MAS:</w:t>
      </w:r>
    </w:p>
    <w:p w14:paraId="05C59FEF" w14:textId="77777777" w:rsidR="00084B02" w:rsidRDefault="00084B0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4B02" w14:paraId="5F6C32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955730" w14:textId="77777777" w:rsidR="00084B02" w:rsidRPr="002223AA" w:rsidRDefault="00000000">
            <w:pPr>
              <w:spacing w:after="80"/>
              <w:rPr>
                <w:lang w:val="pt-BR"/>
              </w:rPr>
            </w:pPr>
            <w:r w:rsidRPr="002223AA">
              <w:rPr>
                <w:b/>
                <w:bCs/>
                <w:color w:val="C0392B"/>
                <w:sz w:val="22"/>
                <w:szCs w:val="22"/>
                <w:lang w:val="pt-BR"/>
              </w:rPr>
              <w:t>⚠</w:t>
            </w:r>
            <w:proofErr w:type="gramStart"/>
            <w:r>
              <w:rPr>
                <w:b/>
                <w:bCs/>
                <w:color w:val="C0392B"/>
                <w:sz w:val="22"/>
                <w:szCs w:val="22"/>
              </w:rPr>
              <w:t>️</w:t>
            </w:r>
            <w:r w:rsidRPr="002223AA">
              <w:rPr>
                <w:b/>
                <w:bCs/>
                <w:color w:val="C0392B"/>
                <w:sz w:val="22"/>
                <w:szCs w:val="22"/>
                <w:lang w:val="pt-BR"/>
              </w:rPr>
              <w:t xml:space="preserve">  ALERTA</w:t>
            </w:r>
            <w:proofErr w:type="gramEnd"/>
            <w:r w:rsidRPr="002223AA">
              <w:rPr>
                <w:b/>
                <w:bCs/>
                <w:color w:val="C0392B"/>
                <w:sz w:val="22"/>
                <w:szCs w:val="22"/>
                <w:lang w:val="pt-BR"/>
              </w:rPr>
              <w:t xml:space="preserve"> CRÍTICO: A feature principal do produto (agendar) NÃO funciona</w:t>
            </w:r>
          </w:p>
          <w:p w14:paraId="413E8B3A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O Appointment — a razão de existência do produto — tem ZERO endpoints na API.</w:t>
            </w:r>
          </w:p>
          <w:p w14:paraId="17701227" w14:textId="77777777" w:rsidR="00084B02" w:rsidRDefault="00000000">
            <w:pPr>
              <w:spacing w:after="60" w:line="276" w:lineRule="auto"/>
            </w:pPr>
            <w:proofErr w:type="spellStart"/>
            <w:r>
              <w:rPr>
                <w:color w:val="2C3E50"/>
                <w:sz w:val="19"/>
                <w:szCs w:val="19"/>
              </w:rPr>
              <w:t>Não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3E50"/>
                <w:sz w:val="19"/>
                <w:szCs w:val="19"/>
              </w:rPr>
              <w:t>existe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3E50"/>
                <w:sz w:val="19"/>
                <w:szCs w:val="19"/>
              </w:rPr>
              <w:t>CreateAppointmentCommand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C3E50"/>
                <w:sz w:val="19"/>
                <w:szCs w:val="19"/>
              </w:rPr>
              <w:t>CancelAppointmentCommand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C3E50"/>
                <w:sz w:val="19"/>
                <w:szCs w:val="19"/>
              </w:rPr>
              <w:t>nem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3E50"/>
                <w:sz w:val="19"/>
                <w:szCs w:val="19"/>
              </w:rPr>
              <w:t>RescheduleAppointmentCommand</w:t>
            </w:r>
            <w:proofErr w:type="spellEnd"/>
            <w:r>
              <w:rPr>
                <w:color w:val="2C3E50"/>
                <w:sz w:val="19"/>
                <w:szCs w:val="19"/>
              </w:rPr>
              <w:t>.</w:t>
            </w:r>
          </w:p>
          <w:p w14:paraId="41753317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Não existe GetAvailableSlotsQuery. O parceiro de chatbot não consegue fazer UMA única consulta de horários.</w:t>
            </w:r>
          </w:p>
          <w:p w14:paraId="4835D9CA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Não existe NENHUMA autenticação (nem JWT, nem API Key). A API está aberta.</w:t>
            </w:r>
          </w:p>
          <w:p w14:paraId="54F0EB74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Global Query Filters NÃO estão configurados — qualquer query Dapper pode vazar dados entre tenants.</w:t>
            </w:r>
          </w:p>
          <w:p w14:paraId="3985AF83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Os RabbitMQ consumers NÃO existem. Exchanges e filas estão declaradas, mas ninguém consome.</w:t>
            </w:r>
          </w:p>
          <w:p w14:paraId="58AAFD6B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ZERO testes de integração. Os 122 testes são unitários. Nada foi testado contra PostgreSQL ou RabbitMQ reais.</w:t>
            </w:r>
          </w:p>
          <w:p w14:paraId="32C8E0FE" w14:textId="77777777" w:rsidR="00084B02" w:rsidRDefault="00000000">
            <w:pPr>
              <w:spacing w:after="60" w:line="276" w:lineRule="auto"/>
            </w:pPr>
            <w:r>
              <w:rPr>
                <w:color w:val="2C3E50"/>
                <w:sz w:val="19"/>
                <w:szCs w:val="19"/>
              </w:rPr>
              <w:t xml:space="preserve">O Exception Handler </w:t>
            </w:r>
            <w:proofErr w:type="spellStart"/>
            <w:r>
              <w:rPr>
                <w:color w:val="2C3E50"/>
                <w:sz w:val="19"/>
                <w:szCs w:val="19"/>
              </w:rPr>
              <w:t>só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3E50"/>
                <w:sz w:val="19"/>
                <w:szCs w:val="19"/>
              </w:rPr>
              <w:t>trata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3E50"/>
                <w:sz w:val="19"/>
                <w:szCs w:val="19"/>
              </w:rPr>
              <w:t>ValidationException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C3E50"/>
                <w:sz w:val="19"/>
                <w:szCs w:val="19"/>
              </w:rPr>
              <w:t>NotFound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, Conflict e Forbidden </w:t>
            </w:r>
            <w:proofErr w:type="spellStart"/>
            <w:r>
              <w:rPr>
                <w:color w:val="2C3E50"/>
                <w:sz w:val="19"/>
                <w:szCs w:val="19"/>
              </w:rPr>
              <w:t>não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3E50"/>
                <w:sz w:val="19"/>
                <w:szCs w:val="19"/>
              </w:rPr>
              <w:t>retornam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HTTP </w:t>
            </w:r>
            <w:proofErr w:type="spellStart"/>
            <w:r>
              <w:rPr>
                <w:color w:val="2C3E50"/>
                <w:sz w:val="19"/>
                <w:szCs w:val="19"/>
              </w:rPr>
              <w:t>correto</w:t>
            </w:r>
            <w:proofErr w:type="spellEnd"/>
            <w:r>
              <w:rPr>
                <w:color w:val="2C3E50"/>
                <w:sz w:val="19"/>
                <w:szCs w:val="19"/>
              </w:rPr>
              <w:t>.</w:t>
            </w:r>
          </w:p>
        </w:tc>
      </w:tr>
    </w:tbl>
    <w:p w14:paraId="54C955B8" w14:textId="77777777" w:rsidR="00084B02" w:rsidRDefault="00084B02">
      <w:pPr>
        <w:spacing w:after="80"/>
      </w:pPr>
    </w:p>
    <w:p w14:paraId="4AEA5FBD" w14:textId="77777777" w:rsidR="00084B02" w:rsidRPr="002223AA" w:rsidRDefault="00000000">
      <w:pPr>
        <w:spacing w:before="200" w:after="120"/>
        <w:rPr>
          <w:lang w:val="pt-BR"/>
        </w:rPr>
      </w:pPr>
      <w:r w:rsidRPr="002223AA">
        <w:rPr>
          <w:b/>
          <w:bCs/>
          <w:color w:val="2C3E50"/>
          <w:sz w:val="22"/>
          <w:szCs w:val="22"/>
          <w:lang w:val="pt-BR"/>
        </w:rPr>
        <w:t>O que “Domain pronto” realmente significa:</w:t>
      </w:r>
    </w:p>
    <w:p w14:paraId="1C67C515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color w:val="333333"/>
          <w:sz w:val="20"/>
          <w:szCs w:val="20"/>
          <w:lang w:val="pt-BR"/>
        </w:rPr>
        <w:t>Dizer que o “Domain está pronto” é como dizer que a planta da casa está pronta. É verdade e é valioso, mas a casa não está construída. Para cada feature que diz “Domain pronto, endpoint pendente”, o trabalho real inclui: criar o Command/Query no Application layer, implementar o Handler com toda a lógica de orquestração, criar o Validator com FluentValidation, criar o endpoint na API com request/response DTOs, criar o mapper com Mapperly, escrever testes unitários do handler, e escrever testes de integração. Isso é 70% do trabalho, não 30%.</w:t>
      </w:r>
    </w:p>
    <w:p w14:paraId="54006DED" w14:textId="77777777" w:rsidR="00084B02" w:rsidRPr="002223AA" w:rsidRDefault="00084B02">
      <w:pPr>
        <w:spacing w:after="60"/>
        <w:rPr>
          <w:lang w:val="pt-BR"/>
        </w:rPr>
      </w:pPr>
    </w:p>
    <w:p w14:paraId="2F85F8E3" w14:textId="77777777" w:rsidR="00084B02" w:rsidRPr="002223AA" w:rsidRDefault="00000000">
      <w:pPr>
        <w:spacing w:before="200" w:after="120"/>
        <w:rPr>
          <w:lang w:val="pt-BR"/>
        </w:rPr>
      </w:pPr>
      <w:r w:rsidRPr="002223AA">
        <w:rPr>
          <w:b/>
          <w:bCs/>
          <w:color w:val="2C3E50"/>
          <w:sz w:val="22"/>
          <w:szCs w:val="22"/>
          <w:lang w:val="pt-BR"/>
        </w:rPr>
        <w:t>Mapa honesto de maturidade por camada: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3062"/>
        <w:gridCol w:w="2846"/>
        <w:gridCol w:w="2041"/>
      </w:tblGrid>
      <w:tr w:rsidR="00084B02" w14:paraId="5F3C9C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9E37F" w14:textId="77777777" w:rsidR="00084B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6078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Existe</w:t>
            </w:r>
            <w:proofErr w:type="spellEnd"/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B390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Falta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583A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>Maturidade Real</w:t>
            </w:r>
          </w:p>
        </w:tc>
      </w:tr>
      <w:tr w:rsidR="00084B02" w14:paraId="2DB26D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A9B3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Domain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0F19" w14:textId="77777777" w:rsidR="00084B02" w:rsidRDefault="00000000">
            <w:r>
              <w:rPr>
                <w:color w:val="2C3E50"/>
                <w:sz w:val="18"/>
                <w:szCs w:val="18"/>
              </w:rPr>
              <w:t>Entities, VOs, Events, State Machine, Repo Interfaces, 93 testes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E81B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AvailabilityService (domain service), validações de conflito na criação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2C39" w14:textId="77777777" w:rsidR="00084B02" w:rsidRDefault="00000000">
            <w:r>
              <w:rPr>
                <w:color w:val="2C3E50"/>
                <w:sz w:val="18"/>
                <w:szCs w:val="18"/>
              </w:rPr>
              <w:t>85% (</w:t>
            </w:r>
            <w:proofErr w:type="spellStart"/>
            <w:r>
              <w:rPr>
                <w:color w:val="2C3E50"/>
                <w:sz w:val="18"/>
                <w:szCs w:val="18"/>
              </w:rPr>
              <w:t>bem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modelado</w:t>
            </w:r>
            <w:proofErr w:type="spellEnd"/>
            <w:r>
              <w:rPr>
                <w:color w:val="2C3E50"/>
                <w:sz w:val="18"/>
                <w:szCs w:val="18"/>
              </w:rPr>
              <w:t>)</w:t>
            </w:r>
          </w:p>
        </w:tc>
      </w:tr>
      <w:tr w:rsidR="00084B02" w14:paraId="7A431A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D164A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Application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DBFD" w14:textId="77777777" w:rsidR="00084B02" w:rsidRDefault="00000000">
            <w:r>
              <w:rPr>
                <w:color w:val="2C3E50"/>
                <w:sz w:val="18"/>
                <w:szCs w:val="18"/>
              </w:rPr>
              <w:t>Tenant + Professional + Service + Client CRUD, Behaviors, Validators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6135" w14:textId="77777777" w:rsidR="00084B02" w:rsidRDefault="00000000">
            <w:r>
              <w:rPr>
                <w:color w:val="2C3E50"/>
                <w:sz w:val="18"/>
                <w:szCs w:val="18"/>
              </w:rPr>
              <w:t xml:space="preserve">Todos </w:t>
            </w:r>
            <w:proofErr w:type="spellStart"/>
            <w:r>
              <w:rPr>
                <w:color w:val="2C3E50"/>
                <w:sz w:val="18"/>
                <w:szCs w:val="18"/>
              </w:rPr>
              <w:t>os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commands/queries de Appointment e Schedule, bridge para RabbitMQ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2877" w14:textId="77777777" w:rsidR="00084B02" w:rsidRDefault="00000000">
            <w:r>
              <w:rPr>
                <w:color w:val="2C3E50"/>
                <w:sz w:val="18"/>
                <w:szCs w:val="18"/>
              </w:rPr>
              <w:t>35% (</w:t>
            </w:r>
            <w:proofErr w:type="spellStart"/>
            <w:r>
              <w:rPr>
                <w:color w:val="2C3E50"/>
                <w:sz w:val="18"/>
                <w:szCs w:val="18"/>
              </w:rPr>
              <w:t>cadastros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prontos</w:t>
            </w:r>
            <w:proofErr w:type="spellEnd"/>
            <w:r>
              <w:rPr>
                <w:color w:val="2C3E50"/>
                <w:sz w:val="18"/>
                <w:szCs w:val="18"/>
              </w:rPr>
              <w:t>, core pendente)</w:t>
            </w:r>
          </w:p>
        </w:tc>
      </w:tr>
      <w:tr w:rsidR="00084B02" w14:paraId="6756E2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305A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Infrastructure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E5B5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DbContext</w:t>
            </w:r>
            <w:proofErr w:type="spellEnd"/>
            <w:r>
              <w:rPr>
                <w:color w:val="2C3E50"/>
                <w:sz w:val="18"/>
                <w:szCs w:val="18"/>
              </w:rPr>
              <w:t>, 6 Configs, 6 Repos, Dapper factory, RabbitMQ setup, Mappers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11B8" w14:textId="77777777" w:rsidR="00084B02" w:rsidRDefault="00000000">
            <w:r>
              <w:rPr>
                <w:color w:val="2C3E50"/>
                <w:sz w:val="18"/>
                <w:szCs w:val="18"/>
              </w:rPr>
              <w:t>Global Query Filters, RabbitMQ consumers, WhatsApp provider, Notification entity, Integration tests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85D4" w14:textId="77777777" w:rsidR="00084B02" w:rsidRDefault="00000000">
            <w:r>
              <w:rPr>
                <w:color w:val="2C3E50"/>
                <w:sz w:val="18"/>
                <w:szCs w:val="18"/>
              </w:rPr>
              <w:t xml:space="preserve">40% (plumbing ok, consumers </w:t>
            </w:r>
            <w:proofErr w:type="spellStart"/>
            <w:r>
              <w:rPr>
                <w:color w:val="2C3E50"/>
                <w:sz w:val="18"/>
                <w:szCs w:val="18"/>
              </w:rPr>
              <w:t>pendentes</w:t>
            </w:r>
            <w:proofErr w:type="spellEnd"/>
            <w:r>
              <w:rPr>
                <w:color w:val="2C3E50"/>
                <w:sz w:val="18"/>
                <w:szCs w:val="18"/>
              </w:rPr>
              <w:t>)</w:t>
            </w:r>
          </w:p>
        </w:tc>
      </w:tr>
      <w:tr w:rsidR="00084B02" w14:paraId="2BBC51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CD41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API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EE49" w14:textId="77777777" w:rsidR="00084B02" w:rsidRDefault="00000000">
            <w:r>
              <w:rPr>
                <w:color w:val="2C3E50"/>
                <w:sz w:val="18"/>
                <w:szCs w:val="18"/>
              </w:rPr>
              <w:t>14 endpoints (Tenant/Professional/Service/Client CRUD), Middleware, Health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3EC8" w14:textId="77777777" w:rsidR="00084B02" w:rsidRDefault="00000000">
            <w:r>
              <w:rPr>
                <w:color w:val="2C3E50"/>
                <w:sz w:val="18"/>
                <w:szCs w:val="18"/>
              </w:rPr>
              <w:t>Appointment endpoints, Schedule endpoints, Auth (</w:t>
            </w:r>
            <w:proofErr w:type="spellStart"/>
            <w:r>
              <w:rPr>
                <w:color w:val="2C3E50"/>
                <w:sz w:val="18"/>
                <w:szCs w:val="18"/>
              </w:rPr>
              <w:t>JWT+APIKey</w:t>
            </w:r>
            <w:proofErr w:type="spellEnd"/>
            <w:r>
              <w:rPr>
                <w:color w:val="2C3E50"/>
                <w:sz w:val="18"/>
                <w:szCs w:val="18"/>
              </w:rPr>
              <w:t>), Rate limiting, Webhooks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97DCF" w14:textId="77777777" w:rsidR="00084B02" w:rsidRDefault="00000000">
            <w:r>
              <w:rPr>
                <w:color w:val="2C3E50"/>
                <w:sz w:val="18"/>
                <w:szCs w:val="18"/>
              </w:rPr>
              <w:t>25% (</w:t>
            </w:r>
            <w:proofErr w:type="spellStart"/>
            <w:r>
              <w:rPr>
                <w:color w:val="2C3E50"/>
                <w:sz w:val="18"/>
                <w:szCs w:val="18"/>
              </w:rPr>
              <w:t>auxiliares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prontos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, core </w:t>
            </w:r>
            <w:proofErr w:type="spellStart"/>
            <w:r>
              <w:rPr>
                <w:color w:val="2C3E50"/>
                <w:sz w:val="18"/>
                <w:szCs w:val="18"/>
              </w:rPr>
              <w:t>vazio</w:t>
            </w:r>
            <w:proofErr w:type="spellEnd"/>
            <w:r>
              <w:rPr>
                <w:color w:val="2C3E50"/>
                <w:sz w:val="18"/>
                <w:szCs w:val="18"/>
              </w:rPr>
              <w:t>)</w:t>
            </w:r>
          </w:p>
        </w:tc>
      </w:tr>
      <w:tr w:rsidR="00084B02" w14:paraId="30F956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A902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Testes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9CF2" w14:textId="77777777" w:rsidR="00084B02" w:rsidRDefault="00000000">
            <w:r>
              <w:rPr>
                <w:color w:val="2C3E50"/>
                <w:sz w:val="18"/>
                <w:szCs w:val="18"/>
              </w:rPr>
              <w:t xml:space="preserve">122 </w:t>
            </w:r>
            <w:proofErr w:type="spellStart"/>
            <w:r>
              <w:rPr>
                <w:color w:val="2C3E50"/>
                <w:sz w:val="18"/>
                <w:szCs w:val="18"/>
              </w:rPr>
              <w:t>unitários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(93 Domain + 22 Application + 7 Arch)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ED6B" w14:textId="77777777" w:rsidR="00084B02" w:rsidRDefault="00000000">
            <w:r>
              <w:rPr>
                <w:color w:val="2C3E50"/>
                <w:sz w:val="18"/>
                <w:szCs w:val="18"/>
              </w:rPr>
              <w:t>Integration tests (</w:t>
            </w:r>
            <w:proofErr w:type="spellStart"/>
            <w:r>
              <w:rPr>
                <w:color w:val="2C3E50"/>
                <w:sz w:val="18"/>
                <w:szCs w:val="18"/>
              </w:rPr>
              <w:t>Testcontainers</w:t>
            </w:r>
            <w:proofErr w:type="spellEnd"/>
            <w:r>
              <w:rPr>
                <w:color w:val="2C3E50"/>
                <w:sz w:val="18"/>
                <w:szCs w:val="18"/>
              </w:rPr>
              <w:t>), E2E tests, load tests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053A" w14:textId="77777777" w:rsidR="00084B02" w:rsidRDefault="00000000">
            <w:r>
              <w:rPr>
                <w:color w:val="2C3E50"/>
                <w:sz w:val="18"/>
                <w:szCs w:val="18"/>
              </w:rPr>
              <w:t xml:space="preserve">30% (units ok, </w:t>
            </w:r>
            <w:proofErr w:type="spellStart"/>
            <w:r>
              <w:rPr>
                <w:color w:val="2C3E50"/>
                <w:sz w:val="18"/>
                <w:szCs w:val="18"/>
              </w:rPr>
              <w:t>integração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zero)</w:t>
            </w:r>
          </w:p>
        </w:tc>
      </w:tr>
    </w:tbl>
    <w:p w14:paraId="687314E2" w14:textId="77777777" w:rsidR="00084B02" w:rsidRDefault="00084B02">
      <w:pPr>
        <w:spacing w:after="40"/>
      </w:pPr>
    </w:p>
    <w:p w14:paraId="21F51FE9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b/>
          <w:bCs/>
          <w:color w:val="1B4F72"/>
          <w:sz w:val="20"/>
          <w:szCs w:val="20"/>
          <w:lang w:val="pt-BR"/>
        </w:rPr>
        <w:t xml:space="preserve">Conclusão de Lucas: </w:t>
      </w:r>
      <w:r w:rsidRPr="002223AA">
        <w:rPr>
          <w:color w:val="333333"/>
          <w:sz w:val="20"/>
          <w:szCs w:val="20"/>
          <w:lang w:val="pt-BR"/>
        </w:rPr>
        <w:t>A maturidade real para o chatbot conseguir fazer um agendamento é de ~30%, não 70%. A fundação arquitetural é excelente (e isso é o mais difícil de refazer), mas o trabalho de implementação das features core é substancial. Não subestime.</w:t>
      </w:r>
    </w:p>
    <w:p w14:paraId="53D5E025" w14:textId="77777777" w:rsidR="00084B02" w:rsidRPr="002223AA" w:rsidRDefault="00000000">
      <w:pPr>
        <w:rPr>
          <w:lang w:val="pt-BR"/>
        </w:rPr>
      </w:pPr>
      <w:r w:rsidRPr="002223AA">
        <w:rPr>
          <w:lang w:val="pt-BR"/>
        </w:rPr>
        <w:br w:type="page"/>
      </w:r>
    </w:p>
    <w:p w14:paraId="4F04D59D" w14:textId="77777777" w:rsidR="00084B02" w:rsidRPr="002223AA" w:rsidRDefault="00000000">
      <w:pPr>
        <w:pStyle w:val="Ttulo1"/>
        <w:rPr>
          <w:lang w:val="pt-BR"/>
        </w:rPr>
      </w:pPr>
      <w:r w:rsidRPr="002223AA">
        <w:rPr>
          <w:lang w:val="pt-BR"/>
        </w:rPr>
        <w:lastRenderedPageBreak/>
        <w:t>2. O Que o Parceiro de Chatbot Realmente Precisa</w:t>
      </w:r>
    </w:p>
    <w:p w14:paraId="0783D0A4" w14:textId="77777777" w:rsidR="00084B02" w:rsidRPr="002223AA" w:rsidRDefault="00000000">
      <w:pPr>
        <w:pStyle w:val="Ttulo2"/>
        <w:rPr>
          <w:lang w:val="pt-BR"/>
        </w:rPr>
      </w:pPr>
      <w:r w:rsidRPr="002223AA">
        <w:rPr>
          <w:lang w:val="pt-BR"/>
        </w:rPr>
        <w:t>2.1 Visão de André: MVP Mínimo para o Chatbot Funcionar</w:t>
      </w:r>
    </w:p>
    <w:p w14:paraId="66E7C691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color w:val="333333"/>
          <w:sz w:val="20"/>
          <w:szCs w:val="20"/>
          <w:lang w:val="pt-BR"/>
        </w:rPr>
        <w:t>Esqueça CRM, campanhas, relatórios e booking links por enquanto. O parceiro de chatbot precisa de CINCO coisas para funcionar:</w:t>
      </w:r>
    </w:p>
    <w:p w14:paraId="64B9A235" w14:textId="77777777" w:rsidR="00084B02" w:rsidRPr="002223AA" w:rsidRDefault="00084B02">
      <w:pPr>
        <w:spacing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9"/>
        <w:gridCol w:w="2812"/>
        <w:gridCol w:w="2706"/>
        <w:gridCol w:w="2273"/>
      </w:tblGrid>
      <w:tr w:rsidR="00084B02" w14:paraId="33A346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BCEC" w14:textId="77777777" w:rsidR="00084B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  <w:proofErr w:type="spellEnd"/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7245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Endpoint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Necessário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6DF2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Por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Quê</w:t>
            </w:r>
            <w:proofErr w:type="spellEnd"/>
          </w:p>
        </w:tc>
        <w:tc>
          <w:tcPr>
            <w:tcW w:w="2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D58C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Hoje</w:t>
            </w:r>
            <w:proofErr w:type="spellEnd"/>
          </w:p>
        </w:tc>
      </w:tr>
      <w:tr w:rsidR="00084B02" w14:paraId="74A1B6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4837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P0 (é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ou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não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é)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2C7D" w14:textId="77777777" w:rsidR="00084B02" w:rsidRDefault="00000000">
            <w:r>
              <w:rPr>
                <w:color w:val="2C3E50"/>
                <w:sz w:val="18"/>
                <w:szCs w:val="18"/>
              </w:rPr>
              <w:t>GET /</w:t>
            </w:r>
            <w:proofErr w:type="spellStart"/>
            <w:proofErr w:type="gramStart"/>
            <w:r>
              <w:rPr>
                <w:color w:val="2C3E50"/>
                <w:sz w:val="18"/>
                <w:szCs w:val="18"/>
              </w:rPr>
              <w:t>availability?professionalId</w:t>
            </w:r>
            <w:proofErr w:type="gramEnd"/>
            <w:r>
              <w:rPr>
                <w:color w:val="2C3E50"/>
                <w:sz w:val="18"/>
                <w:szCs w:val="18"/>
              </w:rPr>
              <w:t>&amp;date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8E53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Sem isso, chatbot não mostra horários</w:t>
            </w:r>
          </w:p>
        </w:tc>
        <w:tc>
          <w:tcPr>
            <w:tcW w:w="2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FAF7" w14:textId="77777777" w:rsidR="00084B02" w:rsidRDefault="00000000">
            <w:r>
              <w:rPr>
                <w:color w:val="2C3E50"/>
                <w:sz w:val="18"/>
                <w:szCs w:val="18"/>
              </w:rPr>
              <w:t>NÃO EXISTE</w:t>
            </w:r>
          </w:p>
        </w:tc>
      </w:tr>
      <w:tr w:rsidR="00084B02" w14:paraId="74D5CC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B9CF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P0 (é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ou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não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é)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3E99" w14:textId="77777777" w:rsidR="00084B02" w:rsidRDefault="00000000">
            <w:r>
              <w:rPr>
                <w:color w:val="2C3E50"/>
                <w:sz w:val="18"/>
                <w:szCs w:val="18"/>
              </w:rPr>
              <w:t>POST /appointments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4BED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Sem isso, não cria agendamento</w:t>
            </w:r>
          </w:p>
        </w:tc>
        <w:tc>
          <w:tcPr>
            <w:tcW w:w="2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7C7F" w14:textId="77777777" w:rsidR="00084B02" w:rsidRDefault="00000000">
            <w:r>
              <w:rPr>
                <w:color w:val="2C3E50"/>
                <w:sz w:val="18"/>
                <w:szCs w:val="18"/>
              </w:rPr>
              <w:t>NÃO EXISTE</w:t>
            </w:r>
          </w:p>
        </w:tc>
      </w:tr>
      <w:tr w:rsidR="00084B02" w14:paraId="5B8958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0DAA7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P0 (é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ou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não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é)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247E" w14:textId="77777777" w:rsidR="00084B02" w:rsidRDefault="00000000">
            <w:r>
              <w:rPr>
                <w:color w:val="2C3E50"/>
                <w:sz w:val="18"/>
                <w:szCs w:val="18"/>
              </w:rPr>
              <w:t>PUT /appointments/{id}/cancel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B7DC" w14:textId="77777777" w:rsidR="00084B02" w:rsidRDefault="00000000">
            <w:r>
              <w:rPr>
                <w:color w:val="2C3E50"/>
                <w:sz w:val="18"/>
                <w:szCs w:val="18"/>
              </w:rPr>
              <w:t xml:space="preserve">Sem </w:t>
            </w:r>
            <w:proofErr w:type="spellStart"/>
            <w:r>
              <w:rPr>
                <w:color w:val="2C3E50"/>
                <w:sz w:val="18"/>
                <w:szCs w:val="18"/>
              </w:rPr>
              <w:t>isso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C3E50"/>
                <w:sz w:val="18"/>
                <w:szCs w:val="18"/>
              </w:rPr>
              <w:t>não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cancela</w:t>
            </w:r>
            <w:proofErr w:type="spellEnd"/>
          </w:p>
        </w:tc>
        <w:tc>
          <w:tcPr>
            <w:tcW w:w="2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54B4" w14:textId="77777777" w:rsidR="00084B02" w:rsidRDefault="00000000">
            <w:r>
              <w:rPr>
                <w:color w:val="2C3E50"/>
                <w:sz w:val="18"/>
                <w:szCs w:val="18"/>
              </w:rPr>
              <w:t>NÃO EXISTE</w:t>
            </w:r>
          </w:p>
        </w:tc>
      </w:tr>
      <w:tr w:rsidR="00084B02" w14:paraId="7574CA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8143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P0 (é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ou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não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é)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B2CB" w14:textId="77777777" w:rsidR="00084B02" w:rsidRDefault="00000000">
            <w:r>
              <w:rPr>
                <w:color w:val="2C3E50"/>
                <w:sz w:val="18"/>
                <w:szCs w:val="18"/>
              </w:rPr>
              <w:t>API Key auth middleware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EC36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Sem isso, qualquer um acessa a API</w:t>
            </w:r>
          </w:p>
        </w:tc>
        <w:tc>
          <w:tcPr>
            <w:tcW w:w="2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C4FC" w14:textId="77777777" w:rsidR="00084B02" w:rsidRDefault="00000000">
            <w:r>
              <w:rPr>
                <w:color w:val="2C3E50"/>
                <w:sz w:val="18"/>
                <w:szCs w:val="18"/>
              </w:rPr>
              <w:t>NÃO EXISTE</w:t>
            </w:r>
          </w:p>
        </w:tc>
      </w:tr>
      <w:tr w:rsidR="00084B02" w14:paraId="1F8309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0068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P0 (é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ou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não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é)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66A1" w14:textId="77777777" w:rsidR="00084B02" w:rsidRDefault="00000000">
            <w:r>
              <w:rPr>
                <w:color w:val="2C3E50"/>
                <w:sz w:val="18"/>
                <w:szCs w:val="18"/>
              </w:rPr>
              <w:t>GET /</w:t>
            </w:r>
            <w:proofErr w:type="spellStart"/>
            <w:r>
              <w:rPr>
                <w:color w:val="2C3E50"/>
                <w:sz w:val="18"/>
                <w:szCs w:val="18"/>
              </w:rPr>
              <w:t>clients?phone</w:t>
            </w:r>
            <w:proofErr w:type="spellEnd"/>
            <w:r>
              <w:rPr>
                <w:color w:val="2C3E50"/>
                <w:sz w:val="18"/>
                <w:szCs w:val="18"/>
              </w:rPr>
              <w:t>={phone}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07F3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Identificar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cliente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recorrente</w:t>
            </w:r>
            <w:proofErr w:type="spellEnd"/>
          </w:p>
        </w:tc>
        <w:tc>
          <w:tcPr>
            <w:tcW w:w="2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F0D6" w14:textId="77777777" w:rsidR="00084B02" w:rsidRDefault="00000000">
            <w:r>
              <w:rPr>
                <w:color w:val="2C3E50"/>
                <w:sz w:val="18"/>
                <w:szCs w:val="18"/>
              </w:rPr>
              <w:t>Repo pronto, endpoint NÃO</w:t>
            </w:r>
          </w:p>
        </w:tc>
      </w:tr>
      <w:tr w:rsidR="00084B02" w14:paraId="7751E6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541A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P1 (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semana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2+)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1C53" w14:textId="77777777" w:rsidR="00084B02" w:rsidRDefault="00000000">
            <w:r>
              <w:rPr>
                <w:color w:val="2C3E50"/>
                <w:sz w:val="18"/>
                <w:szCs w:val="18"/>
              </w:rPr>
              <w:t>PUT /appointments/{id}/reschedule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5C70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Reagendar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pelo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WhatsApp</w:t>
            </w:r>
          </w:p>
        </w:tc>
        <w:tc>
          <w:tcPr>
            <w:tcW w:w="2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3A8D" w14:textId="77777777" w:rsidR="00084B02" w:rsidRDefault="00000000">
            <w:r>
              <w:rPr>
                <w:color w:val="2C3E50"/>
                <w:sz w:val="18"/>
                <w:szCs w:val="18"/>
              </w:rPr>
              <w:t>NÃO EXISTE</w:t>
            </w:r>
          </w:p>
        </w:tc>
      </w:tr>
      <w:tr w:rsidR="00084B02" w14:paraId="4B1642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F271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P1 (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semana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2+)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AA32" w14:textId="77777777" w:rsidR="00084B02" w:rsidRDefault="00000000">
            <w:r>
              <w:rPr>
                <w:color w:val="2C3E50"/>
                <w:sz w:val="18"/>
                <w:szCs w:val="18"/>
              </w:rPr>
              <w:t>GET /professionals, GET /services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3581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Listar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opções</w:t>
            </w:r>
            <w:proofErr w:type="spellEnd"/>
          </w:p>
        </w:tc>
        <w:tc>
          <w:tcPr>
            <w:tcW w:w="2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5ABA" w14:textId="77777777" w:rsidR="00084B02" w:rsidRDefault="00000000">
            <w:r>
              <w:rPr>
                <w:color w:val="2C3E50"/>
                <w:sz w:val="18"/>
                <w:szCs w:val="18"/>
              </w:rPr>
              <w:t>PRONTO ✅</w:t>
            </w:r>
          </w:p>
        </w:tc>
      </w:tr>
      <w:tr w:rsidR="00084B02" w14:paraId="339333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53D2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P2 (nice to have)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6859" w14:textId="77777777" w:rsidR="00084B02" w:rsidRDefault="00000000">
            <w:r>
              <w:rPr>
                <w:color w:val="2C3E50"/>
                <w:sz w:val="18"/>
                <w:szCs w:val="18"/>
              </w:rPr>
              <w:t>POST /webhooks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D5A1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Chatbot receber eventos de mudança</w:t>
            </w:r>
          </w:p>
        </w:tc>
        <w:tc>
          <w:tcPr>
            <w:tcW w:w="2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5D46" w14:textId="77777777" w:rsidR="00084B02" w:rsidRDefault="00000000">
            <w:r>
              <w:rPr>
                <w:color w:val="2C3E50"/>
                <w:sz w:val="18"/>
                <w:szCs w:val="18"/>
              </w:rPr>
              <w:t>NÃO EXISTE</w:t>
            </w:r>
          </w:p>
        </w:tc>
      </w:tr>
    </w:tbl>
    <w:p w14:paraId="313806FC" w14:textId="77777777" w:rsidR="00084B02" w:rsidRDefault="00084B02">
      <w:pPr>
        <w:spacing w:after="60"/>
      </w:pPr>
    </w:p>
    <w:p w14:paraId="4D70C983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b/>
          <w:bCs/>
          <w:color w:val="1B4F72"/>
          <w:sz w:val="20"/>
          <w:szCs w:val="20"/>
          <w:lang w:val="pt-BR"/>
        </w:rPr>
        <w:t xml:space="preserve">Conclusão de André: </w:t>
      </w:r>
      <w:r w:rsidRPr="002223AA">
        <w:rPr>
          <w:color w:val="333333"/>
          <w:sz w:val="20"/>
          <w:szCs w:val="20"/>
          <w:lang w:val="pt-BR"/>
        </w:rPr>
        <w:t>Dos 5 endpoints críticos para o chatbot, ZERO existem hoje. O parceiro não consegue testar nada. A boa notícia: o Domain Layer já modela tudo isso internamente (Appointment.Create, Schedule.GetAvailableSlots, HasConflictAsync). O trabalho é “subir” essa lógica para Application e API. É possível entregar os 5 endpoints P0 em 2-3 semanas de trabalho focado.</w:t>
      </w:r>
    </w:p>
    <w:p w14:paraId="7AEF89DE" w14:textId="77777777" w:rsidR="00084B02" w:rsidRPr="002223AA" w:rsidRDefault="00000000">
      <w:pPr>
        <w:pStyle w:val="Ttulo2"/>
        <w:rPr>
          <w:lang w:val="pt-BR"/>
        </w:rPr>
      </w:pPr>
      <w:r w:rsidRPr="002223AA">
        <w:rPr>
          <w:lang w:val="pt-BR"/>
        </w:rPr>
        <w:t>2.2 Visão de Priscila: Definindo o MVP Real (Sem Scope Creep)</w:t>
      </w:r>
    </w:p>
    <w:p w14:paraId="5288FD56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color w:val="333333"/>
          <w:sz w:val="20"/>
          <w:szCs w:val="20"/>
          <w:lang w:val="pt-BR"/>
        </w:rPr>
        <w:t>O erro clássico de produto é tentar entregar CRM, campanhas de WhatsApp, relatórios avançados e booking link ao mesmo tempo que os endpoints básicos. O MVP do AgendaFit não é um SaaS completo. O MVP é:</w:t>
      </w:r>
    </w:p>
    <w:p w14:paraId="6C6BB776" w14:textId="77777777" w:rsidR="00084B02" w:rsidRPr="002223AA" w:rsidRDefault="00084B02">
      <w:pPr>
        <w:spacing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4B02" w:rsidRPr="002223AA" w14:paraId="25403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874A6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6A274B" w14:textId="77777777" w:rsidR="00084B02" w:rsidRPr="002223AA" w:rsidRDefault="00000000">
            <w:pPr>
              <w:spacing w:after="80"/>
              <w:rPr>
                <w:lang w:val="pt-BR"/>
              </w:rPr>
            </w:pPr>
            <w:r w:rsidRPr="002223AA">
              <w:rPr>
                <w:b/>
                <w:bCs/>
                <w:color w:val="2874A6"/>
                <w:sz w:val="22"/>
                <w:szCs w:val="22"/>
                <w:lang w:val="pt-BR"/>
              </w:rPr>
              <w:t>MVP AgendaFit = API funcional para o chatbot do parceiro</w:t>
            </w:r>
          </w:p>
          <w:p w14:paraId="32726B26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1. Chatbot do parceiro consulta horários disponíveis e cria agendamentos → CORE</w:t>
            </w:r>
          </w:p>
          <w:p w14:paraId="6A8550DE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2. Cliente recebe confirmação e lembrete por WhatsApp → DIFERENCIAL</w:t>
            </w:r>
          </w:p>
          <w:p w14:paraId="177C3A1B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3. Profissional vê seus agendamentos (pode ser um GET simples, sem painel) → BÁSICO</w:t>
            </w:r>
          </w:p>
          <w:p w14:paraId="13CDCF0A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4. Tudo isso funcionando com segurança (API Key + Global Query Filters + RLS) → OBRIGATÓRIO</w:t>
            </w:r>
          </w:p>
          <w:p w14:paraId="598C7312" w14:textId="77777777" w:rsidR="00084B02" w:rsidRPr="002223AA" w:rsidRDefault="00084B02">
            <w:pPr>
              <w:spacing w:after="60" w:line="276" w:lineRule="auto"/>
              <w:rPr>
                <w:lang w:val="pt-BR"/>
              </w:rPr>
            </w:pPr>
          </w:p>
          <w:p w14:paraId="7C275B78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O que NÃO é MVP: CRM, tags de cliente, campanhas de retorno, relatórios avançados,</w:t>
            </w:r>
          </w:p>
          <w:p w14:paraId="0CECF3F2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lastRenderedPageBreak/>
              <w:t>booking link público, JWT para painel web, webhooks para n8n/Zapier.</w:t>
            </w:r>
          </w:p>
          <w:p w14:paraId="79574D5F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Tudo isso vem DEPOIS de validar com os primeiros 5-10 salões.</w:t>
            </w:r>
          </w:p>
        </w:tc>
      </w:tr>
    </w:tbl>
    <w:p w14:paraId="2C0317AC" w14:textId="77777777" w:rsidR="00084B02" w:rsidRPr="002223AA" w:rsidRDefault="00000000">
      <w:pPr>
        <w:rPr>
          <w:lang w:val="pt-BR"/>
        </w:rPr>
      </w:pPr>
      <w:r w:rsidRPr="002223AA">
        <w:rPr>
          <w:lang w:val="pt-BR"/>
        </w:rPr>
        <w:lastRenderedPageBreak/>
        <w:br w:type="page"/>
      </w:r>
    </w:p>
    <w:p w14:paraId="0DAFFBDA" w14:textId="77777777" w:rsidR="00084B02" w:rsidRPr="002223AA" w:rsidRDefault="00000000">
      <w:pPr>
        <w:pStyle w:val="Ttulo1"/>
        <w:rPr>
          <w:lang w:val="pt-BR"/>
        </w:rPr>
      </w:pPr>
      <w:r w:rsidRPr="002223AA">
        <w:rPr>
          <w:lang w:val="pt-BR"/>
        </w:rPr>
        <w:lastRenderedPageBreak/>
        <w:t>3. Concorrência Real no Mercado de Agendamento</w:t>
      </w:r>
    </w:p>
    <w:p w14:paraId="335D8FEC" w14:textId="77777777" w:rsidR="00084B02" w:rsidRPr="002223AA" w:rsidRDefault="00000000">
      <w:pPr>
        <w:pStyle w:val="Ttulo2"/>
        <w:rPr>
          <w:lang w:val="pt-BR"/>
        </w:rPr>
      </w:pPr>
      <w:r w:rsidRPr="002223AA">
        <w:rPr>
          <w:lang w:val="pt-BR"/>
        </w:rPr>
        <w:t>3.1 Visão de Marina: Quem já está no mercado</w:t>
      </w:r>
    </w:p>
    <w:p w14:paraId="27670D47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color w:val="333333"/>
          <w:sz w:val="20"/>
          <w:szCs w:val="20"/>
          <w:lang w:val="pt-BR"/>
        </w:rPr>
        <w:t>Antes de construir, precisamos saber contra quem estamos competindo. O mercado de agendamento para salões e serviços no Brasil já tem players estabelecidos:</w:t>
      </w:r>
    </w:p>
    <w:p w14:paraId="37752DA4" w14:textId="77777777" w:rsidR="00084B02" w:rsidRPr="002223AA" w:rsidRDefault="00084B02">
      <w:pPr>
        <w:spacing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2"/>
        <w:gridCol w:w="2597"/>
        <w:gridCol w:w="2755"/>
        <w:gridCol w:w="2596"/>
      </w:tblGrid>
      <w:tr w:rsidR="00084B02" w14:paraId="1D2B24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C60B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>Player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6931" w14:textId="77777777" w:rsidR="00084B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Forças</w:t>
            </w:r>
            <w:proofErr w:type="spellEnd"/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446F" w14:textId="77777777" w:rsidR="00084B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Fraquezas</w:t>
            </w:r>
            <w:proofErr w:type="spellEnd"/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C22AD" w14:textId="77777777" w:rsidR="00084B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Preço</w:t>
            </w:r>
            <w:proofErr w:type="spellEnd"/>
          </w:p>
        </w:tc>
      </w:tr>
      <w:tr w:rsidR="00084B02" w14:paraId="3CB0C0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EB89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Trinks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97ED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40k+ estabelecimentos, marketplace, Stone integrado, 130+ relatórios</w:t>
            </w:r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1891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Só beleza, sem API aberta, sem WhatsApp nativo robusto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58BA" w14:textId="77777777" w:rsidR="00084B02" w:rsidRDefault="00000000">
            <w:r>
              <w:rPr>
                <w:color w:val="2C3E50"/>
                <w:sz w:val="18"/>
                <w:szCs w:val="18"/>
              </w:rPr>
              <w:t>R$ 79-229/</w:t>
            </w:r>
            <w:proofErr w:type="spellStart"/>
            <w:r>
              <w:rPr>
                <w:color w:val="2C3E50"/>
                <w:sz w:val="18"/>
                <w:szCs w:val="18"/>
              </w:rPr>
              <w:t>mês</w:t>
            </w:r>
            <w:proofErr w:type="spellEnd"/>
          </w:p>
        </w:tc>
      </w:tr>
      <w:tr w:rsidR="00084B02" w14:paraId="34E8F1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80C4" w14:textId="77777777" w:rsidR="00084B02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Gendo</w:t>
            </w:r>
            <w:proofErr w:type="spellEnd"/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CB19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IA integrada (GAIA), CRM completo, Google Reserve, agenda virtual</w:t>
            </w:r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6D80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Focado em salões, sem API-first, sem multi-tenancy para integradores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A529" w14:textId="77777777" w:rsidR="00084B02" w:rsidRDefault="00000000">
            <w:r>
              <w:rPr>
                <w:color w:val="2C3E50"/>
                <w:sz w:val="18"/>
                <w:szCs w:val="18"/>
              </w:rPr>
              <w:t>R$ 69-199/</w:t>
            </w:r>
            <w:proofErr w:type="spellStart"/>
            <w:r>
              <w:rPr>
                <w:color w:val="2C3E50"/>
                <w:sz w:val="18"/>
                <w:szCs w:val="18"/>
              </w:rPr>
              <w:t>mês</w:t>
            </w:r>
            <w:proofErr w:type="spellEnd"/>
          </w:p>
        </w:tc>
      </w:tr>
      <w:tr w:rsidR="00084B02" w14:paraId="713AC1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8D9B" w14:textId="77777777" w:rsidR="00084B02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Booksy</w:t>
            </w:r>
            <w:proofErr w:type="spellEnd"/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54A5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Global, UX polishíssimo, app para cliente, marketplace</w:t>
            </w:r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EF8C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Pricing em dólar, sem foco Brasil, WhatsApp básico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8AC7" w14:textId="77777777" w:rsidR="00084B02" w:rsidRDefault="00000000">
            <w:r>
              <w:rPr>
                <w:color w:val="2C3E50"/>
                <w:sz w:val="18"/>
                <w:szCs w:val="18"/>
              </w:rPr>
              <w:t>USD 29-69/</w:t>
            </w:r>
            <w:proofErr w:type="spellStart"/>
            <w:r>
              <w:rPr>
                <w:color w:val="2C3E50"/>
                <w:sz w:val="18"/>
                <w:szCs w:val="18"/>
              </w:rPr>
              <w:t>mês</w:t>
            </w:r>
            <w:proofErr w:type="spellEnd"/>
          </w:p>
        </w:tc>
      </w:tr>
      <w:tr w:rsidR="00084B02" w14:paraId="5426D7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B59E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Avec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6BE8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Marketplace B2C, app consumidor, pagamento integrado</w:t>
            </w:r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6059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Sem camada API, limitado a beleza, modelo marketplace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1198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Comissão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por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agendamento</w:t>
            </w:r>
            <w:proofErr w:type="spellEnd"/>
          </w:p>
        </w:tc>
      </w:tr>
      <w:tr w:rsidR="00084B02" w14:paraId="10D009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9757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Calendly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E050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Link de booking simples, integrações calendário</w:t>
            </w:r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32B4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Não é multi-tenant, sem WhatsApp, foco reuniões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14D5" w14:textId="77777777" w:rsidR="00084B02" w:rsidRDefault="00000000">
            <w:r>
              <w:rPr>
                <w:color w:val="2C3E50"/>
                <w:sz w:val="18"/>
                <w:szCs w:val="18"/>
              </w:rPr>
              <w:t>USD 10-16/seat/</w:t>
            </w:r>
            <w:proofErr w:type="spellStart"/>
            <w:r>
              <w:rPr>
                <w:color w:val="2C3E50"/>
                <w:sz w:val="18"/>
                <w:szCs w:val="18"/>
              </w:rPr>
              <w:t>mês</w:t>
            </w:r>
            <w:proofErr w:type="spellEnd"/>
          </w:p>
        </w:tc>
      </w:tr>
      <w:tr w:rsidR="00084B02" w14:paraId="419BE3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3AC2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Converso.pro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F59F" w14:textId="77777777" w:rsidR="00084B02" w:rsidRDefault="00000000">
            <w:proofErr w:type="gramStart"/>
            <w:r>
              <w:rPr>
                <w:color w:val="2C3E50"/>
                <w:sz w:val="18"/>
                <w:szCs w:val="18"/>
              </w:rPr>
              <w:t>Mini-site</w:t>
            </w:r>
            <w:proofErr w:type="gramEnd"/>
            <w:r>
              <w:rPr>
                <w:color w:val="2C3E5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2C3E50"/>
                <w:sz w:val="18"/>
                <w:szCs w:val="18"/>
              </w:rPr>
              <w:t>agendamento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+ WhatsApp, </w:t>
            </w:r>
            <w:proofErr w:type="spellStart"/>
            <w:r>
              <w:rPr>
                <w:color w:val="2C3E50"/>
                <w:sz w:val="18"/>
                <w:szCs w:val="18"/>
              </w:rPr>
              <w:t>foco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BR</w:t>
            </w:r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1CA19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Limitado, sem CRM, sem API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0C4F" w14:textId="77777777" w:rsidR="00084B02" w:rsidRDefault="00000000">
            <w:r>
              <w:rPr>
                <w:color w:val="2C3E50"/>
                <w:sz w:val="18"/>
                <w:szCs w:val="18"/>
              </w:rPr>
              <w:t>Freemium</w:t>
            </w:r>
          </w:p>
        </w:tc>
      </w:tr>
    </w:tbl>
    <w:p w14:paraId="1472A2AE" w14:textId="77777777" w:rsidR="00084B02" w:rsidRDefault="00084B02">
      <w:pPr>
        <w:spacing w:after="60"/>
      </w:pPr>
    </w:p>
    <w:p w14:paraId="0CD79B25" w14:textId="77777777" w:rsidR="00084B02" w:rsidRPr="002223AA" w:rsidRDefault="00000000">
      <w:pPr>
        <w:spacing w:before="200" w:after="120"/>
        <w:rPr>
          <w:lang w:val="pt-BR"/>
        </w:rPr>
      </w:pPr>
      <w:r w:rsidRPr="002223AA">
        <w:rPr>
          <w:b/>
          <w:bCs/>
          <w:color w:val="2C3E50"/>
          <w:sz w:val="22"/>
          <w:szCs w:val="22"/>
          <w:lang w:val="pt-BR"/>
        </w:rPr>
        <w:t>O que realmente diferencia o AgendaFit:</w:t>
      </w:r>
    </w:p>
    <w:p w14:paraId="46679B2E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color w:val="333333"/>
          <w:sz w:val="20"/>
          <w:szCs w:val="20"/>
          <w:lang w:val="pt-BR"/>
        </w:rPr>
        <w:t>Marina: Não adianta dizer “API-first” como diferencial para donos de salão — eles não sabem o que é API. O diferencial para o usuário final precisa ser: “Seu cliente agenda pelo WhatsApp, sem baixar app, sem site”. O diferencial técnico real é outro: o parceiro de chatbot já existe e já tem salões usando o chatbot dele. O AgendaFit entra como o backend inteligente que dá superpoderes ao chatbot — disponibilidade real-time, anti-conflito, lembretes automáticos. Isso é B2B2C: você vende para o parceiro de chatbot, que vende para os salões.</w:t>
      </w:r>
    </w:p>
    <w:p w14:paraId="0FB90B28" w14:textId="77777777" w:rsidR="00084B02" w:rsidRPr="002223AA" w:rsidRDefault="00084B02">
      <w:pPr>
        <w:spacing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4B02" w:rsidRPr="002223AA" w14:paraId="38D72F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EDB008" w14:textId="77777777" w:rsidR="00084B02" w:rsidRPr="002223AA" w:rsidRDefault="00000000">
            <w:pPr>
              <w:spacing w:after="80"/>
              <w:rPr>
                <w:lang w:val="pt-BR"/>
              </w:rPr>
            </w:pPr>
            <w:proofErr w:type="gramStart"/>
            <w:r>
              <w:rPr>
                <w:b/>
                <w:bCs/>
                <w:color w:val="E67E22"/>
                <w:sz w:val="22"/>
                <w:szCs w:val="22"/>
              </w:rPr>
              <w:t>💡</w:t>
            </w:r>
            <w:r w:rsidRPr="002223AA">
              <w:rPr>
                <w:b/>
                <w:bCs/>
                <w:color w:val="E67E22"/>
                <w:sz w:val="22"/>
                <w:szCs w:val="22"/>
                <w:lang w:val="pt-BR"/>
              </w:rPr>
              <w:t xml:space="preserve">  INSIGHT</w:t>
            </w:r>
            <w:proofErr w:type="gramEnd"/>
            <w:r w:rsidRPr="002223AA">
              <w:rPr>
                <w:b/>
                <w:bCs/>
                <w:color w:val="E67E22"/>
                <w:sz w:val="22"/>
                <w:szCs w:val="22"/>
                <w:lang w:val="pt-BR"/>
              </w:rPr>
              <w:t xml:space="preserve"> ESTRATÉGICO: O modelo não é B2C — é B2B2C</w:t>
            </w:r>
          </w:p>
          <w:p w14:paraId="61870D14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O AgendaFit não compete diretamente com Trinks ou Gendo (eles vendem para o salão).</w:t>
            </w:r>
          </w:p>
          <w:p w14:paraId="150DA0DE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O AgendaFit vende para o PARCEIRO DE CHATBOT, que já tem a distribuição.</w:t>
            </w:r>
          </w:p>
          <w:p w14:paraId="46E12E01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Isso muda tudo: o ICP não é o dono do salão, é o parceiro de chatbot e futuros integradores.</w:t>
            </w:r>
          </w:p>
          <w:p w14:paraId="47AEAF89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O modelo AgendeAqui (Scheduling-as-a-Service API) continua válido — o AgendaFit é o primeiro consumidor.</w:t>
            </w:r>
          </w:p>
          <w:p w14:paraId="1390E613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Implicação: pricing B2B (API tiers) faz mais sentido que pricing B2C (R$ 29/salão).</w:t>
            </w:r>
          </w:p>
        </w:tc>
      </w:tr>
    </w:tbl>
    <w:p w14:paraId="32438892" w14:textId="77777777" w:rsidR="00084B02" w:rsidRPr="002223AA" w:rsidRDefault="00000000">
      <w:pPr>
        <w:rPr>
          <w:lang w:val="pt-BR"/>
        </w:rPr>
      </w:pPr>
      <w:r w:rsidRPr="002223AA">
        <w:rPr>
          <w:lang w:val="pt-BR"/>
        </w:rPr>
        <w:br w:type="page"/>
      </w:r>
    </w:p>
    <w:p w14:paraId="63DB1B4F" w14:textId="77777777" w:rsidR="00084B02" w:rsidRPr="002223AA" w:rsidRDefault="00000000">
      <w:pPr>
        <w:pStyle w:val="Ttulo1"/>
        <w:rPr>
          <w:lang w:val="pt-BR"/>
        </w:rPr>
      </w:pPr>
      <w:r w:rsidRPr="002223AA">
        <w:rPr>
          <w:lang w:val="pt-BR"/>
        </w:rPr>
        <w:lastRenderedPageBreak/>
        <w:t>4. Monetização: Dois Caminhos Possíveis</w:t>
      </w:r>
    </w:p>
    <w:p w14:paraId="67B39078" w14:textId="77777777" w:rsidR="00084B02" w:rsidRPr="002223AA" w:rsidRDefault="00000000">
      <w:pPr>
        <w:pStyle w:val="Ttulo2"/>
        <w:rPr>
          <w:lang w:val="pt-BR"/>
        </w:rPr>
      </w:pPr>
      <w:r w:rsidRPr="002223AA">
        <w:rPr>
          <w:lang w:val="pt-BR"/>
        </w:rPr>
        <w:t>4.1 Visão de Camila: O Dilema de Pricing</w:t>
      </w:r>
    </w:p>
    <w:p w14:paraId="6EBA4593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color w:val="333333"/>
          <w:sz w:val="20"/>
          <w:szCs w:val="20"/>
          <w:lang w:val="pt-BR"/>
        </w:rPr>
        <w:t>A análise anterior propunha R$ 29-59/mês direto para salões. Mas com o parceiro de chatbot, existem dois caminhos:</w:t>
      </w:r>
    </w:p>
    <w:p w14:paraId="7B0C0D83" w14:textId="77777777" w:rsidR="00084B02" w:rsidRPr="002223AA" w:rsidRDefault="00084B02">
      <w:pPr>
        <w:spacing w:after="40"/>
        <w:rPr>
          <w:lang w:val="pt-BR"/>
        </w:rPr>
      </w:pPr>
    </w:p>
    <w:p w14:paraId="186F5733" w14:textId="77777777" w:rsidR="00084B02" w:rsidRPr="002223AA" w:rsidRDefault="00000000">
      <w:pPr>
        <w:spacing w:before="200" w:after="120"/>
        <w:rPr>
          <w:lang w:val="pt-BR"/>
        </w:rPr>
      </w:pPr>
      <w:r w:rsidRPr="002223AA">
        <w:rPr>
          <w:b/>
          <w:bCs/>
          <w:color w:val="2C3E50"/>
          <w:sz w:val="22"/>
          <w:szCs w:val="22"/>
          <w:lang w:val="pt-BR"/>
        </w:rPr>
        <w:t>Caminho A: Vender direto para salões (B2C)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84B02" w14:paraId="7B00DB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F5B4" w14:textId="77777777" w:rsidR="00084B02" w:rsidRPr="002223AA" w:rsidRDefault="00084B02">
            <w:pPr>
              <w:rPr>
                <w:lang w:val="pt-BR"/>
              </w:rPr>
            </w:pP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BA61" w14:textId="77777777" w:rsidR="00084B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Grátis</w:t>
            </w:r>
            <w:proofErr w:type="spellEnd"/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874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F9B9" w14:textId="77777777" w:rsidR="00084B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 R$ 29/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mês</w:t>
            </w:r>
            <w:proofErr w:type="spellEnd"/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20EB" w14:textId="77777777" w:rsidR="00084B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R$ 59/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mês</w:t>
            </w:r>
            <w:proofErr w:type="spellEnd"/>
          </w:p>
        </w:tc>
      </w:tr>
      <w:tr w:rsidR="00084B02" w14:paraId="3FC078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EDF0" w14:textId="77777777" w:rsidR="00084B02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Agendamentos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mês</w:t>
            </w:r>
            <w:proofErr w:type="spellEnd"/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10FD" w14:textId="77777777" w:rsidR="00084B02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50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9D0B" w14:textId="77777777" w:rsidR="00084B02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500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6E77" w14:textId="77777777" w:rsidR="00084B02" w:rsidRDefault="00000000">
            <w:pPr>
              <w:jc w:val="center"/>
            </w:pPr>
            <w:proofErr w:type="spellStart"/>
            <w:r>
              <w:rPr>
                <w:color w:val="2C3E50"/>
                <w:sz w:val="18"/>
                <w:szCs w:val="18"/>
              </w:rPr>
              <w:t>Ilimitado</w:t>
            </w:r>
            <w:proofErr w:type="spellEnd"/>
          </w:p>
        </w:tc>
      </w:tr>
      <w:tr w:rsidR="00084B02" w14:paraId="0CE20E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6162" w14:textId="77777777" w:rsidR="00084B02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Profissionais</w:t>
            </w:r>
            <w:proofErr w:type="spellEnd"/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D067" w14:textId="77777777" w:rsidR="00084B02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FD85" w14:textId="77777777" w:rsidR="00084B02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CC0E" w14:textId="77777777" w:rsidR="00084B02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20</w:t>
            </w:r>
          </w:p>
        </w:tc>
      </w:tr>
      <w:tr w:rsidR="00084B02" w14:paraId="0EE34C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AC07" w14:textId="77777777" w:rsidR="00084B02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Notif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>. WhatsApp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D6A2D" w14:textId="77777777" w:rsidR="00084B02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30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0DD4" w14:textId="77777777" w:rsidR="00084B02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500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22A73" w14:textId="77777777" w:rsidR="00084B02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5.000</w:t>
            </w:r>
          </w:p>
        </w:tc>
      </w:tr>
      <w:tr w:rsidR="00084B02" w14:paraId="32D7BA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8D15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Mini-CRM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3001" w14:textId="77777777" w:rsidR="00084B02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✖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53E0" w14:textId="77777777" w:rsidR="00084B02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3BD74" w14:textId="77777777" w:rsidR="00084B02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✅</w:t>
            </w:r>
          </w:p>
        </w:tc>
      </w:tr>
    </w:tbl>
    <w:p w14:paraId="191D4C0E" w14:textId="77777777" w:rsidR="00084B02" w:rsidRDefault="00084B02">
      <w:pPr>
        <w:spacing w:after="40"/>
      </w:pPr>
    </w:p>
    <w:p w14:paraId="13FB86D6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color w:val="333333"/>
          <w:sz w:val="20"/>
          <w:szCs w:val="20"/>
          <w:lang w:val="pt-BR"/>
        </w:rPr>
        <w:t>Prós: receita direta, relacionamento com usuário final, dados de uso. Contras: CAC alto (vender para MEIs 1 a 1), suporte intensivo, churn alto (PMEs são voláteis). Break-even: ~200 pagantes.</w:t>
      </w:r>
    </w:p>
    <w:p w14:paraId="337079BD" w14:textId="77777777" w:rsidR="00084B02" w:rsidRPr="002223AA" w:rsidRDefault="00084B02">
      <w:pPr>
        <w:spacing w:after="60"/>
        <w:rPr>
          <w:lang w:val="pt-BR"/>
        </w:rPr>
      </w:pPr>
    </w:p>
    <w:p w14:paraId="7CFB11C3" w14:textId="77777777" w:rsidR="00084B02" w:rsidRPr="002223AA" w:rsidRDefault="00000000">
      <w:pPr>
        <w:spacing w:before="200" w:after="120"/>
        <w:rPr>
          <w:lang w:val="pt-BR"/>
        </w:rPr>
      </w:pPr>
      <w:r w:rsidRPr="002223AA">
        <w:rPr>
          <w:b/>
          <w:bCs/>
          <w:color w:val="2C3E50"/>
          <w:sz w:val="22"/>
          <w:szCs w:val="22"/>
          <w:lang w:val="pt-BR"/>
        </w:rPr>
        <w:t>Caminho B: Vender a API para o parceiro de chatbot (B2B2C)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84B02" w14:paraId="5F9116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5855" w14:textId="77777777" w:rsidR="00084B02" w:rsidRPr="002223AA" w:rsidRDefault="00084B02">
            <w:pPr>
              <w:rPr>
                <w:lang w:val="pt-BR"/>
              </w:rPr>
            </w:pP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7D55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>Starter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71884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>Professional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7CB6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>Business</w:t>
            </w:r>
          </w:p>
        </w:tc>
      </w:tr>
      <w:tr w:rsidR="00084B02" w14:paraId="3C5185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AD4F" w14:textId="77777777" w:rsidR="00084B02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Preço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mês</w:t>
            </w:r>
            <w:proofErr w:type="spellEnd"/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930E" w14:textId="77777777" w:rsidR="00084B02" w:rsidRDefault="00000000">
            <w:r>
              <w:rPr>
                <w:color w:val="2C3E50"/>
                <w:sz w:val="18"/>
                <w:szCs w:val="18"/>
              </w:rPr>
              <w:t>R$ 97/</w:t>
            </w:r>
            <w:proofErr w:type="spellStart"/>
            <w:r>
              <w:rPr>
                <w:color w:val="2C3E50"/>
                <w:sz w:val="18"/>
                <w:szCs w:val="18"/>
              </w:rPr>
              <w:t>mês</w:t>
            </w:r>
            <w:proofErr w:type="spellEnd"/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5462" w14:textId="77777777" w:rsidR="00084B02" w:rsidRDefault="00000000">
            <w:r>
              <w:rPr>
                <w:color w:val="2C3E50"/>
                <w:sz w:val="18"/>
                <w:szCs w:val="18"/>
              </w:rPr>
              <w:t>R$ 247/</w:t>
            </w:r>
            <w:proofErr w:type="spellStart"/>
            <w:r>
              <w:rPr>
                <w:color w:val="2C3E50"/>
                <w:sz w:val="18"/>
                <w:szCs w:val="18"/>
              </w:rPr>
              <w:t>mês</w:t>
            </w:r>
            <w:proofErr w:type="spellEnd"/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F456" w14:textId="77777777" w:rsidR="00084B02" w:rsidRDefault="00000000">
            <w:r>
              <w:rPr>
                <w:color w:val="2C3E50"/>
                <w:sz w:val="18"/>
                <w:szCs w:val="18"/>
              </w:rPr>
              <w:t>R$ 497/</w:t>
            </w:r>
            <w:proofErr w:type="spellStart"/>
            <w:r>
              <w:rPr>
                <w:color w:val="2C3E50"/>
                <w:sz w:val="18"/>
                <w:szCs w:val="18"/>
              </w:rPr>
              <w:t>mês</w:t>
            </w:r>
            <w:proofErr w:type="spellEnd"/>
          </w:p>
        </w:tc>
      </w:tr>
      <w:tr w:rsidR="00084B02" w14:paraId="0FA28B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F64D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Tenants (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salões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B2C0" w14:textId="77777777" w:rsidR="00084B02" w:rsidRDefault="00000000">
            <w:r>
              <w:rPr>
                <w:color w:val="2C3E50"/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8543B" w14:textId="77777777" w:rsidR="00084B02" w:rsidRDefault="00000000">
            <w:r>
              <w:rPr>
                <w:color w:val="2C3E50"/>
                <w:sz w:val="18"/>
                <w:szCs w:val="18"/>
              </w:rPr>
              <w:t>50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252A" w14:textId="77777777" w:rsidR="00084B02" w:rsidRDefault="00000000">
            <w:r>
              <w:rPr>
                <w:color w:val="2C3E50"/>
                <w:sz w:val="18"/>
                <w:szCs w:val="18"/>
              </w:rPr>
              <w:t>200</w:t>
            </w:r>
          </w:p>
        </w:tc>
      </w:tr>
      <w:tr w:rsidR="00084B02" w14:paraId="24C5BA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2057" w14:textId="77777777" w:rsidR="00084B02" w:rsidRDefault="00000000">
            <w:proofErr w:type="spellStart"/>
            <w:proofErr w:type="gramStart"/>
            <w:r>
              <w:rPr>
                <w:b/>
                <w:bCs/>
                <w:color w:val="2C3E50"/>
                <w:sz w:val="18"/>
                <w:szCs w:val="18"/>
              </w:rPr>
              <w:t>Agend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b/>
                <w:bCs/>
                <w:color w:val="2C3E50"/>
                <w:sz w:val="18"/>
                <w:szCs w:val="18"/>
              </w:rPr>
              <w:t>mês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total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B9A60" w14:textId="77777777" w:rsidR="00084B02" w:rsidRDefault="00000000">
            <w:r>
              <w:rPr>
                <w:color w:val="2C3E50"/>
                <w:sz w:val="18"/>
                <w:szCs w:val="18"/>
              </w:rPr>
              <w:t>500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1683" w14:textId="77777777" w:rsidR="00084B02" w:rsidRDefault="00000000">
            <w:r>
              <w:rPr>
                <w:color w:val="2C3E50"/>
                <w:sz w:val="18"/>
                <w:szCs w:val="18"/>
              </w:rPr>
              <w:t>5.000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7DEC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Ilimitado</w:t>
            </w:r>
            <w:proofErr w:type="spellEnd"/>
          </w:p>
        </w:tc>
      </w:tr>
      <w:tr w:rsidR="00084B02" w14:paraId="52A1DB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EBD4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API Access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A16A7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Básico</w:t>
            </w:r>
            <w:proofErr w:type="spellEnd"/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016D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Completo</w:t>
            </w:r>
            <w:proofErr w:type="spellEnd"/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76B5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Completo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+ SLA</w:t>
            </w:r>
          </w:p>
        </w:tc>
      </w:tr>
      <w:tr w:rsidR="00084B02" w14:paraId="779912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8C85" w14:textId="77777777" w:rsidR="00084B02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Notif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>. WhatsApp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9EFD" w14:textId="77777777" w:rsidR="00084B02" w:rsidRDefault="00000000">
            <w:r>
              <w:rPr>
                <w:color w:val="2C3E50"/>
                <w:sz w:val="18"/>
                <w:szCs w:val="18"/>
              </w:rPr>
              <w:t>1.000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B0D20" w14:textId="77777777" w:rsidR="00084B02" w:rsidRDefault="00000000">
            <w:r>
              <w:rPr>
                <w:color w:val="2C3E50"/>
                <w:sz w:val="18"/>
                <w:szCs w:val="18"/>
              </w:rPr>
              <w:t>10.000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6DD3" w14:textId="77777777" w:rsidR="00084B02" w:rsidRDefault="00000000">
            <w:r>
              <w:rPr>
                <w:color w:val="2C3E50"/>
                <w:sz w:val="18"/>
                <w:szCs w:val="18"/>
              </w:rPr>
              <w:t>50.000</w:t>
            </w:r>
          </w:p>
        </w:tc>
      </w:tr>
      <w:tr w:rsidR="00084B02" w14:paraId="4BF731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5EE5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Webhooks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45A4" w14:textId="77777777" w:rsidR="00084B02" w:rsidRDefault="00000000"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853C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Ilimitado</w:t>
            </w:r>
            <w:proofErr w:type="spellEnd"/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34ED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Ilimitado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+ Priority</w:t>
            </w:r>
          </w:p>
        </w:tc>
      </w:tr>
    </w:tbl>
    <w:p w14:paraId="6539A1EC" w14:textId="77777777" w:rsidR="00084B02" w:rsidRDefault="00084B02">
      <w:pPr>
        <w:spacing w:after="40"/>
      </w:pPr>
    </w:p>
    <w:p w14:paraId="6F05C009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color w:val="333333"/>
          <w:sz w:val="20"/>
          <w:szCs w:val="20"/>
          <w:lang w:val="pt-BR"/>
        </w:rPr>
        <w:t>Prós: 1 cliente paga mais que 10 salões, CAC baixíssimo, parceiro faz a distribuição, suporte técnico (não end-user). Contras: dependência de poucos clientes, menos controle sobre UX final. Break-even: ~3-5 parceiros.</w:t>
      </w:r>
    </w:p>
    <w:p w14:paraId="4AA50949" w14:textId="77777777" w:rsidR="00084B02" w:rsidRPr="002223AA" w:rsidRDefault="00084B02">
      <w:pPr>
        <w:spacing w:after="40"/>
        <w:rPr>
          <w:lang w:val="pt-BR"/>
        </w:rPr>
      </w:pPr>
    </w:p>
    <w:p w14:paraId="386224A4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b/>
          <w:bCs/>
          <w:color w:val="1B4F72"/>
          <w:sz w:val="20"/>
          <w:szCs w:val="20"/>
          <w:lang w:val="pt-BR"/>
        </w:rPr>
        <w:t xml:space="preserve">Recomendação de Camila: </w:t>
      </w:r>
      <w:r w:rsidRPr="002223AA">
        <w:rPr>
          <w:color w:val="333333"/>
          <w:sz w:val="20"/>
          <w:szCs w:val="20"/>
          <w:lang w:val="pt-BR"/>
        </w:rPr>
        <w:t>Começar pelo Caminho B (vender API para o parceiro de chatbot que já existe). Validar com esse primeiro parceiro, depois decidir se faz sentido abrir o Caminho A (venda direta). Não tente os dois ao mesmo tempo — foco é o que mata startups.</w:t>
      </w:r>
    </w:p>
    <w:p w14:paraId="2824695E" w14:textId="77777777" w:rsidR="00084B02" w:rsidRPr="002223AA" w:rsidRDefault="00000000">
      <w:pPr>
        <w:rPr>
          <w:lang w:val="pt-BR"/>
        </w:rPr>
      </w:pPr>
      <w:r w:rsidRPr="002223AA">
        <w:rPr>
          <w:lang w:val="pt-BR"/>
        </w:rPr>
        <w:br w:type="page"/>
      </w:r>
    </w:p>
    <w:p w14:paraId="17EB010F" w14:textId="77777777" w:rsidR="00084B02" w:rsidRPr="002223AA" w:rsidRDefault="00000000">
      <w:pPr>
        <w:pStyle w:val="Ttulo1"/>
        <w:rPr>
          <w:lang w:val="pt-BR"/>
        </w:rPr>
      </w:pPr>
      <w:r w:rsidRPr="002223AA">
        <w:rPr>
          <w:lang w:val="pt-BR"/>
        </w:rPr>
        <w:lastRenderedPageBreak/>
        <w:t>5. Roadmap Honesto (Com Buffer)</w:t>
      </w:r>
    </w:p>
    <w:p w14:paraId="2D9461FC" w14:textId="77777777" w:rsidR="00084B02" w:rsidRPr="002223AA" w:rsidRDefault="00000000">
      <w:pPr>
        <w:pStyle w:val="Ttulo2"/>
        <w:rPr>
          <w:lang w:val="pt-BR"/>
        </w:rPr>
      </w:pPr>
      <w:r w:rsidRPr="002223AA">
        <w:rPr>
          <w:lang w:val="pt-BR"/>
        </w:rPr>
        <w:t>5.1 Premissas do Roadmap</w:t>
      </w:r>
    </w:p>
    <w:p w14:paraId="307FC99A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color w:val="333333"/>
          <w:sz w:val="20"/>
          <w:szCs w:val="20"/>
          <w:lang w:val="pt-BR"/>
        </w:rPr>
        <w:t>Este roadmap assume: desenvolvedor solo (Joseleno) trabalhando no AgendaFit paralelamente ao contrato da CodeProcess; semanas de ~15-20 horas dedicadas ao AgendaFit; curva de aprendizado com Chakra Chat API; imprevistos técnicos normais de integração.</w:t>
      </w:r>
    </w:p>
    <w:p w14:paraId="3165F69B" w14:textId="77777777" w:rsidR="00084B02" w:rsidRPr="002223AA" w:rsidRDefault="00084B02">
      <w:pPr>
        <w:spacing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3800"/>
        <w:gridCol w:w="2760"/>
      </w:tblGrid>
      <w:tr w:rsidR="00084B02" w14:paraId="710989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27419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AA1D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FBDE" w14:textId="77777777" w:rsidR="00084B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Entregas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Concretas</w:t>
            </w:r>
            <w:proofErr w:type="spellEnd"/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4BB0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Marco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Validação</w:t>
            </w:r>
            <w:proofErr w:type="spellEnd"/>
          </w:p>
        </w:tc>
      </w:tr>
      <w:tr w:rsidR="00084B02" w:rsidRPr="002223AA" w14:paraId="08DC75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BFA5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1-2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E23F" w14:textId="77777777" w:rsidR="00084B02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Segurança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+ Core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8BC4" w14:textId="77777777" w:rsidR="00084B02" w:rsidRDefault="00000000">
            <w:r>
              <w:rPr>
                <w:color w:val="2C3E50"/>
                <w:sz w:val="17"/>
                <w:szCs w:val="17"/>
              </w:rPr>
              <w:t xml:space="preserve">Global Query Filters (30min!) + Expand </w:t>
            </w:r>
            <w:proofErr w:type="spellStart"/>
            <w:r>
              <w:rPr>
                <w:color w:val="2C3E50"/>
                <w:sz w:val="17"/>
                <w:szCs w:val="17"/>
              </w:rPr>
              <w:t>ExceptionHandler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+ API Key auth middleware + </w:t>
            </w:r>
            <w:proofErr w:type="spellStart"/>
            <w:r>
              <w:rPr>
                <w:color w:val="2C3E50"/>
                <w:sz w:val="17"/>
                <w:szCs w:val="17"/>
              </w:rPr>
              <w:t>CreateAppointmentCommand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2C3E50"/>
                <w:sz w:val="17"/>
                <w:szCs w:val="17"/>
              </w:rPr>
              <w:t>GetAvailableSlotsQuery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+ endpoints</w:t>
            </w:r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A1DC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7"/>
                <w:szCs w:val="17"/>
                <w:lang w:val="pt-BR"/>
              </w:rPr>
              <w:t>Parceiro consegue consultar horários e criar agendamento via API Key</w:t>
            </w:r>
          </w:p>
        </w:tc>
      </w:tr>
      <w:tr w:rsidR="00084B02" w:rsidRPr="002223AA" w14:paraId="5CDE72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BD07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3-4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6F89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Scheduling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Completo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CB3D" w14:textId="77777777" w:rsidR="00084B02" w:rsidRDefault="00000000">
            <w:proofErr w:type="spellStart"/>
            <w:r>
              <w:rPr>
                <w:color w:val="2C3E50"/>
                <w:sz w:val="17"/>
                <w:szCs w:val="17"/>
              </w:rPr>
              <w:t>CancelAppointmentCommand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2C3E50"/>
                <w:sz w:val="17"/>
                <w:szCs w:val="17"/>
              </w:rPr>
              <w:t>RescheduleAppointmentCommand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2C3E50"/>
                <w:sz w:val="17"/>
                <w:szCs w:val="17"/>
              </w:rPr>
              <w:t>ConfirmAppointmentCommand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2C3E50"/>
                <w:sz w:val="17"/>
                <w:szCs w:val="17"/>
              </w:rPr>
              <w:t>GetClientByPhoneQuery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+ endpoints + Testes </w:t>
            </w:r>
            <w:proofErr w:type="spellStart"/>
            <w:r>
              <w:rPr>
                <w:color w:val="2C3E50"/>
                <w:sz w:val="17"/>
                <w:szCs w:val="17"/>
              </w:rPr>
              <w:t>integração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2C3E50"/>
                <w:sz w:val="17"/>
                <w:szCs w:val="17"/>
              </w:rPr>
              <w:t>Testcontainers</w:t>
            </w:r>
            <w:proofErr w:type="spellEnd"/>
            <w:r>
              <w:rPr>
                <w:color w:val="2C3E50"/>
                <w:sz w:val="17"/>
                <w:szCs w:val="17"/>
              </w:rPr>
              <w:t>)</w:t>
            </w:r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AF4A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7"/>
                <w:szCs w:val="17"/>
                <w:lang w:val="pt-BR"/>
              </w:rPr>
              <w:t>Parceiro consegue todo o fluxo: consultar → agendar → cancelar → reagendar</w:t>
            </w:r>
          </w:p>
        </w:tc>
      </w:tr>
      <w:tr w:rsidR="00084B02" w:rsidRPr="002223AA" w14:paraId="242920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3FE2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5-6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977E" w14:textId="77777777" w:rsidR="00084B02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Notificações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A72C" w14:textId="77777777" w:rsidR="00084B02" w:rsidRDefault="00000000">
            <w:r>
              <w:rPr>
                <w:color w:val="2C3E50"/>
                <w:sz w:val="17"/>
                <w:szCs w:val="17"/>
              </w:rPr>
              <w:t xml:space="preserve">Domain Event → RabbitMQ bridge + WhatsApp consumer (Chakra Chat) + </w:t>
            </w:r>
            <w:proofErr w:type="spellStart"/>
            <w:r>
              <w:rPr>
                <w:color w:val="2C3E50"/>
                <w:sz w:val="17"/>
                <w:szCs w:val="17"/>
              </w:rPr>
              <w:t>Confirmação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C3E50"/>
                <w:sz w:val="17"/>
                <w:szCs w:val="17"/>
              </w:rPr>
              <w:t>automática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+ Background Worker </w:t>
            </w:r>
            <w:proofErr w:type="spellStart"/>
            <w:r>
              <w:rPr>
                <w:color w:val="2C3E50"/>
                <w:sz w:val="17"/>
                <w:szCs w:val="17"/>
              </w:rPr>
              <w:t>lembretes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24h/2h + DLQ/Retry</w:t>
            </w:r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1A21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7"/>
                <w:szCs w:val="17"/>
                <w:lang w:val="pt-BR"/>
              </w:rPr>
              <w:t>Cliente recebe WhatsApp de confirmação e lembrete automático</w:t>
            </w:r>
          </w:p>
        </w:tc>
      </w:tr>
      <w:tr w:rsidR="00084B02" w:rsidRPr="002223AA" w14:paraId="193F43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117A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7-8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25C6D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Schedule + Auth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72AD" w14:textId="77777777" w:rsidR="00084B02" w:rsidRDefault="00000000">
            <w:r>
              <w:rPr>
                <w:color w:val="2C3E50"/>
                <w:sz w:val="17"/>
                <w:szCs w:val="17"/>
              </w:rPr>
              <w:t xml:space="preserve">Schedule CRUD (commands/queries/endpoints) + JWT Bearer auth + Rate limiting </w:t>
            </w:r>
            <w:proofErr w:type="spellStart"/>
            <w:r>
              <w:rPr>
                <w:color w:val="2C3E50"/>
                <w:sz w:val="17"/>
                <w:szCs w:val="17"/>
              </w:rPr>
              <w:t>por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plano + Swagger/</w:t>
            </w:r>
            <w:proofErr w:type="spellStart"/>
            <w:r>
              <w:rPr>
                <w:color w:val="2C3E50"/>
                <w:sz w:val="17"/>
                <w:szCs w:val="17"/>
              </w:rPr>
              <w:t>OpenAPI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docs</w:t>
            </w:r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2FB6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7"/>
                <w:szCs w:val="17"/>
                <w:lang w:val="pt-BR"/>
              </w:rPr>
              <w:t>Profissional gerencia horários + API documentada para parceiro</w:t>
            </w:r>
          </w:p>
        </w:tc>
      </w:tr>
      <w:tr w:rsidR="00084B02" w:rsidRPr="002223AA" w14:paraId="24E507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5567C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9-10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9C68" w14:textId="77777777" w:rsidR="00084B02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Estabilização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EE96" w14:textId="77777777" w:rsidR="00084B02" w:rsidRDefault="00000000">
            <w:r>
              <w:rPr>
                <w:color w:val="2C3E50"/>
                <w:sz w:val="17"/>
                <w:szCs w:val="17"/>
              </w:rPr>
              <w:t xml:space="preserve">Load testing (k6) + Health checks </w:t>
            </w:r>
            <w:proofErr w:type="spellStart"/>
            <w:r>
              <w:rPr>
                <w:color w:val="2C3E50"/>
                <w:sz w:val="17"/>
                <w:szCs w:val="17"/>
              </w:rPr>
              <w:t>expandidos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2C3E50"/>
                <w:sz w:val="17"/>
                <w:szCs w:val="17"/>
              </w:rPr>
              <w:t>Serilog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structured logging + Bug fixes da </w:t>
            </w:r>
            <w:proofErr w:type="spellStart"/>
            <w:r>
              <w:rPr>
                <w:color w:val="2C3E50"/>
                <w:sz w:val="17"/>
                <w:szCs w:val="17"/>
              </w:rPr>
              <w:t>integração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com </w:t>
            </w:r>
            <w:proofErr w:type="spellStart"/>
            <w:r>
              <w:rPr>
                <w:color w:val="2C3E50"/>
                <w:sz w:val="17"/>
                <w:szCs w:val="17"/>
              </w:rPr>
              <w:t>parceiro</w:t>
            </w:r>
            <w:proofErr w:type="spellEnd"/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4E229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7"/>
                <w:szCs w:val="17"/>
                <w:lang w:val="pt-BR"/>
              </w:rPr>
              <w:t>API estável, &lt;200ms p95, pronta para beta</w:t>
            </w:r>
          </w:p>
        </w:tc>
      </w:tr>
      <w:tr w:rsidR="00084B02" w:rsidRPr="002223AA" w14:paraId="45407A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93B8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11-14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A1A1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Beta +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Iteração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88A3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7"/>
                <w:szCs w:val="17"/>
                <w:lang w:val="pt-BR"/>
              </w:rPr>
              <w:t>Beta com 5-10 salões via parceiro + Coletar métricas (no-show antes/depois) + Iterar baseado em feedback real + Corrigir edge cases</w:t>
            </w:r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FB0DB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7"/>
                <w:szCs w:val="17"/>
                <w:lang w:val="pt-BR"/>
              </w:rPr>
              <w:t>Dados reais de uso, NPS dos salões, validação de willingness to pay</w:t>
            </w:r>
          </w:p>
        </w:tc>
      </w:tr>
      <w:tr w:rsidR="00084B02" w:rsidRPr="002223AA" w14:paraId="5B0E84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E423E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15-18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1BBE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CRM (se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validado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0BFB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7"/>
                <w:szCs w:val="17"/>
                <w:lang w:val="pt-BR"/>
              </w:rPr>
              <w:t>SÓ se o beta validar demanda: histórico cliente + notas + LTV + campanhas retorno WhatsApp + booking link público</w:t>
            </w:r>
          </w:p>
        </w:tc>
        <w:tc>
          <w:tcPr>
            <w:tcW w:w="2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92B9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7"/>
                <w:szCs w:val="17"/>
                <w:lang w:val="pt-BR"/>
              </w:rPr>
              <w:t>Features de CRM só se houver evidência de demanda real</w:t>
            </w:r>
          </w:p>
        </w:tc>
      </w:tr>
    </w:tbl>
    <w:p w14:paraId="56F711B5" w14:textId="77777777" w:rsidR="00084B02" w:rsidRPr="002223AA" w:rsidRDefault="00084B02">
      <w:pPr>
        <w:spacing w:after="60"/>
        <w:rPr>
          <w:lang w:val="pt-BR"/>
        </w:rPr>
      </w:pPr>
    </w:p>
    <w:p w14:paraId="5F6F3760" w14:textId="77777777" w:rsidR="00084B02" w:rsidRPr="002223AA" w:rsidRDefault="00000000">
      <w:pPr>
        <w:spacing w:before="200" w:after="120"/>
        <w:rPr>
          <w:lang w:val="pt-BR"/>
        </w:rPr>
      </w:pPr>
      <w:r w:rsidRPr="002223AA">
        <w:rPr>
          <w:b/>
          <w:bCs/>
          <w:color w:val="2C3E50"/>
          <w:sz w:val="22"/>
          <w:szCs w:val="22"/>
          <w:lang w:val="pt-BR"/>
        </w:rPr>
        <w:t>Por que 14 semanas até o beta (não 12):</w:t>
      </w:r>
    </w:p>
    <w:p w14:paraId="48AC49EC" w14:textId="77777777" w:rsidR="00084B02" w:rsidRDefault="00000000">
      <w:pPr>
        <w:spacing w:after="120" w:line="276" w:lineRule="auto"/>
        <w:jc w:val="both"/>
      </w:pPr>
      <w:r w:rsidRPr="002223AA">
        <w:rPr>
          <w:color w:val="333333"/>
          <w:sz w:val="20"/>
          <w:szCs w:val="20"/>
          <w:lang w:val="pt-BR"/>
        </w:rPr>
        <w:t xml:space="preserve">A análise anterior subestimou três coisas: (1) a integração com Chakra Chat API tem curva de aprendizado — templates de WhatsApp precisam ser aprovados pelo Meta, o que pode levar 2-5 dias por template; (2) Testcontainers setup para PostgreSQL + RabbitMQ em CI/CD não é trivial na primeira vez; (3) o parceiro de chatbot vai encontrar edge cases que você não previu, e isso requer tempo de iteração. </w:t>
      </w:r>
      <w:proofErr w:type="spellStart"/>
      <w:r>
        <w:rPr>
          <w:color w:val="333333"/>
          <w:sz w:val="20"/>
          <w:szCs w:val="20"/>
        </w:rPr>
        <w:t>Adicionamos</w:t>
      </w:r>
      <w:proofErr w:type="spellEnd"/>
      <w:r>
        <w:rPr>
          <w:color w:val="333333"/>
          <w:sz w:val="20"/>
          <w:szCs w:val="20"/>
        </w:rPr>
        <w:t xml:space="preserve"> 2 </w:t>
      </w:r>
      <w:proofErr w:type="spellStart"/>
      <w:r>
        <w:rPr>
          <w:color w:val="333333"/>
          <w:sz w:val="20"/>
          <w:szCs w:val="20"/>
        </w:rPr>
        <w:t>semanas</w:t>
      </w:r>
      <w:proofErr w:type="spellEnd"/>
      <w:r>
        <w:rPr>
          <w:color w:val="333333"/>
          <w:sz w:val="20"/>
          <w:szCs w:val="20"/>
        </w:rPr>
        <w:t xml:space="preserve"> de buffer.</w:t>
      </w:r>
    </w:p>
    <w:p w14:paraId="149CB9BB" w14:textId="77777777" w:rsidR="00084B02" w:rsidRDefault="00084B02">
      <w:pPr>
        <w:spacing w:after="40"/>
      </w:pPr>
    </w:p>
    <w:p w14:paraId="5B8DE9FD" w14:textId="77777777" w:rsidR="00084B02" w:rsidRDefault="00000000">
      <w:pPr>
        <w:spacing w:before="200" w:after="120"/>
      </w:pPr>
      <w:r>
        <w:rPr>
          <w:b/>
          <w:bCs/>
          <w:color w:val="2C3E50"/>
          <w:sz w:val="22"/>
          <w:szCs w:val="22"/>
        </w:rPr>
        <w:t xml:space="preserve">Marco </w:t>
      </w:r>
      <w:proofErr w:type="spellStart"/>
      <w:r>
        <w:rPr>
          <w:b/>
          <w:bCs/>
          <w:color w:val="2C3E50"/>
          <w:sz w:val="22"/>
          <w:szCs w:val="22"/>
        </w:rPr>
        <w:t>crítico</w:t>
      </w:r>
      <w:proofErr w:type="spellEnd"/>
      <w:r>
        <w:rPr>
          <w:b/>
          <w:bCs/>
          <w:color w:val="2C3E50"/>
          <w:sz w:val="22"/>
          <w:szCs w:val="22"/>
        </w:rPr>
        <w:t>: Semana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4B02" w14:paraId="48BE7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566B72" w14:textId="77777777" w:rsidR="00084B02" w:rsidRPr="002223AA" w:rsidRDefault="00000000">
            <w:pPr>
              <w:spacing w:after="80"/>
              <w:rPr>
                <w:lang w:val="pt-BR"/>
              </w:rPr>
            </w:pPr>
            <w:proofErr w:type="gramStart"/>
            <w:r>
              <w:rPr>
                <w:b/>
                <w:bCs/>
                <w:color w:val="27AE60"/>
                <w:sz w:val="22"/>
                <w:szCs w:val="22"/>
              </w:rPr>
              <w:t>🎯</w:t>
            </w:r>
            <w:r w:rsidRPr="002223AA">
              <w:rPr>
                <w:b/>
                <w:bCs/>
                <w:color w:val="27AE60"/>
                <w:sz w:val="22"/>
                <w:szCs w:val="22"/>
                <w:lang w:val="pt-BR"/>
              </w:rPr>
              <w:t xml:space="preserve">  Semana</w:t>
            </w:r>
            <w:proofErr w:type="gramEnd"/>
            <w:r w:rsidRPr="002223AA">
              <w:rPr>
                <w:b/>
                <w:bCs/>
                <w:color w:val="27AE60"/>
                <w:sz w:val="22"/>
                <w:szCs w:val="22"/>
                <w:lang w:val="pt-BR"/>
              </w:rPr>
              <w:t xml:space="preserve"> 4: O parceiro de chatbot DEVE conseguir:</w:t>
            </w:r>
          </w:p>
          <w:p w14:paraId="0464DAC5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lastRenderedPageBreak/>
              <w:t>✅ Autenticar via API Key</w:t>
            </w:r>
          </w:p>
          <w:p w14:paraId="2C296FD7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✅ Listar profissionais e serviços (já funciona hoje)</w:t>
            </w:r>
          </w:p>
          <w:p w14:paraId="4CB44E64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✅ Consultar horários disponíveis por profissional e data</w:t>
            </w:r>
          </w:p>
          <w:p w14:paraId="3C303083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✅ Criar agendamento com validação de conflito</w:t>
            </w:r>
          </w:p>
          <w:p w14:paraId="1FC1F7CB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✅ Cancelar e reagendar via API</w:t>
            </w:r>
          </w:p>
          <w:p w14:paraId="6F4BF74B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✅ Identificar cliente recorrente por telefone</w:t>
            </w:r>
          </w:p>
          <w:p w14:paraId="505ADC33" w14:textId="77777777" w:rsidR="00084B02" w:rsidRDefault="00000000">
            <w:pPr>
              <w:spacing w:after="60" w:line="276" w:lineRule="auto"/>
            </w:pPr>
            <w:r w:rsidRPr="002223AA">
              <w:rPr>
                <w:color w:val="2C3E50"/>
                <w:sz w:val="19"/>
                <w:szCs w:val="19"/>
                <w:lang w:val="pt-BR"/>
              </w:rPr>
              <w:t xml:space="preserve">Se a Semana 4 não entregar isso, o projeto está atrasado. </w:t>
            </w:r>
            <w:proofErr w:type="spellStart"/>
            <w:r>
              <w:rPr>
                <w:color w:val="2C3E50"/>
                <w:sz w:val="19"/>
                <w:szCs w:val="19"/>
              </w:rPr>
              <w:t>Repriorize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3E50"/>
                <w:sz w:val="19"/>
                <w:szCs w:val="19"/>
              </w:rPr>
              <w:t>imediatamente</w:t>
            </w:r>
            <w:proofErr w:type="spellEnd"/>
            <w:r>
              <w:rPr>
                <w:color w:val="2C3E50"/>
                <w:sz w:val="19"/>
                <w:szCs w:val="19"/>
              </w:rPr>
              <w:t>.</w:t>
            </w:r>
          </w:p>
        </w:tc>
      </w:tr>
    </w:tbl>
    <w:p w14:paraId="4DCF5521" w14:textId="77777777" w:rsidR="00084B02" w:rsidRDefault="00000000">
      <w:r>
        <w:lastRenderedPageBreak/>
        <w:br w:type="page"/>
      </w:r>
    </w:p>
    <w:p w14:paraId="2601A530" w14:textId="77777777" w:rsidR="00084B02" w:rsidRDefault="00000000">
      <w:pPr>
        <w:pStyle w:val="Ttulo1"/>
      </w:pPr>
      <w:r>
        <w:lastRenderedPageBreak/>
        <w:t xml:space="preserve">6. </w:t>
      </w:r>
      <w:proofErr w:type="spellStart"/>
      <w:r>
        <w:t>Riscos</w:t>
      </w:r>
      <w:proofErr w:type="spellEnd"/>
      <w:r>
        <w:t xml:space="preserve"> e </w:t>
      </w:r>
      <w:proofErr w:type="spellStart"/>
      <w:r>
        <w:t>Mitigações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6"/>
        <w:gridCol w:w="1597"/>
        <w:gridCol w:w="1431"/>
        <w:gridCol w:w="4336"/>
      </w:tblGrid>
      <w:tr w:rsidR="00084B02" w14:paraId="3B2DFC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DFE1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927C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470E" w14:textId="77777777" w:rsidR="00084B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Probabilidade</w:t>
            </w:r>
            <w:proofErr w:type="spellEnd"/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5E424" w14:textId="77777777" w:rsidR="00084B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Mitigação</w:t>
            </w:r>
            <w:proofErr w:type="spellEnd"/>
          </w:p>
        </w:tc>
      </w:tr>
      <w:tr w:rsidR="00084B02" w:rsidRPr="002223AA" w14:paraId="4C779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B7910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b/>
                <w:bCs/>
                <w:color w:val="2C3E50"/>
                <w:sz w:val="18"/>
                <w:szCs w:val="18"/>
                <w:lang w:val="pt-BR"/>
              </w:rPr>
              <w:t>Parceiro de chatbot não integra a tempo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4A87" w14:textId="77777777" w:rsidR="00084B02" w:rsidRDefault="00000000">
            <w:r>
              <w:rPr>
                <w:color w:val="2C3E50"/>
                <w:sz w:val="18"/>
                <w:szCs w:val="18"/>
              </w:rPr>
              <w:t xml:space="preserve">Alto — </w:t>
            </w:r>
            <w:proofErr w:type="spellStart"/>
            <w:r>
              <w:rPr>
                <w:color w:val="2C3E50"/>
                <w:sz w:val="18"/>
                <w:szCs w:val="18"/>
              </w:rPr>
              <w:t>sem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validação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16A7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Média</w:t>
            </w:r>
            <w:proofErr w:type="spellEnd"/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D6F1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Alinhar contrato de API na Semana 1. Compartilhar Swagger. Fazer calls semanais.</w:t>
            </w:r>
          </w:p>
        </w:tc>
      </w:tr>
      <w:tr w:rsidR="00084B02" w:rsidRPr="002223AA" w14:paraId="5D1D93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73FD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b/>
                <w:bCs/>
                <w:color w:val="2C3E50"/>
                <w:sz w:val="18"/>
                <w:szCs w:val="18"/>
                <w:lang w:val="pt-BR"/>
              </w:rPr>
              <w:t>RLS não está configurado no EF Core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7FA9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Crítico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2C3E50"/>
                <w:sz w:val="18"/>
                <w:szCs w:val="18"/>
              </w:rPr>
              <w:t>vazamento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de dados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4C90" w14:textId="77777777" w:rsidR="00084B02" w:rsidRDefault="00000000">
            <w:r>
              <w:rPr>
                <w:color w:val="2C3E50"/>
                <w:sz w:val="18"/>
                <w:szCs w:val="18"/>
              </w:rPr>
              <w:t>100% (</w:t>
            </w:r>
            <w:proofErr w:type="spellStart"/>
            <w:r>
              <w:rPr>
                <w:color w:val="2C3E50"/>
                <w:sz w:val="18"/>
                <w:szCs w:val="18"/>
              </w:rPr>
              <w:t>confirmado</w:t>
            </w:r>
            <w:proofErr w:type="spellEnd"/>
            <w:r>
              <w:rPr>
                <w:color w:val="2C3E50"/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05CF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PRIMEIRA coisa a fazer. Literalmente 30 min de trabalho, mas impacto crítico.</w:t>
            </w:r>
          </w:p>
        </w:tc>
      </w:tr>
      <w:tr w:rsidR="00084B02" w:rsidRPr="002223AA" w14:paraId="3EF00D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52D6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b/>
                <w:bCs/>
                <w:color w:val="2C3E50"/>
                <w:sz w:val="18"/>
                <w:szCs w:val="18"/>
                <w:lang w:val="pt-BR"/>
              </w:rPr>
              <w:t>Templates WhatsApp rejeitados pelo Meta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8BA99" w14:textId="77777777" w:rsidR="00084B02" w:rsidRDefault="00000000">
            <w:r>
              <w:rPr>
                <w:color w:val="2C3E50"/>
                <w:sz w:val="18"/>
                <w:szCs w:val="18"/>
              </w:rPr>
              <w:t xml:space="preserve">Alto — </w:t>
            </w:r>
            <w:proofErr w:type="spellStart"/>
            <w:r>
              <w:rPr>
                <w:color w:val="2C3E50"/>
                <w:sz w:val="18"/>
                <w:szCs w:val="18"/>
              </w:rPr>
              <w:t>atrasa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notificações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7E22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Média</w:t>
            </w:r>
            <w:proofErr w:type="spellEnd"/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D69D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Submeter templates nas Semanas 3-4, antes de precisar deles na Semana 5.</w:t>
            </w:r>
          </w:p>
        </w:tc>
      </w:tr>
      <w:tr w:rsidR="00084B02" w:rsidRPr="002223AA" w14:paraId="058896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27D4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b/>
                <w:bCs/>
                <w:color w:val="2C3E50"/>
                <w:sz w:val="18"/>
                <w:szCs w:val="18"/>
                <w:lang w:val="pt-BR"/>
              </w:rPr>
              <w:t>Scope creep (CRM/relatórios antes do core)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B8C5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Médio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2C3E50"/>
                <w:sz w:val="18"/>
                <w:szCs w:val="18"/>
              </w:rPr>
              <w:t>atrasa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MVP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45B8" w14:textId="77777777" w:rsidR="00084B02" w:rsidRDefault="00000000">
            <w:r>
              <w:rPr>
                <w:color w:val="2C3E50"/>
                <w:sz w:val="18"/>
                <w:szCs w:val="18"/>
              </w:rPr>
              <w:t>Alta (</w:t>
            </w:r>
            <w:proofErr w:type="spellStart"/>
            <w:r>
              <w:rPr>
                <w:color w:val="2C3E50"/>
                <w:sz w:val="18"/>
                <w:szCs w:val="18"/>
              </w:rPr>
              <w:t>tentação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natural)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69E7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CRM só na Semana 15+. Antes disso, foco 100% em agendamento + notificações.</w:t>
            </w:r>
          </w:p>
        </w:tc>
      </w:tr>
      <w:tr w:rsidR="00084B02" w14:paraId="13DB55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3B24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Solo developer +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contrato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CodeProcess</w:t>
            </w:r>
            <w:proofErr w:type="spellEnd"/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B27D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Médio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burnout, </w:t>
            </w:r>
            <w:proofErr w:type="spellStart"/>
            <w:r>
              <w:rPr>
                <w:color w:val="2C3E50"/>
                <w:sz w:val="18"/>
                <w:szCs w:val="18"/>
              </w:rPr>
              <w:t>velocidade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3A27" w14:textId="77777777" w:rsidR="00084B02" w:rsidRDefault="00000000">
            <w:r>
              <w:rPr>
                <w:color w:val="2C3E50"/>
                <w:sz w:val="18"/>
                <w:szCs w:val="18"/>
              </w:rPr>
              <w:t>Alta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D4B8" w14:textId="77777777" w:rsidR="00084B02" w:rsidRDefault="00000000">
            <w:r w:rsidRPr="002223AA">
              <w:rPr>
                <w:color w:val="2C3E50"/>
                <w:sz w:val="18"/>
                <w:szCs w:val="18"/>
                <w:lang w:val="pt-BR"/>
              </w:rPr>
              <w:t xml:space="preserve">Ser realista com horas. 15-20h/semana no AgendaFit. </w:t>
            </w:r>
            <w:proofErr w:type="spellStart"/>
            <w:r>
              <w:rPr>
                <w:color w:val="2C3E50"/>
                <w:sz w:val="18"/>
                <w:szCs w:val="18"/>
              </w:rPr>
              <w:t>Não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prometer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deadlines </w:t>
            </w:r>
            <w:proofErr w:type="spellStart"/>
            <w:r>
              <w:rPr>
                <w:color w:val="2C3E50"/>
                <w:sz w:val="18"/>
                <w:szCs w:val="18"/>
              </w:rPr>
              <w:t>agressivos</w:t>
            </w:r>
            <w:proofErr w:type="spellEnd"/>
            <w:r>
              <w:rPr>
                <w:color w:val="2C3E50"/>
                <w:sz w:val="18"/>
                <w:szCs w:val="18"/>
              </w:rPr>
              <w:t>.</w:t>
            </w:r>
          </w:p>
        </w:tc>
      </w:tr>
      <w:tr w:rsidR="00084B02" w:rsidRPr="002223AA" w14:paraId="0BA0EE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2A0F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b/>
                <w:bCs/>
                <w:color w:val="2C3E50"/>
                <w:sz w:val="18"/>
                <w:szCs w:val="18"/>
                <w:lang w:val="pt-BR"/>
              </w:rPr>
              <w:t>Trinks ou Gendo lançam WhatsApp nativo forte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CDA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Médio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2C3E50"/>
                <w:sz w:val="18"/>
                <w:szCs w:val="18"/>
              </w:rPr>
              <w:t>diferencial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diminui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BD9F" w14:textId="77777777" w:rsidR="00084B02" w:rsidRDefault="00000000">
            <w:r>
              <w:rPr>
                <w:color w:val="2C3E50"/>
                <w:sz w:val="18"/>
                <w:szCs w:val="18"/>
              </w:rPr>
              <w:t>Baixa-</w:t>
            </w:r>
            <w:proofErr w:type="spellStart"/>
            <w:r>
              <w:rPr>
                <w:color w:val="2C3E50"/>
                <w:sz w:val="18"/>
                <w:szCs w:val="18"/>
              </w:rPr>
              <w:t>Média</w:t>
            </w:r>
            <w:proofErr w:type="spellEnd"/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2B25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Velocidade de execução + modelo B2B2C (eles vendem B2C, você vende API).</w:t>
            </w:r>
          </w:p>
        </w:tc>
      </w:tr>
      <w:tr w:rsidR="00084B02" w14:paraId="561323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5534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b/>
                <w:bCs/>
                <w:color w:val="2C3E50"/>
                <w:sz w:val="18"/>
                <w:szCs w:val="18"/>
                <w:lang w:val="pt-BR"/>
              </w:rPr>
              <w:t>Custo WhatsApp BSP escala com uso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8700" w14:textId="77777777" w:rsidR="00084B02" w:rsidRDefault="00000000">
            <w:r>
              <w:rPr>
                <w:color w:val="2C3E50"/>
                <w:sz w:val="18"/>
                <w:szCs w:val="18"/>
              </w:rPr>
              <w:t>Baixo-</w:t>
            </w:r>
            <w:proofErr w:type="spellStart"/>
            <w:r>
              <w:rPr>
                <w:color w:val="2C3E50"/>
                <w:sz w:val="18"/>
                <w:szCs w:val="18"/>
              </w:rPr>
              <w:t>Médio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2C3E50"/>
                <w:sz w:val="18"/>
                <w:szCs w:val="18"/>
              </w:rPr>
              <w:t>margem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comprime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0669" w14:textId="77777777" w:rsidR="00084B02" w:rsidRDefault="00000000">
            <w:proofErr w:type="spellStart"/>
            <w:r>
              <w:rPr>
                <w:color w:val="2C3E50"/>
                <w:sz w:val="18"/>
                <w:szCs w:val="18"/>
              </w:rPr>
              <w:t>Média</w:t>
            </w:r>
            <w:proofErr w:type="spellEnd"/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A3EA" w14:textId="77777777" w:rsidR="00084B02" w:rsidRDefault="00000000">
            <w:r w:rsidRPr="002223AA">
              <w:rPr>
                <w:color w:val="2C3E50"/>
                <w:sz w:val="18"/>
                <w:szCs w:val="18"/>
                <w:lang w:val="pt-BR"/>
              </w:rPr>
              <w:t xml:space="preserve">Precificar notificações como recurso limitado por plano. </w:t>
            </w:r>
            <w:r>
              <w:rPr>
                <w:color w:val="2C3E50"/>
                <w:sz w:val="18"/>
                <w:szCs w:val="18"/>
              </w:rPr>
              <w:t>Overage billing.</w:t>
            </w:r>
          </w:p>
        </w:tc>
      </w:tr>
    </w:tbl>
    <w:p w14:paraId="37487088" w14:textId="77777777" w:rsidR="00084B02" w:rsidRDefault="00000000">
      <w:r>
        <w:br w:type="page"/>
      </w:r>
    </w:p>
    <w:p w14:paraId="7111D8BC" w14:textId="77777777" w:rsidR="00084B02" w:rsidRDefault="00000000">
      <w:pPr>
        <w:pStyle w:val="Ttulo1"/>
      </w:pPr>
      <w:r>
        <w:lastRenderedPageBreak/>
        <w:t xml:space="preserve">7. </w:t>
      </w:r>
      <w:proofErr w:type="spellStart"/>
      <w:r>
        <w:t>Decisão</w:t>
      </w:r>
      <w:proofErr w:type="spellEnd"/>
      <w:r>
        <w:t xml:space="preserve"> de Naming</w:t>
      </w:r>
    </w:p>
    <w:p w14:paraId="54B4A180" w14:textId="77777777" w:rsidR="00084B02" w:rsidRDefault="00000000">
      <w:pPr>
        <w:pStyle w:val="Ttulo2"/>
      </w:pPr>
      <w:r>
        <w:t xml:space="preserve">7.1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Opções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600"/>
        <w:gridCol w:w="2560"/>
      </w:tblGrid>
      <w:tr w:rsidR="00084B02" w14:paraId="770CA2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996C" w14:textId="77777777" w:rsidR="00084B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Opção</w:t>
            </w:r>
            <w:proofErr w:type="spellEnd"/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899E" w14:textId="77777777" w:rsidR="00084B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  <w:proofErr w:type="spellEnd"/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253E2" w14:textId="77777777" w:rsidR="00084B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Prós</w:t>
            </w:r>
            <w:proofErr w:type="spellEnd"/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8C4A4" w14:textId="77777777" w:rsidR="00084B02" w:rsidRDefault="00000000">
            <w:r>
              <w:rPr>
                <w:b/>
                <w:bCs/>
                <w:color w:val="FFFFFF"/>
                <w:sz w:val="18"/>
                <w:szCs w:val="18"/>
              </w:rPr>
              <w:t>Contras</w:t>
            </w:r>
          </w:p>
        </w:tc>
      </w:tr>
      <w:tr w:rsidR="00084B02" w:rsidRPr="002223AA" w14:paraId="494EC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5579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b/>
                <w:bCs/>
                <w:color w:val="2C3E50"/>
                <w:sz w:val="18"/>
                <w:szCs w:val="18"/>
                <w:lang w:val="pt-BR"/>
              </w:rPr>
              <w:t>A) Renomear tudo para AgendaFit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E74A" w14:textId="77777777" w:rsidR="00084B02" w:rsidRDefault="00000000">
            <w:r>
              <w:rPr>
                <w:color w:val="2C3E50"/>
                <w:sz w:val="18"/>
                <w:szCs w:val="18"/>
              </w:rPr>
              <w:t xml:space="preserve">Namespaces, Docker, GitHub, CI/CD </w:t>
            </w:r>
            <w:proofErr w:type="spellStart"/>
            <w:r>
              <w:rPr>
                <w:color w:val="2C3E50"/>
                <w:sz w:val="18"/>
                <w:szCs w:val="18"/>
              </w:rPr>
              <w:t>mudam</w:t>
            </w:r>
            <w:proofErr w:type="spellEnd"/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3BDAD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Marca forte, consistência, mais simples de comunicar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6DBE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Trabalho de rename agora, perde identidade API-as-a-Service</w:t>
            </w:r>
          </w:p>
        </w:tc>
      </w:tr>
      <w:tr w:rsidR="00084B02" w:rsidRPr="002223AA" w14:paraId="030E40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6CE7" w14:textId="77777777" w:rsidR="00084B02" w:rsidRDefault="00000000">
            <w:r>
              <w:rPr>
                <w:b/>
                <w:bCs/>
                <w:color w:val="2C3E50"/>
                <w:sz w:val="18"/>
                <w:szCs w:val="18"/>
              </w:rPr>
              <w:t>B) Dual identity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0C4C5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AgendeAqui = API engine, AgendaFit = produto SaaS em cima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6DF2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Preserva opcionalidade, pode licenciar API para outros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8F1D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Complexidade de marca, confusão inicial</w:t>
            </w:r>
          </w:p>
        </w:tc>
      </w:tr>
      <w:tr w:rsidR="00084B02" w:rsidRPr="002223AA" w14:paraId="603A73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B752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b/>
                <w:bCs/>
                <w:color w:val="2C3E50"/>
                <w:sz w:val="18"/>
                <w:szCs w:val="18"/>
                <w:lang w:val="pt-BR"/>
              </w:rPr>
              <w:t>C) Manter AgendeAqui por enquanto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B9FB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Não renomear até validar com o beta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9FF5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Zero trabalho de rename, foco no código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668AC" w14:textId="77777777" w:rsidR="00084B02" w:rsidRPr="002223AA" w:rsidRDefault="00000000">
            <w:pPr>
              <w:rPr>
                <w:lang w:val="pt-BR"/>
              </w:rPr>
            </w:pPr>
            <w:r w:rsidRPr="002223AA">
              <w:rPr>
                <w:color w:val="2C3E50"/>
                <w:sz w:val="18"/>
                <w:szCs w:val="18"/>
                <w:lang w:val="pt-BR"/>
              </w:rPr>
              <w:t>Nome não comunica valor para salões (se decidir ir B2C depois)</w:t>
            </w:r>
          </w:p>
        </w:tc>
      </w:tr>
    </w:tbl>
    <w:p w14:paraId="3D61D713" w14:textId="77777777" w:rsidR="00084B02" w:rsidRPr="002223AA" w:rsidRDefault="00084B02">
      <w:pPr>
        <w:spacing w:after="40"/>
        <w:rPr>
          <w:lang w:val="pt-BR"/>
        </w:rPr>
      </w:pPr>
    </w:p>
    <w:p w14:paraId="6D84B72F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b/>
          <w:bCs/>
          <w:color w:val="1B4F72"/>
          <w:sz w:val="20"/>
          <w:szCs w:val="20"/>
          <w:lang w:val="pt-BR"/>
        </w:rPr>
        <w:t xml:space="preserve">Recomendação do time: </w:t>
      </w:r>
      <w:r w:rsidRPr="002223AA">
        <w:rPr>
          <w:color w:val="333333"/>
          <w:sz w:val="20"/>
          <w:szCs w:val="20"/>
          <w:lang w:val="pt-BR"/>
        </w:rPr>
        <w:t>Opção C (manter AgendeAqui até o beta). Renomear agora é trabalho que não entrega valor ao parceiro. Se o modelo B2B2C validar, o nome AgendeAqui funciona bem para uma API. Se decidir pivotar para B2C, faça o rename depois com convicção. Registre o domínio agendafit.com.br agora como proteção, mas não gaste tempo no rename.</w:t>
      </w:r>
    </w:p>
    <w:p w14:paraId="17748AA0" w14:textId="77777777" w:rsidR="00084B02" w:rsidRPr="002223AA" w:rsidRDefault="00000000">
      <w:pPr>
        <w:rPr>
          <w:lang w:val="pt-BR"/>
        </w:rPr>
      </w:pPr>
      <w:r w:rsidRPr="002223AA">
        <w:rPr>
          <w:lang w:val="pt-BR"/>
        </w:rPr>
        <w:br w:type="page"/>
      </w:r>
    </w:p>
    <w:p w14:paraId="6CF6DC09" w14:textId="77777777" w:rsidR="00084B02" w:rsidRPr="002223AA" w:rsidRDefault="00000000">
      <w:pPr>
        <w:pStyle w:val="Ttulo1"/>
        <w:rPr>
          <w:lang w:val="pt-BR"/>
        </w:rPr>
      </w:pPr>
      <w:r w:rsidRPr="002223AA">
        <w:rPr>
          <w:lang w:val="pt-BR"/>
        </w:rPr>
        <w:lastRenderedPageBreak/>
        <w:t>8. Sinergias com WeeklyPulse e CodeProcess</w:t>
      </w:r>
    </w:p>
    <w:p w14:paraId="55644326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color w:val="333333"/>
          <w:sz w:val="20"/>
          <w:szCs w:val="20"/>
          <w:lang w:val="pt-BR"/>
        </w:rPr>
        <w:t>O AgendaFit compartilha o mesmo ICP (MEI/PME de serviços) do WeeklyPulse. No futuro, os dois produtos podem ser oferecidos como suite: o AgendaFit gerencia os agendamentos, e o WeeklyPulse envia o relatório semanal com métricas de presença, faturamento e perfil dos clientes.</w:t>
      </w:r>
    </w:p>
    <w:p w14:paraId="0270E8A4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color w:val="333333"/>
          <w:sz w:val="20"/>
          <w:szCs w:val="20"/>
          <w:lang w:val="pt-BR"/>
        </w:rPr>
        <w:t>Infraestrutura compartilhada: Clean Architecture .NET, PostgreSQL, RabbitMQ, GitHub Actions. O custo marginal de manter dois produtos com a mesma stack é significativamente menor do que stacks diferentes.</w:t>
      </w:r>
    </w:p>
    <w:p w14:paraId="40999B44" w14:textId="77777777" w:rsidR="00084B02" w:rsidRPr="002223AA" w:rsidRDefault="00000000">
      <w:pPr>
        <w:spacing w:after="120" w:line="276" w:lineRule="auto"/>
        <w:jc w:val="both"/>
        <w:rPr>
          <w:lang w:val="pt-BR"/>
        </w:rPr>
      </w:pPr>
      <w:r w:rsidRPr="002223AA">
        <w:rPr>
          <w:color w:val="333333"/>
          <w:sz w:val="20"/>
          <w:szCs w:val="20"/>
          <w:lang w:val="pt-BR"/>
        </w:rPr>
        <w:t>A expertise da CodeProcess em consultoria .NET garante a sustentabilidade técnica. O AgendaFit também serve como caso de estudo real para o blog da CodeProcess (artigo sobre “Como transformar uma API genérica em produto SaaS”).</w:t>
      </w:r>
    </w:p>
    <w:p w14:paraId="5FE668AE" w14:textId="77777777" w:rsidR="00084B02" w:rsidRDefault="00000000">
      <w:pPr>
        <w:pStyle w:val="Ttulo1"/>
      </w:pPr>
      <w:r>
        <w:t xml:space="preserve">9. </w:t>
      </w:r>
      <w:proofErr w:type="spellStart"/>
      <w:r>
        <w:t>Conclusão</w:t>
      </w:r>
      <w:proofErr w:type="spellEnd"/>
      <w:r>
        <w:t xml:space="preserve">: </w:t>
      </w:r>
      <w:proofErr w:type="spellStart"/>
      <w:r>
        <w:t>Veredito</w:t>
      </w:r>
      <w:proofErr w:type="spellEnd"/>
      <w:r>
        <w:t xml:space="preserve"> </w:t>
      </w:r>
      <w:proofErr w:type="spellStart"/>
      <w:r>
        <w:t>Revisado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4B02" w:rsidRPr="002223AA" w14:paraId="3E05D0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4AB80D" w14:textId="77777777" w:rsidR="00084B02" w:rsidRPr="002223AA" w:rsidRDefault="00000000">
            <w:pPr>
              <w:spacing w:after="80"/>
              <w:rPr>
                <w:lang w:val="pt-BR"/>
              </w:rPr>
            </w:pPr>
            <w:proofErr w:type="gramStart"/>
            <w:r w:rsidRPr="002223AA">
              <w:rPr>
                <w:b/>
                <w:bCs/>
                <w:color w:val="27AE60"/>
                <w:sz w:val="22"/>
                <w:szCs w:val="22"/>
                <w:lang w:val="pt-BR"/>
              </w:rPr>
              <w:t>✅  A</w:t>
            </w:r>
            <w:proofErr w:type="gramEnd"/>
            <w:r w:rsidRPr="002223AA">
              <w:rPr>
                <w:b/>
                <w:bCs/>
                <w:color w:val="27AE60"/>
                <w:sz w:val="22"/>
                <w:szCs w:val="22"/>
                <w:lang w:val="pt-BR"/>
              </w:rPr>
              <w:t xml:space="preserve"> transformação é viável, MAS com ressalvas importantes</w:t>
            </w:r>
          </w:p>
          <w:p w14:paraId="3E838039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• A fundação arquitetural (Clean Arch, DDD, CQRS, RLS) é excelente e 100% reaproveitável</w:t>
            </w:r>
          </w:p>
          <w:p w14:paraId="55DAD8B5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• MAS o trabalho de implementação das features core é maior do que a análise anterior sugeriu (~30% pronto, não 70%)</w:t>
            </w:r>
          </w:p>
          <w:p w14:paraId="47B874F7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• O Domain Layer é o maior ativo: modela Appointment, Schedule, Professional, Service, Client com qualidade</w:t>
            </w:r>
          </w:p>
          <w:p w14:paraId="0A6C0013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• MAS “Domain pronto” ≠ “produto pronto”. Application + API + Infra ainda precisam de trabalho substancial</w:t>
            </w:r>
          </w:p>
          <w:p w14:paraId="6C4B924C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• O parceiro de chatbot é a vantagem competitiva real: elimina CAC e dá distribuição imediata</w:t>
            </w:r>
          </w:p>
          <w:p w14:paraId="2A384CB2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• MAS o modelo de monetização precisa ser decidido: B2B2C (API para parceiro) ou B2C (direto para salões)</w:t>
            </w:r>
          </w:p>
          <w:p w14:paraId="4CE30F79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• Estimativa realista: 14 semanas até beta funcional, 18+ semanas até features de CRM</w:t>
            </w:r>
          </w:p>
          <w:p w14:paraId="3DD56162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• CRM é DEPOIS do beta, não parte do MVP. Scope creep é o maior risco.</w:t>
            </w:r>
          </w:p>
        </w:tc>
      </w:tr>
    </w:tbl>
    <w:p w14:paraId="002D1C9F" w14:textId="77777777" w:rsidR="00084B02" w:rsidRPr="002223AA" w:rsidRDefault="00084B02">
      <w:pPr>
        <w:spacing w:after="100"/>
        <w:rPr>
          <w:lang w:val="pt-BR"/>
        </w:rPr>
      </w:pPr>
    </w:p>
    <w:p w14:paraId="5DAFB14A" w14:textId="77777777" w:rsidR="00084B02" w:rsidRDefault="00000000">
      <w:pPr>
        <w:pStyle w:val="Ttulo2"/>
      </w:pPr>
      <w:r>
        <w:t xml:space="preserve">9.1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Imediatas</w:t>
      </w:r>
      <w:proofErr w:type="spellEnd"/>
      <w:r>
        <w:t xml:space="preserve"> (Esta Semana)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4B02" w:rsidRPr="002223AA" w14:paraId="221BBC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314032" w14:textId="77777777" w:rsidR="00084B02" w:rsidRPr="002223AA" w:rsidRDefault="00000000">
            <w:pPr>
              <w:spacing w:after="80"/>
              <w:rPr>
                <w:lang w:val="pt-BR"/>
              </w:rPr>
            </w:pPr>
            <w:proofErr w:type="gramStart"/>
            <w:r>
              <w:rPr>
                <w:b/>
                <w:bCs/>
                <w:color w:val="E67E22"/>
                <w:sz w:val="22"/>
                <w:szCs w:val="22"/>
              </w:rPr>
              <w:t>🚀</w:t>
            </w:r>
            <w:r w:rsidRPr="002223AA">
              <w:rPr>
                <w:b/>
                <w:bCs/>
                <w:color w:val="E67E22"/>
                <w:sz w:val="22"/>
                <w:szCs w:val="22"/>
                <w:lang w:val="pt-BR"/>
              </w:rPr>
              <w:t xml:space="preserve">  6</w:t>
            </w:r>
            <w:proofErr w:type="gramEnd"/>
            <w:r w:rsidRPr="002223AA">
              <w:rPr>
                <w:b/>
                <w:bCs/>
                <w:color w:val="E67E22"/>
                <w:sz w:val="22"/>
                <w:szCs w:val="22"/>
                <w:lang w:val="pt-BR"/>
              </w:rPr>
              <w:t xml:space="preserve"> AÇÕES PARA OS PRÓXIMOS 7 DIAS</w:t>
            </w:r>
          </w:p>
          <w:p w14:paraId="54789DFF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1. HOJE: Implementar Global Query Filters em todas as 6 configurações EF Core (30 min, impacto crítico de segurança)</w:t>
            </w:r>
          </w:p>
          <w:p w14:paraId="325225B1" w14:textId="77777777" w:rsidR="00084B02" w:rsidRDefault="00000000">
            <w:pPr>
              <w:spacing w:after="60" w:line="276" w:lineRule="auto"/>
            </w:pPr>
            <w:r>
              <w:rPr>
                <w:color w:val="2C3E50"/>
                <w:sz w:val="19"/>
                <w:szCs w:val="19"/>
              </w:rPr>
              <w:t xml:space="preserve">2. HOJE: </w:t>
            </w:r>
            <w:proofErr w:type="spellStart"/>
            <w:r>
              <w:rPr>
                <w:color w:val="2C3E50"/>
                <w:sz w:val="19"/>
                <w:szCs w:val="19"/>
              </w:rPr>
              <w:t>Expandir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3E50"/>
                <w:sz w:val="19"/>
                <w:szCs w:val="19"/>
              </w:rPr>
              <w:t>ExceptionHandlingMiddleware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para </w:t>
            </w:r>
            <w:proofErr w:type="spellStart"/>
            <w:r>
              <w:rPr>
                <w:color w:val="2C3E50"/>
                <w:sz w:val="19"/>
                <w:szCs w:val="19"/>
              </w:rPr>
              <w:t>NotFound</w:t>
            </w:r>
            <w:proofErr w:type="spellEnd"/>
            <w:r>
              <w:rPr>
                <w:color w:val="2C3E50"/>
                <w:sz w:val="19"/>
                <w:szCs w:val="19"/>
              </w:rPr>
              <w:t>, Conflict, Forbidden (1h)</w:t>
            </w:r>
          </w:p>
          <w:p w14:paraId="147CB9EA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3. ESTA SEMANA: Compartilhar o Swagger/OpenAPI com o parceiro de chatbot (mesmo incompleto, para alinhar contratos)</w:t>
            </w:r>
          </w:p>
          <w:p w14:paraId="0FF50BD8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4. ESTA SEMANA: Começar CreateAppointmentCommand + GetAvailableSlotsQuery (o core do core)</w:t>
            </w:r>
          </w:p>
          <w:p w14:paraId="46D41C09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5. ESTA SEMANA: Criar API Key auth middleware (middleware simples, habilita parceiro a testar)</w:t>
            </w:r>
          </w:p>
          <w:p w14:paraId="52445272" w14:textId="77777777" w:rsidR="00084B02" w:rsidRPr="002223AA" w:rsidRDefault="00000000">
            <w:pPr>
              <w:spacing w:after="60" w:line="276" w:lineRule="auto"/>
              <w:rPr>
                <w:lang w:val="pt-BR"/>
              </w:rPr>
            </w:pPr>
            <w:r w:rsidRPr="002223AA">
              <w:rPr>
                <w:color w:val="2C3E50"/>
                <w:sz w:val="19"/>
                <w:szCs w:val="19"/>
                <w:lang w:val="pt-BR"/>
              </w:rPr>
              <w:t>6. REGISTRAR: domínio agendafit.com.br como proteção de marca (sem renomear o código ainda)</w:t>
            </w:r>
          </w:p>
        </w:tc>
      </w:tr>
    </w:tbl>
    <w:p w14:paraId="1D22FE57" w14:textId="77777777" w:rsidR="00084B02" w:rsidRPr="002223AA" w:rsidRDefault="00084B02">
      <w:pPr>
        <w:spacing w:after="200"/>
        <w:rPr>
          <w:lang w:val="pt-BR"/>
        </w:rPr>
      </w:pPr>
    </w:p>
    <w:p w14:paraId="628404E1" w14:textId="77777777" w:rsidR="00084B02" w:rsidRPr="002223AA" w:rsidRDefault="00084B02">
      <w:pPr>
        <w:pBdr>
          <w:bottom w:val="single" w:sz="6" w:space="1" w:color="2874A6"/>
        </w:pBdr>
        <w:spacing w:before="200" w:after="200"/>
        <w:rPr>
          <w:lang w:val="pt-BR"/>
        </w:rPr>
      </w:pPr>
    </w:p>
    <w:p w14:paraId="7DBC0B32" w14:textId="77777777" w:rsidR="00084B02" w:rsidRPr="002223AA" w:rsidRDefault="00000000">
      <w:pPr>
        <w:spacing w:after="40"/>
        <w:jc w:val="center"/>
        <w:rPr>
          <w:lang w:val="pt-BR"/>
        </w:rPr>
      </w:pPr>
      <w:r w:rsidRPr="002223AA">
        <w:rPr>
          <w:color w:val="999999"/>
          <w:sz w:val="18"/>
          <w:szCs w:val="18"/>
          <w:lang w:val="pt-BR"/>
        </w:rPr>
        <w:lastRenderedPageBreak/>
        <w:t>CodeProcess · Análise Crítica: AgendeAqui → AgendaFit</w:t>
      </w:r>
    </w:p>
    <w:p w14:paraId="320666BD" w14:textId="77777777" w:rsidR="00084B02" w:rsidRPr="002223AA" w:rsidRDefault="00000000">
      <w:pPr>
        <w:jc w:val="center"/>
        <w:rPr>
          <w:lang w:val="pt-BR"/>
        </w:rPr>
      </w:pPr>
      <w:r w:rsidRPr="002223AA">
        <w:rPr>
          <w:color w:val="999999"/>
          <w:sz w:val="18"/>
          <w:szCs w:val="18"/>
          <w:lang w:val="pt-BR"/>
        </w:rPr>
        <w:t>Elaborado em Março 2026 · Aracaju, Sergipe · v2.0 (revisão crítica)</w:t>
      </w:r>
    </w:p>
    <w:sectPr w:rsidR="00084B02" w:rsidRPr="002223A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50F16" w14:textId="77777777" w:rsidR="001379E3" w:rsidRDefault="001379E3">
      <w:r>
        <w:separator/>
      </w:r>
    </w:p>
  </w:endnote>
  <w:endnote w:type="continuationSeparator" w:id="0">
    <w:p w14:paraId="4065C576" w14:textId="77777777" w:rsidR="001379E3" w:rsidRDefault="00137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A3B38" w14:textId="77777777" w:rsidR="00084B02" w:rsidRDefault="00000000">
    <w:pPr>
      <w:jc w:val="center"/>
    </w:pPr>
    <w:r>
      <w:rPr>
        <w:color w:val="BBBBBB"/>
        <w:sz w:val="16"/>
        <w:szCs w:val="16"/>
      </w:rPr>
      <w:t xml:space="preserve">Página </w:t>
    </w:r>
    <w:r>
      <w:rPr>
        <w:color w:val="BBBBBB"/>
        <w:sz w:val="16"/>
        <w:szCs w:val="16"/>
      </w:rPr>
      <w:fldChar w:fldCharType="begin"/>
    </w:r>
    <w:r>
      <w:rPr>
        <w:color w:val="BBBBBB"/>
        <w:sz w:val="16"/>
        <w:szCs w:val="16"/>
      </w:rPr>
      <w:instrText>PAGE</w:instrText>
    </w:r>
    <w:r>
      <w:rPr>
        <w:color w:val="BBBBBB"/>
        <w:sz w:val="16"/>
        <w:szCs w:val="16"/>
      </w:rPr>
      <w:fldChar w:fldCharType="separate"/>
    </w:r>
    <w:r w:rsidR="002223AA">
      <w:rPr>
        <w:noProof/>
        <w:color w:val="BBBBBB"/>
        <w:sz w:val="16"/>
        <w:szCs w:val="16"/>
      </w:rPr>
      <w:t>1</w:t>
    </w:r>
    <w:r>
      <w:rPr>
        <w:color w:val="BBBBB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53B24" w14:textId="77777777" w:rsidR="001379E3" w:rsidRDefault="001379E3">
      <w:r>
        <w:separator/>
      </w:r>
    </w:p>
  </w:footnote>
  <w:footnote w:type="continuationSeparator" w:id="0">
    <w:p w14:paraId="66855413" w14:textId="77777777" w:rsidR="001379E3" w:rsidRDefault="00137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69462" w14:textId="77777777" w:rsidR="00084B02" w:rsidRDefault="00000000">
    <w:pPr>
      <w:jc w:val="right"/>
    </w:pPr>
    <w:proofErr w:type="spellStart"/>
    <w:r>
      <w:rPr>
        <w:color w:val="BBBBBB"/>
        <w:sz w:val="16"/>
        <w:szCs w:val="16"/>
      </w:rPr>
      <w:t>CodeProcess</w:t>
    </w:r>
    <w:proofErr w:type="spellEnd"/>
    <w:r>
      <w:rPr>
        <w:color w:val="BBBBBB"/>
        <w:sz w:val="16"/>
        <w:szCs w:val="16"/>
      </w:rPr>
      <w:t xml:space="preserve"> · </w:t>
    </w:r>
    <w:proofErr w:type="spellStart"/>
    <w:r>
      <w:rPr>
        <w:color w:val="BBBBBB"/>
        <w:sz w:val="16"/>
        <w:szCs w:val="16"/>
      </w:rPr>
      <w:t>AgendeAqui</w:t>
    </w:r>
    <w:proofErr w:type="spellEnd"/>
    <w:r>
      <w:rPr>
        <w:color w:val="BBBBBB"/>
        <w:sz w:val="16"/>
        <w:szCs w:val="16"/>
      </w:rPr>
      <w:t xml:space="preserve"> → </w:t>
    </w:r>
    <w:proofErr w:type="spellStart"/>
    <w:r>
      <w:rPr>
        <w:color w:val="BBBBBB"/>
        <w:sz w:val="16"/>
        <w:szCs w:val="16"/>
      </w:rPr>
      <w:t>AgendaFit</w:t>
    </w:r>
    <w:proofErr w:type="spellEnd"/>
    <w:r>
      <w:rPr>
        <w:color w:val="BBBBBB"/>
        <w:sz w:val="16"/>
        <w:szCs w:val="16"/>
      </w:rPr>
      <w:t xml:space="preserve"> · v2.0 </w:t>
    </w:r>
    <w:proofErr w:type="spellStart"/>
    <w:r>
      <w:rPr>
        <w:color w:val="BBBBBB"/>
        <w:sz w:val="16"/>
        <w:szCs w:val="16"/>
      </w:rPr>
      <w:t>Crítica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77EC"/>
    <w:multiLevelType w:val="hybridMultilevel"/>
    <w:tmpl w:val="C1EE618E"/>
    <w:lvl w:ilvl="0" w:tplc="1ABABC78">
      <w:start w:val="1"/>
      <w:numFmt w:val="bullet"/>
      <w:lvlText w:val="●"/>
      <w:lvlJc w:val="left"/>
      <w:pPr>
        <w:ind w:left="720" w:hanging="360"/>
      </w:pPr>
    </w:lvl>
    <w:lvl w:ilvl="1" w:tplc="FB7A2106">
      <w:start w:val="1"/>
      <w:numFmt w:val="bullet"/>
      <w:lvlText w:val="○"/>
      <w:lvlJc w:val="left"/>
      <w:pPr>
        <w:ind w:left="1440" w:hanging="360"/>
      </w:pPr>
    </w:lvl>
    <w:lvl w:ilvl="2" w:tplc="6EA403FA">
      <w:start w:val="1"/>
      <w:numFmt w:val="bullet"/>
      <w:lvlText w:val="■"/>
      <w:lvlJc w:val="left"/>
      <w:pPr>
        <w:ind w:left="2160" w:hanging="360"/>
      </w:pPr>
    </w:lvl>
    <w:lvl w:ilvl="3" w:tplc="CBB6BAAE">
      <w:start w:val="1"/>
      <w:numFmt w:val="bullet"/>
      <w:lvlText w:val="●"/>
      <w:lvlJc w:val="left"/>
      <w:pPr>
        <w:ind w:left="2880" w:hanging="360"/>
      </w:pPr>
    </w:lvl>
    <w:lvl w:ilvl="4" w:tplc="2284AD62">
      <w:start w:val="1"/>
      <w:numFmt w:val="bullet"/>
      <w:lvlText w:val="○"/>
      <w:lvlJc w:val="left"/>
      <w:pPr>
        <w:ind w:left="3600" w:hanging="360"/>
      </w:pPr>
    </w:lvl>
    <w:lvl w:ilvl="5" w:tplc="260AA796">
      <w:start w:val="1"/>
      <w:numFmt w:val="bullet"/>
      <w:lvlText w:val="■"/>
      <w:lvlJc w:val="left"/>
      <w:pPr>
        <w:ind w:left="4320" w:hanging="360"/>
      </w:pPr>
    </w:lvl>
    <w:lvl w:ilvl="6" w:tplc="B6FA281A">
      <w:start w:val="1"/>
      <w:numFmt w:val="bullet"/>
      <w:lvlText w:val="●"/>
      <w:lvlJc w:val="left"/>
      <w:pPr>
        <w:ind w:left="5040" w:hanging="360"/>
      </w:pPr>
    </w:lvl>
    <w:lvl w:ilvl="7" w:tplc="C41CE3EE">
      <w:start w:val="1"/>
      <w:numFmt w:val="bullet"/>
      <w:lvlText w:val="●"/>
      <w:lvlJc w:val="left"/>
      <w:pPr>
        <w:ind w:left="5760" w:hanging="360"/>
      </w:pPr>
    </w:lvl>
    <w:lvl w:ilvl="8" w:tplc="D83C29A6">
      <w:start w:val="1"/>
      <w:numFmt w:val="bullet"/>
      <w:lvlText w:val="●"/>
      <w:lvlJc w:val="left"/>
      <w:pPr>
        <w:ind w:left="6480" w:hanging="360"/>
      </w:pPr>
    </w:lvl>
  </w:abstractNum>
  <w:num w:numId="1" w16cid:durableId="151456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B02"/>
    <w:rsid w:val="00075F97"/>
    <w:rsid w:val="00084B02"/>
    <w:rsid w:val="001379E3"/>
    <w:rsid w:val="0022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5F1DA"/>
  <w15:docId w15:val="{EFECC77C-F768-4120-9F55-317C57B1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874A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2160</Words>
  <Characters>15381</Characters>
  <Application>Microsoft Office Word</Application>
  <DocSecurity>0</DocSecurity>
  <Lines>452</Lines>
  <Paragraphs>373</Paragraphs>
  <ScaleCrop>false</ScaleCrop>
  <Company/>
  <LinksUpToDate>false</LinksUpToDate>
  <CharactersWithSpaces>17168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joseleno Dias Moreira dos Santos</cp:lastModifiedBy>
  <cp:revision>2</cp:revision>
  <dcterms:created xsi:type="dcterms:W3CDTF">2026-03-06T11:56:00Z</dcterms:created>
  <dcterms:modified xsi:type="dcterms:W3CDTF">2026-03-06T11:56:00Z</dcterms:modified>
</cp:coreProperties>
</file>