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878DA6" w14:textId="77777777" w:rsidR="000E64F4" w:rsidRDefault="000E64F4">
      <w:pPr>
        <w:spacing w:after="60"/>
      </w:pPr>
    </w:p>
    <w:p w14:paraId="3851F983" w14:textId="77777777" w:rsidR="000E64F4" w:rsidRDefault="000E64F4">
      <w:pPr>
        <w:spacing w:after="60"/>
      </w:pPr>
    </w:p>
    <w:p w14:paraId="3BDDF91F" w14:textId="77777777" w:rsidR="000E64F4" w:rsidRDefault="000E64F4">
      <w:pPr>
        <w:spacing w:after="60"/>
      </w:pPr>
    </w:p>
    <w:p w14:paraId="4DAAEEA1" w14:textId="77777777" w:rsidR="000E64F4" w:rsidRDefault="000E64F4">
      <w:pPr>
        <w:spacing w:after="60"/>
      </w:pPr>
    </w:p>
    <w:p w14:paraId="3191848F" w14:textId="77777777" w:rsidR="000E64F4" w:rsidRDefault="000E64F4">
      <w:pPr>
        <w:spacing w:after="60"/>
      </w:pPr>
    </w:p>
    <w:p w14:paraId="36973545" w14:textId="09A1584C" w:rsidR="000E64F4" w:rsidRDefault="00B41FBF">
      <w:pPr>
        <w:spacing w:after="100"/>
        <w:jc w:val="center"/>
      </w:pPr>
      <w:proofErr w:type="spellStart"/>
      <w:r>
        <w:rPr>
          <w:b/>
          <w:bCs/>
          <w:color w:val="1B4F72"/>
          <w:sz w:val="56"/>
          <w:szCs w:val="56"/>
        </w:rPr>
        <w:t>AgendeAqui</w:t>
      </w:r>
      <w:proofErr w:type="spellEnd"/>
    </w:p>
    <w:p w14:paraId="61E3714E" w14:textId="77777777" w:rsidR="000E64F4" w:rsidRDefault="00000000">
      <w:pPr>
        <w:spacing w:after="80"/>
        <w:jc w:val="center"/>
      </w:pPr>
      <w:r>
        <w:rPr>
          <w:color w:val="7F8C8D"/>
          <w:sz w:val="28"/>
          <w:szCs w:val="28"/>
        </w:rPr>
        <w:t>Scheduling-as-a-Service API</w:t>
      </w:r>
    </w:p>
    <w:p w14:paraId="6D7EA3FC" w14:textId="77777777" w:rsidR="000E64F4" w:rsidRDefault="000E64F4">
      <w:pPr>
        <w:pBdr>
          <w:top w:val="single" w:sz="6" w:space="10" w:color="2E86C1"/>
        </w:pBdr>
        <w:spacing w:before="400" w:after="400"/>
        <w:jc w:val="center"/>
      </w:pPr>
    </w:p>
    <w:p w14:paraId="2E65F4E8" w14:textId="77777777" w:rsidR="000E64F4" w:rsidRPr="00B41FBF" w:rsidRDefault="00000000">
      <w:pPr>
        <w:spacing w:after="60"/>
        <w:jc w:val="center"/>
        <w:rPr>
          <w:lang w:val="pt-BR"/>
        </w:rPr>
      </w:pPr>
      <w:r w:rsidRPr="00B41FBF">
        <w:rPr>
          <w:b/>
          <w:bCs/>
          <w:color w:val="2C3E50"/>
          <w:sz w:val="36"/>
          <w:szCs w:val="36"/>
          <w:lang w:val="pt-BR"/>
        </w:rPr>
        <w:t xml:space="preserve">Business </w:t>
      </w:r>
      <w:proofErr w:type="spellStart"/>
      <w:r w:rsidRPr="00B41FBF">
        <w:rPr>
          <w:b/>
          <w:bCs/>
          <w:color w:val="2C3E50"/>
          <w:sz w:val="36"/>
          <w:szCs w:val="36"/>
          <w:lang w:val="pt-BR"/>
        </w:rPr>
        <w:t>Intelligence</w:t>
      </w:r>
      <w:proofErr w:type="spellEnd"/>
      <w:r w:rsidRPr="00B41FBF">
        <w:rPr>
          <w:b/>
          <w:bCs/>
          <w:color w:val="2C3E50"/>
          <w:sz w:val="36"/>
          <w:szCs w:val="36"/>
          <w:lang w:val="pt-BR"/>
        </w:rPr>
        <w:t xml:space="preserve"> Report</w:t>
      </w:r>
    </w:p>
    <w:p w14:paraId="18713396" w14:textId="77777777" w:rsidR="000E64F4" w:rsidRPr="00B41FBF" w:rsidRDefault="00000000">
      <w:pPr>
        <w:spacing w:after="40"/>
        <w:jc w:val="center"/>
        <w:rPr>
          <w:lang w:val="pt-BR"/>
        </w:rPr>
      </w:pPr>
      <w:r w:rsidRPr="00B41FBF">
        <w:rPr>
          <w:color w:val="7F8C8D"/>
          <w:sz w:val="22"/>
          <w:szCs w:val="22"/>
          <w:lang w:val="pt-BR"/>
        </w:rPr>
        <w:t>Análise de Mercado, Oportunidades de Negócio e Parcerias Estratégicas</w:t>
      </w:r>
    </w:p>
    <w:p w14:paraId="49D4CA06" w14:textId="77777777" w:rsidR="000E64F4" w:rsidRPr="00B41FBF" w:rsidRDefault="000E64F4">
      <w:pPr>
        <w:spacing w:after="60"/>
        <w:rPr>
          <w:lang w:val="pt-BR"/>
        </w:rPr>
      </w:pPr>
    </w:p>
    <w:p w14:paraId="03571B6E" w14:textId="77777777" w:rsidR="000E64F4" w:rsidRPr="00B41FBF" w:rsidRDefault="000E64F4">
      <w:pPr>
        <w:spacing w:after="60"/>
        <w:rPr>
          <w:lang w:val="pt-BR"/>
        </w:rPr>
      </w:pPr>
    </w:p>
    <w:p w14:paraId="3FC3F6DF" w14:textId="77777777" w:rsidR="000E64F4" w:rsidRPr="00B41FBF" w:rsidRDefault="000E64F4">
      <w:pPr>
        <w:spacing w:after="60"/>
        <w:rPr>
          <w:lang w:val="pt-BR"/>
        </w:rPr>
      </w:pPr>
    </w:p>
    <w:p w14:paraId="5BE28D6B" w14:textId="77777777" w:rsidR="000E64F4" w:rsidRPr="00B41FBF" w:rsidRDefault="000E64F4">
      <w:pPr>
        <w:spacing w:after="60"/>
        <w:rPr>
          <w:lang w:val="pt-BR"/>
        </w:rPr>
      </w:pPr>
    </w:p>
    <w:p w14:paraId="1D583BDB" w14:textId="77777777" w:rsidR="000E64F4" w:rsidRPr="00B41FBF" w:rsidRDefault="000E64F4">
      <w:pPr>
        <w:spacing w:after="60"/>
        <w:rPr>
          <w:lang w:val="pt-BR"/>
        </w:rPr>
      </w:pPr>
    </w:p>
    <w:p w14:paraId="5CFD0F4F" w14:textId="77777777" w:rsidR="000E64F4" w:rsidRPr="00B41FBF" w:rsidRDefault="000E64F4">
      <w:pPr>
        <w:spacing w:after="60"/>
        <w:rPr>
          <w:lang w:val="pt-BR"/>
        </w:rPr>
      </w:pPr>
    </w:p>
    <w:p w14:paraId="73411FDD" w14:textId="77777777" w:rsidR="000E64F4" w:rsidRPr="00B41FBF" w:rsidRDefault="00000000">
      <w:pPr>
        <w:jc w:val="center"/>
        <w:rPr>
          <w:lang w:val="pt-BR"/>
        </w:rPr>
      </w:pPr>
      <w:r w:rsidRPr="00B41FBF">
        <w:rPr>
          <w:color w:val="7F8C8D"/>
          <w:sz w:val="20"/>
          <w:szCs w:val="20"/>
          <w:lang w:val="pt-BR"/>
        </w:rPr>
        <w:t>Março 2026 | Documento Estratégico | Confidencial</w:t>
      </w:r>
    </w:p>
    <w:p w14:paraId="24705D25" w14:textId="77777777" w:rsidR="000E64F4" w:rsidRPr="00B41FBF" w:rsidRDefault="00000000">
      <w:pPr>
        <w:rPr>
          <w:lang w:val="pt-BR"/>
        </w:rPr>
      </w:pPr>
      <w:r w:rsidRPr="00B41FBF">
        <w:rPr>
          <w:lang w:val="pt-BR"/>
        </w:rPr>
        <w:br w:type="page"/>
      </w:r>
    </w:p>
    <w:p w14:paraId="05B211A9" w14:textId="77777777" w:rsidR="000E64F4" w:rsidRPr="00B41FBF" w:rsidRDefault="000E64F4">
      <w:pPr>
        <w:rPr>
          <w:lang w:val="pt-BR"/>
        </w:rPr>
        <w:sectPr w:rsidR="000E64F4" w:rsidRPr="00B41FBF">
          <w:headerReference w:type="even" r:id="rId7"/>
          <w:headerReference w:type="default" r:id="rId8"/>
          <w:footerReference w:type="even" r:id="rId9"/>
          <w:footerReference w:type="default" r:id="rId10"/>
          <w:headerReference w:type="first" r:id="rId11"/>
          <w:footerReference w:type="first" r:id="rId12"/>
          <w:pgSz w:w="12240" w:h="15840"/>
          <w:pgMar w:top="1440" w:right="1440" w:bottom="1440" w:left="1440" w:header="708" w:footer="708" w:gutter="0"/>
          <w:cols w:space="720"/>
          <w:docGrid w:linePitch="360"/>
        </w:sectPr>
      </w:pPr>
    </w:p>
    <w:p w14:paraId="1B5C433C" w14:textId="77777777" w:rsidR="000E64F4" w:rsidRPr="00B41FBF" w:rsidRDefault="00000000">
      <w:pPr>
        <w:pStyle w:val="Ttulo1"/>
        <w:rPr>
          <w:lang w:val="pt-BR"/>
        </w:rPr>
      </w:pPr>
      <w:r w:rsidRPr="00B41FBF">
        <w:rPr>
          <w:lang w:val="pt-BR"/>
        </w:rPr>
        <w:lastRenderedPageBreak/>
        <w:t>1. Sumário Executivo</w:t>
      </w:r>
    </w:p>
    <w:p w14:paraId="3D8C092C" w14:textId="77777777" w:rsidR="000E64F4" w:rsidRPr="00B41FBF" w:rsidRDefault="00000000">
      <w:pPr>
        <w:pBdr>
          <w:left w:val="single" w:sz="12" w:space="8" w:color="2E86C1"/>
        </w:pBdr>
        <w:spacing w:before="200" w:after="120"/>
        <w:ind w:left="200"/>
        <w:rPr>
          <w:lang w:val="pt-BR"/>
        </w:rPr>
      </w:pPr>
      <w:r w:rsidRPr="00B41FBF">
        <w:rPr>
          <w:i/>
          <w:iCs/>
          <w:color w:val="2C3E50"/>
          <w:lang w:val="pt-BR"/>
        </w:rPr>
        <w:t>O mercado global de software de agendamento foi avaliado em ~USD 546 milhões em 2025 e projeta atingir USD 1,9 bilhão até 2034 (CAGR ~14,7%). O Brasil, com 148 milhões de usuários WhatsApp, representa uma oportunidade singular para uma API de agendamento nativa ao WhatsApp.</w:t>
      </w:r>
    </w:p>
    <w:p w14:paraId="4048B58D" w14:textId="466C7463" w:rsidR="000E64F4" w:rsidRPr="00B41FBF" w:rsidRDefault="00000000">
      <w:pPr>
        <w:spacing w:after="120" w:line="276" w:lineRule="auto"/>
        <w:jc w:val="both"/>
        <w:rPr>
          <w:lang w:val="pt-BR"/>
        </w:rPr>
      </w:pPr>
      <w:r w:rsidRPr="00B41FBF">
        <w:rPr>
          <w:color w:val="2C3E50"/>
          <w:lang w:val="pt-BR"/>
        </w:rPr>
        <w:t xml:space="preserve">Este documento consolida a análise realizada por três frentes de investigação independentes (Agentes de Inteligência) com o objetivo de mapear oportunidades de negócio, parcerias estratégicas e modelos de monetização antes de qualquer decisão técnica sobre a arquitetura da API </w:t>
      </w:r>
      <w:proofErr w:type="spellStart"/>
      <w:r w:rsidR="00286D75">
        <w:rPr>
          <w:color w:val="2C3E50"/>
          <w:lang w:val="pt-BR"/>
        </w:rPr>
        <w:t>AgendeAqui</w:t>
      </w:r>
      <w:proofErr w:type="spellEnd"/>
      <w:r w:rsidRPr="00B41FBF">
        <w:rPr>
          <w:color w:val="2C3E50"/>
          <w:lang w:val="pt-BR"/>
        </w:rPr>
        <w:t>.</w:t>
      </w:r>
    </w:p>
    <w:p w14:paraId="4069B086" w14:textId="77777777" w:rsidR="000E64F4" w:rsidRPr="00B41FBF" w:rsidRDefault="00000000">
      <w:pPr>
        <w:spacing w:after="120" w:line="276" w:lineRule="auto"/>
        <w:jc w:val="both"/>
        <w:rPr>
          <w:lang w:val="pt-BR"/>
        </w:rPr>
      </w:pPr>
      <w:r w:rsidRPr="00B41FBF">
        <w:rPr>
          <w:color w:val="2C3E50"/>
          <w:lang w:val="pt-BR"/>
        </w:rPr>
        <w:t xml:space="preserve">A proposta central é construir uma API independente de </w:t>
      </w:r>
      <w:proofErr w:type="spellStart"/>
      <w:r w:rsidRPr="00B41FBF">
        <w:rPr>
          <w:color w:val="2C3E50"/>
          <w:lang w:val="pt-BR"/>
        </w:rPr>
        <w:t>Scheduling</w:t>
      </w:r>
      <w:proofErr w:type="spellEnd"/>
      <w:r w:rsidRPr="00B41FBF">
        <w:rPr>
          <w:color w:val="2C3E50"/>
          <w:lang w:val="pt-BR"/>
        </w:rPr>
        <w:t xml:space="preserve">-as-a-Service, </w:t>
      </w:r>
      <w:proofErr w:type="spellStart"/>
      <w:r w:rsidRPr="00B41FBF">
        <w:rPr>
          <w:color w:val="2C3E50"/>
          <w:lang w:val="pt-BR"/>
        </w:rPr>
        <w:t>multi-tenant</w:t>
      </w:r>
      <w:proofErr w:type="spellEnd"/>
      <w:r w:rsidRPr="00B41FBF">
        <w:rPr>
          <w:color w:val="2C3E50"/>
          <w:lang w:val="pt-BR"/>
        </w:rPr>
        <w:t xml:space="preserve"> e agnóstica ao canal, que possa ser consumida por qualquer sistema: o próprio VISU, </w:t>
      </w:r>
      <w:proofErr w:type="spellStart"/>
      <w:r w:rsidRPr="00B41FBF">
        <w:rPr>
          <w:color w:val="2C3E50"/>
          <w:lang w:val="pt-BR"/>
        </w:rPr>
        <w:t>chatbots</w:t>
      </w:r>
      <w:proofErr w:type="spellEnd"/>
      <w:r w:rsidRPr="00B41FBF">
        <w:rPr>
          <w:color w:val="2C3E50"/>
          <w:lang w:val="pt-BR"/>
        </w:rPr>
        <w:t xml:space="preserve"> de WhatsApp, sistemas monolíticos legados, ou novas integrações futuras.</w:t>
      </w:r>
    </w:p>
    <w:p w14:paraId="31A5D767" w14:textId="77777777" w:rsidR="000E64F4" w:rsidRPr="00B41FBF" w:rsidRDefault="00000000">
      <w:pPr>
        <w:pStyle w:val="Ttulo1"/>
        <w:rPr>
          <w:lang w:val="pt-BR"/>
        </w:rPr>
      </w:pPr>
      <w:r w:rsidRPr="00B41FBF">
        <w:rPr>
          <w:lang w:val="pt-BR"/>
        </w:rPr>
        <w:t>2. Análise de Mercado (Agente 1)</w:t>
      </w:r>
    </w:p>
    <w:p w14:paraId="42455246" w14:textId="77777777" w:rsidR="000E64F4" w:rsidRPr="00B41FBF" w:rsidRDefault="00000000">
      <w:pPr>
        <w:pStyle w:val="Ttulo2"/>
        <w:rPr>
          <w:lang w:val="pt-BR"/>
        </w:rPr>
      </w:pPr>
      <w:r w:rsidRPr="00B41FBF">
        <w:rPr>
          <w:lang w:val="pt-BR"/>
        </w:rPr>
        <w:t>2.1. Tamanho e Crescimento do Mercado Global</w:t>
      </w:r>
    </w:p>
    <w:p w14:paraId="787228AF" w14:textId="77777777" w:rsidR="000E64F4" w:rsidRDefault="00000000">
      <w:pPr>
        <w:spacing w:after="120" w:line="276" w:lineRule="auto"/>
        <w:jc w:val="both"/>
      </w:pPr>
      <w:r w:rsidRPr="00B41FBF">
        <w:rPr>
          <w:color w:val="2C3E50"/>
          <w:lang w:val="pt-BR"/>
        </w:rPr>
        <w:t xml:space="preserve">O mercado de </w:t>
      </w:r>
      <w:proofErr w:type="spellStart"/>
      <w:r w:rsidRPr="00B41FBF">
        <w:rPr>
          <w:color w:val="2C3E50"/>
          <w:lang w:val="pt-BR"/>
        </w:rPr>
        <w:t>appointment</w:t>
      </w:r>
      <w:proofErr w:type="spellEnd"/>
      <w:r w:rsidRPr="00B41FBF">
        <w:rPr>
          <w:color w:val="2C3E50"/>
          <w:lang w:val="pt-BR"/>
        </w:rPr>
        <w:t xml:space="preserve"> </w:t>
      </w:r>
      <w:proofErr w:type="spellStart"/>
      <w:r w:rsidRPr="00B41FBF">
        <w:rPr>
          <w:color w:val="2C3E50"/>
          <w:lang w:val="pt-BR"/>
        </w:rPr>
        <w:t>scheduling</w:t>
      </w:r>
      <w:proofErr w:type="spellEnd"/>
      <w:r w:rsidRPr="00B41FBF">
        <w:rPr>
          <w:color w:val="2C3E50"/>
          <w:lang w:val="pt-BR"/>
        </w:rPr>
        <w:t xml:space="preserve"> software está em expansão acelerada, impulsionado pela transformação digital de setores orientados a serviço (saúde, beleza, educação, serviços profissionais). </w:t>
      </w:r>
      <w:r>
        <w:rPr>
          <w:color w:val="2C3E50"/>
        </w:rPr>
        <w:t xml:space="preserve">As </w:t>
      </w:r>
      <w:proofErr w:type="spellStart"/>
      <w:r>
        <w:rPr>
          <w:color w:val="2C3E50"/>
        </w:rPr>
        <w:t>principais</w:t>
      </w:r>
      <w:proofErr w:type="spellEnd"/>
      <w:r>
        <w:rPr>
          <w:color w:val="2C3E50"/>
        </w:rPr>
        <w:t xml:space="preserve"> </w:t>
      </w:r>
      <w:proofErr w:type="spellStart"/>
      <w:r>
        <w:rPr>
          <w:color w:val="2C3E50"/>
        </w:rPr>
        <w:t>métricas</w:t>
      </w:r>
      <w:proofErr w:type="spellEnd"/>
      <w:r>
        <w:rPr>
          <w:color w:val="2C3E50"/>
        </w:rPr>
        <w:t xml:space="preserve"> de mercado </w:t>
      </w:r>
      <w:proofErr w:type="spellStart"/>
      <w:r>
        <w:rPr>
          <w:color w:val="2C3E50"/>
        </w:rPr>
        <w:t>levantadas</w:t>
      </w:r>
      <w:proofErr w:type="spellEnd"/>
      <w:r>
        <w:rPr>
          <w:color w:val="2C3E50"/>
        </w:rPr>
        <w:t>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2080"/>
        <w:gridCol w:w="2080"/>
        <w:gridCol w:w="2080"/>
      </w:tblGrid>
      <w:tr w:rsidR="000E64F4" w14:paraId="54319DD3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8FB8EF" w14:textId="77777777" w:rsidR="000E64F4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Fonte</w:t>
            </w:r>
          </w:p>
        </w:tc>
        <w:tc>
          <w:tcPr>
            <w:tcW w:w="208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B6904C" w14:textId="77777777" w:rsidR="000E64F4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Valor 2025</w:t>
            </w:r>
          </w:p>
        </w:tc>
        <w:tc>
          <w:tcPr>
            <w:tcW w:w="208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CAADE4" w14:textId="77777777" w:rsidR="000E64F4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Projeção</w:t>
            </w:r>
            <w:proofErr w:type="spellEnd"/>
          </w:p>
        </w:tc>
        <w:tc>
          <w:tcPr>
            <w:tcW w:w="208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7DEE74" w14:textId="77777777" w:rsidR="000E64F4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CAGR</w:t>
            </w:r>
          </w:p>
        </w:tc>
      </w:tr>
      <w:tr w:rsidR="000E64F4" w14:paraId="6E3AA069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807EA6" w14:textId="77777777" w:rsidR="000E64F4" w:rsidRDefault="00000000">
            <w:r>
              <w:rPr>
                <w:color w:val="2C3E50"/>
                <w:sz w:val="20"/>
                <w:szCs w:val="20"/>
              </w:rPr>
              <w:t>Fortune Business Insights</w:t>
            </w:r>
          </w:p>
        </w:tc>
        <w:tc>
          <w:tcPr>
            <w:tcW w:w="208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87555B" w14:textId="77777777" w:rsidR="000E64F4" w:rsidRDefault="00000000">
            <w:pPr>
              <w:jc w:val="center"/>
            </w:pPr>
            <w:r>
              <w:rPr>
                <w:color w:val="2C3E50"/>
                <w:sz w:val="20"/>
                <w:szCs w:val="20"/>
              </w:rPr>
              <w:t>USD 546M</w:t>
            </w:r>
          </w:p>
        </w:tc>
        <w:tc>
          <w:tcPr>
            <w:tcW w:w="208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E286F5" w14:textId="77777777" w:rsidR="000E64F4" w:rsidRDefault="00000000">
            <w:pPr>
              <w:jc w:val="center"/>
            </w:pPr>
            <w:r>
              <w:rPr>
                <w:color w:val="2C3E50"/>
                <w:sz w:val="20"/>
                <w:szCs w:val="20"/>
              </w:rPr>
              <w:t>USD 1,9B (2034)</w:t>
            </w:r>
          </w:p>
        </w:tc>
        <w:tc>
          <w:tcPr>
            <w:tcW w:w="208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604B6F" w14:textId="77777777" w:rsidR="000E64F4" w:rsidRDefault="00000000">
            <w:pPr>
              <w:jc w:val="center"/>
            </w:pPr>
            <w:r>
              <w:rPr>
                <w:color w:val="2C3E50"/>
                <w:sz w:val="20"/>
                <w:szCs w:val="20"/>
              </w:rPr>
              <w:t>14,7%</w:t>
            </w:r>
          </w:p>
        </w:tc>
      </w:tr>
      <w:tr w:rsidR="000E64F4" w14:paraId="786B157D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28DA19" w14:textId="77777777" w:rsidR="000E64F4" w:rsidRDefault="00000000">
            <w:r>
              <w:rPr>
                <w:color w:val="2C3E50"/>
                <w:sz w:val="20"/>
                <w:szCs w:val="20"/>
              </w:rPr>
              <w:t>Verified Market Research</w:t>
            </w:r>
          </w:p>
        </w:tc>
        <w:tc>
          <w:tcPr>
            <w:tcW w:w="208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43D7F5" w14:textId="77777777" w:rsidR="000E64F4" w:rsidRDefault="00000000">
            <w:pPr>
              <w:jc w:val="center"/>
            </w:pPr>
            <w:r>
              <w:rPr>
                <w:color w:val="2C3E50"/>
                <w:sz w:val="20"/>
                <w:szCs w:val="20"/>
              </w:rPr>
              <w:t>USD 333M</w:t>
            </w:r>
          </w:p>
        </w:tc>
        <w:tc>
          <w:tcPr>
            <w:tcW w:w="208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C0BAE8" w14:textId="77777777" w:rsidR="000E64F4" w:rsidRDefault="00000000">
            <w:pPr>
              <w:jc w:val="center"/>
            </w:pPr>
            <w:r>
              <w:rPr>
                <w:color w:val="2C3E50"/>
                <w:sz w:val="20"/>
                <w:szCs w:val="20"/>
              </w:rPr>
              <w:t>USD 891M (2032)</w:t>
            </w:r>
          </w:p>
        </w:tc>
        <w:tc>
          <w:tcPr>
            <w:tcW w:w="208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CF1525" w14:textId="77777777" w:rsidR="000E64F4" w:rsidRDefault="00000000">
            <w:pPr>
              <w:jc w:val="center"/>
            </w:pPr>
            <w:r>
              <w:rPr>
                <w:color w:val="2C3E50"/>
                <w:sz w:val="20"/>
                <w:szCs w:val="20"/>
              </w:rPr>
              <w:t>13,1%</w:t>
            </w:r>
          </w:p>
        </w:tc>
      </w:tr>
      <w:tr w:rsidR="000E64F4" w14:paraId="59FCB9B1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246694" w14:textId="77777777" w:rsidR="000E64F4" w:rsidRDefault="00000000">
            <w:proofErr w:type="spellStart"/>
            <w:r>
              <w:rPr>
                <w:color w:val="2C3E50"/>
                <w:sz w:val="20"/>
                <w:szCs w:val="20"/>
              </w:rPr>
              <w:t>SkyQuest</w:t>
            </w:r>
            <w:proofErr w:type="spellEnd"/>
            <w:r>
              <w:rPr>
                <w:color w:val="2C3E50"/>
                <w:sz w:val="20"/>
                <w:szCs w:val="20"/>
              </w:rPr>
              <w:t xml:space="preserve"> Technology</w:t>
            </w:r>
          </w:p>
        </w:tc>
        <w:tc>
          <w:tcPr>
            <w:tcW w:w="208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801381" w14:textId="77777777" w:rsidR="000E64F4" w:rsidRDefault="00000000">
            <w:pPr>
              <w:jc w:val="center"/>
            </w:pPr>
            <w:r>
              <w:rPr>
                <w:color w:val="2C3E50"/>
                <w:sz w:val="20"/>
                <w:szCs w:val="20"/>
              </w:rPr>
              <w:t>USD 547M</w:t>
            </w:r>
          </w:p>
        </w:tc>
        <w:tc>
          <w:tcPr>
            <w:tcW w:w="208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79309A" w14:textId="77777777" w:rsidR="000E64F4" w:rsidRDefault="00000000">
            <w:pPr>
              <w:jc w:val="center"/>
            </w:pPr>
            <w:r>
              <w:rPr>
                <w:color w:val="2C3E50"/>
                <w:sz w:val="20"/>
                <w:szCs w:val="20"/>
              </w:rPr>
              <w:t>USD 1,8B (2033)</w:t>
            </w:r>
          </w:p>
        </w:tc>
        <w:tc>
          <w:tcPr>
            <w:tcW w:w="208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4A5DC8" w14:textId="77777777" w:rsidR="000E64F4" w:rsidRDefault="00000000">
            <w:pPr>
              <w:jc w:val="center"/>
            </w:pPr>
            <w:r>
              <w:rPr>
                <w:color w:val="2C3E50"/>
                <w:sz w:val="20"/>
                <w:szCs w:val="20"/>
              </w:rPr>
              <w:t>16,1%</w:t>
            </w:r>
          </w:p>
        </w:tc>
      </w:tr>
      <w:tr w:rsidR="000E64F4" w14:paraId="16B680E1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6C94B1" w14:textId="77777777" w:rsidR="000E64F4" w:rsidRDefault="00000000">
            <w:r>
              <w:rPr>
                <w:color w:val="2C3E50"/>
                <w:sz w:val="20"/>
                <w:szCs w:val="20"/>
              </w:rPr>
              <w:t>Market Data Forecast</w:t>
            </w:r>
          </w:p>
        </w:tc>
        <w:tc>
          <w:tcPr>
            <w:tcW w:w="208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911887" w14:textId="77777777" w:rsidR="000E64F4" w:rsidRDefault="00000000">
            <w:pPr>
              <w:jc w:val="center"/>
            </w:pPr>
            <w:r>
              <w:rPr>
                <w:color w:val="2C3E50"/>
                <w:sz w:val="20"/>
                <w:szCs w:val="20"/>
              </w:rPr>
              <w:t>USD 480M</w:t>
            </w:r>
          </w:p>
        </w:tc>
        <w:tc>
          <w:tcPr>
            <w:tcW w:w="208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66BECC" w14:textId="77777777" w:rsidR="000E64F4" w:rsidRDefault="00000000">
            <w:pPr>
              <w:jc w:val="center"/>
            </w:pPr>
            <w:r>
              <w:rPr>
                <w:color w:val="2C3E50"/>
                <w:sz w:val="20"/>
                <w:szCs w:val="20"/>
              </w:rPr>
              <w:t>USD 1,88B (2033)</w:t>
            </w:r>
          </w:p>
        </w:tc>
        <w:tc>
          <w:tcPr>
            <w:tcW w:w="208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B26416" w14:textId="77777777" w:rsidR="000E64F4" w:rsidRDefault="00000000">
            <w:pPr>
              <w:jc w:val="center"/>
            </w:pPr>
            <w:r>
              <w:rPr>
                <w:color w:val="2C3E50"/>
                <w:sz w:val="20"/>
                <w:szCs w:val="20"/>
              </w:rPr>
              <w:t>18,75%</w:t>
            </w:r>
          </w:p>
        </w:tc>
      </w:tr>
    </w:tbl>
    <w:p w14:paraId="727AE5E4" w14:textId="77777777" w:rsidR="000E64F4" w:rsidRDefault="000E64F4">
      <w:pPr>
        <w:spacing w:after="60"/>
      </w:pPr>
    </w:p>
    <w:p w14:paraId="6FD257D5" w14:textId="77777777" w:rsidR="000E64F4" w:rsidRDefault="00000000">
      <w:pPr>
        <w:pStyle w:val="Ttulo2"/>
      </w:pPr>
      <w:r>
        <w:t xml:space="preserve">2.2. </w:t>
      </w:r>
      <w:proofErr w:type="spellStart"/>
      <w:r>
        <w:t>Tendências</w:t>
      </w:r>
      <w:proofErr w:type="spellEnd"/>
      <w:r>
        <w:t>-Chave do Mercado</w:t>
      </w:r>
    </w:p>
    <w:p w14:paraId="738077E4" w14:textId="77777777" w:rsidR="000E64F4" w:rsidRPr="00B41FBF" w:rsidRDefault="00000000">
      <w:pPr>
        <w:pStyle w:val="PargrafodaLista"/>
        <w:numPr>
          <w:ilvl w:val="0"/>
          <w:numId w:val="2"/>
        </w:numPr>
        <w:spacing w:after="60" w:line="260" w:lineRule="auto"/>
        <w:rPr>
          <w:lang w:val="pt-BR"/>
        </w:rPr>
      </w:pPr>
      <w:r w:rsidRPr="00B41FBF">
        <w:rPr>
          <w:color w:val="2C3E50"/>
          <w:lang w:val="pt-BR"/>
        </w:rPr>
        <w:t>Mobile-</w:t>
      </w:r>
      <w:proofErr w:type="spellStart"/>
      <w:r w:rsidRPr="00B41FBF">
        <w:rPr>
          <w:color w:val="2C3E50"/>
          <w:lang w:val="pt-BR"/>
        </w:rPr>
        <w:t>first</w:t>
      </w:r>
      <w:proofErr w:type="spellEnd"/>
      <w:r w:rsidRPr="00B41FBF">
        <w:rPr>
          <w:color w:val="2C3E50"/>
          <w:lang w:val="pt-BR"/>
        </w:rPr>
        <w:t>: 46% dos agendamentos já são feitos via dispositivos móveis</w:t>
      </w:r>
    </w:p>
    <w:p w14:paraId="22846D3A" w14:textId="77777777" w:rsidR="000E64F4" w:rsidRPr="00B41FBF" w:rsidRDefault="00000000">
      <w:pPr>
        <w:pStyle w:val="PargrafodaLista"/>
        <w:numPr>
          <w:ilvl w:val="0"/>
          <w:numId w:val="2"/>
        </w:numPr>
        <w:spacing w:after="60" w:line="260" w:lineRule="auto"/>
        <w:rPr>
          <w:lang w:val="pt-BR"/>
        </w:rPr>
      </w:pPr>
      <w:r w:rsidRPr="00B41FBF">
        <w:rPr>
          <w:color w:val="2C3E50"/>
          <w:lang w:val="pt-BR"/>
        </w:rPr>
        <w:t>Cloud/SaaS domina: 63% das instalações são baseadas em nuvem</w:t>
      </w:r>
    </w:p>
    <w:p w14:paraId="4D5F063D" w14:textId="77777777" w:rsidR="000E64F4" w:rsidRPr="00B41FBF" w:rsidRDefault="00000000">
      <w:pPr>
        <w:pStyle w:val="PargrafodaLista"/>
        <w:numPr>
          <w:ilvl w:val="0"/>
          <w:numId w:val="2"/>
        </w:numPr>
        <w:spacing w:after="60" w:line="260" w:lineRule="auto"/>
        <w:rPr>
          <w:lang w:val="pt-BR"/>
        </w:rPr>
      </w:pPr>
      <w:r w:rsidRPr="00B41FBF">
        <w:rPr>
          <w:color w:val="2C3E50"/>
          <w:lang w:val="pt-BR"/>
        </w:rPr>
        <w:t>IA aplicada: otimização de agendamentos com IA melhora eficiência em ~28%</w:t>
      </w:r>
    </w:p>
    <w:p w14:paraId="517F2687" w14:textId="77777777" w:rsidR="000E64F4" w:rsidRPr="00B41FBF" w:rsidRDefault="00000000">
      <w:pPr>
        <w:pStyle w:val="PargrafodaLista"/>
        <w:numPr>
          <w:ilvl w:val="0"/>
          <w:numId w:val="2"/>
        </w:numPr>
        <w:spacing w:after="60" w:line="260" w:lineRule="auto"/>
        <w:rPr>
          <w:lang w:val="pt-BR"/>
        </w:rPr>
      </w:pPr>
      <w:r w:rsidRPr="00B41FBF">
        <w:rPr>
          <w:color w:val="2C3E50"/>
          <w:lang w:val="pt-BR"/>
        </w:rPr>
        <w:t>Redução de no-shows: lembretes automáticos reduzem faltas em ~27%</w:t>
      </w:r>
    </w:p>
    <w:p w14:paraId="15F5F71E" w14:textId="77777777" w:rsidR="000E64F4" w:rsidRPr="00B41FBF" w:rsidRDefault="00000000">
      <w:pPr>
        <w:pStyle w:val="PargrafodaLista"/>
        <w:numPr>
          <w:ilvl w:val="0"/>
          <w:numId w:val="2"/>
        </w:numPr>
        <w:spacing w:after="60" w:line="260" w:lineRule="auto"/>
        <w:rPr>
          <w:lang w:val="pt-BR"/>
        </w:rPr>
      </w:pPr>
      <w:r w:rsidRPr="00B41FBF">
        <w:rPr>
          <w:color w:val="2C3E50"/>
          <w:lang w:val="pt-BR"/>
        </w:rPr>
        <w:t>API-</w:t>
      </w:r>
      <w:proofErr w:type="spellStart"/>
      <w:r w:rsidRPr="00B41FBF">
        <w:rPr>
          <w:color w:val="2C3E50"/>
          <w:lang w:val="pt-BR"/>
        </w:rPr>
        <w:t>first</w:t>
      </w:r>
      <w:proofErr w:type="spellEnd"/>
      <w:r w:rsidRPr="00B41FBF">
        <w:rPr>
          <w:color w:val="2C3E50"/>
          <w:lang w:val="pt-BR"/>
        </w:rPr>
        <w:t xml:space="preserve">: demanda crescente por integrações via API com </w:t>
      </w:r>
      <w:proofErr w:type="spellStart"/>
      <w:r w:rsidRPr="00B41FBF">
        <w:rPr>
          <w:color w:val="2C3E50"/>
          <w:lang w:val="pt-BR"/>
        </w:rPr>
        <w:t>CRMs</w:t>
      </w:r>
      <w:proofErr w:type="spellEnd"/>
      <w:r w:rsidRPr="00B41FBF">
        <w:rPr>
          <w:color w:val="2C3E50"/>
          <w:lang w:val="pt-BR"/>
        </w:rPr>
        <w:t>, gateways de pagamento e ferramentas de comunicação</w:t>
      </w:r>
    </w:p>
    <w:p w14:paraId="1815E6DC" w14:textId="77777777" w:rsidR="000E64F4" w:rsidRPr="00B41FBF" w:rsidRDefault="00000000">
      <w:pPr>
        <w:pStyle w:val="PargrafodaLista"/>
        <w:numPr>
          <w:ilvl w:val="0"/>
          <w:numId w:val="2"/>
        </w:numPr>
        <w:spacing w:after="60" w:line="260" w:lineRule="auto"/>
        <w:rPr>
          <w:lang w:val="pt-BR"/>
        </w:rPr>
      </w:pPr>
      <w:r w:rsidRPr="00B41FBF">
        <w:rPr>
          <w:color w:val="2C3E50"/>
          <w:lang w:val="pt-BR"/>
        </w:rPr>
        <w:t>WhatsApp como canal: 80% das mensagens são abertas nos primeiros 5 minutos; 83% dos consumidores estão dispostos a comprar via apps de mensagem</w:t>
      </w:r>
    </w:p>
    <w:p w14:paraId="1B4638CD" w14:textId="77777777" w:rsidR="000E64F4" w:rsidRPr="00B41FBF" w:rsidRDefault="00000000">
      <w:pPr>
        <w:pStyle w:val="Ttulo2"/>
        <w:rPr>
          <w:lang w:val="pt-BR"/>
        </w:rPr>
      </w:pPr>
      <w:r w:rsidRPr="00B41FBF">
        <w:rPr>
          <w:lang w:val="pt-BR"/>
        </w:rPr>
        <w:t>2.3. Contexto Brasil</w:t>
      </w:r>
    </w:p>
    <w:p w14:paraId="6FFDD0C2" w14:textId="77777777" w:rsidR="000E64F4" w:rsidRPr="00B41FBF" w:rsidRDefault="00000000">
      <w:pPr>
        <w:spacing w:after="120" w:line="276" w:lineRule="auto"/>
        <w:jc w:val="both"/>
        <w:rPr>
          <w:lang w:val="pt-BR"/>
        </w:rPr>
      </w:pPr>
      <w:r w:rsidRPr="00B41FBF">
        <w:rPr>
          <w:color w:val="2C3E50"/>
          <w:lang w:val="pt-BR"/>
        </w:rPr>
        <w:t xml:space="preserve">O Brasil é o segundo maior mercado de WhatsApp no mundo, com 148 milhões de usuários ativos. Isso cria uma vantagem competitiva gigantesca para uma API de agendamento que tenha WhatsApp </w:t>
      </w:r>
      <w:r w:rsidRPr="00B41FBF">
        <w:rPr>
          <w:color w:val="2C3E50"/>
          <w:lang w:val="pt-BR"/>
        </w:rPr>
        <w:lastRenderedPageBreak/>
        <w:t>como canal nativo. O setor de beleza e estética brasileiro é particularmente relevante: salões, barbearias e clínicas de estética formam um mercado fragmentado com alta demanda por automação.</w:t>
      </w:r>
    </w:p>
    <w:p w14:paraId="773E9CD5" w14:textId="77777777" w:rsidR="000E64F4" w:rsidRPr="00B41FBF" w:rsidRDefault="00000000">
      <w:pPr>
        <w:pStyle w:val="Ttulo1"/>
        <w:rPr>
          <w:lang w:val="pt-BR"/>
        </w:rPr>
      </w:pPr>
      <w:r w:rsidRPr="00B41FBF">
        <w:rPr>
          <w:lang w:val="pt-BR"/>
        </w:rPr>
        <w:t>3. Paisagem Competitiva</w:t>
      </w:r>
    </w:p>
    <w:p w14:paraId="3813890C" w14:textId="77777777" w:rsidR="000E64F4" w:rsidRPr="00B41FBF" w:rsidRDefault="00000000">
      <w:pPr>
        <w:pStyle w:val="Ttulo2"/>
        <w:rPr>
          <w:lang w:val="pt-BR"/>
        </w:rPr>
      </w:pPr>
      <w:r w:rsidRPr="00B41FBF">
        <w:rPr>
          <w:lang w:val="pt-BR"/>
        </w:rPr>
        <w:t>3.1. Concorrentes Nacionais (Brasil)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60"/>
        <w:gridCol w:w="2600"/>
        <w:gridCol w:w="2600"/>
        <w:gridCol w:w="2600"/>
      </w:tblGrid>
      <w:tr w:rsidR="000E64F4" w14:paraId="3038D978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7D59F7" w14:textId="77777777" w:rsidR="000E64F4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Player</w:t>
            </w:r>
          </w:p>
        </w:tc>
        <w:tc>
          <w:tcPr>
            <w:tcW w:w="2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F132F2" w14:textId="77777777" w:rsidR="000E64F4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Pontos Fortes</w:t>
            </w:r>
          </w:p>
        </w:tc>
        <w:tc>
          <w:tcPr>
            <w:tcW w:w="2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3C3C11" w14:textId="77777777" w:rsidR="000E64F4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Fraquezas</w:t>
            </w:r>
            <w:proofErr w:type="spellEnd"/>
          </w:p>
        </w:tc>
        <w:tc>
          <w:tcPr>
            <w:tcW w:w="2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D91CF5" w14:textId="77777777" w:rsidR="000E64F4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Oportunidade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p/ VISU</w:t>
            </w:r>
          </w:p>
        </w:tc>
      </w:tr>
      <w:tr w:rsidR="000E64F4" w:rsidRPr="00B41FBF" w14:paraId="6E9A169A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FB8AD1" w14:textId="77777777" w:rsidR="000E64F4" w:rsidRDefault="00000000">
            <w:r>
              <w:rPr>
                <w:b/>
                <w:bCs/>
                <w:color w:val="2C3E50"/>
                <w:sz w:val="20"/>
                <w:szCs w:val="20"/>
              </w:rPr>
              <w:t>Trinks</w:t>
            </w:r>
          </w:p>
        </w:tc>
        <w:tc>
          <w:tcPr>
            <w:tcW w:w="2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092C92" w14:textId="77777777" w:rsidR="000E64F4" w:rsidRPr="00B41FBF" w:rsidRDefault="00000000">
            <w:pPr>
              <w:rPr>
                <w:lang w:val="pt-BR"/>
              </w:rPr>
            </w:pPr>
            <w:r w:rsidRPr="00B41FBF">
              <w:rPr>
                <w:color w:val="2C3E50"/>
                <w:sz w:val="20"/>
                <w:szCs w:val="20"/>
                <w:lang w:val="pt-BR"/>
              </w:rPr>
              <w:t>Marketplace próprio, +16 mil estabelecimentos, integração Stone/Belezinha, 130+ relatórios</w:t>
            </w:r>
          </w:p>
        </w:tc>
        <w:tc>
          <w:tcPr>
            <w:tcW w:w="2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FFC32B" w14:textId="77777777" w:rsidR="000E64F4" w:rsidRDefault="00000000">
            <w:r w:rsidRPr="00B41FBF">
              <w:rPr>
                <w:color w:val="2C3E50"/>
                <w:sz w:val="20"/>
                <w:szCs w:val="20"/>
                <w:lang w:val="pt-BR"/>
              </w:rPr>
              <w:t xml:space="preserve">Focado só em beleza, não oferece API aberta para integração, dep. </w:t>
            </w:r>
            <w:r>
              <w:rPr>
                <w:color w:val="2C3E50"/>
                <w:sz w:val="20"/>
                <w:szCs w:val="20"/>
              </w:rPr>
              <w:t>Grupo Stone</w:t>
            </w:r>
          </w:p>
        </w:tc>
        <w:tc>
          <w:tcPr>
            <w:tcW w:w="2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EF1234" w14:textId="77777777" w:rsidR="000E64F4" w:rsidRPr="00B41FBF" w:rsidRDefault="00000000">
            <w:pPr>
              <w:rPr>
                <w:lang w:val="pt-BR"/>
              </w:rPr>
            </w:pPr>
            <w:r w:rsidRPr="00B41FBF">
              <w:rPr>
                <w:color w:val="2C3E50"/>
                <w:sz w:val="20"/>
                <w:szCs w:val="20"/>
                <w:lang w:val="pt-BR"/>
              </w:rPr>
              <w:t>API-</w:t>
            </w:r>
            <w:proofErr w:type="spellStart"/>
            <w:r w:rsidRPr="00B41FBF">
              <w:rPr>
                <w:color w:val="2C3E50"/>
                <w:sz w:val="20"/>
                <w:szCs w:val="20"/>
                <w:lang w:val="pt-BR"/>
              </w:rPr>
              <w:t>first</w:t>
            </w:r>
            <w:proofErr w:type="spellEnd"/>
            <w:r w:rsidRPr="00B41FBF">
              <w:rPr>
                <w:color w:val="2C3E50"/>
                <w:sz w:val="20"/>
                <w:szCs w:val="20"/>
                <w:lang w:val="pt-BR"/>
              </w:rPr>
              <w:t xml:space="preserve"> e </w:t>
            </w:r>
            <w:proofErr w:type="spellStart"/>
            <w:r w:rsidRPr="00B41FBF">
              <w:rPr>
                <w:color w:val="2C3E50"/>
                <w:sz w:val="20"/>
                <w:szCs w:val="20"/>
                <w:lang w:val="pt-BR"/>
              </w:rPr>
              <w:t>agnos</w:t>
            </w:r>
            <w:proofErr w:type="spellEnd"/>
            <w:r w:rsidRPr="00B41FBF">
              <w:rPr>
                <w:color w:val="2C3E50"/>
                <w:sz w:val="20"/>
                <w:szCs w:val="20"/>
                <w:lang w:val="pt-BR"/>
              </w:rPr>
              <w:t xml:space="preserve">. </w:t>
            </w:r>
            <w:proofErr w:type="spellStart"/>
            <w:r w:rsidRPr="00B41FBF">
              <w:rPr>
                <w:color w:val="2C3E50"/>
                <w:sz w:val="20"/>
                <w:szCs w:val="20"/>
                <w:lang w:val="pt-BR"/>
              </w:rPr>
              <w:t>a</w:t>
            </w:r>
            <w:proofErr w:type="spellEnd"/>
            <w:r w:rsidRPr="00B41FBF">
              <w:rPr>
                <w:color w:val="2C3E50"/>
                <w:sz w:val="20"/>
                <w:szCs w:val="20"/>
                <w:lang w:val="pt-BR"/>
              </w:rPr>
              <w:t xml:space="preserve"> vertical permite capturar mercados que </w:t>
            </w:r>
            <w:proofErr w:type="spellStart"/>
            <w:r w:rsidRPr="00B41FBF">
              <w:rPr>
                <w:color w:val="2C3E50"/>
                <w:sz w:val="20"/>
                <w:szCs w:val="20"/>
                <w:lang w:val="pt-BR"/>
              </w:rPr>
              <w:t>Trinks</w:t>
            </w:r>
            <w:proofErr w:type="spellEnd"/>
            <w:r w:rsidRPr="00B41FBF">
              <w:rPr>
                <w:color w:val="2C3E50"/>
                <w:sz w:val="20"/>
                <w:szCs w:val="20"/>
                <w:lang w:val="pt-BR"/>
              </w:rPr>
              <w:t xml:space="preserve"> não atende</w:t>
            </w:r>
          </w:p>
        </w:tc>
      </w:tr>
      <w:tr w:rsidR="000E64F4" w:rsidRPr="00286D75" w14:paraId="25CCA37B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61F740" w14:textId="77777777" w:rsidR="000E64F4" w:rsidRDefault="00000000">
            <w:r>
              <w:rPr>
                <w:b/>
                <w:bCs/>
                <w:color w:val="2C3E50"/>
                <w:sz w:val="20"/>
                <w:szCs w:val="20"/>
              </w:rPr>
              <w:t>Avec</w:t>
            </w:r>
          </w:p>
        </w:tc>
        <w:tc>
          <w:tcPr>
            <w:tcW w:w="2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572771" w14:textId="77777777" w:rsidR="000E64F4" w:rsidRPr="00B41FBF" w:rsidRDefault="00000000">
            <w:pPr>
              <w:rPr>
                <w:lang w:val="pt-BR"/>
              </w:rPr>
            </w:pPr>
            <w:r w:rsidRPr="00B41FBF">
              <w:rPr>
                <w:color w:val="2C3E50"/>
                <w:sz w:val="20"/>
                <w:szCs w:val="20"/>
                <w:lang w:val="pt-BR"/>
              </w:rPr>
              <w:t>App para consumidor final, marketplace de serviços, agendamento + pagamento</w:t>
            </w:r>
          </w:p>
        </w:tc>
        <w:tc>
          <w:tcPr>
            <w:tcW w:w="2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91080C" w14:textId="77777777" w:rsidR="000E64F4" w:rsidRPr="00B41FBF" w:rsidRDefault="00000000">
            <w:pPr>
              <w:rPr>
                <w:lang w:val="pt-BR"/>
              </w:rPr>
            </w:pPr>
            <w:r w:rsidRPr="00B41FBF">
              <w:rPr>
                <w:color w:val="2C3E50"/>
                <w:sz w:val="20"/>
                <w:szCs w:val="20"/>
                <w:lang w:val="pt-BR"/>
              </w:rPr>
              <w:t>Foco em marketplace B2C, sem camada API, limitado a beleza/estética</w:t>
            </w:r>
          </w:p>
        </w:tc>
        <w:tc>
          <w:tcPr>
            <w:tcW w:w="2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EE80B6" w14:textId="14F0A4AD" w:rsidR="000E64F4" w:rsidRPr="00286D75" w:rsidRDefault="00286D75">
            <w:pPr>
              <w:rPr>
                <w:lang w:val="pt-BR"/>
              </w:rPr>
            </w:pPr>
            <w:proofErr w:type="spellStart"/>
            <w:r w:rsidRPr="00286D75">
              <w:rPr>
                <w:color w:val="2C3E50"/>
                <w:sz w:val="20"/>
                <w:szCs w:val="20"/>
                <w:lang w:val="pt-BR"/>
              </w:rPr>
              <w:t>AgendeAqui</w:t>
            </w:r>
            <w:proofErr w:type="spellEnd"/>
            <w:r w:rsidR="00000000" w:rsidRPr="00286D75">
              <w:rPr>
                <w:color w:val="2C3E50"/>
                <w:sz w:val="20"/>
                <w:szCs w:val="20"/>
                <w:lang w:val="pt-BR"/>
              </w:rPr>
              <w:t xml:space="preserve"> como </w:t>
            </w:r>
            <w:proofErr w:type="spellStart"/>
            <w:r w:rsidR="00000000" w:rsidRPr="00286D75">
              <w:rPr>
                <w:color w:val="2C3E50"/>
                <w:sz w:val="20"/>
                <w:szCs w:val="20"/>
                <w:lang w:val="pt-BR"/>
              </w:rPr>
              <w:t>backend</w:t>
            </w:r>
            <w:proofErr w:type="spellEnd"/>
            <w:r w:rsidR="00000000" w:rsidRPr="00286D75">
              <w:rPr>
                <w:color w:val="2C3E50"/>
                <w:sz w:val="20"/>
                <w:szCs w:val="20"/>
                <w:lang w:val="pt-BR"/>
              </w:rPr>
              <w:t xml:space="preserve"> de </w:t>
            </w:r>
            <w:proofErr w:type="spellStart"/>
            <w:r w:rsidR="00000000" w:rsidRPr="00286D75">
              <w:rPr>
                <w:color w:val="2C3E50"/>
                <w:sz w:val="20"/>
                <w:szCs w:val="20"/>
                <w:lang w:val="pt-BR"/>
              </w:rPr>
              <w:t>scheduling</w:t>
            </w:r>
            <w:proofErr w:type="spellEnd"/>
            <w:r w:rsidR="00000000" w:rsidRPr="00286D75">
              <w:rPr>
                <w:color w:val="2C3E50"/>
                <w:sz w:val="20"/>
                <w:szCs w:val="20"/>
                <w:lang w:val="pt-BR"/>
              </w:rPr>
              <w:t xml:space="preserve"> para plataformas como Avec</w:t>
            </w:r>
          </w:p>
        </w:tc>
      </w:tr>
      <w:tr w:rsidR="000E64F4" w:rsidRPr="00B41FBF" w14:paraId="59931F4B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A86599" w14:textId="77777777" w:rsidR="000E64F4" w:rsidRDefault="00000000">
            <w:proofErr w:type="spellStart"/>
            <w:r>
              <w:rPr>
                <w:b/>
                <w:bCs/>
                <w:color w:val="2C3E50"/>
                <w:sz w:val="20"/>
                <w:szCs w:val="20"/>
              </w:rPr>
              <w:t>Gendo</w:t>
            </w:r>
            <w:proofErr w:type="spellEnd"/>
          </w:p>
        </w:tc>
        <w:tc>
          <w:tcPr>
            <w:tcW w:w="2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4E7618" w14:textId="77777777" w:rsidR="000E64F4" w:rsidRPr="00B41FBF" w:rsidRDefault="00000000">
            <w:pPr>
              <w:rPr>
                <w:lang w:val="pt-BR"/>
              </w:rPr>
            </w:pPr>
            <w:r w:rsidRPr="00B41FBF">
              <w:rPr>
                <w:color w:val="2C3E50"/>
                <w:sz w:val="20"/>
                <w:szCs w:val="20"/>
                <w:lang w:val="pt-BR"/>
              </w:rPr>
              <w:t xml:space="preserve">Recorrência automática, </w:t>
            </w:r>
            <w:proofErr w:type="spellStart"/>
            <w:r w:rsidRPr="00B41FBF">
              <w:rPr>
                <w:color w:val="2C3E50"/>
                <w:sz w:val="20"/>
                <w:szCs w:val="20"/>
                <w:lang w:val="pt-BR"/>
              </w:rPr>
              <w:t>autoagendamento</w:t>
            </w:r>
            <w:proofErr w:type="spellEnd"/>
            <w:r w:rsidRPr="00B41FBF">
              <w:rPr>
                <w:color w:val="2C3E50"/>
                <w:sz w:val="20"/>
                <w:szCs w:val="20"/>
                <w:lang w:val="pt-BR"/>
              </w:rPr>
              <w:t xml:space="preserve"> via link, controle financeiro</w:t>
            </w:r>
          </w:p>
        </w:tc>
        <w:tc>
          <w:tcPr>
            <w:tcW w:w="2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157CEA" w14:textId="77777777" w:rsidR="000E64F4" w:rsidRPr="00B41FBF" w:rsidRDefault="00000000">
            <w:pPr>
              <w:rPr>
                <w:lang w:val="pt-BR"/>
              </w:rPr>
            </w:pPr>
            <w:r w:rsidRPr="00B41FBF">
              <w:rPr>
                <w:color w:val="2C3E50"/>
                <w:sz w:val="20"/>
                <w:szCs w:val="20"/>
                <w:lang w:val="pt-BR"/>
              </w:rPr>
              <w:t xml:space="preserve">Nicho estreito, sem WhatsApp nativo, sem </w:t>
            </w:r>
            <w:proofErr w:type="spellStart"/>
            <w:r w:rsidRPr="00B41FBF">
              <w:rPr>
                <w:color w:val="2C3E50"/>
                <w:sz w:val="20"/>
                <w:szCs w:val="20"/>
                <w:lang w:val="pt-BR"/>
              </w:rPr>
              <w:t>multi-tenancy</w:t>
            </w:r>
            <w:proofErr w:type="spellEnd"/>
            <w:r w:rsidRPr="00B41FBF">
              <w:rPr>
                <w:color w:val="2C3E50"/>
                <w:sz w:val="20"/>
                <w:szCs w:val="20"/>
                <w:lang w:val="pt-BR"/>
              </w:rPr>
              <w:t xml:space="preserve"> robusto</w:t>
            </w:r>
          </w:p>
        </w:tc>
        <w:tc>
          <w:tcPr>
            <w:tcW w:w="2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660322" w14:textId="77777777" w:rsidR="000E64F4" w:rsidRPr="00B41FBF" w:rsidRDefault="00000000">
            <w:pPr>
              <w:rPr>
                <w:lang w:val="pt-BR"/>
              </w:rPr>
            </w:pPr>
            <w:r w:rsidRPr="00B41FBF">
              <w:rPr>
                <w:color w:val="2C3E50"/>
                <w:sz w:val="20"/>
                <w:szCs w:val="20"/>
                <w:lang w:val="pt-BR"/>
              </w:rPr>
              <w:t xml:space="preserve">Oferecer WhatsApp como diferencial e </w:t>
            </w:r>
            <w:proofErr w:type="spellStart"/>
            <w:r w:rsidRPr="00B41FBF">
              <w:rPr>
                <w:color w:val="2C3E50"/>
                <w:sz w:val="20"/>
                <w:szCs w:val="20"/>
                <w:lang w:val="pt-BR"/>
              </w:rPr>
              <w:t>multi-tenancy</w:t>
            </w:r>
            <w:proofErr w:type="spellEnd"/>
            <w:r w:rsidRPr="00B41FBF">
              <w:rPr>
                <w:color w:val="2C3E50"/>
                <w:sz w:val="20"/>
                <w:szCs w:val="20"/>
                <w:lang w:val="pt-BR"/>
              </w:rPr>
              <w:t xml:space="preserve"> como infra</w:t>
            </w:r>
          </w:p>
        </w:tc>
      </w:tr>
      <w:tr w:rsidR="000E64F4" w:rsidRPr="00B41FBF" w14:paraId="4D2F0F70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246878" w14:textId="77777777" w:rsidR="000E64F4" w:rsidRDefault="00000000">
            <w:r>
              <w:rPr>
                <w:b/>
                <w:bCs/>
                <w:color w:val="2C3E50"/>
                <w:sz w:val="20"/>
                <w:szCs w:val="20"/>
              </w:rPr>
              <w:t>Belasis</w:t>
            </w:r>
          </w:p>
        </w:tc>
        <w:tc>
          <w:tcPr>
            <w:tcW w:w="2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C8B6D6" w14:textId="77777777" w:rsidR="000E64F4" w:rsidRPr="00B41FBF" w:rsidRDefault="00000000">
            <w:pPr>
              <w:rPr>
                <w:lang w:val="pt-BR"/>
              </w:rPr>
            </w:pPr>
            <w:r w:rsidRPr="00B41FBF">
              <w:rPr>
                <w:color w:val="2C3E50"/>
                <w:sz w:val="20"/>
                <w:szCs w:val="20"/>
                <w:lang w:val="pt-BR"/>
              </w:rPr>
              <w:t>Agendas ilimitadas, marketing integrado, WhatsApp básico</w:t>
            </w:r>
          </w:p>
        </w:tc>
        <w:tc>
          <w:tcPr>
            <w:tcW w:w="2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1AF14D" w14:textId="77777777" w:rsidR="000E64F4" w:rsidRPr="00B41FBF" w:rsidRDefault="00000000">
            <w:pPr>
              <w:rPr>
                <w:lang w:val="pt-BR"/>
              </w:rPr>
            </w:pPr>
            <w:r w:rsidRPr="00B41FBF">
              <w:rPr>
                <w:color w:val="2C3E50"/>
                <w:sz w:val="20"/>
                <w:szCs w:val="20"/>
                <w:lang w:val="pt-BR"/>
              </w:rPr>
              <w:t>Integração WhatsApp básica, sem API aberta, sem CQRS/escalabilidade</w:t>
            </w:r>
          </w:p>
        </w:tc>
        <w:tc>
          <w:tcPr>
            <w:tcW w:w="2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A814B3" w14:textId="77777777" w:rsidR="000E64F4" w:rsidRPr="00B41FBF" w:rsidRDefault="00000000">
            <w:pPr>
              <w:rPr>
                <w:lang w:val="pt-BR"/>
              </w:rPr>
            </w:pPr>
            <w:r w:rsidRPr="00B41FBF">
              <w:rPr>
                <w:color w:val="2C3E50"/>
                <w:sz w:val="20"/>
                <w:szCs w:val="20"/>
                <w:lang w:val="pt-BR"/>
              </w:rPr>
              <w:t xml:space="preserve">API robusta com eventos e </w:t>
            </w:r>
            <w:proofErr w:type="spellStart"/>
            <w:r w:rsidRPr="00B41FBF">
              <w:rPr>
                <w:color w:val="2C3E50"/>
                <w:sz w:val="20"/>
                <w:szCs w:val="20"/>
                <w:lang w:val="pt-BR"/>
              </w:rPr>
              <w:t>webhooks</w:t>
            </w:r>
            <w:proofErr w:type="spellEnd"/>
            <w:r w:rsidRPr="00B41FBF">
              <w:rPr>
                <w:color w:val="2C3E50"/>
                <w:sz w:val="20"/>
                <w:szCs w:val="20"/>
                <w:lang w:val="pt-BR"/>
              </w:rPr>
              <w:t xml:space="preserve"> supera integrações básicas</w:t>
            </w:r>
          </w:p>
        </w:tc>
      </w:tr>
    </w:tbl>
    <w:p w14:paraId="2170118F" w14:textId="77777777" w:rsidR="000E64F4" w:rsidRPr="00B41FBF" w:rsidRDefault="000E64F4">
      <w:pPr>
        <w:spacing w:after="60"/>
        <w:rPr>
          <w:lang w:val="pt-BR"/>
        </w:rPr>
      </w:pPr>
    </w:p>
    <w:p w14:paraId="635E5491" w14:textId="77777777" w:rsidR="000E64F4" w:rsidRDefault="00000000">
      <w:pPr>
        <w:pStyle w:val="Ttulo2"/>
      </w:pPr>
      <w:r>
        <w:t xml:space="preserve">3.2. </w:t>
      </w:r>
      <w:proofErr w:type="spellStart"/>
      <w:r>
        <w:t>Concorrentes</w:t>
      </w:r>
      <w:proofErr w:type="spellEnd"/>
      <w:r>
        <w:t xml:space="preserve"> </w:t>
      </w:r>
      <w:proofErr w:type="spellStart"/>
      <w:r>
        <w:t>Internacionais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41"/>
        <w:gridCol w:w="2545"/>
        <w:gridCol w:w="2541"/>
        <w:gridCol w:w="2533"/>
      </w:tblGrid>
      <w:tr w:rsidR="000E64F4" w14:paraId="491FC9FC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DF32AA" w14:textId="77777777" w:rsidR="000E64F4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Player</w:t>
            </w:r>
          </w:p>
        </w:tc>
        <w:tc>
          <w:tcPr>
            <w:tcW w:w="2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A7847D" w14:textId="77777777" w:rsidR="000E64F4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Modelo</w:t>
            </w:r>
          </w:p>
        </w:tc>
        <w:tc>
          <w:tcPr>
            <w:tcW w:w="2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929C5B" w14:textId="77777777" w:rsidR="000E64F4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Pricing</w:t>
            </w:r>
          </w:p>
        </w:tc>
        <w:tc>
          <w:tcPr>
            <w:tcW w:w="2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852D19" w14:textId="77777777" w:rsidR="000E64F4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Lacuna</w:t>
            </w:r>
          </w:p>
        </w:tc>
      </w:tr>
      <w:tr w:rsidR="000E64F4" w:rsidRPr="00B41FBF" w14:paraId="2316EF5C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94A156" w14:textId="77777777" w:rsidR="000E64F4" w:rsidRDefault="00000000">
            <w:r>
              <w:rPr>
                <w:b/>
                <w:bCs/>
                <w:color w:val="2C3E50"/>
                <w:sz w:val="20"/>
                <w:szCs w:val="20"/>
              </w:rPr>
              <w:t>Calendly</w:t>
            </w:r>
          </w:p>
        </w:tc>
        <w:tc>
          <w:tcPr>
            <w:tcW w:w="2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FE4372" w14:textId="77777777" w:rsidR="000E64F4" w:rsidRPr="00B41FBF" w:rsidRDefault="00000000">
            <w:pPr>
              <w:rPr>
                <w:lang w:val="pt-BR"/>
              </w:rPr>
            </w:pPr>
            <w:r w:rsidRPr="00B41FBF">
              <w:rPr>
                <w:color w:val="2C3E50"/>
                <w:sz w:val="20"/>
                <w:szCs w:val="20"/>
                <w:lang w:val="pt-BR"/>
              </w:rPr>
              <w:t xml:space="preserve">Agendamento de reuniões, </w:t>
            </w:r>
            <w:proofErr w:type="spellStart"/>
            <w:r w:rsidRPr="00B41FBF">
              <w:rPr>
                <w:color w:val="2C3E50"/>
                <w:sz w:val="20"/>
                <w:szCs w:val="20"/>
                <w:lang w:val="pt-BR"/>
              </w:rPr>
              <w:t>integ</w:t>
            </w:r>
            <w:proofErr w:type="spellEnd"/>
            <w:r w:rsidRPr="00B41FBF">
              <w:rPr>
                <w:color w:val="2C3E50"/>
                <w:sz w:val="20"/>
                <w:szCs w:val="20"/>
                <w:lang w:val="pt-BR"/>
              </w:rPr>
              <w:t xml:space="preserve">. </w:t>
            </w:r>
            <w:proofErr w:type="spellStart"/>
            <w:r w:rsidRPr="00B41FBF">
              <w:rPr>
                <w:color w:val="2C3E50"/>
                <w:sz w:val="20"/>
                <w:szCs w:val="20"/>
                <w:lang w:val="pt-BR"/>
              </w:rPr>
              <w:t>calendars</w:t>
            </w:r>
            <w:proofErr w:type="spellEnd"/>
            <w:r w:rsidRPr="00B41FBF">
              <w:rPr>
                <w:color w:val="2C3E50"/>
                <w:sz w:val="20"/>
                <w:szCs w:val="20"/>
                <w:lang w:val="pt-BR"/>
              </w:rPr>
              <w:t xml:space="preserve">, link de </w:t>
            </w:r>
            <w:proofErr w:type="spellStart"/>
            <w:r w:rsidRPr="00B41FBF">
              <w:rPr>
                <w:color w:val="2C3E50"/>
                <w:sz w:val="20"/>
                <w:szCs w:val="20"/>
                <w:lang w:val="pt-BR"/>
              </w:rPr>
              <w:t>booking</w:t>
            </w:r>
            <w:proofErr w:type="spellEnd"/>
          </w:p>
        </w:tc>
        <w:tc>
          <w:tcPr>
            <w:tcW w:w="2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6E5922" w14:textId="77777777" w:rsidR="000E64F4" w:rsidRDefault="00000000">
            <w:r>
              <w:rPr>
                <w:color w:val="2C3E50"/>
                <w:sz w:val="20"/>
                <w:szCs w:val="20"/>
              </w:rPr>
              <w:t>Free + tiers (USD 10-16/seat/</w:t>
            </w:r>
            <w:proofErr w:type="spellStart"/>
            <w:r>
              <w:rPr>
                <w:color w:val="2C3E50"/>
                <w:sz w:val="20"/>
                <w:szCs w:val="20"/>
              </w:rPr>
              <w:t>mês</w:t>
            </w:r>
            <w:proofErr w:type="spellEnd"/>
            <w:r>
              <w:rPr>
                <w:color w:val="2C3E50"/>
                <w:sz w:val="20"/>
                <w:szCs w:val="20"/>
              </w:rPr>
              <w:t>)</w:t>
            </w:r>
          </w:p>
        </w:tc>
        <w:tc>
          <w:tcPr>
            <w:tcW w:w="2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5E5CB2" w14:textId="77777777" w:rsidR="000E64F4" w:rsidRPr="00B41FBF" w:rsidRDefault="00000000">
            <w:pPr>
              <w:rPr>
                <w:lang w:val="pt-BR"/>
              </w:rPr>
            </w:pPr>
            <w:r w:rsidRPr="00B41FBF">
              <w:rPr>
                <w:color w:val="2C3E50"/>
                <w:sz w:val="20"/>
                <w:szCs w:val="20"/>
                <w:lang w:val="pt-BR"/>
              </w:rPr>
              <w:t xml:space="preserve">Não é </w:t>
            </w:r>
            <w:proofErr w:type="spellStart"/>
            <w:r w:rsidRPr="00B41FBF">
              <w:rPr>
                <w:color w:val="2C3E50"/>
                <w:sz w:val="20"/>
                <w:szCs w:val="20"/>
                <w:lang w:val="pt-BR"/>
              </w:rPr>
              <w:t>multi-tenant</w:t>
            </w:r>
            <w:proofErr w:type="spellEnd"/>
            <w:r w:rsidRPr="00B41FBF">
              <w:rPr>
                <w:color w:val="2C3E50"/>
                <w:sz w:val="20"/>
                <w:szCs w:val="20"/>
                <w:lang w:val="pt-BR"/>
              </w:rPr>
              <w:t>, sem WhatsApp nativo, foco em reuniões</w:t>
            </w:r>
          </w:p>
        </w:tc>
      </w:tr>
      <w:tr w:rsidR="000E64F4" w:rsidRPr="00B41FBF" w14:paraId="6798385C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E955F8" w14:textId="77777777" w:rsidR="000E64F4" w:rsidRDefault="00000000">
            <w:proofErr w:type="spellStart"/>
            <w:r>
              <w:rPr>
                <w:b/>
                <w:bCs/>
                <w:color w:val="2C3E50"/>
                <w:sz w:val="20"/>
                <w:szCs w:val="20"/>
              </w:rPr>
              <w:t>Fresha</w:t>
            </w:r>
            <w:proofErr w:type="spellEnd"/>
          </w:p>
        </w:tc>
        <w:tc>
          <w:tcPr>
            <w:tcW w:w="2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93D1C1" w14:textId="77777777" w:rsidR="000E64F4" w:rsidRPr="00B41FBF" w:rsidRDefault="00000000">
            <w:pPr>
              <w:rPr>
                <w:lang w:val="pt-BR"/>
              </w:rPr>
            </w:pPr>
            <w:r w:rsidRPr="00B41FBF">
              <w:rPr>
                <w:color w:val="2C3E50"/>
                <w:sz w:val="20"/>
                <w:szCs w:val="20"/>
                <w:lang w:val="pt-BR"/>
              </w:rPr>
              <w:t>Reservas salões/spas, 450 mil+ profissionais, pagamento integrado</w:t>
            </w:r>
          </w:p>
        </w:tc>
        <w:tc>
          <w:tcPr>
            <w:tcW w:w="2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E2979A" w14:textId="77777777" w:rsidR="000E64F4" w:rsidRDefault="00000000">
            <w:proofErr w:type="spellStart"/>
            <w:r>
              <w:rPr>
                <w:color w:val="2C3E50"/>
                <w:sz w:val="20"/>
                <w:szCs w:val="20"/>
              </w:rPr>
              <w:t>Gratuito</w:t>
            </w:r>
            <w:proofErr w:type="spellEnd"/>
            <w:r>
              <w:rPr>
                <w:color w:val="2C3E50"/>
                <w:sz w:val="20"/>
                <w:szCs w:val="20"/>
              </w:rPr>
              <w:t xml:space="preserve"> (</w:t>
            </w:r>
            <w:proofErr w:type="spellStart"/>
            <w:r>
              <w:rPr>
                <w:color w:val="2C3E50"/>
                <w:sz w:val="20"/>
                <w:szCs w:val="20"/>
              </w:rPr>
              <w:t>monetiza</w:t>
            </w:r>
            <w:proofErr w:type="spellEnd"/>
            <w:r>
              <w:rPr>
                <w:color w:val="2C3E50"/>
                <w:sz w:val="20"/>
                <w:szCs w:val="20"/>
              </w:rPr>
              <w:t xml:space="preserve"> via </w:t>
            </w:r>
            <w:proofErr w:type="spellStart"/>
            <w:r>
              <w:rPr>
                <w:color w:val="2C3E50"/>
                <w:sz w:val="20"/>
                <w:szCs w:val="20"/>
              </w:rPr>
              <w:t>pagamentos</w:t>
            </w:r>
            <w:proofErr w:type="spellEnd"/>
            <w:r>
              <w:rPr>
                <w:color w:val="2C3E50"/>
                <w:sz w:val="20"/>
                <w:szCs w:val="20"/>
              </w:rPr>
              <w:t>)</w:t>
            </w:r>
          </w:p>
        </w:tc>
        <w:tc>
          <w:tcPr>
            <w:tcW w:w="2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DEDB85" w14:textId="77777777" w:rsidR="000E64F4" w:rsidRPr="00B41FBF" w:rsidRDefault="00000000">
            <w:pPr>
              <w:rPr>
                <w:lang w:val="pt-BR"/>
              </w:rPr>
            </w:pPr>
            <w:proofErr w:type="spellStart"/>
            <w:r w:rsidRPr="00B41FBF">
              <w:rPr>
                <w:color w:val="2C3E50"/>
                <w:sz w:val="20"/>
                <w:szCs w:val="20"/>
                <w:lang w:val="pt-BR"/>
              </w:rPr>
              <w:t>Closed</w:t>
            </w:r>
            <w:proofErr w:type="spellEnd"/>
            <w:r w:rsidRPr="00B41FBF">
              <w:rPr>
                <w:color w:val="2C3E50"/>
                <w:sz w:val="20"/>
                <w:szCs w:val="20"/>
                <w:lang w:val="pt-BR"/>
              </w:rPr>
              <w:t xml:space="preserve"> </w:t>
            </w:r>
            <w:proofErr w:type="spellStart"/>
            <w:r w:rsidRPr="00B41FBF">
              <w:rPr>
                <w:color w:val="2C3E50"/>
                <w:sz w:val="20"/>
                <w:szCs w:val="20"/>
                <w:lang w:val="pt-BR"/>
              </w:rPr>
              <w:t>ecosystem</w:t>
            </w:r>
            <w:proofErr w:type="spellEnd"/>
            <w:r w:rsidRPr="00B41FBF">
              <w:rPr>
                <w:color w:val="2C3E50"/>
                <w:sz w:val="20"/>
                <w:szCs w:val="20"/>
                <w:lang w:val="pt-BR"/>
              </w:rPr>
              <w:t>, sem API aberta, sem suporte real ao WhatsApp BR</w:t>
            </w:r>
          </w:p>
        </w:tc>
      </w:tr>
      <w:tr w:rsidR="000E64F4" w:rsidRPr="00B41FBF" w14:paraId="4E689A7D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B7005B" w14:textId="77777777" w:rsidR="000E64F4" w:rsidRDefault="00000000">
            <w:r>
              <w:rPr>
                <w:b/>
                <w:bCs/>
                <w:color w:val="2C3E50"/>
                <w:sz w:val="20"/>
                <w:szCs w:val="20"/>
              </w:rPr>
              <w:t>SimplyBook.me</w:t>
            </w:r>
          </w:p>
        </w:tc>
        <w:tc>
          <w:tcPr>
            <w:tcW w:w="2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958237" w14:textId="77777777" w:rsidR="000E64F4" w:rsidRDefault="00000000">
            <w:r>
              <w:rPr>
                <w:color w:val="2C3E50"/>
                <w:sz w:val="20"/>
                <w:szCs w:val="20"/>
              </w:rPr>
              <w:t xml:space="preserve">Multi-vertical, WhatsApp notifications, AI voice booking, marketplace </w:t>
            </w:r>
            <w:proofErr w:type="spellStart"/>
            <w:r>
              <w:rPr>
                <w:color w:val="2C3E50"/>
                <w:sz w:val="20"/>
                <w:szCs w:val="20"/>
              </w:rPr>
              <w:t>Booking.page</w:t>
            </w:r>
            <w:proofErr w:type="spellEnd"/>
          </w:p>
        </w:tc>
        <w:tc>
          <w:tcPr>
            <w:tcW w:w="2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B16C0B" w14:textId="77777777" w:rsidR="000E64F4" w:rsidRDefault="00000000">
            <w:r>
              <w:rPr>
                <w:color w:val="2C3E50"/>
                <w:sz w:val="20"/>
                <w:szCs w:val="20"/>
              </w:rPr>
              <w:t>Free + tiers (USD 8-50/</w:t>
            </w:r>
            <w:proofErr w:type="spellStart"/>
            <w:r>
              <w:rPr>
                <w:color w:val="2C3E50"/>
                <w:sz w:val="20"/>
                <w:szCs w:val="20"/>
              </w:rPr>
              <w:t>mês</w:t>
            </w:r>
            <w:proofErr w:type="spellEnd"/>
            <w:r>
              <w:rPr>
                <w:color w:val="2C3E50"/>
                <w:sz w:val="20"/>
                <w:szCs w:val="20"/>
              </w:rPr>
              <w:t>)</w:t>
            </w:r>
          </w:p>
        </w:tc>
        <w:tc>
          <w:tcPr>
            <w:tcW w:w="2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8AC9B3" w14:textId="77777777" w:rsidR="000E64F4" w:rsidRPr="00B41FBF" w:rsidRDefault="00000000">
            <w:pPr>
              <w:rPr>
                <w:lang w:val="pt-BR"/>
              </w:rPr>
            </w:pPr>
            <w:proofErr w:type="spellStart"/>
            <w:r w:rsidRPr="00B41FBF">
              <w:rPr>
                <w:color w:val="2C3E50"/>
                <w:sz w:val="20"/>
                <w:szCs w:val="20"/>
                <w:lang w:val="pt-BR"/>
              </w:rPr>
              <w:t>Pricing</w:t>
            </w:r>
            <w:proofErr w:type="spellEnd"/>
            <w:r w:rsidRPr="00B41FBF">
              <w:rPr>
                <w:color w:val="2C3E50"/>
                <w:sz w:val="20"/>
                <w:szCs w:val="20"/>
                <w:lang w:val="pt-BR"/>
              </w:rPr>
              <w:t xml:space="preserve"> em USD, suporte genérico, sem foco Brasil</w:t>
            </w:r>
          </w:p>
        </w:tc>
      </w:tr>
      <w:tr w:rsidR="000E64F4" w:rsidRPr="00B41FBF" w14:paraId="5D2A1CB8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FB8BAC" w14:textId="77777777" w:rsidR="000E64F4" w:rsidRDefault="00000000">
            <w:r>
              <w:rPr>
                <w:b/>
                <w:bCs/>
                <w:color w:val="2C3E50"/>
                <w:sz w:val="20"/>
                <w:szCs w:val="20"/>
              </w:rPr>
              <w:t>Acuity (Squarespace)</w:t>
            </w:r>
          </w:p>
        </w:tc>
        <w:tc>
          <w:tcPr>
            <w:tcW w:w="2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2A0C4A" w14:textId="77777777" w:rsidR="000E64F4" w:rsidRPr="00B41FBF" w:rsidRDefault="00000000">
            <w:pPr>
              <w:rPr>
                <w:lang w:val="pt-BR"/>
              </w:rPr>
            </w:pPr>
            <w:r w:rsidRPr="00B41FBF">
              <w:rPr>
                <w:color w:val="2C3E50"/>
                <w:sz w:val="20"/>
                <w:szCs w:val="20"/>
                <w:lang w:val="pt-BR"/>
              </w:rPr>
              <w:t xml:space="preserve">Agendamento avançado, </w:t>
            </w:r>
            <w:proofErr w:type="spellStart"/>
            <w:r w:rsidRPr="00B41FBF">
              <w:rPr>
                <w:color w:val="2C3E50"/>
                <w:sz w:val="20"/>
                <w:szCs w:val="20"/>
                <w:lang w:val="pt-BR"/>
              </w:rPr>
              <w:t>integ</w:t>
            </w:r>
            <w:proofErr w:type="spellEnd"/>
            <w:r w:rsidRPr="00B41FBF">
              <w:rPr>
                <w:color w:val="2C3E50"/>
                <w:sz w:val="20"/>
                <w:szCs w:val="20"/>
                <w:lang w:val="pt-BR"/>
              </w:rPr>
              <w:t xml:space="preserve">. </w:t>
            </w:r>
            <w:proofErr w:type="spellStart"/>
            <w:r w:rsidRPr="00B41FBF">
              <w:rPr>
                <w:color w:val="2C3E50"/>
                <w:sz w:val="20"/>
                <w:szCs w:val="20"/>
                <w:lang w:val="pt-BR"/>
              </w:rPr>
              <w:t>Stripe</w:t>
            </w:r>
            <w:proofErr w:type="spellEnd"/>
            <w:r w:rsidRPr="00B41FBF">
              <w:rPr>
                <w:color w:val="2C3E50"/>
                <w:sz w:val="20"/>
                <w:szCs w:val="20"/>
                <w:lang w:val="pt-BR"/>
              </w:rPr>
              <w:t xml:space="preserve">/PayPal, </w:t>
            </w:r>
            <w:proofErr w:type="spellStart"/>
            <w:r w:rsidRPr="00B41FBF">
              <w:rPr>
                <w:color w:val="2C3E50"/>
                <w:sz w:val="20"/>
                <w:szCs w:val="20"/>
                <w:lang w:val="pt-BR"/>
              </w:rPr>
              <w:t>multi-calendário</w:t>
            </w:r>
            <w:proofErr w:type="spellEnd"/>
          </w:p>
        </w:tc>
        <w:tc>
          <w:tcPr>
            <w:tcW w:w="2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2665AD" w14:textId="77777777" w:rsidR="000E64F4" w:rsidRDefault="00000000">
            <w:r>
              <w:rPr>
                <w:color w:val="2C3E50"/>
                <w:sz w:val="20"/>
                <w:szCs w:val="20"/>
              </w:rPr>
              <w:t>USD 16-49/</w:t>
            </w:r>
            <w:proofErr w:type="spellStart"/>
            <w:r>
              <w:rPr>
                <w:color w:val="2C3E50"/>
                <w:sz w:val="20"/>
                <w:szCs w:val="20"/>
              </w:rPr>
              <w:t>mês</w:t>
            </w:r>
            <w:proofErr w:type="spellEnd"/>
          </w:p>
        </w:tc>
        <w:tc>
          <w:tcPr>
            <w:tcW w:w="2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175BD1" w14:textId="77777777" w:rsidR="000E64F4" w:rsidRPr="00B41FBF" w:rsidRDefault="00000000">
            <w:pPr>
              <w:rPr>
                <w:lang w:val="pt-BR"/>
              </w:rPr>
            </w:pPr>
            <w:r w:rsidRPr="00B41FBF">
              <w:rPr>
                <w:color w:val="2C3E50"/>
                <w:sz w:val="20"/>
                <w:szCs w:val="20"/>
                <w:lang w:val="pt-BR"/>
              </w:rPr>
              <w:t xml:space="preserve">Sem WhatsApp, sem </w:t>
            </w:r>
            <w:proofErr w:type="spellStart"/>
            <w:r w:rsidRPr="00B41FBF">
              <w:rPr>
                <w:color w:val="2C3E50"/>
                <w:sz w:val="20"/>
                <w:szCs w:val="20"/>
                <w:lang w:val="pt-BR"/>
              </w:rPr>
              <w:t>multi-tenancy</w:t>
            </w:r>
            <w:proofErr w:type="spellEnd"/>
            <w:r w:rsidRPr="00B41FBF">
              <w:rPr>
                <w:color w:val="2C3E50"/>
                <w:sz w:val="20"/>
                <w:szCs w:val="20"/>
                <w:lang w:val="pt-BR"/>
              </w:rPr>
              <w:t>, sem foco LATAM</w:t>
            </w:r>
          </w:p>
        </w:tc>
      </w:tr>
    </w:tbl>
    <w:p w14:paraId="339C96BC" w14:textId="77777777" w:rsidR="000E64F4" w:rsidRPr="00B41FBF" w:rsidRDefault="000E64F4">
      <w:pPr>
        <w:spacing w:after="60"/>
        <w:rPr>
          <w:lang w:val="pt-BR"/>
        </w:rPr>
      </w:pPr>
    </w:p>
    <w:p w14:paraId="194F869C" w14:textId="2900302C" w:rsidR="000E64F4" w:rsidRPr="00B41FBF" w:rsidRDefault="00000000" w:rsidP="00286D75">
      <w:pPr>
        <w:pStyle w:val="Commarcadores"/>
        <w:rPr>
          <w:lang w:val="pt-BR"/>
        </w:rPr>
      </w:pPr>
      <w:r w:rsidRPr="00B41FBF">
        <w:rPr>
          <w:lang w:val="pt-BR"/>
        </w:rPr>
        <w:t xml:space="preserve">3.3. Diferencial Competitivo do </w:t>
      </w:r>
      <w:proofErr w:type="spellStart"/>
      <w:r w:rsidR="00286D75">
        <w:rPr>
          <w:lang w:val="pt-BR"/>
        </w:rPr>
        <w:t>AgendeAqui</w:t>
      </w:r>
      <w:proofErr w:type="spellEnd"/>
    </w:p>
    <w:p w14:paraId="1AEBE01F" w14:textId="77777777" w:rsidR="000E64F4" w:rsidRDefault="00000000">
      <w:pPr>
        <w:pBdr>
          <w:left w:val="single" w:sz="12" w:space="8" w:color="2E86C1"/>
        </w:pBdr>
        <w:spacing w:before="200" w:after="120"/>
        <w:ind w:left="200"/>
      </w:pPr>
      <w:r w:rsidRPr="00B41FBF">
        <w:rPr>
          <w:i/>
          <w:iCs/>
          <w:color w:val="2C3E50"/>
          <w:lang w:val="pt-BR"/>
        </w:rPr>
        <w:lastRenderedPageBreak/>
        <w:t xml:space="preserve">Nenhum concorrente nacional oferece uma API de agendamento independente, </w:t>
      </w:r>
      <w:proofErr w:type="spellStart"/>
      <w:r w:rsidRPr="00B41FBF">
        <w:rPr>
          <w:i/>
          <w:iCs/>
          <w:color w:val="2C3E50"/>
          <w:lang w:val="pt-BR"/>
        </w:rPr>
        <w:t>multi-tenant</w:t>
      </w:r>
      <w:proofErr w:type="spellEnd"/>
      <w:r w:rsidRPr="00B41FBF">
        <w:rPr>
          <w:i/>
          <w:iCs/>
          <w:color w:val="2C3E50"/>
          <w:lang w:val="pt-BR"/>
        </w:rPr>
        <w:t xml:space="preserve">, com WhatsApp nativo, que possa ser consumida como serviço por qualquer sistema. </w:t>
      </w:r>
      <w:r>
        <w:rPr>
          <w:i/>
          <w:iCs/>
          <w:color w:val="2C3E50"/>
        </w:rPr>
        <w:t>Esse é o blue ocean.</w:t>
      </w:r>
    </w:p>
    <w:p w14:paraId="6601C9BF" w14:textId="77777777" w:rsidR="000E64F4" w:rsidRPr="00B41FBF" w:rsidRDefault="00000000">
      <w:pPr>
        <w:pStyle w:val="PargrafodaLista"/>
        <w:numPr>
          <w:ilvl w:val="0"/>
          <w:numId w:val="2"/>
        </w:numPr>
        <w:spacing w:after="60" w:line="260" w:lineRule="auto"/>
        <w:rPr>
          <w:lang w:val="pt-BR"/>
        </w:rPr>
      </w:pPr>
      <w:r w:rsidRPr="00B41FBF">
        <w:rPr>
          <w:color w:val="2C3E50"/>
          <w:lang w:val="pt-BR"/>
        </w:rPr>
        <w:t>API-</w:t>
      </w:r>
      <w:proofErr w:type="spellStart"/>
      <w:r w:rsidRPr="00B41FBF">
        <w:rPr>
          <w:color w:val="2C3E50"/>
          <w:lang w:val="pt-BR"/>
        </w:rPr>
        <w:t>first</w:t>
      </w:r>
      <w:proofErr w:type="spellEnd"/>
      <w:r w:rsidRPr="00B41FBF">
        <w:rPr>
          <w:color w:val="2C3E50"/>
          <w:lang w:val="pt-BR"/>
        </w:rPr>
        <w:t>: contratos REST/</w:t>
      </w:r>
      <w:proofErr w:type="spellStart"/>
      <w:r w:rsidRPr="00B41FBF">
        <w:rPr>
          <w:color w:val="2C3E50"/>
          <w:lang w:val="pt-BR"/>
        </w:rPr>
        <w:t>webhooks</w:t>
      </w:r>
      <w:proofErr w:type="spellEnd"/>
      <w:r w:rsidRPr="00B41FBF">
        <w:rPr>
          <w:color w:val="2C3E50"/>
          <w:lang w:val="pt-BR"/>
        </w:rPr>
        <w:t xml:space="preserve"> claros, consumível por qualquer cliente</w:t>
      </w:r>
    </w:p>
    <w:p w14:paraId="6DA57EF9" w14:textId="77777777" w:rsidR="000E64F4" w:rsidRPr="00B41FBF" w:rsidRDefault="00000000">
      <w:pPr>
        <w:pStyle w:val="PargrafodaLista"/>
        <w:numPr>
          <w:ilvl w:val="0"/>
          <w:numId w:val="2"/>
        </w:numPr>
        <w:spacing w:after="60" w:line="260" w:lineRule="auto"/>
        <w:rPr>
          <w:lang w:val="pt-BR"/>
        </w:rPr>
      </w:pPr>
      <w:r w:rsidRPr="00B41FBF">
        <w:rPr>
          <w:color w:val="2C3E50"/>
          <w:lang w:val="pt-BR"/>
        </w:rPr>
        <w:t>WhatsApp-</w:t>
      </w:r>
      <w:proofErr w:type="spellStart"/>
      <w:r w:rsidRPr="00B41FBF">
        <w:rPr>
          <w:color w:val="2C3E50"/>
          <w:lang w:val="pt-BR"/>
        </w:rPr>
        <w:t>native</w:t>
      </w:r>
      <w:proofErr w:type="spellEnd"/>
      <w:r w:rsidRPr="00B41FBF">
        <w:rPr>
          <w:color w:val="2C3E50"/>
          <w:lang w:val="pt-BR"/>
        </w:rPr>
        <w:t>: não é um add-on, é canal primário de atendimento</w:t>
      </w:r>
    </w:p>
    <w:p w14:paraId="01050774" w14:textId="77777777" w:rsidR="000E64F4" w:rsidRPr="00B41FBF" w:rsidRDefault="00000000">
      <w:pPr>
        <w:pStyle w:val="PargrafodaLista"/>
        <w:numPr>
          <w:ilvl w:val="0"/>
          <w:numId w:val="2"/>
        </w:numPr>
        <w:spacing w:after="60" w:line="260" w:lineRule="auto"/>
        <w:rPr>
          <w:lang w:val="pt-BR"/>
        </w:rPr>
      </w:pPr>
      <w:proofErr w:type="spellStart"/>
      <w:r w:rsidRPr="00B41FBF">
        <w:rPr>
          <w:color w:val="2C3E50"/>
          <w:lang w:val="pt-BR"/>
        </w:rPr>
        <w:t>Multi-tenant</w:t>
      </w:r>
      <w:proofErr w:type="spellEnd"/>
      <w:r w:rsidRPr="00B41FBF">
        <w:rPr>
          <w:color w:val="2C3E50"/>
          <w:lang w:val="pt-BR"/>
        </w:rPr>
        <w:t xml:space="preserve"> isolado: cada estabelecimento opera de forma independente e segura</w:t>
      </w:r>
    </w:p>
    <w:p w14:paraId="38FB9D52" w14:textId="77777777" w:rsidR="000E64F4" w:rsidRPr="00B41FBF" w:rsidRDefault="00000000">
      <w:pPr>
        <w:pStyle w:val="PargrafodaLista"/>
        <w:numPr>
          <w:ilvl w:val="0"/>
          <w:numId w:val="2"/>
        </w:numPr>
        <w:spacing w:after="60" w:line="260" w:lineRule="auto"/>
        <w:rPr>
          <w:lang w:val="pt-BR"/>
        </w:rPr>
      </w:pPr>
      <w:r w:rsidRPr="00B41FBF">
        <w:rPr>
          <w:color w:val="2C3E50"/>
          <w:lang w:val="pt-BR"/>
        </w:rPr>
        <w:t>Agnóstico a vertical: beleza, saúde, educação, serviços profissionais</w:t>
      </w:r>
    </w:p>
    <w:p w14:paraId="27CF24C3" w14:textId="77777777" w:rsidR="000E64F4" w:rsidRPr="00B41FBF" w:rsidRDefault="00000000">
      <w:pPr>
        <w:pStyle w:val="PargrafodaLista"/>
        <w:numPr>
          <w:ilvl w:val="0"/>
          <w:numId w:val="2"/>
        </w:numPr>
        <w:spacing w:after="60" w:line="260" w:lineRule="auto"/>
        <w:rPr>
          <w:lang w:val="pt-BR"/>
        </w:rPr>
      </w:pPr>
      <w:r w:rsidRPr="00B41FBF">
        <w:rPr>
          <w:color w:val="2C3E50"/>
          <w:lang w:val="pt-BR"/>
        </w:rPr>
        <w:t>Stack open-</w:t>
      </w:r>
      <w:proofErr w:type="spellStart"/>
      <w:r w:rsidRPr="00B41FBF">
        <w:rPr>
          <w:color w:val="2C3E50"/>
          <w:lang w:val="pt-BR"/>
        </w:rPr>
        <w:t>source</w:t>
      </w:r>
      <w:proofErr w:type="spellEnd"/>
      <w:r w:rsidRPr="00B41FBF">
        <w:rPr>
          <w:color w:val="2C3E50"/>
          <w:lang w:val="pt-BR"/>
        </w:rPr>
        <w:t>: sem custos de licenciamento que encareçam a operação</w:t>
      </w:r>
    </w:p>
    <w:p w14:paraId="50C22734" w14:textId="77777777" w:rsidR="000E64F4" w:rsidRPr="00B41FBF" w:rsidRDefault="00000000">
      <w:pPr>
        <w:pStyle w:val="Ttulo1"/>
        <w:rPr>
          <w:lang w:val="pt-BR"/>
        </w:rPr>
      </w:pPr>
      <w:r w:rsidRPr="00B41FBF">
        <w:rPr>
          <w:lang w:val="pt-BR"/>
        </w:rPr>
        <w:t>4. Oportunidades de Parceria (Agente 2)</w:t>
      </w:r>
    </w:p>
    <w:p w14:paraId="4366D1FA" w14:textId="77777777" w:rsidR="000E64F4" w:rsidRPr="00B41FBF" w:rsidRDefault="00000000">
      <w:pPr>
        <w:pStyle w:val="Ttulo2"/>
        <w:rPr>
          <w:lang w:val="pt-BR"/>
        </w:rPr>
      </w:pPr>
      <w:r w:rsidRPr="00B41FBF">
        <w:rPr>
          <w:lang w:val="pt-BR"/>
        </w:rPr>
        <w:t>4.1. Ecossistema WhatsApp Business API</w:t>
      </w:r>
    </w:p>
    <w:p w14:paraId="5A9246B9" w14:textId="7636C8BD" w:rsidR="000E64F4" w:rsidRDefault="00000000">
      <w:pPr>
        <w:spacing w:after="120" w:line="276" w:lineRule="auto"/>
        <w:jc w:val="both"/>
      </w:pPr>
      <w:r w:rsidRPr="00B41FBF">
        <w:rPr>
          <w:color w:val="2C3E50"/>
          <w:lang w:val="pt-BR"/>
        </w:rPr>
        <w:t xml:space="preserve">A integração com WhatsApp é o coração do </w:t>
      </w:r>
      <w:proofErr w:type="spellStart"/>
      <w:r w:rsidR="00286D75">
        <w:rPr>
          <w:color w:val="2C3E50"/>
          <w:lang w:val="pt-BR"/>
        </w:rPr>
        <w:t>AgendeAqui</w:t>
      </w:r>
      <w:proofErr w:type="spellEnd"/>
      <w:r w:rsidRPr="00B41FBF">
        <w:rPr>
          <w:color w:val="2C3E50"/>
          <w:lang w:val="pt-BR"/>
        </w:rPr>
        <w:t xml:space="preserve">. O modelo de precificação do Meta para o Brasil cobra entre USD 0,036 e USD 0,049 por </w:t>
      </w:r>
      <w:proofErr w:type="spellStart"/>
      <w:r w:rsidRPr="00B41FBF">
        <w:rPr>
          <w:color w:val="2C3E50"/>
          <w:lang w:val="pt-BR"/>
        </w:rPr>
        <w:t>template</w:t>
      </w:r>
      <w:proofErr w:type="spellEnd"/>
      <w:r w:rsidRPr="00B41FBF">
        <w:rPr>
          <w:color w:val="2C3E50"/>
          <w:lang w:val="pt-BR"/>
        </w:rPr>
        <w:t xml:space="preserve"> </w:t>
      </w:r>
      <w:proofErr w:type="spellStart"/>
      <w:r w:rsidRPr="00B41FBF">
        <w:rPr>
          <w:color w:val="2C3E50"/>
          <w:lang w:val="pt-BR"/>
        </w:rPr>
        <w:t>message</w:t>
      </w:r>
      <w:proofErr w:type="spellEnd"/>
      <w:r w:rsidRPr="00B41FBF">
        <w:rPr>
          <w:color w:val="2C3E50"/>
          <w:lang w:val="pt-BR"/>
        </w:rPr>
        <w:t xml:space="preserve">, sendo mensagens inbound gratuitas dentro da janela de 24h. </w:t>
      </w:r>
      <w:proofErr w:type="spellStart"/>
      <w:r>
        <w:rPr>
          <w:color w:val="2C3E50"/>
        </w:rPr>
        <w:t>Parceiros</w:t>
      </w:r>
      <w:proofErr w:type="spellEnd"/>
      <w:r>
        <w:rPr>
          <w:color w:val="2C3E50"/>
        </w:rPr>
        <w:t xml:space="preserve"> </w:t>
      </w:r>
      <w:proofErr w:type="spellStart"/>
      <w:r>
        <w:rPr>
          <w:color w:val="2C3E50"/>
        </w:rPr>
        <w:t>estratégicos</w:t>
      </w:r>
      <w:proofErr w:type="spellEnd"/>
      <w:r>
        <w:rPr>
          <w:color w:val="2C3E50"/>
        </w:rPr>
        <w:t xml:space="preserve"> </w:t>
      </w:r>
      <w:proofErr w:type="spellStart"/>
      <w:r>
        <w:rPr>
          <w:color w:val="2C3E50"/>
        </w:rPr>
        <w:t>identificados</w:t>
      </w:r>
      <w:proofErr w:type="spellEnd"/>
      <w:r>
        <w:rPr>
          <w:color w:val="2C3E50"/>
        </w:rPr>
        <w:t>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2520"/>
        <w:gridCol w:w="2520"/>
        <w:gridCol w:w="2520"/>
      </w:tblGrid>
      <w:tr w:rsidR="000E64F4" w14:paraId="263AC625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B01E6B" w14:textId="77777777" w:rsidR="000E64F4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Parceiro</w:t>
            </w:r>
            <w:proofErr w:type="spellEnd"/>
          </w:p>
        </w:tc>
        <w:tc>
          <w:tcPr>
            <w:tcW w:w="252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8BC856" w14:textId="77777777" w:rsidR="000E64F4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Tipo</w:t>
            </w:r>
          </w:p>
        </w:tc>
        <w:tc>
          <w:tcPr>
            <w:tcW w:w="252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916070" w14:textId="77777777" w:rsidR="000E64F4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Vantagem</w:t>
            </w:r>
            <w:proofErr w:type="spellEnd"/>
          </w:p>
        </w:tc>
        <w:tc>
          <w:tcPr>
            <w:tcW w:w="252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2D7051" w14:textId="77777777" w:rsidR="000E64F4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Custo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Mensal Est.</w:t>
            </w:r>
          </w:p>
        </w:tc>
      </w:tr>
      <w:tr w:rsidR="000E64F4" w14:paraId="4C63E944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D03084" w14:textId="77777777" w:rsidR="000E64F4" w:rsidRDefault="00000000">
            <w:r>
              <w:rPr>
                <w:b/>
                <w:bCs/>
                <w:color w:val="2C3E50"/>
                <w:sz w:val="20"/>
                <w:szCs w:val="20"/>
              </w:rPr>
              <w:t>Chakra Chat</w:t>
            </w:r>
          </w:p>
        </w:tc>
        <w:tc>
          <w:tcPr>
            <w:tcW w:w="252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E1FED6" w14:textId="77777777" w:rsidR="000E64F4" w:rsidRDefault="00000000">
            <w:r>
              <w:rPr>
                <w:color w:val="2C3E50"/>
                <w:sz w:val="20"/>
                <w:szCs w:val="20"/>
              </w:rPr>
              <w:t xml:space="preserve">WhatsApp BSP </w:t>
            </w:r>
            <w:proofErr w:type="spellStart"/>
            <w:r>
              <w:rPr>
                <w:color w:val="2C3E50"/>
                <w:sz w:val="20"/>
                <w:szCs w:val="20"/>
              </w:rPr>
              <w:t>Brasil</w:t>
            </w:r>
            <w:proofErr w:type="spellEnd"/>
          </w:p>
        </w:tc>
        <w:tc>
          <w:tcPr>
            <w:tcW w:w="252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FA2B24" w14:textId="77777777" w:rsidR="000E64F4" w:rsidRPr="00B41FBF" w:rsidRDefault="00000000">
            <w:pPr>
              <w:rPr>
                <w:lang w:val="pt-BR"/>
              </w:rPr>
            </w:pPr>
            <w:r w:rsidRPr="00B41FBF">
              <w:rPr>
                <w:color w:val="2C3E50"/>
                <w:sz w:val="20"/>
                <w:szCs w:val="20"/>
                <w:lang w:val="pt-BR"/>
              </w:rPr>
              <w:t>Zero markup Meta, a partir de USD 12,49/mês, 100+ negócios BR</w:t>
            </w:r>
          </w:p>
        </w:tc>
        <w:tc>
          <w:tcPr>
            <w:tcW w:w="252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55BDEC" w14:textId="77777777" w:rsidR="000E64F4" w:rsidRDefault="00000000">
            <w:r>
              <w:rPr>
                <w:color w:val="2C3E50"/>
                <w:sz w:val="20"/>
                <w:szCs w:val="20"/>
              </w:rPr>
              <w:t>~R$ 65/</w:t>
            </w:r>
            <w:proofErr w:type="spellStart"/>
            <w:r>
              <w:rPr>
                <w:color w:val="2C3E50"/>
                <w:sz w:val="20"/>
                <w:szCs w:val="20"/>
              </w:rPr>
              <w:t>mês</w:t>
            </w:r>
            <w:proofErr w:type="spellEnd"/>
            <w:r>
              <w:rPr>
                <w:color w:val="2C3E50"/>
                <w:sz w:val="20"/>
                <w:szCs w:val="20"/>
              </w:rPr>
              <w:t xml:space="preserve"> (entrada)</w:t>
            </w:r>
          </w:p>
        </w:tc>
      </w:tr>
      <w:tr w:rsidR="000E64F4" w14:paraId="33FF223E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F8AA13" w14:textId="77777777" w:rsidR="000E64F4" w:rsidRDefault="00000000">
            <w:r>
              <w:rPr>
                <w:b/>
                <w:bCs/>
                <w:color w:val="2C3E50"/>
                <w:sz w:val="20"/>
                <w:szCs w:val="20"/>
              </w:rPr>
              <w:t>Take Blip</w:t>
            </w:r>
          </w:p>
        </w:tc>
        <w:tc>
          <w:tcPr>
            <w:tcW w:w="252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A1629B" w14:textId="77777777" w:rsidR="000E64F4" w:rsidRDefault="00000000">
            <w:r>
              <w:rPr>
                <w:color w:val="2C3E50"/>
                <w:sz w:val="20"/>
                <w:szCs w:val="20"/>
              </w:rPr>
              <w:t>Plataforma chatbot + WhatsApp BSP</w:t>
            </w:r>
          </w:p>
        </w:tc>
        <w:tc>
          <w:tcPr>
            <w:tcW w:w="252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50CDFE" w14:textId="77777777" w:rsidR="000E64F4" w:rsidRPr="00B41FBF" w:rsidRDefault="00000000">
            <w:pPr>
              <w:rPr>
                <w:lang w:val="pt-BR"/>
              </w:rPr>
            </w:pPr>
            <w:proofErr w:type="spellStart"/>
            <w:r w:rsidRPr="00B41FBF">
              <w:rPr>
                <w:color w:val="2C3E50"/>
                <w:sz w:val="20"/>
                <w:szCs w:val="20"/>
                <w:lang w:val="pt-BR"/>
              </w:rPr>
              <w:t>Chatbot</w:t>
            </w:r>
            <w:proofErr w:type="spellEnd"/>
            <w:r w:rsidRPr="00B41FBF">
              <w:rPr>
                <w:color w:val="2C3E50"/>
                <w:sz w:val="20"/>
                <w:szCs w:val="20"/>
                <w:lang w:val="pt-BR"/>
              </w:rPr>
              <w:t xml:space="preserve"> </w:t>
            </w:r>
            <w:proofErr w:type="spellStart"/>
            <w:r w:rsidRPr="00B41FBF">
              <w:rPr>
                <w:color w:val="2C3E50"/>
                <w:sz w:val="20"/>
                <w:szCs w:val="20"/>
                <w:lang w:val="pt-BR"/>
              </w:rPr>
              <w:t>builder</w:t>
            </w:r>
            <w:proofErr w:type="spellEnd"/>
            <w:r w:rsidRPr="00B41FBF">
              <w:rPr>
                <w:color w:val="2C3E50"/>
                <w:sz w:val="20"/>
                <w:szCs w:val="20"/>
                <w:lang w:val="pt-BR"/>
              </w:rPr>
              <w:t xml:space="preserve"> robusto, multi-idioma, forte no BR</w:t>
            </w:r>
          </w:p>
        </w:tc>
        <w:tc>
          <w:tcPr>
            <w:tcW w:w="252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FB6283" w14:textId="77777777" w:rsidR="000E64F4" w:rsidRDefault="00000000">
            <w:r>
              <w:rPr>
                <w:color w:val="2C3E50"/>
                <w:sz w:val="20"/>
                <w:szCs w:val="20"/>
              </w:rPr>
              <w:t>Sob consulta</w:t>
            </w:r>
          </w:p>
        </w:tc>
      </w:tr>
      <w:tr w:rsidR="000E64F4" w14:paraId="2F5244D8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D17884" w14:textId="77777777" w:rsidR="000E64F4" w:rsidRDefault="00000000">
            <w:proofErr w:type="spellStart"/>
            <w:r>
              <w:rPr>
                <w:b/>
                <w:bCs/>
                <w:color w:val="2C3E50"/>
                <w:sz w:val="20"/>
                <w:szCs w:val="20"/>
              </w:rPr>
              <w:t>Zenvia</w:t>
            </w:r>
            <w:proofErr w:type="spellEnd"/>
          </w:p>
        </w:tc>
        <w:tc>
          <w:tcPr>
            <w:tcW w:w="252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09518B" w14:textId="77777777" w:rsidR="000E64F4" w:rsidRDefault="00000000">
            <w:proofErr w:type="spellStart"/>
            <w:r>
              <w:rPr>
                <w:color w:val="2C3E50"/>
                <w:sz w:val="20"/>
                <w:szCs w:val="20"/>
              </w:rPr>
              <w:t>CPaaS</w:t>
            </w:r>
            <w:proofErr w:type="spellEnd"/>
            <w:r>
              <w:rPr>
                <w:color w:val="2C3E5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C3E50"/>
                <w:sz w:val="20"/>
                <w:szCs w:val="20"/>
              </w:rPr>
              <w:t>brasileiro</w:t>
            </w:r>
            <w:proofErr w:type="spellEnd"/>
            <w:r>
              <w:rPr>
                <w:color w:val="2C3E50"/>
                <w:sz w:val="20"/>
                <w:szCs w:val="20"/>
              </w:rPr>
              <w:t xml:space="preserve"> + WhatsApp BSP</w:t>
            </w:r>
          </w:p>
        </w:tc>
        <w:tc>
          <w:tcPr>
            <w:tcW w:w="252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8A296C" w14:textId="77777777" w:rsidR="000E64F4" w:rsidRDefault="00000000">
            <w:r>
              <w:rPr>
                <w:color w:val="2C3E50"/>
                <w:sz w:val="20"/>
                <w:szCs w:val="20"/>
              </w:rPr>
              <w:t xml:space="preserve">Plataforma end-to-end, templates </w:t>
            </w:r>
            <w:proofErr w:type="spellStart"/>
            <w:r>
              <w:rPr>
                <w:color w:val="2C3E50"/>
                <w:sz w:val="20"/>
                <w:szCs w:val="20"/>
              </w:rPr>
              <w:t>pré</w:t>
            </w:r>
            <w:proofErr w:type="spellEnd"/>
            <w:r>
              <w:rPr>
                <w:color w:val="2C3E50"/>
                <w:sz w:val="20"/>
                <w:szCs w:val="20"/>
              </w:rPr>
              <w:t>-built, drag-and-drop</w:t>
            </w:r>
          </w:p>
        </w:tc>
        <w:tc>
          <w:tcPr>
            <w:tcW w:w="252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63EB9A" w14:textId="77777777" w:rsidR="000E64F4" w:rsidRDefault="00000000">
            <w:r>
              <w:rPr>
                <w:color w:val="2C3E50"/>
                <w:sz w:val="20"/>
                <w:szCs w:val="20"/>
              </w:rPr>
              <w:t>Sob consulta</w:t>
            </w:r>
          </w:p>
        </w:tc>
      </w:tr>
      <w:tr w:rsidR="000E64F4" w14:paraId="5FA96B4D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27DA67" w14:textId="77777777" w:rsidR="000E64F4" w:rsidRDefault="00000000">
            <w:r>
              <w:rPr>
                <w:b/>
                <w:bCs/>
                <w:color w:val="2C3E50"/>
                <w:sz w:val="20"/>
                <w:szCs w:val="20"/>
              </w:rPr>
              <w:t>WATI</w:t>
            </w:r>
          </w:p>
        </w:tc>
        <w:tc>
          <w:tcPr>
            <w:tcW w:w="252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F26348" w14:textId="77777777" w:rsidR="000E64F4" w:rsidRDefault="00000000">
            <w:r>
              <w:rPr>
                <w:color w:val="2C3E50"/>
                <w:sz w:val="20"/>
                <w:szCs w:val="20"/>
              </w:rPr>
              <w:t>WhatsApp BSP global</w:t>
            </w:r>
          </w:p>
        </w:tc>
        <w:tc>
          <w:tcPr>
            <w:tcW w:w="252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D78E08" w14:textId="77777777" w:rsidR="000E64F4" w:rsidRDefault="00000000">
            <w:r>
              <w:rPr>
                <w:color w:val="2C3E50"/>
                <w:sz w:val="20"/>
                <w:szCs w:val="20"/>
              </w:rPr>
              <w:t xml:space="preserve">Team inbox, no-code chatbot, </w:t>
            </w:r>
            <w:proofErr w:type="spellStart"/>
            <w:r>
              <w:rPr>
                <w:color w:val="2C3E50"/>
                <w:sz w:val="20"/>
                <w:szCs w:val="20"/>
              </w:rPr>
              <w:t>integ</w:t>
            </w:r>
            <w:proofErr w:type="spellEnd"/>
            <w:r>
              <w:rPr>
                <w:color w:val="2C3E50"/>
                <w:sz w:val="20"/>
                <w:szCs w:val="20"/>
              </w:rPr>
              <w:t>. Shopify/HubSpot/Zoho</w:t>
            </w:r>
          </w:p>
        </w:tc>
        <w:tc>
          <w:tcPr>
            <w:tcW w:w="252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70C7AF" w14:textId="77777777" w:rsidR="000E64F4" w:rsidRDefault="00000000">
            <w:r>
              <w:rPr>
                <w:color w:val="2C3E50"/>
                <w:sz w:val="20"/>
                <w:szCs w:val="20"/>
              </w:rPr>
              <w:t>~USD 30-40/</w:t>
            </w:r>
            <w:proofErr w:type="spellStart"/>
            <w:r>
              <w:rPr>
                <w:color w:val="2C3E50"/>
                <w:sz w:val="20"/>
                <w:szCs w:val="20"/>
              </w:rPr>
              <w:t>mês</w:t>
            </w:r>
            <w:proofErr w:type="spellEnd"/>
          </w:p>
        </w:tc>
      </w:tr>
    </w:tbl>
    <w:p w14:paraId="01864404" w14:textId="77777777" w:rsidR="000E64F4" w:rsidRDefault="000E64F4">
      <w:pPr>
        <w:spacing w:after="60"/>
      </w:pPr>
    </w:p>
    <w:p w14:paraId="16EBF52B" w14:textId="77777777" w:rsidR="000E64F4" w:rsidRPr="00B41FBF" w:rsidRDefault="00000000">
      <w:pPr>
        <w:pBdr>
          <w:left w:val="single" w:sz="12" w:space="8" w:color="2E86C1"/>
        </w:pBdr>
        <w:spacing w:before="200" w:after="120"/>
        <w:ind w:left="200"/>
        <w:rPr>
          <w:lang w:val="pt-BR"/>
        </w:rPr>
      </w:pPr>
      <w:r w:rsidRPr="00B41FBF">
        <w:rPr>
          <w:i/>
          <w:iCs/>
          <w:color w:val="2C3E50"/>
          <w:lang w:val="pt-BR"/>
        </w:rPr>
        <w:t xml:space="preserve">Recomendação: iniciar com Chakra Chat (menor custo, foco BR) e abstrair a camada de notificação via interface, permitindo trocar o </w:t>
      </w:r>
      <w:proofErr w:type="spellStart"/>
      <w:r w:rsidRPr="00B41FBF">
        <w:rPr>
          <w:i/>
          <w:iCs/>
          <w:color w:val="2C3E50"/>
          <w:lang w:val="pt-BR"/>
        </w:rPr>
        <w:t>provider</w:t>
      </w:r>
      <w:proofErr w:type="spellEnd"/>
      <w:r w:rsidRPr="00B41FBF">
        <w:rPr>
          <w:i/>
          <w:iCs/>
          <w:color w:val="2C3E50"/>
          <w:lang w:val="pt-BR"/>
        </w:rPr>
        <w:t xml:space="preserve"> sem impacto no core.</w:t>
      </w:r>
    </w:p>
    <w:p w14:paraId="7529306F" w14:textId="77777777" w:rsidR="000E64F4" w:rsidRDefault="00000000">
      <w:pPr>
        <w:pStyle w:val="Ttulo2"/>
      </w:pPr>
      <w:r>
        <w:t xml:space="preserve">4.2. </w:t>
      </w:r>
      <w:proofErr w:type="spellStart"/>
      <w:r>
        <w:t>Parcerias</w:t>
      </w:r>
      <w:proofErr w:type="spellEnd"/>
      <w:r>
        <w:t xml:space="preserve"> de </w:t>
      </w:r>
      <w:proofErr w:type="spellStart"/>
      <w:r>
        <w:t>Pagamento</w:t>
      </w:r>
      <w:proofErr w:type="spellEnd"/>
    </w:p>
    <w:p w14:paraId="48341869" w14:textId="77777777" w:rsidR="000E64F4" w:rsidRPr="00B41FBF" w:rsidRDefault="00000000">
      <w:pPr>
        <w:pStyle w:val="PargrafodaLista"/>
        <w:numPr>
          <w:ilvl w:val="0"/>
          <w:numId w:val="2"/>
        </w:numPr>
        <w:spacing w:after="60" w:line="260" w:lineRule="auto"/>
        <w:rPr>
          <w:lang w:val="pt-BR"/>
        </w:rPr>
      </w:pPr>
      <w:r w:rsidRPr="00B41FBF">
        <w:rPr>
          <w:color w:val="2C3E50"/>
          <w:lang w:val="pt-BR"/>
        </w:rPr>
        <w:t>Mercado Pago: maior gateway do Brasil, já integrado com ecossistema de beleza</w:t>
      </w:r>
    </w:p>
    <w:p w14:paraId="11993C9A" w14:textId="77777777" w:rsidR="000E64F4" w:rsidRPr="00B41FBF" w:rsidRDefault="00000000">
      <w:pPr>
        <w:pStyle w:val="PargrafodaLista"/>
        <w:numPr>
          <w:ilvl w:val="0"/>
          <w:numId w:val="2"/>
        </w:numPr>
        <w:spacing w:after="60" w:line="260" w:lineRule="auto"/>
        <w:rPr>
          <w:lang w:val="pt-BR"/>
        </w:rPr>
      </w:pPr>
      <w:r w:rsidRPr="00B41FBF">
        <w:rPr>
          <w:color w:val="2C3E50"/>
          <w:lang w:val="pt-BR"/>
        </w:rPr>
        <w:t xml:space="preserve">Stone/Pagar.me: Stone é dona do </w:t>
      </w:r>
      <w:proofErr w:type="spellStart"/>
      <w:r w:rsidRPr="00B41FBF">
        <w:rPr>
          <w:color w:val="2C3E50"/>
          <w:lang w:val="pt-BR"/>
        </w:rPr>
        <w:t>Trinks</w:t>
      </w:r>
      <w:proofErr w:type="spellEnd"/>
      <w:r w:rsidRPr="00B41FBF">
        <w:rPr>
          <w:color w:val="2C3E50"/>
          <w:lang w:val="pt-BR"/>
        </w:rPr>
        <w:t>; Pagar.me oferece API robusta e taxas competitivas</w:t>
      </w:r>
    </w:p>
    <w:p w14:paraId="3EB6AC39" w14:textId="77777777" w:rsidR="000E64F4" w:rsidRPr="00B41FBF" w:rsidRDefault="00000000">
      <w:pPr>
        <w:pStyle w:val="PargrafodaLista"/>
        <w:numPr>
          <w:ilvl w:val="0"/>
          <w:numId w:val="2"/>
        </w:numPr>
        <w:spacing w:after="60" w:line="260" w:lineRule="auto"/>
        <w:rPr>
          <w:lang w:val="pt-BR"/>
        </w:rPr>
      </w:pPr>
      <w:proofErr w:type="spellStart"/>
      <w:r w:rsidRPr="00B41FBF">
        <w:rPr>
          <w:color w:val="2C3E50"/>
          <w:lang w:val="pt-BR"/>
        </w:rPr>
        <w:t>Stripe</w:t>
      </w:r>
      <w:proofErr w:type="spellEnd"/>
      <w:r w:rsidRPr="00B41FBF">
        <w:rPr>
          <w:color w:val="2C3E50"/>
          <w:lang w:val="pt-BR"/>
        </w:rPr>
        <w:t xml:space="preserve"> (Brasil): presença crescente, API </w:t>
      </w:r>
      <w:proofErr w:type="spellStart"/>
      <w:r w:rsidRPr="00B41FBF">
        <w:rPr>
          <w:color w:val="2C3E50"/>
          <w:lang w:val="pt-BR"/>
        </w:rPr>
        <w:t>best</w:t>
      </w:r>
      <w:proofErr w:type="spellEnd"/>
      <w:r w:rsidRPr="00B41FBF">
        <w:rPr>
          <w:color w:val="2C3E50"/>
          <w:lang w:val="pt-BR"/>
        </w:rPr>
        <w:t>-</w:t>
      </w:r>
      <w:proofErr w:type="spellStart"/>
      <w:r w:rsidRPr="00B41FBF">
        <w:rPr>
          <w:color w:val="2C3E50"/>
          <w:lang w:val="pt-BR"/>
        </w:rPr>
        <w:t>in-class</w:t>
      </w:r>
      <w:proofErr w:type="spellEnd"/>
      <w:r w:rsidRPr="00B41FBF">
        <w:rPr>
          <w:color w:val="2C3E50"/>
          <w:lang w:val="pt-BR"/>
        </w:rPr>
        <w:t>, mas taxas mais altas</w:t>
      </w:r>
    </w:p>
    <w:p w14:paraId="00F9DD1B" w14:textId="77777777" w:rsidR="000E64F4" w:rsidRPr="00B41FBF" w:rsidRDefault="00000000">
      <w:pPr>
        <w:pStyle w:val="PargrafodaLista"/>
        <w:numPr>
          <w:ilvl w:val="0"/>
          <w:numId w:val="2"/>
        </w:numPr>
        <w:spacing w:after="60" w:line="260" w:lineRule="auto"/>
        <w:rPr>
          <w:lang w:val="pt-BR"/>
        </w:rPr>
      </w:pPr>
      <w:proofErr w:type="spellStart"/>
      <w:r w:rsidRPr="00B41FBF">
        <w:rPr>
          <w:color w:val="2C3E50"/>
          <w:lang w:val="pt-BR"/>
        </w:rPr>
        <w:t>Asaas</w:t>
      </w:r>
      <w:proofErr w:type="spellEnd"/>
      <w:r w:rsidRPr="00B41FBF">
        <w:rPr>
          <w:color w:val="2C3E50"/>
          <w:lang w:val="pt-BR"/>
        </w:rPr>
        <w:t xml:space="preserve">: forte em recorrência e boleto, foco em </w:t>
      </w:r>
      <w:proofErr w:type="spellStart"/>
      <w:r w:rsidRPr="00B41FBF">
        <w:rPr>
          <w:color w:val="2C3E50"/>
          <w:lang w:val="pt-BR"/>
        </w:rPr>
        <w:t>PMEs</w:t>
      </w:r>
      <w:proofErr w:type="spellEnd"/>
      <w:r w:rsidRPr="00B41FBF">
        <w:rPr>
          <w:color w:val="2C3E50"/>
          <w:lang w:val="pt-BR"/>
        </w:rPr>
        <w:t xml:space="preserve"> brasileiras</w:t>
      </w:r>
    </w:p>
    <w:p w14:paraId="0CA3F27C" w14:textId="77777777" w:rsidR="000E64F4" w:rsidRDefault="00000000">
      <w:pPr>
        <w:pStyle w:val="Ttulo2"/>
      </w:pPr>
      <w:r>
        <w:t xml:space="preserve">4.3. </w:t>
      </w:r>
      <w:proofErr w:type="spellStart"/>
      <w:r>
        <w:t>Parcerias</w:t>
      </w:r>
      <w:proofErr w:type="spellEnd"/>
      <w:r>
        <w:t xml:space="preserve"> de </w:t>
      </w:r>
      <w:proofErr w:type="spellStart"/>
      <w:r>
        <w:t>Distribuição</w:t>
      </w:r>
      <w:proofErr w:type="spellEnd"/>
    </w:p>
    <w:p w14:paraId="089A2FD4" w14:textId="77777777" w:rsidR="000E64F4" w:rsidRPr="00B41FBF" w:rsidRDefault="00000000">
      <w:pPr>
        <w:pStyle w:val="PargrafodaLista"/>
        <w:numPr>
          <w:ilvl w:val="0"/>
          <w:numId w:val="2"/>
        </w:numPr>
        <w:spacing w:after="60" w:line="260" w:lineRule="auto"/>
        <w:rPr>
          <w:lang w:val="pt-BR"/>
        </w:rPr>
      </w:pPr>
      <w:r w:rsidRPr="00B41FBF">
        <w:rPr>
          <w:color w:val="2C3E50"/>
          <w:lang w:val="pt-BR"/>
        </w:rPr>
        <w:t>Franquias de beleza (</w:t>
      </w:r>
      <w:proofErr w:type="spellStart"/>
      <w:r w:rsidRPr="00B41FBF">
        <w:rPr>
          <w:color w:val="2C3E50"/>
          <w:lang w:val="pt-BR"/>
        </w:rPr>
        <w:t>ex</w:t>
      </w:r>
      <w:proofErr w:type="spellEnd"/>
      <w:r w:rsidRPr="00B41FBF">
        <w:rPr>
          <w:color w:val="2C3E50"/>
          <w:lang w:val="pt-BR"/>
        </w:rPr>
        <w:t xml:space="preserve">: Fast Escova, O Barbeiro): </w:t>
      </w:r>
      <w:proofErr w:type="spellStart"/>
      <w:r w:rsidRPr="00B41FBF">
        <w:rPr>
          <w:color w:val="2C3E50"/>
          <w:lang w:val="pt-BR"/>
        </w:rPr>
        <w:t>scheduling</w:t>
      </w:r>
      <w:proofErr w:type="spellEnd"/>
      <w:r w:rsidRPr="00B41FBF">
        <w:rPr>
          <w:color w:val="2C3E50"/>
          <w:lang w:val="pt-BR"/>
        </w:rPr>
        <w:t xml:space="preserve"> como serviço embarcado</w:t>
      </w:r>
    </w:p>
    <w:p w14:paraId="1E29A083" w14:textId="77777777" w:rsidR="000E64F4" w:rsidRPr="00B41FBF" w:rsidRDefault="00000000">
      <w:pPr>
        <w:pStyle w:val="PargrafodaLista"/>
        <w:numPr>
          <w:ilvl w:val="0"/>
          <w:numId w:val="2"/>
        </w:numPr>
        <w:spacing w:after="60" w:line="260" w:lineRule="auto"/>
        <w:rPr>
          <w:lang w:val="pt-BR"/>
        </w:rPr>
      </w:pPr>
      <w:r w:rsidRPr="00B41FBF">
        <w:rPr>
          <w:color w:val="2C3E50"/>
          <w:lang w:val="pt-BR"/>
        </w:rPr>
        <w:t>Softwares de gestão (</w:t>
      </w:r>
      <w:proofErr w:type="spellStart"/>
      <w:r w:rsidRPr="00B41FBF">
        <w:rPr>
          <w:color w:val="2C3E50"/>
          <w:lang w:val="pt-BR"/>
        </w:rPr>
        <w:t>ERPs</w:t>
      </w:r>
      <w:proofErr w:type="spellEnd"/>
      <w:r w:rsidRPr="00B41FBF">
        <w:rPr>
          <w:color w:val="2C3E50"/>
          <w:lang w:val="pt-BR"/>
        </w:rPr>
        <w:t xml:space="preserve"> verticais): integração via API </w:t>
      </w:r>
      <w:proofErr w:type="spellStart"/>
      <w:r w:rsidRPr="00B41FBF">
        <w:rPr>
          <w:color w:val="2C3E50"/>
          <w:lang w:val="pt-BR"/>
        </w:rPr>
        <w:t>como</w:t>
      </w:r>
      <w:proofErr w:type="spellEnd"/>
      <w:r w:rsidRPr="00B41FBF">
        <w:rPr>
          <w:color w:val="2C3E50"/>
          <w:lang w:val="pt-BR"/>
        </w:rPr>
        <w:t xml:space="preserve"> módulo de agendamento</w:t>
      </w:r>
    </w:p>
    <w:p w14:paraId="3DFF7E2B" w14:textId="77777777" w:rsidR="000E64F4" w:rsidRPr="00B41FBF" w:rsidRDefault="00000000">
      <w:pPr>
        <w:pStyle w:val="PargrafodaLista"/>
        <w:numPr>
          <w:ilvl w:val="0"/>
          <w:numId w:val="2"/>
        </w:numPr>
        <w:spacing w:after="60" w:line="260" w:lineRule="auto"/>
        <w:rPr>
          <w:lang w:val="pt-BR"/>
        </w:rPr>
      </w:pPr>
      <w:r w:rsidRPr="00B41FBF">
        <w:rPr>
          <w:color w:val="2C3E50"/>
          <w:lang w:val="pt-BR"/>
        </w:rPr>
        <w:lastRenderedPageBreak/>
        <w:t xml:space="preserve">Plataformas de delivery de serviços: integração com iFood Serviços, </w:t>
      </w:r>
      <w:proofErr w:type="spellStart"/>
      <w:r w:rsidRPr="00B41FBF">
        <w:rPr>
          <w:color w:val="2C3E50"/>
          <w:lang w:val="pt-BR"/>
        </w:rPr>
        <w:t>GetNinjas</w:t>
      </w:r>
      <w:proofErr w:type="spellEnd"/>
    </w:p>
    <w:p w14:paraId="0D981F23" w14:textId="77777777" w:rsidR="000E64F4" w:rsidRPr="00B41FBF" w:rsidRDefault="00000000">
      <w:pPr>
        <w:pStyle w:val="PargrafodaLista"/>
        <w:numPr>
          <w:ilvl w:val="0"/>
          <w:numId w:val="2"/>
        </w:numPr>
        <w:spacing w:after="60" w:line="260" w:lineRule="auto"/>
        <w:rPr>
          <w:lang w:val="pt-BR"/>
        </w:rPr>
      </w:pPr>
      <w:r w:rsidRPr="00B41FBF">
        <w:rPr>
          <w:color w:val="2C3E50"/>
          <w:lang w:val="pt-BR"/>
        </w:rPr>
        <w:t>Operadoras de saúde: agendamento de consultas com notificação WhatsApp</w:t>
      </w:r>
    </w:p>
    <w:p w14:paraId="1FEF45E7" w14:textId="77777777" w:rsidR="000E64F4" w:rsidRPr="00B41FBF" w:rsidRDefault="00000000">
      <w:pPr>
        <w:pStyle w:val="PargrafodaLista"/>
        <w:numPr>
          <w:ilvl w:val="0"/>
          <w:numId w:val="2"/>
        </w:numPr>
        <w:spacing w:after="60" w:line="260" w:lineRule="auto"/>
        <w:rPr>
          <w:lang w:val="pt-BR"/>
        </w:rPr>
      </w:pPr>
      <w:r w:rsidRPr="00B41FBF">
        <w:rPr>
          <w:color w:val="2C3E50"/>
          <w:lang w:val="pt-BR"/>
        </w:rPr>
        <w:t>Coworkings e academias: gestão de espaços e aulas com disponibilidade em tempo real</w:t>
      </w:r>
    </w:p>
    <w:p w14:paraId="39596DA2" w14:textId="77777777" w:rsidR="000E64F4" w:rsidRDefault="00000000">
      <w:pPr>
        <w:pStyle w:val="Ttulo2"/>
      </w:pPr>
      <w:r>
        <w:t xml:space="preserve">4.4. </w:t>
      </w:r>
      <w:proofErr w:type="spellStart"/>
      <w:r>
        <w:t>Parcerias</w:t>
      </w:r>
      <w:proofErr w:type="spellEnd"/>
      <w:r>
        <w:t xml:space="preserve"> </w:t>
      </w:r>
      <w:proofErr w:type="spellStart"/>
      <w:r>
        <w:t>Tecnológicas</w:t>
      </w:r>
      <w:proofErr w:type="spellEnd"/>
    </w:p>
    <w:p w14:paraId="36CFBAF7" w14:textId="77777777" w:rsidR="000E64F4" w:rsidRPr="00B41FBF" w:rsidRDefault="00000000">
      <w:pPr>
        <w:pStyle w:val="PargrafodaLista"/>
        <w:numPr>
          <w:ilvl w:val="0"/>
          <w:numId w:val="2"/>
        </w:numPr>
        <w:spacing w:after="60" w:line="260" w:lineRule="auto"/>
        <w:rPr>
          <w:lang w:val="pt-BR"/>
        </w:rPr>
      </w:pPr>
      <w:r w:rsidRPr="00B41FBF">
        <w:rPr>
          <w:color w:val="2C3E50"/>
          <w:lang w:val="pt-BR"/>
        </w:rPr>
        <w:t xml:space="preserve">Google </w:t>
      </w:r>
      <w:proofErr w:type="spellStart"/>
      <w:r w:rsidRPr="00B41FBF">
        <w:rPr>
          <w:color w:val="2C3E50"/>
          <w:lang w:val="pt-BR"/>
        </w:rPr>
        <w:t>Calendar</w:t>
      </w:r>
      <w:proofErr w:type="spellEnd"/>
      <w:r w:rsidRPr="00B41FBF">
        <w:rPr>
          <w:color w:val="2C3E50"/>
          <w:lang w:val="pt-BR"/>
        </w:rPr>
        <w:t xml:space="preserve"> / Microsoft 365: sincronização bidirecional de calendário (</w:t>
      </w:r>
      <w:proofErr w:type="spellStart"/>
      <w:r w:rsidRPr="00B41FBF">
        <w:rPr>
          <w:color w:val="2C3E50"/>
          <w:lang w:val="pt-BR"/>
        </w:rPr>
        <w:t>two-way</w:t>
      </w:r>
      <w:proofErr w:type="spellEnd"/>
      <w:r w:rsidRPr="00B41FBF">
        <w:rPr>
          <w:color w:val="2C3E50"/>
          <w:lang w:val="pt-BR"/>
        </w:rPr>
        <w:t xml:space="preserve"> </w:t>
      </w:r>
      <w:proofErr w:type="spellStart"/>
      <w:r w:rsidRPr="00B41FBF">
        <w:rPr>
          <w:color w:val="2C3E50"/>
          <w:lang w:val="pt-BR"/>
        </w:rPr>
        <w:t>sync</w:t>
      </w:r>
      <w:proofErr w:type="spellEnd"/>
      <w:r w:rsidRPr="00B41FBF">
        <w:rPr>
          <w:color w:val="2C3E50"/>
          <w:lang w:val="pt-BR"/>
        </w:rPr>
        <w:t>)</w:t>
      </w:r>
    </w:p>
    <w:p w14:paraId="5A446AC6" w14:textId="77777777" w:rsidR="000E64F4" w:rsidRPr="00B41FBF" w:rsidRDefault="00000000">
      <w:pPr>
        <w:pStyle w:val="PargrafodaLista"/>
        <w:numPr>
          <w:ilvl w:val="0"/>
          <w:numId w:val="2"/>
        </w:numPr>
        <w:spacing w:after="60" w:line="260" w:lineRule="auto"/>
        <w:rPr>
          <w:lang w:val="pt-BR"/>
        </w:rPr>
      </w:pPr>
      <w:proofErr w:type="spellStart"/>
      <w:r w:rsidRPr="00B41FBF">
        <w:rPr>
          <w:color w:val="2C3E50"/>
          <w:lang w:val="pt-BR"/>
        </w:rPr>
        <w:t>Twilio</w:t>
      </w:r>
      <w:proofErr w:type="spellEnd"/>
      <w:r w:rsidRPr="00B41FBF">
        <w:rPr>
          <w:color w:val="2C3E50"/>
          <w:lang w:val="pt-BR"/>
        </w:rPr>
        <w:t xml:space="preserve"> / </w:t>
      </w:r>
      <w:proofErr w:type="spellStart"/>
      <w:r w:rsidRPr="00B41FBF">
        <w:rPr>
          <w:color w:val="2C3E50"/>
          <w:lang w:val="pt-BR"/>
        </w:rPr>
        <w:t>Vonage</w:t>
      </w:r>
      <w:proofErr w:type="spellEnd"/>
      <w:r w:rsidRPr="00B41FBF">
        <w:rPr>
          <w:color w:val="2C3E50"/>
          <w:lang w:val="pt-BR"/>
        </w:rPr>
        <w:t xml:space="preserve">: </w:t>
      </w:r>
      <w:proofErr w:type="spellStart"/>
      <w:r w:rsidRPr="00B41FBF">
        <w:rPr>
          <w:color w:val="2C3E50"/>
          <w:lang w:val="pt-BR"/>
        </w:rPr>
        <w:t>fallback</w:t>
      </w:r>
      <w:proofErr w:type="spellEnd"/>
      <w:r w:rsidRPr="00B41FBF">
        <w:rPr>
          <w:color w:val="2C3E50"/>
          <w:lang w:val="pt-BR"/>
        </w:rPr>
        <w:t xml:space="preserve"> SMS para notificações quando WhatsApp não for viável</w:t>
      </w:r>
    </w:p>
    <w:p w14:paraId="0DC10DFE" w14:textId="77777777" w:rsidR="000E64F4" w:rsidRPr="00B41FBF" w:rsidRDefault="00000000">
      <w:pPr>
        <w:pStyle w:val="PargrafodaLista"/>
        <w:numPr>
          <w:ilvl w:val="0"/>
          <w:numId w:val="2"/>
        </w:numPr>
        <w:spacing w:after="60" w:line="260" w:lineRule="auto"/>
        <w:rPr>
          <w:lang w:val="pt-BR"/>
        </w:rPr>
      </w:pPr>
      <w:r w:rsidRPr="00B41FBF">
        <w:rPr>
          <w:color w:val="2C3E50"/>
          <w:lang w:val="pt-BR"/>
        </w:rPr>
        <w:t xml:space="preserve">n8n / </w:t>
      </w:r>
      <w:proofErr w:type="spellStart"/>
      <w:r w:rsidRPr="00B41FBF">
        <w:rPr>
          <w:color w:val="2C3E50"/>
          <w:lang w:val="pt-BR"/>
        </w:rPr>
        <w:t>Zapier</w:t>
      </w:r>
      <w:proofErr w:type="spellEnd"/>
      <w:r w:rsidRPr="00B41FBF">
        <w:rPr>
          <w:color w:val="2C3E50"/>
          <w:lang w:val="pt-BR"/>
        </w:rPr>
        <w:t xml:space="preserve">: automações </w:t>
      </w:r>
      <w:proofErr w:type="spellStart"/>
      <w:r w:rsidRPr="00B41FBF">
        <w:rPr>
          <w:color w:val="2C3E50"/>
          <w:lang w:val="pt-BR"/>
        </w:rPr>
        <w:t>low-code</w:t>
      </w:r>
      <w:proofErr w:type="spellEnd"/>
      <w:r w:rsidRPr="00B41FBF">
        <w:rPr>
          <w:color w:val="2C3E50"/>
          <w:lang w:val="pt-BR"/>
        </w:rPr>
        <w:t xml:space="preserve"> para clientes que queiram criar workflows customizados</w:t>
      </w:r>
    </w:p>
    <w:p w14:paraId="42427781" w14:textId="77777777" w:rsidR="000E64F4" w:rsidRPr="00B41FBF" w:rsidRDefault="00000000">
      <w:pPr>
        <w:pStyle w:val="PargrafodaLista"/>
        <w:numPr>
          <w:ilvl w:val="0"/>
          <w:numId w:val="2"/>
        </w:numPr>
        <w:spacing w:after="60" w:line="260" w:lineRule="auto"/>
        <w:rPr>
          <w:lang w:val="pt-BR"/>
        </w:rPr>
      </w:pPr>
      <w:r w:rsidRPr="00B41FBF">
        <w:rPr>
          <w:color w:val="2C3E50"/>
          <w:lang w:val="pt-BR"/>
        </w:rPr>
        <w:t xml:space="preserve">Provedores de IA (OpenAI, </w:t>
      </w:r>
      <w:proofErr w:type="spellStart"/>
      <w:r w:rsidRPr="00B41FBF">
        <w:rPr>
          <w:color w:val="2C3E50"/>
          <w:lang w:val="pt-BR"/>
        </w:rPr>
        <w:t>Anthropic</w:t>
      </w:r>
      <w:proofErr w:type="spellEnd"/>
      <w:r w:rsidRPr="00B41FBF">
        <w:rPr>
          <w:color w:val="2C3E50"/>
          <w:lang w:val="pt-BR"/>
        </w:rPr>
        <w:t>): assistente conversacional inteligente para fluxo de agendamento</w:t>
      </w:r>
    </w:p>
    <w:p w14:paraId="0AEF6C7A" w14:textId="77777777" w:rsidR="000E64F4" w:rsidRPr="00B41FBF" w:rsidRDefault="00000000">
      <w:pPr>
        <w:pStyle w:val="Ttulo1"/>
        <w:rPr>
          <w:lang w:val="pt-BR"/>
        </w:rPr>
      </w:pPr>
      <w:r w:rsidRPr="00B41FBF">
        <w:rPr>
          <w:lang w:val="pt-BR"/>
        </w:rPr>
        <w:t>5. Modelos de Monetização (Agente 3)</w:t>
      </w:r>
    </w:p>
    <w:p w14:paraId="1E214B48" w14:textId="77777777" w:rsidR="000E64F4" w:rsidRPr="00B41FBF" w:rsidRDefault="00000000">
      <w:pPr>
        <w:pStyle w:val="Ttulo2"/>
        <w:rPr>
          <w:lang w:val="pt-BR"/>
        </w:rPr>
      </w:pPr>
      <w:r w:rsidRPr="00B41FBF">
        <w:rPr>
          <w:lang w:val="pt-BR"/>
        </w:rPr>
        <w:t>5.1. Modelo Recomendado: Híbrido (</w:t>
      </w:r>
      <w:proofErr w:type="spellStart"/>
      <w:r w:rsidRPr="00B41FBF">
        <w:rPr>
          <w:lang w:val="pt-BR"/>
        </w:rPr>
        <w:t>Tier</w:t>
      </w:r>
      <w:proofErr w:type="spellEnd"/>
      <w:r w:rsidRPr="00B41FBF">
        <w:rPr>
          <w:lang w:val="pt-BR"/>
        </w:rPr>
        <w:t xml:space="preserve"> + </w:t>
      </w:r>
      <w:proofErr w:type="spellStart"/>
      <w:r w:rsidRPr="00B41FBF">
        <w:rPr>
          <w:lang w:val="pt-BR"/>
        </w:rPr>
        <w:t>Usage</w:t>
      </w:r>
      <w:proofErr w:type="spellEnd"/>
      <w:r w:rsidRPr="00B41FBF">
        <w:rPr>
          <w:lang w:val="pt-BR"/>
        </w:rPr>
        <w:t>)</w:t>
      </w:r>
    </w:p>
    <w:p w14:paraId="7E51BD27" w14:textId="14A911D0" w:rsidR="000E64F4" w:rsidRPr="00B41FBF" w:rsidRDefault="00000000">
      <w:pPr>
        <w:spacing w:after="120" w:line="276" w:lineRule="auto"/>
        <w:jc w:val="both"/>
        <w:rPr>
          <w:lang w:val="pt-BR"/>
        </w:rPr>
      </w:pPr>
      <w:r w:rsidRPr="00B41FBF">
        <w:rPr>
          <w:color w:val="2C3E50"/>
          <w:lang w:val="pt-BR"/>
        </w:rPr>
        <w:t xml:space="preserve">Baseado na análise de 10+ concorrentes e nas tendências de </w:t>
      </w:r>
      <w:proofErr w:type="spellStart"/>
      <w:r w:rsidRPr="00B41FBF">
        <w:rPr>
          <w:color w:val="2C3E50"/>
          <w:lang w:val="pt-BR"/>
        </w:rPr>
        <w:t>pricing</w:t>
      </w:r>
      <w:proofErr w:type="spellEnd"/>
      <w:r w:rsidRPr="00B41FBF">
        <w:rPr>
          <w:color w:val="2C3E50"/>
          <w:lang w:val="pt-BR"/>
        </w:rPr>
        <w:t xml:space="preserve"> SaaS B2B, o modelo mais adequado para o </w:t>
      </w:r>
      <w:proofErr w:type="spellStart"/>
      <w:r w:rsidR="00286D75">
        <w:rPr>
          <w:color w:val="2C3E50"/>
          <w:lang w:val="pt-BR"/>
        </w:rPr>
        <w:t>AgendeAqui</w:t>
      </w:r>
      <w:proofErr w:type="spellEnd"/>
      <w:r w:rsidRPr="00B41FBF">
        <w:rPr>
          <w:color w:val="2C3E50"/>
          <w:lang w:val="pt-BR"/>
        </w:rPr>
        <w:t xml:space="preserve"> é um híbrido que combina </w:t>
      </w:r>
      <w:proofErr w:type="spellStart"/>
      <w:r w:rsidRPr="00B41FBF">
        <w:rPr>
          <w:color w:val="2C3E50"/>
          <w:lang w:val="pt-BR"/>
        </w:rPr>
        <w:t>tiers</w:t>
      </w:r>
      <w:proofErr w:type="spellEnd"/>
      <w:r w:rsidRPr="00B41FBF">
        <w:rPr>
          <w:color w:val="2C3E50"/>
          <w:lang w:val="pt-BR"/>
        </w:rPr>
        <w:t xml:space="preserve"> com cobrança por uso. Isso garante receita previsível (base </w:t>
      </w:r>
      <w:proofErr w:type="spellStart"/>
      <w:r w:rsidRPr="00B41FBF">
        <w:rPr>
          <w:color w:val="2C3E50"/>
          <w:lang w:val="pt-BR"/>
        </w:rPr>
        <w:t>subscription</w:t>
      </w:r>
      <w:proofErr w:type="spellEnd"/>
      <w:r w:rsidRPr="00B41FBF">
        <w:rPr>
          <w:color w:val="2C3E50"/>
          <w:lang w:val="pt-BR"/>
        </w:rPr>
        <w:t xml:space="preserve">) com </w:t>
      </w:r>
      <w:proofErr w:type="spellStart"/>
      <w:r w:rsidRPr="00B41FBF">
        <w:rPr>
          <w:color w:val="2C3E50"/>
          <w:lang w:val="pt-BR"/>
        </w:rPr>
        <w:t>upside</w:t>
      </w:r>
      <w:proofErr w:type="spellEnd"/>
      <w:r w:rsidRPr="00B41FBF">
        <w:rPr>
          <w:color w:val="2C3E50"/>
          <w:lang w:val="pt-BR"/>
        </w:rPr>
        <w:t xml:space="preserve"> proporcional ao valor entregue (</w:t>
      </w:r>
      <w:proofErr w:type="spellStart"/>
      <w:r w:rsidRPr="00B41FBF">
        <w:rPr>
          <w:color w:val="2C3E50"/>
          <w:lang w:val="pt-BR"/>
        </w:rPr>
        <w:t>usage</w:t>
      </w:r>
      <w:proofErr w:type="spellEnd"/>
      <w:r w:rsidRPr="00B41FBF">
        <w:rPr>
          <w:color w:val="2C3E50"/>
          <w:lang w:val="pt-BR"/>
        </w:rPr>
        <w:t>).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41"/>
        <w:gridCol w:w="1781"/>
        <w:gridCol w:w="1830"/>
        <w:gridCol w:w="1799"/>
        <w:gridCol w:w="1809"/>
      </w:tblGrid>
      <w:tr w:rsidR="000E64F4" w14:paraId="676E2C84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D2839F" w14:textId="77777777" w:rsidR="000E64F4" w:rsidRPr="00B41FBF" w:rsidRDefault="000E64F4">
            <w:pPr>
              <w:jc w:val="center"/>
              <w:rPr>
                <w:lang w:val="pt-BR"/>
              </w:rPr>
            </w:pPr>
          </w:p>
        </w:tc>
        <w:tc>
          <w:tcPr>
            <w:tcW w:w="1872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102761" w14:textId="77777777" w:rsidR="000E64F4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Starter</w:t>
            </w:r>
          </w:p>
        </w:tc>
        <w:tc>
          <w:tcPr>
            <w:tcW w:w="1872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C38C0E" w14:textId="77777777" w:rsidR="000E64F4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Professional</w:t>
            </w:r>
          </w:p>
        </w:tc>
        <w:tc>
          <w:tcPr>
            <w:tcW w:w="1872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E0CA6E" w14:textId="77777777" w:rsidR="000E64F4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Business</w:t>
            </w:r>
          </w:p>
        </w:tc>
        <w:tc>
          <w:tcPr>
            <w:tcW w:w="1872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C2B388" w14:textId="77777777" w:rsidR="000E64F4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Enterprise</w:t>
            </w:r>
          </w:p>
        </w:tc>
      </w:tr>
      <w:tr w:rsidR="000E64F4" w14:paraId="0CA4039C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AEA211" w14:textId="77777777" w:rsidR="000E64F4" w:rsidRDefault="00000000">
            <w:proofErr w:type="spellStart"/>
            <w:r>
              <w:rPr>
                <w:b/>
                <w:bCs/>
                <w:color w:val="2C3E50"/>
                <w:sz w:val="20"/>
                <w:szCs w:val="20"/>
              </w:rPr>
              <w:t>Preço</w:t>
            </w:r>
            <w:proofErr w:type="spellEnd"/>
            <w:r>
              <w:rPr>
                <w:b/>
                <w:bCs/>
                <w:color w:val="2C3E50"/>
                <w:sz w:val="20"/>
                <w:szCs w:val="20"/>
              </w:rPr>
              <w:t>/</w:t>
            </w:r>
            <w:proofErr w:type="spellStart"/>
            <w:r>
              <w:rPr>
                <w:b/>
                <w:bCs/>
                <w:color w:val="2C3E50"/>
                <w:sz w:val="20"/>
                <w:szCs w:val="20"/>
              </w:rPr>
              <w:t>mês</w:t>
            </w:r>
            <w:proofErr w:type="spellEnd"/>
          </w:p>
        </w:tc>
        <w:tc>
          <w:tcPr>
            <w:tcW w:w="1872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8C1F0C" w14:textId="77777777" w:rsidR="000E64F4" w:rsidRDefault="00000000">
            <w:pPr>
              <w:jc w:val="center"/>
            </w:pPr>
            <w:proofErr w:type="spellStart"/>
            <w:r>
              <w:rPr>
                <w:color w:val="2C3E50"/>
                <w:sz w:val="20"/>
                <w:szCs w:val="20"/>
              </w:rPr>
              <w:t>Gratuito</w:t>
            </w:r>
            <w:proofErr w:type="spellEnd"/>
          </w:p>
        </w:tc>
        <w:tc>
          <w:tcPr>
            <w:tcW w:w="1872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8FE407" w14:textId="77777777" w:rsidR="000E64F4" w:rsidRDefault="00000000">
            <w:pPr>
              <w:jc w:val="center"/>
            </w:pPr>
            <w:r>
              <w:rPr>
                <w:color w:val="2C3E50"/>
                <w:sz w:val="20"/>
                <w:szCs w:val="20"/>
              </w:rPr>
              <w:t>R$ 97</w:t>
            </w:r>
          </w:p>
        </w:tc>
        <w:tc>
          <w:tcPr>
            <w:tcW w:w="1872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2BC420" w14:textId="77777777" w:rsidR="000E64F4" w:rsidRDefault="00000000">
            <w:pPr>
              <w:jc w:val="center"/>
            </w:pPr>
            <w:r>
              <w:rPr>
                <w:color w:val="2C3E50"/>
                <w:sz w:val="20"/>
                <w:szCs w:val="20"/>
              </w:rPr>
              <w:t>R$ 247</w:t>
            </w:r>
          </w:p>
        </w:tc>
        <w:tc>
          <w:tcPr>
            <w:tcW w:w="1872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0FC277" w14:textId="77777777" w:rsidR="000E64F4" w:rsidRDefault="00000000">
            <w:pPr>
              <w:jc w:val="center"/>
            </w:pPr>
            <w:r>
              <w:rPr>
                <w:color w:val="2C3E50"/>
                <w:sz w:val="20"/>
                <w:szCs w:val="20"/>
              </w:rPr>
              <w:t>Sob consulta</w:t>
            </w:r>
          </w:p>
        </w:tc>
      </w:tr>
      <w:tr w:rsidR="000E64F4" w14:paraId="130C5DC7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2B29E1" w14:textId="77777777" w:rsidR="000E64F4" w:rsidRDefault="00000000">
            <w:proofErr w:type="spellStart"/>
            <w:r>
              <w:rPr>
                <w:b/>
                <w:bCs/>
                <w:color w:val="2C3E50"/>
                <w:sz w:val="20"/>
                <w:szCs w:val="20"/>
              </w:rPr>
              <w:t>Agendamentos</w:t>
            </w:r>
            <w:proofErr w:type="spellEnd"/>
            <w:r>
              <w:rPr>
                <w:b/>
                <w:bCs/>
                <w:color w:val="2C3E50"/>
                <w:sz w:val="20"/>
                <w:szCs w:val="20"/>
              </w:rPr>
              <w:t>/</w:t>
            </w:r>
            <w:proofErr w:type="spellStart"/>
            <w:r>
              <w:rPr>
                <w:b/>
                <w:bCs/>
                <w:color w:val="2C3E50"/>
                <w:sz w:val="20"/>
                <w:szCs w:val="20"/>
              </w:rPr>
              <w:t>mês</w:t>
            </w:r>
            <w:proofErr w:type="spellEnd"/>
          </w:p>
        </w:tc>
        <w:tc>
          <w:tcPr>
            <w:tcW w:w="1872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F244AE" w14:textId="77777777" w:rsidR="000E64F4" w:rsidRDefault="00000000">
            <w:pPr>
              <w:jc w:val="center"/>
            </w:pPr>
            <w:r>
              <w:rPr>
                <w:color w:val="2C3E50"/>
                <w:sz w:val="20"/>
                <w:szCs w:val="20"/>
              </w:rPr>
              <w:t>50</w:t>
            </w:r>
          </w:p>
        </w:tc>
        <w:tc>
          <w:tcPr>
            <w:tcW w:w="1872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417392" w14:textId="77777777" w:rsidR="000E64F4" w:rsidRDefault="00000000">
            <w:pPr>
              <w:jc w:val="center"/>
            </w:pPr>
            <w:r>
              <w:rPr>
                <w:color w:val="2C3E50"/>
                <w:sz w:val="20"/>
                <w:szCs w:val="20"/>
              </w:rPr>
              <w:t>500</w:t>
            </w:r>
          </w:p>
        </w:tc>
        <w:tc>
          <w:tcPr>
            <w:tcW w:w="1872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FB6FE5" w14:textId="77777777" w:rsidR="000E64F4" w:rsidRDefault="00000000">
            <w:pPr>
              <w:jc w:val="center"/>
            </w:pPr>
            <w:r>
              <w:rPr>
                <w:color w:val="2C3E50"/>
                <w:sz w:val="20"/>
                <w:szCs w:val="20"/>
              </w:rPr>
              <w:t>5.000</w:t>
            </w:r>
          </w:p>
        </w:tc>
        <w:tc>
          <w:tcPr>
            <w:tcW w:w="1872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008573" w14:textId="77777777" w:rsidR="000E64F4" w:rsidRDefault="00000000">
            <w:pPr>
              <w:jc w:val="center"/>
            </w:pPr>
            <w:proofErr w:type="spellStart"/>
            <w:r>
              <w:rPr>
                <w:color w:val="2C3E50"/>
                <w:sz w:val="20"/>
                <w:szCs w:val="20"/>
              </w:rPr>
              <w:t>Ilimitado</w:t>
            </w:r>
            <w:proofErr w:type="spellEnd"/>
          </w:p>
        </w:tc>
      </w:tr>
      <w:tr w:rsidR="000E64F4" w14:paraId="17EEDB74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765C54" w14:textId="77777777" w:rsidR="000E64F4" w:rsidRDefault="00000000">
            <w:proofErr w:type="spellStart"/>
            <w:r>
              <w:rPr>
                <w:b/>
                <w:bCs/>
                <w:color w:val="2C3E50"/>
                <w:sz w:val="20"/>
                <w:szCs w:val="20"/>
              </w:rPr>
              <w:t>Profissionais</w:t>
            </w:r>
            <w:proofErr w:type="spellEnd"/>
          </w:p>
        </w:tc>
        <w:tc>
          <w:tcPr>
            <w:tcW w:w="1872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C0F5D5" w14:textId="77777777" w:rsidR="000E64F4" w:rsidRDefault="00000000">
            <w:pPr>
              <w:jc w:val="center"/>
            </w:pPr>
            <w:r>
              <w:rPr>
                <w:color w:val="2C3E50"/>
                <w:sz w:val="20"/>
                <w:szCs w:val="20"/>
              </w:rPr>
              <w:t>2</w:t>
            </w:r>
          </w:p>
        </w:tc>
        <w:tc>
          <w:tcPr>
            <w:tcW w:w="1872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A3B4C2" w14:textId="77777777" w:rsidR="000E64F4" w:rsidRDefault="00000000">
            <w:pPr>
              <w:jc w:val="center"/>
            </w:pPr>
            <w:r>
              <w:rPr>
                <w:color w:val="2C3E50"/>
                <w:sz w:val="20"/>
                <w:szCs w:val="20"/>
              </w:rPr>
              <w:t>10</w:t>
            </w:r>
          </w:p>
        </w:tc>
        <w:tc>
          <w:tcPr>
            <w:tcW w:w="1872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5A6227" w14:textId="77777777" w:rsidR="000E64F4" w:rsidRDefault="00000000">
            <w:pPr>
              <w:jc w:val="center"/>
            </w:pPr>
            <w:r>
              <w:rPr>
                <w:color w:val="2C3E50"/>
                <w:sz w:val="20"/>
                <w:szCs w:val="20"/>
              </w:rPr>
              <w:t>50</w:t>
            </w:r>
          </w:p>
        </w:tc>
        <w:tc>
          <w:tcPr>
            <w:tcW w:w="1872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742652" w14:textId="77777777" w:rsidR="000E64F4" w:rsidRDefault="00000000">
            <w:pPr>
              <w:jc w:val="center"/>
            </w:pPr>
            <w:proofErr w:type="spellStart"/>
            <w:r>
              <w:rPr>
                <w:color w:val="2C3E50"/>
                <w:sz w:val="20"/>
                <w:szCs w:val="20"/>
              </w:rPr>
              <w:t>Ilimitado</w:t>
            </w:r>
            <w:proofErr w:type="spellEnd"/>
          </w:p>
        </w:tc>
      </w:tr>
      <w:tr w:rsidR="000E64F4" w14:paraId="2B224340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65A571" w14:textId="77777777" w:rsidR="000E64F4" w:rsidRDefault="00000000">
            <w:proofErr w:type="spellStart"/>
            <w:r>
              <w:rPr>
                <w:b/>
                <w:bCs/>
                <w:color w:val="2C3E50"/>
                <w:sz w:val="20"/>
                <w:szCs w:val="20"/>
              </w:rPr>
              <w:t>Notificações</w:t>
            </w:r>
            <w:proofErr w:type="spellEnd"/>
            <w:r>
              <w:rPr>
                <w:b/>
                <w:bCs/>
                <w:color w:val="2C3E50"/>
                <w:sz w:val="20"/>
                <w:szCs w:val="20"/>
              </w:rPr>
              <w:t xml:space="preserve"> WhatsApp</w:t>
            </w:r>
          </w:p>
        </w:tc>
        <w:tc>
          <w:tcPr>
            <w:tcW w:w="1872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88B1A5" w14:textId="77777777" w:rsidR="000E64F4" w:rsidRDefault="00000000">
            <w:pPr>
              <w:jc w:val="center"/>
            </w:pPr>
            <w:r>
              <w:rPr>
                <w:color w:val="2C3E50"/>
                <w:sz w:val="20"/>
                <w:szCs w:val="20"/>
              </w:rPr>
              <w:t>100</w:t>
            </w:r>
          </w:p>
        </w:tc>
        <w:tc>
          <w:tcPr>
            <w:tcW w:w="1872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13FFB9" w14:textId="77777777" w:rsidR="000E64F4" w:rsidRDefault="00000000">
            <w:pPr>
              <w:jc w:val="center"/>
            </w:pPr>
            <w:r>
              <w:rPr>
                <w:color w:val="2C3E50"/>
                <w:sz w:val="20"/>
                <w:szCs w:val="20"/>
              </w:rPr>
              <w:t>2.000</w:t>
            </w:r>
          </w:p>
        </w:tc>
        <w:tc>
          <w:tcPr>
            <w:tcW w:w="1872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4654EB" w14:textId="77777777" w:rsidR="000E64F4" w:rsidRDefault="00000000">
            <w:pPr>
              <w:jc w:val="center"/>
            </w:pPr>
            <w:r>
              <w:rPr>
                <w:color w:val="2C3E50"/>
                <w:sz w:val="20"/>
                <w:szCs w:val="20"/>
              </w:rPr>
              <w:t>20.000</w:t>
            </w:r>
          </w:p>
        </w:tc>
        <w:tc>
          <w:tcPr>
            <w:tcW w:w="1872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3486BF" w14:textId="77777777" w:rsidR="000E64F4" w:rsidRDefault="00000000">
            <w:pPr>
              <w:jc w:val="center"/>
            </w:pPr>
            <w:proofErr w:type="spellStart"/>
            <w:r>
              <w:rPr>
                <w:color w:val="2C3E50"/>
                <w:sz w:val="20"/>
                <w:szCs w:val="20"/>
              </w:rPr>
              <w:t>Ilimitado</w:t>
            </w:r>
            <w:proofErr w:type="spellEnd"/>
          </w:p>
        </w:tc>
      </w:tr>
      <w:tr w:rsidR="000E64F4" w14:paraId="68078A75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7ABD5F" w14:textId="77777777" w:rsidR="000E64F4" w:rsidRDefault="00000000">
            <w:r>
              <w:rPr>
                <w:b/>
                <w:bCs/>
                <w:color w:val="2C3E50"/>
                <w:sz w:val="20"/>
                <w:szCs w:val="20"/>
              </w:rPr>
              <w:t>API Access</w:t>
            </w:r>
          </w:p>
        </w:tc>
        <w:tc>
          <w:tcPr>
            <w:tcW w:w="1872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BFDE85" w14:textId="77777777" w:rsidR="000E64F4" w:rsidRDefault="00000000">
            <w:pPr>
              <w:jc w:val="center"/>
            </w:pPr>
            <w:proofErr w:type="spellStart"/>
            <w:r>
              <w:rPr>
                <w:color w:val="2C3E50"/>
                <w:sz w:val="20"/>
                <w:szCs w:val="20"/>
              </w:rPr>
              <w:t>Não</w:t>
            </w:r>
            <w:proofErr w:type="spellEnd"/>
          </w:p>
        </w:tc>
        <w:tc>
          <w:tcPr>
            <w:tcW w:w="1872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C87B91" w14:textId="77777777" w:rsidR="000E64F4" w:rsidRDefault="00000000">
            <w:pPr>
              <w:jc w:val="center"/>
            </w:pPr>
            <w:proofErr w:type="spellStart"/>
            <w:r>
              <w:rPr>
                <w:color w:val="2C3E50"/>
                <w:sz w:val="20"/>
                <w:szCs w:val="20"/>
              </w:rPr>
              <w:t>Básico</w:t>
            </w:r>
            <w:proofErr w:type="spellEnd"/>
          </w:p>
        </w:tc>
        <w:tc>
          <w:tcPr>
            <w:tcW w:w="1872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394F34" w14:textId="77777777" w:rsidR="000E64F4" w:rsidRDefault="00000000">
            <w:pPr>
              <w:jc w:val="center"/>
            </w:pPr>
            <w:proofErr w:type="spellStart"/>
            <w:r>
              <w:rPr>
                <w:color w:val="2C3E50"/>
                <w:sz w:val="20"/>
                <w:szCs w:val="20"/>
              </w:rPr>
              <w:t>Completo</w:t>
            </w:r>
            <w:proofErr w:type="spellEnd"/>
          </w:p>
        </w:tc>
        <w:tc>
          <w:tcPr>
            <w:tcW w:w="1872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A05C74" w14:textId="77777777" w:rsidR="000E64F4" w:rsidRDefault="00000000">
            <w:pPr>
              <w:jc w:val="center"/>
            </w:pPr>
            <w:proofErr w:type="spellStart"/>
            <w:r>
              <w:rPr>
                <w:color w:val="2C3E50"/>
                <w:sz w:val="20"/>
                <w:szCs w:val="20"/>
              </w:rPr>
              <w:t>Completo</w:t>
            </w:r>
            <w:proofErr w:type="spellEnd"/>
            <w:r>
              <w:rPr>
                <w:color w:val="2C3E50"/>
                <w:sz w:val="20"/>
                <w:szCs w:val="20"/>
              </w:rPr>
              <w:t xml:space="preserve"> + SLA</w:t>
            </w:r>
          </w:p>
        </w:tc>
      </w:tr>
      <w:tr w:rsidR="000E64F4" w14:paraId="688882D8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578CD0" w14:textId="77777777" w:rsidR="000E64F4" w:rsidRDefault="00000000">
            <w:proofErr w:type="spellStart"/>
            <w:r>
              <w:rPr>
                <w:b/>
                <w:bCs/>
                <w:color w:val="2C3E50"/>
                <w:sz w:val="20"/>
                <w:szCs w:val="20"/>
              </w:rPr>
              <w:t>Relatórios</w:t>
            </w:r>
            <w:proofErr w:type="spellEnd"/>
          </w:p>
        </w:tc>
        <w:tc>
          <w:tcPr>
            <w:tcW w:w="1872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C1C707" w14:textId="77777777" w:rsidR="000E64F4" w:rsidRDefault="00000000">
            <w:pPr>
              <w:jc w:val="center"/>
            </w:pPr>
            <w:proofErr w:type="spellStart"/>
            <w:r>
              <w:rPr>
                <w:color w:val="2C3E50"/>
                <w:sz w:val="20"/>
                <w:szCs w:val="20"/>
              </w:rPr>
              <w:t>Básico</w:t>
            </w:r>
            <w:proofErr w:type="spellEnd"/>
          </w:p>
        </w:tc>
        <w:tc>
          <w:tcPr>
            <w:tcW w:w="1872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FD2B9C" w14:textId="77777777" w:rsidR="000E64F4" w:rsidRDefault="00000000">
            <w:pPr>
              <w:jc w:val="center"/>
            </w:pPr>
            <w:proofErr w:type="spellStart"/>
            <w:r>
              <w:rPr>
                <w:color w:val="2C3E50"/>
                <w:sz w:val="20"/>
                <w:szCs w:val="20"/>
              </w:rPr>
              <w:t>Avançado</w:t>
            </w:r>
            <w:proofErr w:type="spellEnd"/>
          </w:p>
        </w:tc>
        <w:tc>
          <w:tcPr>
            <w:tcW w:w="1872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7EF83B" w14:textId="77777777" w:rsidR="000E64F4" w:rsidRDefault="00000000">
            <w:pPr>
              <w:jc w:val="center"/>
            </w:pPr>
            <w:proofErr w:type="spellStart"/>
            <w:r>
              <w:rPr>
                <w:color w:val="2C3E50"/>
                <w:sz w:val="20"/>
                <w:szCs w:val="20"/>
              </w:rPr>
              <w:t>Completo</w:t>
            </w:r>
            <w:proofErr w:type="spellEnd"/>
            <w:r>
              <w:rPr>
                <w:color w:val="2C3E50"/>
                <w:sz w:val="20"/>
                <w:szCs w:val="20"/>
              </w:rPr>
              <w:t xml:space="preserve"> + Export</w:t>
            </w:r>
          </w:p>
        </w:tc>
        <w:tc>
          <w:tcPr>
            <w:tcW w:w="1872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05D350" w14:textId="77777777" w:rsidR="000E64F4" w:rsidRDefault="00000000">
            <w:pPr>
              <w:jc w:val="center"/>
            </w:pPr>
            <w:r>
              <w:rPr>
                <w:color w:val="2C3E50"/>
                <w:sz w:val="20"/>
                <w:szCs w:val="20"/>
              </w:rPr>
              <w:t>Custom + BI</w:t>
            </w:r>
          </w:p>
        </w:tc>
      </w:tr>
      <w:tr w:rsidR="000E64F4" w14:paraId="7FD26DF1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10900E" w14:textId="77777777" w:rsidR="000E64F4" w:rsidRDefault="00000000">
            <w:r>
              <w:rPr>
                <w:b/>
                <w:bCs/>
                <w:color w:val="2C3E50"/>
                <w:sz w:val="20"/>
                <w:szCs w:val="20"/>
              </w:rPr>
              <w:t>Webhooks</w:t>
            </w:r>
          </w:p>
        </w:tc>
        <w:tc>
          <w:tcPr>
            <w:tcW w:w="1872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733F08" w14:textId="77777777" w:rsidR="000E64F4" w:rsidRDefault="00000000">
            <w:pPr>
              <w:jc w:val="center"/>
            </w:pPr>
            <w:proofErr w:type="spellStart"/>
            <w:r>
              <w:rPr>
                <w:color w:val="2C3E50"/>
                <w:sz w:val="20"/>
                <w:szCs w:val="20"/>
              </w:rPr>
              <w:t>Não</w:t>
            </w:r>
            <w:proofErr w:type="spellEnd"/>
          </w:p>
        </w:tc>
        <w:tc>
          <w:tcPr>
            <w:tcW w:w="1872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45D67E" w14:textId="77777777" w:rsidR="000E64F4" w:rsidRDefault="00000000">
            <w:pPr>
              <w:jc w:val="center"/>
            </w:pPr>
            <w:r>
              <w:rPr>
                <w:color w:val="2C3E50"/>
                <w:sz w:val="20"/>
                <w:szCs w:val="20"/>
              </w:rPr>
              <w:t>5</w:t>
            </w:r>
          </w:p>
        </w:tc>
        <w:tc>
          <w:tcPr>
            <w:tcW w:w="1872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428FA4" w14:textId="77777777" w:rsidR="000E64F4" w:rsidRDefault="00000000">
            <w:pPr>
              <w:jc w:val="center"/>
            </w:pPr>
            <w:proofErr w:type="spellStart"/>
            <w:r>
              <w:rPr>
                <w:color w:val="2C3E50"/>
                <w:sz w:val="20"/>
                <w:szCs w:val="20"/>
              </w:rPr>
              <w:t>Ilimitado</w:t>
            </w:r>
            <w:proofErr w:type="spellEnd"/>
          </w:p>
        </w:tc>
        <w:tc>
          <w:tcPr>
            <w:tcW w:w="1872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8D67C3" w14:textId="77777777" w:rsidR="000E64F4" w:rsidRDefault="00000000">
            <w:pPr>
              <w:jc w:val="center"/>
            </w:pPr>
            <w:proofErr w:type="spellStart"/>
            <w:r>
              <w:rPr>
                <w:color w:val="2C3E50"/>
                <w:sz w:val="20"/>
                <w:szCs w:val="20"/>
              </w:rPr>
              <w:t>Ilimitado</w:t>
            </w:r>
            <w:proofErr w:type="spellEnd"/>
            <w:r>
              <w:rPr>
                <w:color w:val="2C3E50"/>
                <w:sz w:val="20"/>
                <w:szCs w:val="20"/>
              </w:rPr>
              <w:t xml:space="preserve"> + Priority</w:t>
            </w:r>
          </w:p>
        </w:tc>
      </w:tr>
      <w:tr w:rsidR="000E64F4" w14:paraId="29DF0DCE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D0A90B" w14:textId="77777777" w:rsidR="000E64F4" w:rsidRDefault="00000000">
            <w:r>
              <w:rPr>
                <w:b/>
                <w:bCs/>
                <w:color w:val="2C3E50"/>
                <w:sz w:val="20"/>
                <w:szCs w:val="20"/>
              </w:rPr>
              <w:t>Multi-tenancy</w:t>
            </w:r>
          </w:p>
        </w:tc>
        <w:tc>
          <w:tcPr>
            <w:tcW w:w="1872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F1D374" w14:textId="77777777" w:rsidR="000E64F4" w:rsidRDefault="00000000">
            <w:pPr>
              <w:jc w:val="center"/>
            </w:pPr>
            <w:r>
              <w:rPr>
                <w:color w:val="2C3E50"/>
                <w:sz w:val="20"/>
                <w:szCs w:val="20"/>
              </w:rPr>
              <w:t>1 tenant</w:t>
            </w:r>
          </w:p>
        </w:tc>
        <w:tc>
          <w:tcPr>
            <w:tcW w:w="1872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49D56B" w14:textId="77777777" w:rsidR="000E64F4" w:rsidRDefault="00000000">
            <w:pPr>
              <w:jc w:val="center"/>
            </w:pPr>
            <w:r>
              <w:rPr>
                <w:color w:val="2C3E50"/>
                <w:sz w:val="20"/>
                <w:szCs w:val="20"/>
              </w:rPr>
              <w:t>1 tenant</w:t>
            </w:r>
          </w:p>
        </w:tc>
        <w:tc>
          <w:tcPr>
            <w:tcW w:w="1872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8D4044" w14:textId="77777777" w:rsidR="000E64F4" w:rsidRDefault="00000000">
            <w:pPr>
              <w:jc w:val="center"/>
            </w:pPr>
            <w:r>
              <w:rPr>
                <w:color w:val="2C3E50"/>
                <w:sz w:val="20"/>
                <w:szCs w:val="20"/>
              </w:rPr>
              <w:t>Multi-tenant</w:t>
            </w:r>
          </w:p>
        </w:tc>
        <w:tc>
          <w:tcPr>
            <w:tcW w:w="1872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E734BC" w14:textId="77777777" w:rsidR="000E64F4" w:rsidRDefault="00000000">
            <w:pPr>
              <w:jc w:val="center"/>
            </w:pPr>
            <w:proofErr w:type="gramStart"/>
            <w:r>
              <w:rPr>
                <w:color w:val="2C3E50"/>
                <w:sz w:val="20"/>
                <w:szCs w:val="20"/>
              </w:rPr>
              <w:t>White-label</w:t>
            </w:r>
            <w:proofErr w:type="gramEnd"/>
          </w:p>
        </w:tc>
      </w:tr>
    </w:tbl>
    <w:p w14:paraId="6D2154E6" w14:textId="77777777" w:rsidR="000E64F4" w:rsidRDefault="000E64F4">
      <w:pPr>
        <w:spacing w:after="60"/>
      </w:pPr>
    </w:p>
    <w:p w14:paraId="32C2FD2F" w14:textId="77777777" w:rsidR="000E64F4" w:rsidRDefault="00000000">
      <w:pPr>
        <w:pStyle w:val="Ttulo2"/>
      </w:pPr>
      <w:r>
        <w:t xml:space="preserve">5.2. Revenue Streams </w:t>
      </w:r>
      <w:proofErr w:type="spellStart"/>
      <w:r>
        <w:t>Adicionais</w:t>
      </w:r>
      <w:proofErr w:type="spellEnd"/>
    </w:p>
    <w:p w14:paraId="7D77B0D6" w14:textId="77777777" w:rsidR="000E64F4" w:rsidRPr="00B41FBF" w:rsidRDefault="00000000">
      <w:pPr>
        <w:pStyle w:val="PargrafodaLista"/>
        <w:numPr>
          <w:ilvl w:val="0"/>
          <w:numId w:val="2"/>
        </w:numPr>
        <w:spacing w:after="60" w:line="260" w:lineRule="auto"/>
        <w:rPr>
          <w:lang w:val="pt-BR"/>
        </w:rPr>
      </w:pPr>
      <w:proofErr w:type="spellStart"/>
      <w:r w:rsidRPr="00B41FBF">
        <w:rPr>
          <w:color w:val="2C3E50"/>
          <w:lang w:val="pt-BR"/>
        </w:rPr>
        <w:t>Overage</w:t>
      </w:r>
      <w:proofErr w:type="spellEnd"/>
      <w:r w:rsidRPr="00B41FBF">
        <w:rPr>
          <w:color w:val="2C3E50"/>
          <w:lang w:val="pt-BR"/>
        </w:rPr>
        <w:t xml:space="preserve"> </w:t>
      </w:r>
      <w:proofErr w:type="spellStart"/>
      <w:r w:rsidRPr="00B41FBF">
        <w:rPr>
          <w:color w:val="2C3E50"/>
          <w:lang w:val="pt-BR"/>
        </w:rPr>
        <w:t>billing</w:t>
      </w:r>
      <w:proofErr w:type="spellEnd"/>
      <w:r w:rsidRPr="00B41FBF">
        <w:rPr>
          <w:color w:val="2C3E50"/>
          <w:lang w:val="pt-BR"/>
        </w:rPr>
        <w:t>: cobrança por agendamento/notificação excedente (</w:t>
      </w:r>
      <w:proofErr w:type="spellStart"/>
      <w:r w:rsidRPr="00B41FBF">
        <w:rPr>
          <w:color w:val="2C3E50"/>
          <w:lang w:val="pt-BR"/>
        </w:rPr>
        <w:t>ex</w:t>
      </w:r>
      <w:proofErr w:type="spellEnd"/>
      <w:r w:rsidRPr="00B41FBF">
        <w:rPr>
          <w:color w:val="2C3E50"/>
          <w:lang w:val="pt-BR"/>
        </w:rPr>
        <w:t>: R$ 0,15/agendamento extra)</w:t>
      </w:r>
    </w:p>
    <w:p w14:paraId="73C80DDB" w14:textId="77777777" w:rsidR="000E64F4" w:rsidRPr="00B41FBF" w:rsidRDefault="00000000">
      <w:pPr>
        <w:pStyle w:val="PargrafodaLista"/>
        <w:numPr>
          <w:ilvl w:val="0"/>
          <w:numId w:val="2"/>
        </w:numPr>
        <w:spacing w:after="60" w:line="260" w:lineRule="auto"/>
        <w:rPr>
          <w:lang w:val="pt-BR"/>
        </w:rPr>
      </w:pPr>
      <w:r w:rsidRPr="00B41FBF">
        <w:rPr>
          <w:color w:val="2C3E50"/>
          <w:lang w:val="pt-BR"/>
        </w:rPr>
        <w:t>White-</w:t>
      </w:r>
      <w:proofErr w:type="spellStart"/>
      <w:r w:rsidRPr="00B41FBF">
        <w:rPr>
          <w:color w:val="2C3E50"/>
          <w:lang w:val="pt-BR"/>
        </w:rPr>
        <w:t>label</w:t>
      </w:r>
      <w:proofErr w:type="spellEnd"/>
      <w:r w:rsidRPr="00B41FBF">
        <w:rPr>
          <w:color w:val="2C3E50"/>
          <w:lang w:val="pt-BR"/>
        </w:rPr>
        <w:t xml:space="preserve"> </w:t>
      </w:r>
      <w:proofErr w:type="spellStart"/>
      <w:r w:rsidRPr="00B41FBF">
        <w:rPr>
          <w:color w:val="2C3E50"/>
          <w:lang w:val="pt-BR"/>
        </w:rPr>
        <w:t>licensing</w:t>
      </w:r>
      <w:proofErr w:type="spellEnd"/>
      <w:r w:rsidRPr="00B41FBF">
        <w:rPr>
          <w:color w:val="2C3E50"/>
          <w:lang w:val="pt-BR"/>
        </w:rPr>
        <w:t>: licenciamento da API para outras plataformas cobrarem em cima</w:t>
      </w:r>
    </w:p>
    <w:p w14:paraId="5CC87E2C" w14:textId="77777777" w:rsidR="000E64F4" w:rsidRPr="00B41FBF" w:rsidRDefault="00000000">
      <w:pPr>
        <w:pStyle w:val="PargrafodaLista"/>
        <w:numPr>
          <w:ilvl w:val="0"/>
          <w:numId w:val="2"/>
        </w:numPr>
        <w:spacing w:after="60" w:line="260" w:lineRule="auto"/>
        <w:rPr>
          <w:lang w:val="pt-BR"/>
        </w:rPr>
      </w:pPr>
      <w:r w:rsidRPr="00B41FBF">
        <w:rPr>
          <w:color w:val="2C3E50"/>
          <w:lang w:val="pt-BR"/>
        </w:rPr>
        <w:t>Marketplace de notificações: pacotes de créditos WhatsApp pré-pagos com margem sobre custo Meta</w:t>
      </w:r>
    </w:p>
    <w:p w14:paraId="129D4251" w14:textId="77777777" w:rsidR="000E64F4" w:rsidRPr="00B41FBF" w:rsidRDefault="00000000">
      <w:pPr>
        <w:pStyle w:val="PargrafodaLista"/>
        <w:numPr>
          <w:ilvl w:val="0"/>
          <w:numId w:val="2"/>
        </w:numPr>
        <w:spacing w:after="60" w:line="260" w:lineRule="auto"/>
        <w:rPr>
          <w:lang w:val="pt-BR"/>
        </w:rPr>
      </w:pPr>
      <w:r w:rsidRPr="00B41FBF">
        <w:rPr>
          <w:color w:val="2C3E50"/>
          <w:lang w:val="pt-BR"/>
        </w:rPr>
        <w:t xml:space="preserve">Consultoria de integração: setup </w:t>
      </w:r>
      <w:proofErr w:type="spellStart"/>
      <w:r w:rsidRPr="00B41FBF">
        <w:rPr>
          <w:color w:val="2C3E50"/>
          <w:lang w:val="pt-BR"/>
        </w:rPr>
        <w:t>fee</w:t>
      </w:r>
      <w:proofErr w:type="spellEnd"/>
      <w:r w:rsidRPr="00B41FBF">
        <w:rPr>
          <w:color w:val="2C3E50"/>
          <w:lang w:val="pt-BR"/>
        </w:rPr>
        <w:t xml:space="preserve"> para clientes </w:t>
      </w:r>
      <w:proofErr w:type="spellStart"/>
      <w:r w:rsidRPr="00B41FBF">
        <w:rPr>
          <w:color w:val="2C3E50"/>
          <w:lang w:val="pt-BR"/>
        </w:rPr>
        <w:t>enterprise</w:t>
      </w:r>
      <w:proofErr w:type="spellEnd"/>
      <w:r w:rsidRPr="00B41FBF">
        <w:rPr>
          <w:color w:val="2C3E50"/>
          <w:lang w:val="pt-BR"/>
        </w:rPr>
        <w:t xml:space="preserve"> com </w:t>
      </w:r>
      <w:proofErr w:type="spellStart"/>
      <w:r w:rsidRPr="00B41FBF">
        <w:rPr>
          <w:color w:val="2C3E50"/>
          <w:lang w:val="pt-BR"/>
        </w:rPr>
        <w:t>integ</w:t>
      </w:r>
      <w:proofErr w:type="spellEnd"/>
      <w:r w:rsidRPr="00B41FBF">
        <w:rPr>
          <w:color w:val="2C3E50"/>
          <w:lang w:val="pt-BR"/>
        </w:rPr>
        <w:t>. customizada</w:t>
      </w:r>
    </w:p>
    <w:p w14:paraId="3605D938" w14:textId="77777777" w:rsidR="000E64F4" w:rsidRPr="00B41FBF" w:rsidRDefault="00000000">
      <w:pPr>
        <w:pStyle w:val="PargrafodaLista"/>
        <w:numPr>
          <w:ilvl w:val="0"/>
          <w:numId w:val="2"/>
        </w:numPr>
        <w:spacing w:after="60" w:line="260" w:lineRule="auto"/>
        <w:rPr>
          <w:lang w:val="pt-BR"/>
        </w:rPr>
      </w:pPr>
      <w:proofErr w:type="spellStart"/>
      <w:r w:rsidRPr="00B41FBF">
        <w:rPr>
          <w:color w:val="2C3E50"/>
          <w:lang w:val="pt-BR"/>
        </w:rPr>
        <w:t>Analytics</w:t>
      </w:r>
      <w:proofErr w:type="spellEnd"/>
      <w:r w:rsidRPr="00B41FBF">
        <w:rPr>
          <w:color w:val="2C3E50"/>
          <w:lang w:val="pt-BR"/>
        </w:rPr>
        <w:t xml:space="preserve"> premium: dashboards avançados de presença, no-show, </w:t>
      </w:r>
      <w:proofErr w:type="spellStart"/>
      <w:r w:rsidRPr="00B41FBF">
        <w:rPr>
          <w:color w:val="2C3E50"/>
          <w:lang w:val="pt-BR"/>
        </w:rPr>
        <w:t>churn</w:t>
      </w:r>
      <w:proofErr w:type="spellEnd"/>
      <w:r w:rsidRPr="00B41FBF">
        <w:rPr>
          <w:color w:val="2C3E50"/>
          <w:lang w:val="pt-BR"/>
        </w:rPr>
        <w:t xml:space="preserve"> de clientes</w:t>
      </w:r>
    </w:p>
    <w:p w14:paraId="196B113D" w14:textId="77777777" w:rsidR="000E64F4" w:rsidRPr="00B41FBF" w:rsidRDefault="00000000">
      <w:pPr>
        <w:pStyle w:val="Ttulo2"/>
        <w:rPr>
          <w:lang w:val="pt-BR"/>
        </w:rPr>
      </w:pPr>
      <w:r w:rsidRPr="00B41FBF">
        <w:rPr>
          <w:lang w:val="pt-BR"/>
        </w:rPr>
        <w:lastRenderedPageBreak/>
        <w:t>5.3. Projeção de Receita (Cenário Conservador 12 meses)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0E64F4" w14:paraId="26226FF3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81071C" w14:textId="77777777" w:rsidR="000E64F4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Métrica</w:t>
            </w:r>
            <w:proofErr w:type="spellEnd"/>
          </w:p>
        </w:tc>
        <w:tc>
          <w:tcPr>
            <w:tcW w:w="234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FA8E9E" w14:textId="77777777" w:rsidR="000E64F4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Mês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3</w:t>
            </w:r>
          </w:p>
        </w:tc>
        <w:tc>
          <w:tcPr>
            <w:tcW w:w="234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3E2E3F" w14:textId="77777777" w:rsidR="000E64F4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Mês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6</w:t>
            </w:r>
          </w:p>
        </w:tc>
        <w:tc>
          <w:tcPr>
            <w:tcW w:w="234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81017A" w14:textId="77777777" w:rsidR="000E64F4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Mês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12</w:t>
            </w:r>
          </w:p>
        </w:tc>
      </w:tr>
      <w:tr w:rsidR="000E64F4" w14:paraId="6E779BD3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2D93D3" w14:textId="77777777" w:rsidR="000E64F4" w:rsidRDefault="00000000">
            <w:r>
              <w:rPr>
                <w:b/>
                <w:bCs/>
                <w:color w:val="2C3E50"/>
                <w:sz w:val="20"/>
                <w:szCs w:val="20"/>
              </w:rPr>
              <w:t xml:space="preserve">Tenants </w:t>
            </w:r>
            <w:proofErr w:type="spellStart"/>
            <w:r>
              <w:rPr>
                <w:b/>
                <w:bCs/>
                <w:color w:val="2C3E50"/>
                <w:sz w:val="20"/>
                <w:szCs w:val="20"/>
              </w:rPr>
              <w:t>ativos</w:t>
            </w:r>
            <w:proofErr w:type="spellEnd"/>
          </w:p>
        </w:tc>
        <w:tc>
          <w:tcPr>
            <w:tcW w:w="234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8CB142" w14:textId="77777777" w:rsidR="000E64F4" w:rsidRDefault="00000000">
            <w:pPr>
              <w:jc w:val="center"/>
            </w:pPr>
            <w:r>
              <w:rPr>
                <w:color w:val="2C3E50"/>
                <w:sz w:val="20"/>
                <w:szCs w:val="20"/>
              </w:rPr>
              <w:t>30</w:t>
            </w:r>
          </w:p>
        </w:tc>
        <w:tc>
          <w:tcPr>
            <w:tcW w:w="234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79263E" w14:textId="77777777" w:rsidR="000E64F4" w:rsidRDefault="00000000">
            <w:pPr>
              <w:jc w:val="center"/>
            </w:pPr>
            <w:r>
              <w:rPr>
                <w:color w:val="2C3E50"/>
                <w:sz w:val="20"/>
                <w:szCs w:val="20"/>
              </w:rPr>
              <w:t>120</w:t>
            </w:r>
          </w:p>
        </w:tc>
        <w:tc>
          <w:tcPr>
            <w:tcW w:w="234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BCD657" w14:textId="77777777" w:rsidR="000E64F4" w:rsidRDefault="00000000">
            <w:pPr>
              <w:jc w:val="center"/>
            </w:pPr>
            <w:r>
              <w:rPr>
                <w:color w:val="2C3E50"/>
                <w:sz w:val="20"/>
                <w:szCs w:val="20"/>
              </w:rPr>
              <w:t>500</w:t>
            </w:r>
          </w:p>
        </w:tc>
      </w:tr>
      <w:tr w:rsidR="000E64F4" w14:paraId="65C543A7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A1CDC8" w14:textId="77777777" w:rsidR="000E64F4" w:rsidRDefault="00000000">
            <w:r>
              <w:rPr>
                <w:b/>
                <w:bCs/>
                <w:color w:val="2C3E50"/>
                <w:sz w:val="20"/>
                <w:szCs w:val="20"/>
              </w:rPr>
              <w:t xml:space="preserve">MRR </w:t>
            </w:r>
            <w:proofErr w:type="spellStart"/>
            <w:r>
              <w:rPr>
                <w:b/>
                <w:bCs/>
                <w:color w:val="2C3E50"/>
                <w:sz w:val="20"/>
                <w:szCs w:val="20"/>
              </w:rPr>
              <w:t>estimado</w:t>
            </w:r>
            <w:proofErr w:type="spellEnd"/>
          </w:p>
        </w:tc>
        <w:tc>
          <w:tcPr>
            <w:tcW w:w="234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6073A8" w14:textId="77777777" w:rsidR="000E64F4" w:rsidRDefault="00000000">
            <w:pPr>
              <w:jc w:val="center"/>
            </w:pPr>
            <w:r>
              <w:rPr>
                <w:color w:val="2C3E50"/>
                <w:sz w:val="20"/>
                <w:szCs w:val="20"/>
              </w:rPr>
              <w:t>R$ 4.500</w:t>
            </w:r>
          </w:p>
        </w:tc>
        <w:tc>
          <w:tcPr>
            <w:tcW w:w="234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41D390" w14:textId="77777777" w:rsidR="000E64F4" w:rsidRDefault="00000000">
            <w:pPr>
              <w:jc w:val="center"/>
            </w:pPr>
            <w:r>
              <w:rPr>
                <w:color w:val="2C3E50"/>
                <w:sz w:val="20"/>
                <w:szCs w:val="20"/>
              </w:rPr>
              <w:t>R$ 22.000</w:t>
            </w:r>
          </w:p>
        </w:tc>
        <w:tc>
          <w:tcPr>
            <w:tcW w:w="234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5E2BDC" w14:textId="77777777" w:rsidR="000E64F4" w:rsidRDefault="00000000">
            <w:pPr>
              <w:jc w:val="center"/>
            </w:pPr>
            <w:r>
              <w:rPr>
                <w:color w:val="2C3E50"/>
                <w:sz w:val="20"/>
                <w:szCs w:val="20"/>
              </w:rPr>
              <w:t>R$ 85.000</w:t>
            </w:r>
          </w:p>
        </w:tc>
      </w:tr>
      <w:tr w:rsidR="000E64F4" w14:paraId="7B0537DA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C1485D" w14:textId="77777777" w:rsidR="000E64F4" w:rsidRDefault="00000000">
            <w:r>
              <w:rPr>
                <w:b/>
                <w:bCs/>
                <w:color w:val="2C3E50"/>
                <w:sz w:val="20"/>
                <w:szCs w:val="20"/>
              </w:rPr>
              <w:t xml:space="preserve">Ticket </w:t>
            </w:r>
            <w:proofErr w:type="spellStart"/>
            <w:r>
              <w:rPr>
                <w:b/>
                <w:bCs/>
                <w:color w:val="2C3E50"/>
                <w:sz w:val="20"/>
                <w:szCs w:val="20"/>
              </w:rPr>
              <w:t>médio</w:t>
            </w:r>
            <w:proofErr w:type="spellEnd"/>
          </w:p>
        </w:tc>
        <w:tc>
          <w:tcPr>
            <w:tcW w:w="234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020ACD" w14:textId="77777777" w:rsidR="000E64F4" w:rsidRDefault="00000000">
            <w:pPr>
              <w:jc w:val="center"/>
            </w:pPr>
            <w:r>
              <w:rPr>
                <w:color w:val="2C3E50"/>
                <w:sz w:val="20"/>
                <w:szCs w:val="20"/>
              </w:rPr>
              <w:t>R$ 150</w:t>
            </w:r>
          </w:p>
        </w:tc>
        <w:tc>
          <w:tcPr>
            <w:tcW w:w="234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652D57" w14:textId="77777777" w:rsidR="000E64F4" w:rsidRDefault="00000000">
            <w:pPr>
              <w:jc w:val="center"/>
            </w:pPr>
            <w:r>
              <w:rPr>
                <w:color w:val="2C3E50"/>
                <w:sz w:val="20"/>
                <w:szCs w:val="20"/>
              </w:rPr>
              <w:t>R$ 183</w:t>
            </w:r>
          </w:p>
        </w:tc>
        <w:tc>
          <w:tcPr>
            <w:tcW w:w="234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895EC3" w14:textId="77777777" w:rsidR="000E64F4" w:rsidRDefault="00000000">
            <w:pPr>
              <w:jc w:val="center"/>
            </w:pPr>
            <w:r>
              <w:rPr>
                <w:color w:val="2C3E50"/>
                <w:sz w:val="20"/>
                <w:szCs w:val="20"/>
              </w:rPr>
              <w:t>R$ 170</w:t>
            </w:r>
          </w:p>
        </w:tc>
      </w:tr>
      <w:tr w:rsidR="000E64F4" w14:paraId="31FCA653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3C9E4F" w14:textId="77777777" w:rsidR="000E64F4" w:rsidRDefault="00000000">
            <w:r>
              <w:rPr>
                <w:b/>
                <w:bCs/>
                <w:color w:val="2C3E50"/>
                <w:sz w:val="20"/>
                <w:szCs w:val="20"/>
              </w:rPr>
              <w:t xml:space="preserve">ARR </w:t>
            </w:r>
            <w:proofErr w:type="spellStart"/>
            <w:r>
              <w:rPr>
                <w:b/>
                <w:bCs/>
                <w:color w:val="2C3E50"/>
                <w:sz w:val="20"/>
                <w:szCs w:val="20"/>
              </w:rPr>
              <w:t>projetado</w:t>
            </w:r>
            <w:proofErr w:type="spellEnd"/>
          </w:p>
        </w:tc>
        <w:tc>
          <w:tcPr>
            <w:tcW w:w="234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91F6C5" w14:textId="77777777" w:rsidR="000E64F4" w:rsidRDefault="00000000">
            <w:pPr>
              <w:jc w:val="center"/>
            </w:pPr>
            <w:r>
              <w:rPr>
                <w:color w:val="2C3E50"/>
                <w:sz w:val="20"/>
                <w:szCs w:val="20"/>
              </w:rPr>
              <w:t>R$ 54.000</w:t>
            </w:r>
          </w:p>
        </w:tc>
        <w:tc>
          <w:tcPr>
            <w:tcW w:w="234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B4B4A4" w14:textId="77777777" w:rsidR="000E64F4" w:rsidRDefault="00000000">
            <w:pPr>
              <w:jc w:val="center"/>
            </w:pPr>
            <w:r>
              <w:rPr>
                <w:color w:val="2C3E50"/>
                <w:sz w:val="20"/>
                <w:szCs w:val="20"/>
              </w:rPr>
              <w:t>R$ 264.000</w:t>
            </w:r>
          </w:p>
        </w:tc>
        <w:tc>
          <w:tcPr>
            <w:tcW w:w="234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82BF96" w14:textId="77777777" w:rsidR="000E64F4" w:rsidRDefault="00000000">
            <w:pPr>
              <w:jc w:val="center"/>
            </w:pPr>
            <w:r>
              <w:rPr>
                <w:color w:val="2C3E50"/>
                <w:sz w:val="20"/>
                <w:szCs w:val="20"/>
              </w:rPr>
              <w:t>R$ 1.020.000</w:t>
            </w:r>
          </w:p>
        </w:tc>
      </w:tr>
    </w:tbl>
    <w:p w14:paraId="448586E8" w14:textId="77777777" w:rsidR="000E64F4" w:rsidRDefault="000E64F4">
      <w:pPr>
        <w:spacing w:after="60"/>
      </w:pPr>
    </w:p>
    <w:p w14:paraId="51955A6E" w14:textId="77777777" w:rsidR="000E64F4" w:rsidRDefault="00000000">
      <w:pPr>
        <w:pStyle w:val="Ttulo1"/>
      </w:pPr>
      <w:r>
        <w:t xml:space="preserve">6. </w:t>
      </w:r>
      <w:proofErr w:type="spellStart"/>
      <w:r>
        <w:t>Oportunidades</w:t>
      </w:r>
      <w:proofErr w:type="spellEnd"/>
      <w:r>
        <w:t xml:space="preserve"> de </w:t>
      </w:r>
      <w:proofErr w:type="spellStart"/>
      <w:r>
        <w:t>Expansão</w:t>
      </w:r>
      <w:proofErr w:type="spellEnd"/>
      <w:r>
        <w:t xml:space="preserve"> Vertical</w:t>
      </w:r>
    </w:p>
    <w:p w14:paraId="69BB1A3B" w14:textId="77777777" w:rsidR="000E64F4" w:rsidRPr="00B41FBF" w:rsidRDefault="00000000">
      <w:pPr>
        <w:spacing w:after="120" w:line="276" w:lineRule="auto"/>
        <w:jc w:val="both"/>
        <w:rPr>
          <w:lang w:val="pt-BR"/>
        </w:rPr>
      </w:pPr>
      <w:r w:rsidRPr="00B41FBF">
        <w:rPr>
          <w:color w:val="2C3E50"/>
          <w:lang w:val="pt-BR"/>
        </w:rPr>
        <w:t>A API sendo agnóstica ao domínio permite expansão natural para múltiplas verticais além de beleza e estética: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3510"/>
        <w:gridCol w:w="3510"/>
      </w:tblGrid>
      <w:tr w:rsidR="000E64F4" w14:paraId="28D81CD6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EA3554" w14:textId="77777777" w:rsidR="000E64F4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Vertical</w:t>
            </w:r>
          </w:p>
        </w:tc>
        <w:tc>
          <w:tcPr>
            <w:tcW w:w="351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0CC6EF" w14:textId="77777777" w:rsidR="000E64F4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Caso de Uso</w:t>
            </w:r>
          </w:p>
        </w:tc>
        <w:tc>
          <w:tcPr>
            <w:tcW w:w="351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389C7C" w14:textId="77777777" w:rsidR="000E64F4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Potencial</w:t>
            </w:r>
            <w:proofErr w:type="spellEnd"/>
          </w:p>
        </w:tc>
      </w:tr>
      <w:tr w:rsidR="000E64F4" w:rsidRPr="00B41FBF" w14:paraId="2DC9769E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D704C7" w14:textId="77777777" w:rsidR="000E64F4" w:rsidRDefault="00000000">
            <w:proofErr w:type="spellStart"/>
            <w:r>
              <w:rPr>
                <w:b/>
                <w:bCs/>
                <w:color w:val="2C3E50"/>
                <w:sz w:val="20"/>
                <w:szCs w:val="20"/>
              </w:rPr>
              <w:t>Saúde</w:t>
            </w:r>
            <w:proofErr w:type="spellEnd"/>
          </w:p>
        </w:tc>
        <w:tc>
          <w:tcPr>
            <w:tcW w:w="351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DF0143" w14:textId="77777777" w:rsidR="000E64F4" w:rsidRPr="00B41FBF" w:rsidRDefault="00000000">
            <w:pPr>
              <w:rPr>
                <w:lang w:val="pt-BR"/>
              </w:rPr>
            </w:pPr>
            <w:r w:rsidRPr="00B41FBF">
              <w:rPr>
                <w:color w:val="2C3E50"/>
                <w:sz w:val="20"/>
                <w:szCs w:val="20"/>
                <w:lang w:val="pt-BR"/>
              </w:rPr>
              <w:t>Agendamento de consultas, exames, procedimentos. Lembretes reduzem no-show de pacientes (~27%)</w:t>
            </w:r>
          </w:p>
        </w:tc>
        <w:tc>
          <w:tcPr>
            <w:tcW w:w="351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403F4F" w14:textId="77777777" w:rsidR="000E64F4" w:rsidRPr="00B41FBF" w:rsidRDefault="00000000">
            <w:pPr>
              <w:rPr>
                <w:lang w:val="pt-BR"/>
              </w:rPr>
            </w:pPr>
            <w:r w:rsidRPr="00B41FBF">
              <w:rPr>
                <w:color w:val="2C3E50"/>
                <w:sz w:val="20"/>
                <w:szCs w:val="20"/>
                <w:lang w:val="pt-BR"/>
              </w:rPr>
              <w:t>Alto. Setor regulado valoriza conformidade e SLA</w:t>
            </w:r>
          </w:p>
        </w:tc>
      </w:tr>
      <w:tr w:rsidR="000E64F4" w:rsidRPr="00B41FBF" w14:paraId="43FD8BEE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D858BA" w14:textId="77777777" w:rsidR="000E64F4" w:rsidRDefault="00000000">
            <w:proofErr w:type="spellStart"/>
            <w:r>
              <w:rPr>
                <w:b/>
                <w:bCs/>
                <w:color w:val="2C3E50"/>
                <w:sz w:val="20"/>
                <w:szCs w:val="20"/>
              </w:rPr>
              <w:t>Educação</w:t>
            </w:r>
            <w:proofErr w:type="spellEnd"/>
          </w:p>
        </w:tc>
        <w:tc>
          <w:tcPr>
            <w:tcW w:w="351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D09C6F" w14:textId="77777777" w:rsidR="000E64F4" w:rsidRPr="00B41FBF" w:rsidRDefault="00000000">
            <w:pPr>
              <w:rPr>
                <w:lang w:val="pt-BR"/>
              </w:rPr>
            </w:pPr>
            <w:r w:rsidRPr="00B41FBF">
              <w:rPr>
                <w:color w:val="2C3E50"/>
                <w:sz w:val="20"/>
                <w:szCs w:val="20"/>
                <w:lang w:val="pt-BR"/>
              </w:rPr>
              <w:t>Aulas particulares, mentorias, laboratórios. Aluno agenda via WhatsApp</w:t>
            </w:r>
          </w:p>
        </w:tc>
        <w:tc>
          <w:tcPr>
            <w:tcW w:w="351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0DFF07" w14:textId="77777777" w:rsidR="000E64F4" w:rsidRPr="00B41FBF" w:rsidRDefault="00000000">
            <w:pPr>
              <w:rPr>
                <w:lang w:val="pt-BR"/>
              </w:rPr>
            </w:pPr>
            <w:r w:rsidRPr="00B41FBF">
              <w:rPr>
                <w:color w:val="2C3E50"/>
                <w:sz w:val="20"/>
                <w:szCs w:val="20"/>
                <w:lang w:val="pt-BR"/>
              </w:rPr>
              <w:t xml:space="preserve">Médio-Alto. </w:t>
            </w:r>
            <w:proofErr w:type="spellStart"/>
            <w:r w:rsidRPr="00B41FBF">
              <w:rPr>
                <w:color w:val="2C3E50"/>
                <w:sz w:val="20"/>
                <w:szCs w:val="20"/>
                <w:lang w:val="pt-BR"/>
              </w:rPr>
              <w:t>EdTechs</w:t>
            </w:r>
            <w:proofErr w:type="spellEnd"/>
            <w:r w:rsidRPr="00B41FBF">
              <w:rPr>
                <w:color w:val="2C3E50"/>
                <w:sz w:val="20"/>
                <w:szCs w:val="20"/>
                <w:lang w:val="pt-BR"/>
              </w:rPr>
              <w:t xml:space="preserve"> buscam integrações via API</w:t>
            </w:r>
          </w:p>
        </w:tc>
      </w:tr>
      <w:tr w:rsidR="000E64F4" w:rsidRPr="00B41FBF" w14:paraId="13376033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EE01E0" w14:textId="77777777" w:rsidR="000E64F4" w:rsidRDefault="00000000">
            <w:r>
              <w:rPr>
                <w:b/>
                <w:bCs/>
                <w:color w:val="2C3E50"/>
                <w:sz w:val="20"/>
                <w:szCs w:val="20"/>
              </w:rPr>
              <w:t>Fitness</w:t>
            </w:r>
          </w:p>
        </w:tc>
        <w:tc>
          <w:tcPr>
            <w:tcW w:w="351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CAD519" w14:textId="77777777" w:rsidR="000E64F4" w:rsidRDefault="00000000">
            <w:r w:rsidRPr="00B41FBF">
              <w:rPr>
                <w:color w:val="2C3E50"/>
                <w:sz w:val="20"/>
                <w:szCs w:val="20"/>
                <w:lang w:val="pt-BR"/>
              </w:rPr>
              <w:t xml:space="preserve">Reserva de aulas em grupo, personal trainers, espaços. </w:t>
            </w:r>
            <w:proofErr w:type="spellStart"/>
            <w:r>
              <w:rPr>
                <w:color w:val="2C3E50"/>
                <w:sz w:val="20"/>
                <w:szCs w:val="20"/>
              </w:rPr>
              <w:t>Recorrência</w:t>
            </w:r>
            <w:proofErr w:type="spellEnd"/>
            <w:r>
              <w:rPr>
                <w:color w:val="2C3E5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C3E50"/>
                <w:sz w:val="20"/>
                <w:szCs w:val="20"/>
              </w:rPr>
              <w:t>semanal</w:t>
            </w:r>
            <w:proofErr w:type="spellEnd"/>
          </w:p>
        </w:tc>
        <w:tc>
          <w:tcPr>
            <w:tcW w:w="351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5E217D" w14:textId="77777777" w:rsidR="000E64F4" w:rsidRPr="00B41FBF" w:rsidRDefault="00000000">
            <w:pPr>
              <w:rPr>
                <w:lang w:val="pt-BR"/>
              </w:rPr>
            </w:pPr>
            <w:r w:rsidRPr="00B41FBF">
              <w:rPr>
                <w:color w:val="2C3E50"/>
                <w:sz w:val="20"/>
                <w:szCs w:val="20"/>
                <w:lang w:val="pt-BR"/>
              </w:rPr>
              <w:t>Alto. Mercado fragmentado e sensível a preço</w:t>
            </w:r>
          </w:p>
        </w:tc>
      </w:tr>
      <w:tr w:rsidR="000E64F4" w:rsidRPr="00B41FBF" w14:paraId="6812689C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724950" w14:textId="77777777" w:rsidR="000E64F4" w:rsidRDefault="00000000">
            <w:r>
              <w:rPr>
                <w:b/>
                <w:bCs/>
                <w:color w:val="2C3E50"/>
                <w:sz w:val="20"/>
                <w:szCs w:val="20"/>
              </w:rPr>
              <w:t xml:space="preserve">Serviços </w:t>
            </w:r>
            <w:proofErr w:type="spellStart"/>
            <w:r>
              <w:rPr>
                <w:b/>
                <w:bCs/>
                <w:color w:val="2C3E50"/>
                <w:sz w:val="20"/>
                <w:szCs w:val="20"/>
              </w:rPr>
              <w:t>Profissionais</w:t>
            </w:r>
            <w:proofErr w:type="spellEnd"/>
          </w:p>
        </w:tc>
        <w:tc>
          <w:tcPr>
            <w:tcW w:w="351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735DAA" w14:textId="77777777" w:rsidR="000E64F4" w:rsidRPr="00B41FBF" w:rsidRDefault="00000000">
            <w:pPr>
              <w:rPr>
                <w:lang w:val="pt-BR"/>
              </w:rPr>
            </w:pPr>
            <w:r w:rsidRPr="00B41FBF">
              <w:rPr>
                <w:color w:val="2C3E50"/>
                <w:sz w:val="20"/>
                <w:szCs w:val="20"/>
                <w:lang w:val="pt-BR"/>
              </w:rPr>
              <w:t>Advogados, contadores, consultores. Agendamento de reuniões com clientes</w:t>
            </w:r>
          </w:p>
        </w:tc>
        <w:tc>
          <w:tcPr>
            <w:tcW w:w="351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DD0B97" w14:textId="77777777" w:rsidR="000E64F4" w:rsidRPr="00B41FBF" w:rsidRDefault="00000000">
            <w:pPr>
              <w:rPr>
                <w:lang w:val="pt-BR"/>
              </w:rPr>
            </w:pPr>
            <w:r w:rsidRPr="00B41FBF">
              <w:rPr>
                <w:color w:val="2C3E50"/>
                <w:sz w:val="20"/>
                <w:szCs w:val="20"/>
                <w:lang w:val="pt-BR"/>
              </w:rPr>
              <w:t xml:space="preserve">Médio. Ticket </w:t>
            </w:r>
            <w:proofErr w:type="gramStart"/>
            <w:r w:rsidRPr="00B41FBF">
              <w:rPr>
                <w:color w:val="2C3E50"/>
                <w:sz w:val="20"/>
                <w:szCs w:val="20"/>
                <w:lang w:val="pt-BR"/>
              </w:rPr>
              <w:t>alto</w:t>
            </w:r>
            <w:proofErr w:type="gramEnd"/>
            <w:r w:rsidRPr="00B41FBF">
              <w:rPr>
                <w:color w:val="2C3E50"/>
                <w:sz w:val="20"/>
                <w:szCs w:val="20"/>
                <w:lang w:val="pt-BR"/>
              </w:rPr>
              <w:t xml:space="preserve"> mas volume menor</w:t>
            </w:r>
          </w:p>
        </w:tc>
      </w:tr>
      <w:tr w:rsidR="000E64F4" w:rsidRPr="00B41FBF" w14:paraId="5E6076E3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4410D3" w14:textId="77777777" w:rsidR="000E64F4" w:rsidRDefault="00000000">
            <w:proofErr w:type="spellStart"/>
            <w:r>
              <w:rPr>
                <w:b/>
                <w:bCs/>
                <w:color w:val="2C3E50"/>
                <w:sz w:val="20"/>
                <w:szCs w:val="20"/>
              </w:rPr>
              <w:t>Coworkings</w:t>
            </w:r>
            <w:proofErr w:type="spellEnd"/>
          </w:p>
        </w:tc>
        <w:tc>
          <w:tcPr>
            <w:tcW w:w="351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463490" w14:textId="77777777" w:rsidR="000E64F4" w:rsidRDefault="00000000">
            <w:r w:rsidRPr="00B41FBF">
              <w:rPr>
                <w:color w:val="2C3E50"/>
                <w:sz w:val="20"/>
                <w:szCs w:val="20"/>
                <w:lang w:val="pt-BR"/>
              </w:rPr>
              <w:t>Reserva de salas, mesas hot-</w:t>
            </w:r>
            <w:proofErr w:type="spellStart"/>
            <w:r w:rsidRPr="00B41FBF">
              <w:rPr>
                <w:color w:val="2C3E50"/>
                <w:sz w:val="20"/>
                <w:szCs w:val="20"/>
                <w:lang w:val="pt-BR"/>
              </w:rPr>
              <w:t>desk</w:t>
            </w:r>
            <w:proofErr w:type="spellEnd"/>
            <w:r w:rsidRPr="00B41FBF">
              <w:rPr>
                <w:color w:val="2C3E50"/>
                <w:sz w:val="20"/>
                <w:szCs w:val="20"/>
                <w:lang w:val="pt-BR"/>
              </w:rPr>
              <w:t xml:space="preserve">, equipamentos. </w:t>
            </w:r>
            <w:proofErr w:type="spellStart"/>
            <w:r>
              <w:rPr>
                <w:color w:val="2C3E50"/>
                <w:sz w:val="20"/>
                <w:szCs w:val="20"/>
              </w:rPr>
              <w:t>Gestão</w:t>
            </w:r>
            <w:proofErr w:type="spellEnd"/>
            <w:r>
              <w:rPr>
                <w:color w:val="2C3E50"/>
                <w:sz w:val="20"/>
                <w:szCs w:val="20"/>
              </w:rPr>
              <w:t xml:space="preserve"> de </w:t>
            </w:r>
            <w:proofErr w:type="spellStart"/>
            <w:r>
              <w:rPr>
                <w:color w:val="2C3E50"/>
                <w:sz w:val="20"/>
                <w:szCs w:val="20"/>
              </w:rPr>
              <w:t>recursos</w:t>
            </w:r>
            <w:proofErr w:type="spellEnd"/>
          </w:p>
        </w:tc>
        <w:tc>
          <w:tcPr>
            <w:tcW w:w="351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5B3DDA" w14:textId="77777777" w:rsidR="000E64F4" w:rsidRPr="00B41FBF" w:rsidRDefault="00000000">
            <w:pPr>
              <w:rPr>
                <w:lang w:val="pt-BR"/>
              </w:rPr>
            </w:pPr>
            <w:r w:rsidRPr="00B41FBF">
              <w:rPr>
                <w:color w:val="2C3E50"/>
                <w:sz w:val="20"/>
                <w:szCs w:val="20"/>
                <w:lang w:val="pt-BR"/>
              </w:rPr>
              <w:t xml:space="preserve">Médio. </w:t>
            </w:r>
            <w:proofErr w:type="gramStart"/>
            <w:r w:rsidRPr="00B41FBF">
              <w:rPr>
                <w:color w:val="2C3E50"/>
                <w:sz w:val="20"/>
                <w:szCs w:val="20"/>
                <w:lang w:val="pt-BR"/>
              </w:rPr>
              <w:t>Nicho</w:t>
            </w:r>
            <w:proofErr w:type="gramEnd"/>
            <w:r w:rsidRPr="00B41FBF">
              <w:rPr>
                <w:color w:val="2C3E50"/>
                <w:sz w:val="20"/>
                <w:szCs w:val="20"/>
                <w:lang w:val="pt-BR"/>
              </w:rPr>
              <w:t xml:space="preserve"> mas com alta recorrência</w:t>
            </w:r>
          </w:p>
        </w:tc>
      </w:tr>
      <w:tr w:rsidR="000E64F4" w:rsidRPr="00B41FBF" w14:paraId="227CD377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BDC020" w14:textId="77777777" w:rsidR="000E64F4" w:rsidRDefault="00000000">
            <w:r>
              <w:rPr>
                <w:b/>
                <w:bCs/>
                <w:color w:val="2C3E50"/>
                <w:sz w:val="20"/>
                <w:szCs w:val="20"/>
              </w:rPr>
              <w:t>Pet Shops/</w:t>
            </w:r>
            <w:proofErr w:type="spellStart"/>
            <w:r>
              <w:rPr>
                <w:b/>
                <w:bCs/>
                <w:color w:val="2C3E50"/>
                <w:sz w:val="20"/>
                <w:szCs w:val="20"/>
              </w:rPr>
              <w:t>Veterinárias</w:t>
            </w:r>
            <w:proofErr w:type="spellEnd"/>
          </w:p>
        </w:tc>
        <w:tc>
          <w:tcPr>
            <w:tcW w:w="351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806769" w14:textId="77777777" w:rsidR="000E64F4" w:rsidRDefault="00000000">
            <w:r w:rsidRPr="00B41FBF">
              <w:rPr>
                <w:color w:val="2C3E50"/>
                <w:sz w:val="20"/>
                <w:szCs w:val="20"/>
                <w:lang w:val="pt-BR"/>
              </w:rPr>
              <w:t xml:space="preserve">Banho e tosa, consultas veterinárias, vacinação. </w:t>
            </w:r>
            <w:r>
              <w:rPr>
                <w:color w:val="2C3E50"/>
                <w:sz w:val="20"/>
                <w:szCs w:val="20"/>
              </w:rPr>
              <w:t xml:space="preserve">Dono agenda </w:t>
            </w:r>
            <w:proofErr w:type="spellStart"/>
            <w:r>
              <w:rPr>
                <w:color w:val="2C3E50"/>
                <w:sz w:val="20"/>
                <w:szCs w:val="20"/>
              </w:rPr>
              <w:t>pelo</w:t>
            </w:r>
            <w:proofErr w:type="spellEnd"/>
            <w:r>
              <w:rPr>
                <w:color w:val="2C3E50"/>
                <w:sz w:val="20"/>
                <w:szCs w:val="20"/>
              </w:rPr>
              <w:t xml:space="preserve"> WhatsApp</w:t>
            </w:r>
          </w:p>
        </w:tc>
        <w:tc>
          <w:tcPr>
            <w:tcW w:w="351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0C148B" w14:textId="77777777" w:rsidR="000E64F4" w:rsidRPr="00B41FBF" w:rsidRDefault="00000000">
            <w:pPr>
              <w:rPr>
                <w:lang w:val="pt-BR"/>
              </w:rPr>
            </w:pPr>
            <w:r w:rsidRPr="00B41FBF">
              <w:rPr>
                <w:color w:val="2C3E50"/>
                <w:sz w:val="20"/>
                <w:szCs w:val="20"/>
                <w:lang w:val="pt-BR"/>
              </w:rPr>
              <w:t>Alto. Mercado em crescimento no Brasil</w:t>
            </w:r>
          </w:p>
        </w:tc>
      </w:tr>
    </w:tbl>
    <w:p w14:paraId="29C95433" w14:textId="77777777" w:rsidR="000E64F4" w:rsidRPr="00B41FBF" w:rsidRDefault="000E64F4">
      <w:pPr>
        <w:spacing w:after="60"/>
        <w:rPr>
          <w:lang w:val="pt-BR"/>
        </w:rPr>
      </w:pPr>
    </w:p>
    <w:p w14:paraId="2BAFE572" w14:textId="77777777" w:rsidR="000E64F4" w:rsidRDefault="00000000">
      <w:pPr>
        <w:pStyle w:val="Ttulo1"/>
      </w:pPr>
      <w:r>
        <w:t xml:space="preserve">7. </w:t>
      </w:r>
      <w:proofErr w:type="spellStart"/>
      <w:r>
        <w:t>Riscos</w:t>
      </w:r>
      <w:proofErr w:type="spellEnd"/>
      <w:r>
        <w:t xml:space="preserve"> e </w:t>
      </w:r>
      <w:proofErr w:type="spellStart"/>
      <w:r>
        <w:t>Mitigações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1560"/>
        <w:gridCol w:w="2730"/>
        <w:gridCol w:w="2730"/>
      </w:tblGrid>
      <w:tr w:rsidR="000E64F4" w14:paraId="60BE4C24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0213BE" w14:textId="77777777" w:rsidR="000E64F4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Risco</w:t>
            </w:r>
          </w:p>
        </w:tc>
        <w:tc>
          <w:tcPr>
            <w:tcW w:w="15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BC24E1" w14:textId="77777777" w:rsidR="000E64F4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Impacto</w:t>
            </w:r>
          </w:p>
        </w:tc>
        <w:tc>
          <w:tcPr>
            <w:tcW w:w="273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DFC92C" w14:textId="77777777" w:rsidR="000E64F4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Probabilidade</w:t>
            </w:r>
            <w:proofErr w:type="spellEnd"/>
          </w:p>
        </w:tc>
        <w:tc>
          <w:tcPr>
            <w:tcW w:w="273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355301" w14:textId="77777777" w:rsidR="000E64F4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Mitigação</w:t>
            </w:r>
            <w:proofErr w:type="spellEnd"/>
          </w:p>
        </w:tc>
      </w:tr>
      <w:tr w:rsidR="000E64F4" w:rsidRPr="00B41FBF" w14:paraId="35041CCE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7BE7CD" w14:textId="77777777" w:rsidR="000E64F4" w:rsidRDefault="00000000">
            <w:proofErr w:type="spellStart"/>
            <w:r>
              <w:rPr>
                <w:color w:val="2C3E50"/>
                <w:sz w:val="20"/>
                <w:szCs w:val="20"/>
              </w:rPr>
              <w:t>Dependência</w:t>
            </w:r>
            <w:proofErr w:type="spellEnd"/>
            <w:r>
              <w:rPr>
                <w:color w:val="2C3E50"/>
                <w:sz w:val="20"/>
                <w:szCs w:val="20"/>
              </w:rPr>
              <w:t xml:space="preserve"> WhatsApp/Meta</w:t>
            </w:r>
          </w:p>
        </w:tc>
        <w:tc>
          <w:tcPr>
            <w:tcW w:w="15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78A4CC" w14:textId="77777777" w:rsidR="000E64F4" w:rsidRDefault="00000000">
            <w:pPr>
              <w:jc w:val="center"/>
            </w:pPr>
            <w:r>
              <w:rPr>
                <w:color w:val="2C3E50"/>
                <w:sz w:val="20"/>
                <w:szCs w:val="20"/>
              </w:rPr>
              <w:t>Alto</w:t>
            </w:r>
          </w:p>
        </w:tc>
        <w:tc>
          <w:tcPr>
            <w:tcW w:w="273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5713BA" w14:textId="77777777" w:rsidR="000E64F4" w:rsidRPr="00B41FBF" w:rsidRDefault="00000000">
            <w:pPr>
              <w:rPr>
                <w:lang w:val="pt-BR"/>
              </w:rPr>
            </w:pPr>
            <w:r w:rsidRPr="00B41FBF">
              <w:rPr>
                <w:color w:val="2C3E50"/>
                <w:sz w:val="20"/>
                <w:szCs w:val="20"/>
                <w:lang w:val="pt-BR"/>
              </w:rPr>
              <w:t xml:space="preserve">Média (Meta pode mudar </w:t>
            </w:r>
            <w:proofErr w:type="spellStart"/>
            <w:r w:rsidRPr="00B41FBF">
              <w:rPr>
                <w:color w:val="2C3E50"/>
                <w:sz w:val="20"/>
                <w:szCs w:val="20"/>
                <w:lang w:val="pt-BR"/>
              </w:rPr>
              <w:t>pricing</w:t>
            </w:r>
            <w:proofErr w:type="spellEnd"/>
            <w:r w:rsidRPr="00B41FBF">
              <w:rPr>
                <w:color w:val="2C3E50"/>
                <w:sz w:val="20"/>
                <w:szCs w:val="20"/>
                <w:lang w:val="pt-BR"/>
              </w:rPr>
              <w:t>)</w:t>
            </w:r>
          </w:p>
        </w:tc>
        <w:tc>
          <w:tcPr>
            <w:tcW w:w="273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9CBCCF" w14:textId="77777777" w:rsidR="000E64F4" w:rsidRPr="00B41FBF" w:rsidRDefault="00000000">
            <w:pPr>
              <w:rPr>
                <w:lang w:val="pt-BR"/>
              </w:rPr>
            </w:pPr>
            <w:r w:rsidRPr="00B41FBF">
              <w:rPr>
                <w:color w:val="2C3E50"/>
                <w:sz w:val="20"/>
                <w:szCs w:val="20"/>
                <w:lang w:val="pt-BR"/>
              </w:rPr>
              <w:t xml:space="preserve">Abstrair camada de notificação; suportar SMS e </w:t>
            </w:r>
            <w:proofErr w:type="spellStart"/>
            <w:r w:rsidRPr="00B41FBF">
              <w:rPr>
                <w:color w:val="2C3E50"/>
                <w:sz w:val="20"/>
                <w:szCs w:val="20"/>
                <w:lang w:val="pt-BR"/>
              </w:rPr>
              <w:t>email</w:t>
            </w:r>
            <w:proofErr w:type="spellEnd"/>
            <w:r w:rsidRPr="00B41FBF">
              <w:rPr>
                <w:color w:val="2C3E50"/>
                <w:sz w:val="20"/>
                <w:szCs w:val="20"/>
                <w:lang w:val="pt-BR"/>
              </w:rPr>
              <w:t xml:space="preserve"> como </w:t>
            </w:r>
            <w:proofErr w:type="spellStart"/>
            <w:r w:rsidRPr="00B41FBF">
              <w:rPr>
                <w:color w:val="2C3E50"/>
                <w:sz w:val="20"/>
                <w:szCs w:val="20"/>
                <w:lang w:val="pt-BR"/>
              </w:rPr>
              <w:t>fallback</w:t>
            </w:r>
            <w:proofErr w:type="spellEnd"/>
          </w:p>
        </w:tc>
      </w:tr>
      <w:tr w:rsidR="000E64F4" w:rsidRPr="00B41FBF" w14:paraId="7EFFF490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D1C8E0" w14:textId="77777777" w:rsidR="000E64F4" w:rsidRDefault="00000000">
            <w:proofErr w:type="spellStart"/>
            <w:r>
              <w:rPr>
                <w:color w:val="2C3E50"/>
                <w:sz w:val="20"/>
                <w:szCs w:val="20"/>
              </w:rPr>
              <w:t>Concorrência</w:t>
            </w:r>
            <w:proofErr w:type="spellEnd"/>
            <w:r>
              <w:rPr>
                <w:color w:val="2C3E50"/>
                <w:sz w:val="20"/>
                <w:szCs w:val="20"/>
              </w:rPr>
              <w:t xml:space="preserve"> de </w:t>
            </w:r>
            <w:proofErr w:type="spellStart"/>
            <w:r>
              <w:rPr>
                <w:color w:val="2C3E50"/>
                <w:sz w:val="20"/>
                <w:szCs w:val="20"/>
              </w:rPr>
              <w:t>incumbentes</w:t>
            </w:r>
            <w:proofErr w:type="spellEnd"/>
            <w:r>
              <w:rPr>
                <w:color w:val="2C3E50"/>
                <w:sz w:val="20"/>
                <w:szCs w:val="20"/>
              </w:rPr>
              <w:t xml:space="preserve"> (Trinks)</w:t>
            </w:r>
          </w:p>
        </w:tc>
        <w:tc>
          <w:tcPr>
            <w:tcW w:w="15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142281" w14:textId="77777777" w:rsidR="000E64F4" w:rsidRDefault="00000000">
            <w:pPr>
              <w:jc w:val="center"/>
            </w:pPr>
            <w:proofErr w:type="spellStart"/>
            <w:r>
              <w:rPr>
                <w:color w:val="2C3E50"/>
                <w:sz w:val="20"/>
                <w:szCs w:val="20"/>
              </w:rPr>
              <w:t>Médio</w:t>
            </w:r>
            <w:proofErr w:type="spellEnd"/>
          </w:p>
        </w:tc>
        <w:tc>
          <w:tcPr>
            <w:tcW w:w="273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7C5C59" w14:textId="77777777" w:rsidR="000E64F4" w:rsidRPr="00B41FBF" w:rsidRDefault="00000000">
            <w:pPr>
              <w:rPr>
                <w:lang w:val="pt-BR"/>
              </w:rPr>
            </w:pPr>
            <w:r w:rsidRPr="00B41FBF">
              <w:rPr>
                <w:color w:val="2C3E50"/>
                <w:sz w:val="20"/>
                <w:szCs w:val="20"/>
                <w:lang w:val="pt-BR"/>
              </w:rPr>
              <w:t>Alta (</w:t>
            </w:r>
            <w:proofErr w:type="spellStart"/>
            <w:r w:rsidRPr="00B41FBF">
              <w:rPr>
                <w:color w:val="2C3E50"/>
                <w:sz w:val="20"/>
                <w:szCs w:val="20"/>
                <w:lang w:val="pt-BR"/>
              </w:rPr>
              <w:t>Trinks</w:t>
            </w:r>
            <w:proofErr w:type="spellEnd"/>
            <w:r w:rsidRPr="00B41FBF">
              <w:rPr>
                <w:color w:val="2C3E50"/>
                <w:sz w:val="20"/>
                <w:szCs w:val="20"/>
                <w:lang w:val="pt-BR"/>
              </w:rPr>
              <w:t xml:space="preserve"> é forte em beleza)</w:t>
            </w:r>
          </w:p>
        </w:tc>
        <w:tc>
          <w:tcPr>
            <w:tcW w:w="273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EF7FA1" w14:textId="77777777" w:rsidR="000E64F4" w:rsidRPr="00B41FBF" w:rsidRDefault="00000000">
            <w:pPr>
              <w:rPr>
                <w:lang w:val="pt-BR"/>
              </w:rPr>
            </w:pPr>
            <w:r w:rsidRPr="00B41FBF">
              <w:rPr>
                <w:color w:val="2C3E50"/>
                <w:sz w:val="20"/>
                <w:szCs w:val="20"/>
                <w:lang w:val="pt-BR"/>
              </w:rPr>
              <w:t xml:space="preserve">Diferenciar como API-as-a-Service </w:t>
            </w:r>
            <w:proofErr w:type="spellStart"/>
            <w:r w:rsidRPr="00B41FBF">
              <w:rPr>
                <w:color w:val="2C3E50"/>
                <w:sz w:val="20"/>
                <w:szCs w:val="20"/>
                <w:lang w:val="pt-BR"/>
              </w:rPr>
              <w:t>agnos</w:t>
            </w:r>
            <w:proofErr w:type="spellEnd"/>
            <w:r w:rsidRPr="00B41FBF">
              <w:rPr>
                <w:color w:val="2C3E50"/>
                <w:sz w:val="20"/>
                <w:szCs w:val="20"/>
                <w:lang w:val="pt-BR"/>
              </w:rPr>
              <w:t xml:space="preserve">. </w:t>
            </w:r>
            <w:proofErr w:type="spellStart"/>
            <w:r w:rsidRPr="00B41FBF">
              <w:rPr>
                <w:color w:val="2C3E50"/>
                <w:sz w:val="20"/>
                <w:szCs w:val="20"/>
                <w:lang w:val="pt-BR"/>
              </w:rPr>
              <w:t>a</w:t>
            </w:r>
            <w:proofErr w:type="spellEnd"/>
            <w:r w:rsidRPr="00B41FBF">
              <w:rPr>
                <w:color w:val="2C3E50"/>
                <w:sz w:val="20"/>
                <w:szCs w:val="20"/>
                <w:lang w:val="pt-BR"/>
              </w:rPr>
              <w:t xml:space="preserve"> vertical; </w:t>
            </w:r>
            <w:r w:rsidRPr="00B41FBF">
              <w:rPr>
                <w:color w:val="2C3E50"/>
                <w:sz w:val="20"/>
                <w:szCs w:val="20"/>
                <w:lang w:val="pt-BR"/>
              </w:rPr>
              <w:lastRenderedPageBreak/>
              <w:t>não competir no marketplace</w:t>
            </w:r>
          </w:p>
        </w:tc>
      </w:tr>
      <w:tr w:rsidR="000E64F4" w:rsidRPr="004B552D" w14:paraId="6BB2DDE4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56378B" w14:textId="77777777" w:rsidR="000E64F4" w:rsidRDefault="00000000">
            <w:r>
              <w:rPr>
                <w:color w:val="2C3E50"/>
                <w:sz w:val="20"/>
                <w:szCs w:val="20"/>
              </w:rPr>
              <w:lastRenderedPageBreak/>
              <w:t>LGPD e compliance</w:t>
            </w:r>
          </w:p>
        </w:tc>
        <w:tc>
          <w:tcPr>
            <w:tcW w:w="15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9D9ED8" w14:textId="77777777" w:rsidR="000E64F4" w:rsidRDefault="00000000">
            <w:pPr>
              <w:jc w:val="center"/>
            </w:pPr>
            <w:r>
              <w:rPr>
                <w:color w:val="2C3E50"/>
                <w:sz w:val="20"/>
                <w:szCs w:val="20"/>
              </w:rPr>
              <w:t>Alto</w:t>
            </w:r>
          </w:p>
        </w:tc>
        <w:tc>
          <w:tcPr>
            <w:tcW w:w="273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E3AC06" w14:textId="77777777" w:rsidR="000E64F4" w:rsidRDefault="00000000">
            <w:r>
              <w:rPr>
                <w:color w:val="2C3E50"/>
                <w:sz w:val="20"/>
                <w:szCs w:val="20"/>
              </w:rPr>
              <w:t xml:space="preserve">Alta (dados </w:t>
            </w:r>
            <w:proofErr w:type="spellStart"/>
            <w:r>
              <w:rPr>
                <w:color w:val="2C3E50"/>
                <w:sz w:val="20"/>
                <w:szCs w:val="20"/>
              </w:rPr>
              <w:t>pessoais</w:t>
            </w:r>
            <w:proofErr w:type="spellEnd"/>
            <w:r>
              <w:rPr>
                <w:color w:val="2C3E5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C3E50"/>
                <w:sz w:val="20"/>
                <w:szCs w:val="20"/>
              </w:rPr>
              <w:t>sensíveis</w:t>
            </w:r>
            <w:proofErr w:type="spellEnd"/>
            <w:r>
              <w:rPr>
                <w:color w:val="2C3E50"/>
                <w:sz w:val="20"/>
                <w:szCs w:val="20"/>
              </w:rPr>
              <w:t>)</w:t>
            </w:r>
          </w:p>
        </w:tc>
        <w:tc>
          <w:tcPr>
            <w:tcW w:w="273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4B16B4" w14:textId="77777777" w:rsidR="000E64F4" w:rsidRDefault="00000000">
            <w:r>
              <w:rPr>
                <w:color w:val="2C3E50"/>
                <w:sz w:val="20"/>
                <w:szCs w:val="20"/>
              </w:rPr>
              <w:t xml:space="preserve">Privacy by design; </w:t>
            </w:r>
            <w:proofErr w:type="spellStart"/>
            <w:r>
              <w:rPr>
                <w:color w:val="2C3E50"/>
                <w:sz w:val="20"/>
                <w:szCs w:val="20"/>
              </w:rPr>
              <w:t>criptografia</w:t>
            </w:r>
            <w:proofErr w:type="spellEnd"/>
            <w:r>
              <w:rPr>
                <w:color w:val="2C3E50"/>
                <w:sz w:val="20"/>
                <w:szCs w:val="20"/>
              </w:rPr>
              <w:t>; consent management; DPO</w:t>
            </w:r>
          </w:p>
        </w:tc>
      </w:tr>
      <w:tr w:rsidR="000E64F4" w:rsidRPr="00B41FBF" w14:paraId="637D37C2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F76040" w14:textId="77777777" w:rsidR="000E64F4" w:rsidRDefault="00000000">
            <w:r>
              <w:rPr>
                <w:color w:val="2C3E50"/>
                <w:sz w:val="20"/>
                <w:szCs w:val="20"/>
              </w:rPr>
              <w:t xml:space="preserve">Escala </w:t>
            </w:r>
            <w:proofErr w:type="spellStart"/>
            <w:r>
              <w:rPr>
                <w:color w:val="2C3E50"/>
                <w:sz w:val="20"/>
                <w:szCs w:val="20"/>
              </w:rPr>
              <w:t>técnica</w:t>
            </w:r>
            <w:proofErr w:type="spellEnd"/>
            <w:r>
              <w:rPr>
                <w:color w:val="2C3E5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C3E50"/>
                <w:sz w:val="20"/>
                <w:szCs w:val="20"/>
              </w:rPr>
              <w:t>prematura</w:t>
            </w:r>
            <w:proofErr w:type="spellEnd"/>
          </w:p>
        </w:tc>
        <w:tc>
          <w:tcPr>
            <w:tcW w:w="15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344ACB" w14:textId="77777777" w:rsidR="000E64F4" w:rsidRDefault="00000000">
            <w:pPr>
              <w:jc w:val="center"/>
            </w:pPr>
            <w:proofErr w:type="spellStart"/>
            <w:r>
              <w:rPr>
                <w:color w:val="2C3E50"/>
                <w:sz w:val="20"/>
                <w:szCs w:val="20"/>
              </w:rPr>
              <w:t>Médio</w:t>
            </w:r>
            <w:proofErr w:type="spellEnd"/>
          </w:p>
        </w:tc>
        <w:tc>
          <w:tcPr>
            <w:tcW w:w="273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263BE5" w14:textId="77777777" w:rsidR="000E64F4" w:rsidRDefault="00000000">
            <w:proofErr w:type="spellStart"/>
            <w:r>
              <w:rPr>
                <w:color w:val="2C3E50"/>
                <w:sz w:val="20"/>
                <w:szCs w:val="20"/>
              </w:rPr>
              <w:t>Média</w:t>
            </w:r>
            <w:proofErr w:type="spellEnd"/>
          </w:p>
        </w:tc>
        <w:tc>
          <w:tcPr>
            <w:tcW w:w="273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D47445" w14:textId="77777777" w:rsidR="000E64F4" w:rsidRPr="00B41FBF" w:rsidRDefault="00000000">
            <w:pPr>
              <w:rPr>
                <w:lang w:val="pt-BR"/>
              </w:rPr>
            </w:pPr>
            <w:r w:rsidRPr="00B41FBF">
              <w:rPr>
                <w:color w:val="2C3E50"/>
                <w:sz w:val="20"/>
                <w:szCs w:val="20"/>
                <w:lang w:val="pt-BR"/>
              </w:rPr>
              <w:t>Arquitetura modular (Clean Arch + CQRS) permite evoluir sem reescrever</w:t>
            </w:r>
          </w:p>
        </w:tc>
      </w:tr>
      <w:tr w:rsidR="000E64F4" w:rsidRPr="00B41FBF" w14:paraId="1D0A452F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D0EC43" w14:textId="77777777" w:rsidR="000E64F4" w:rsidRPr="00B41FBF" w:rsidRDefault="00000000">
            <w:pPr>
              <w:rPr>
                <w:lang w:val="pt-BR"/>
              </w:rPr>
            </w:pPr>
            <w:r w:rsidRPr="00B41FBF">
              <w:rPr>
                <w:color w:val="2C3E50"/>
                <w:sz w:val="20"/>
                <w:szCs w:val="20"/>
                <w:lang w:val="pt-BR"/>
              </w:rPr>
              <w:t>Custo de aquisição (CAC) alto</w:t>
            </w:r>
          </w:p>
        </w:tc>
        <w:tc>
          <w:tcPr>
            <w:tcW w:w="15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049790" w14:textId="77777777" w:rsidR="000E64F4" w:rsidRDefault="00000000">
            <w:pPr>
              <w:jc w:val="center"/>
            </w:pPr>
            <w:proofErr w:type="spellStart"/>
            <w:r>
              <w:rPr>
                <w:color w:val="2C3E50"/>
                <w:sz w:val="20"/>
                <w:szCs w:val="20"/>
              </w:rPr>
              <w:t>Médio</w:t>
            </w:r>
            <w:proofErr w:type="spellEnd"/>
          </w:p>
        </w:tc>
        <w:tc>
          <w:tcPr>
            <w:tcW w:w="273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374542" w14:textId="77777777" w:rsidR="000E64F4" w:rsidRPr="00B41FBF" w:rsidRDefault="00000000">
            <w:pPr>
              <w:rPr>
                <w:lang w:val="pt-BR"/>
              </w:rPr>
            </w:pPr>
            <w:r w:rsidRPr="00B41FBF">
              <w:rPr>
                <w:color w:val="2C3E50"/>
                <w:sz w:val="20"/>
                <w:szCs w:val="20"/>
                <w:lang w:val="pt-BR"/>
              </w:rPr>
              <w:t>Média (</w:t>
            </w:r>
            <w:proofErr w:type="spellStart"/>
            <w:r w:rsidRPr="00B41FBF">
              <w:rPr>
                <w:color w:val="2C3E50"/>
                <w:sz w:val="20"/>
                <w:szCs w:val="20"/>
                <w:lang w:val="pt-BR"/>
              </w:rPr>
              <w:t>PMEs</w:t>
            </w:r>
            <w:proofErr w:type="spellEnd"/>
            <w:r w:rsidRPr="00B41FBF">
              <w:rPr>
                <w:color w:val="2C3E50"/>
                <w:sz w:val="20"/>
                <w:szCs w:val="20"/>
                <w:lang w:val="pt-BR"/>
              </w:rPr>
              <w:t xml:space="preserve"> são sensíveis a preço)</w:t>
            </w:r>
          </w:p>
        </w:tc>
        <w:tc>
          <w:tcPr>
            <w:tcW w:w="273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68B592" w14:textId="77777777" w:rsidR="000E64F4" w:rsidRPr="00B41FBF" w:rsidRDefault="00000000">
            <w:pPr>
              <w:rPr>
                <w:lang w:val="pt-BR"/>
              </w:rPr>
            </w:pPr>
            <w:proofErr w:type="spellStart"/>
            <w:r w:rsidRPr="00B41FBF">
              <w:rPr>
                <w:color w:val="2C3E50"/>
                <w:sz w:val="20"/>
                <w:szCs w:val="20"/>
                <w:lang w:val="pt-BR"/>
              </w:rPr>
              <w:t>Tier</w:t>
            </w:r>
            <w:proofErr w:type="spellEnd"/>
            <w:r w:rsidRPr="00B41FBF">
              <w:rPr>
                <w:color w:val="2C3E50"/>
                <w:sz w:val="20"/>
                <w:szCs w:val="20"/>
                <w:lang w:val="pt-BR"/>
              </w:rPr>
              <w:t xml:space="preserve"> gratuito para atração; </w:t>
            </w:r>
            <w:proofErr w:type="spellStart"/>
            <w:r w:rsidRPr="00B41FBF">
              <w:rPr>
                <w:color w:val="2C3E50"/>
                <w:sz w:val="20"/>
                <w:szCs w:val="20"/>
                <w:lang w:val="pt-BR"/>
              </w:rPr>
              <w:t>product</w:t>
            </w:r>
            <w:proofErr w:type="spellEnd"/>
            <w:r w:rsidRPr="00B41FBF">
              <w:rPr>
                <w:color w:val="2C3E50"/>
                <w:sz w:val="20"/>
                <w:szCs w:val="20"/>
                <w:lang w:val="pt-BR"/>
              </w:rPr>
              <w:t xml:space="preserve">-led </w:t>
            </w:r>
            <w:proofErr w:type="spellStart"/>
            <w:r w:rsidRPr="00B41FBF">
              <w:rPr>
                <w:color w:val="2C3E50"/>
                <w:sz w:val="20"/>
                <w:szCs w:val="20"/>
                <w:lang w:val="pt-BR"/>
              </w:rPr>
              <w:t>growth</w:t>
            </w:r>
            <w:proofErr w:type="spellEnd"/>
            <w:r w:rsidRPr="00B41FBF">
              <w:rPr>
                <w:color w:val="2C3E50"/>
                <w:sz w:val="20"/>
                <w:szCs w:val="20"/>
                <w:lang w:val="pt-BR"/>
              </w:rPr>
              <w:t>; WhatsApp como canal de ativação</w:t>
            </w:r>
          </w:p>
        </w:tc>
      </w:tr>
    </w:tbl>
    <w:p w14:paraId="2E0CD6D2" w14:textId="77777777" w:rsidR="000E64F4" w:rsidRPr="00B41FBF" w:rsidRDefault="000E64F4">
      <w:pPr>
        <w:spacing w:after="60"/>
        <w:rPr>
          <w:lang w:val="pt-BR"/>
        </w:rPr>
      </w:pPr>
    </w:p>
    <w:p w14:paraId="3D99F95A" w14:textId="77777777" w:rsidR="000E64F4" w:rsidRPr="00B41FBF" w:rsidRDefault="00000000">
      <w:pPr>
        <w:pStyle w:val="Ttulo1"/>
        <w:rPr>
          <w:lang w:val="pt-BR"/>
        </w:rPr>
      </w:pPr>
      <w:r w:rsidRPr="00B41FBF">
        <w:rPr>
          <w:lang w:val="pt-BR"/>
        </w:rPr>
        <w:t>8. Estratégia Go-</w:t>
      </w:r>
      <w:proofErr w:type="spellStart"/>
      <w:r w:rsidRPr="00B41FBF">
        <w:rPr>
          <w:lang w:val="pt-BR"/>
        </w:rPr>
        <w:t>to</w:t>
      </w:r>
      <w:proofErr w:type="spellEnd"/>
      <w:r w:rsidRPr="00B41FBF">
        <w:rPr>
          <w:lang w:val="pt-BR"/>
        </w:rPr>
        <w:t>-Market</w:t>
      </w:r>
    </w:p>
    <w:p w14:paraId="56FFBAF9" w14:textId="77777777" w:rsidR="000E64F4" w:rsidRPr="00B41FBF" w:rsidRDefault="00000000">
      <w:pPr>
        <w:pStyle w:val="Ttulo2"/>
        <w:rPr>
          <w:lang w:val="pt-BR"/>
        </w:rPr>
      </w:pPr>
      <w:r w:rsidRPr="00B41FBF">
        <w:rPr>
          <w:lang w:val="pt-BR"/>
        </w:rPr>
        <w:t>8.1. Fase 1: Validação (Mês 1-3)</w:t>
      </w:r>
    </w:p>
    <w:p w14:paraId="2BB4D506" w14:textId="77777777" w:rsidR="000E64F4" w:rsidRPr="00B41FBF" w:rsidRDefault="00000000">
      <w:pPr>
        <w:pStyle w:val="PargrafodaLista"/>
        <w:numPr>
          <w:ilvl w:val="0"/>
          <w:numId w:val="3"/>
        </w:numPr>
        <w:spacing w:after="60"/>
        <w:rPr>
          <w:lang w:val="pt-BR"/>
        </w:rPr>
      </w:pPr>
      <w:r w:rsidRPr="00B41FBF">
        <w:rPr>
          <w:lang w:val="pt-BR"/>
        </w:rPr>
        <w:t>Lançar MVP da API com CRUD de agendamentos + disponibilidade + notificações WhatsApp</w:t>
      </w:r>
    </w:p>
    <w:p w14:paraId="535D169A" w14:textId="77777777" w:rsidR="000E64F4" w:rsidRPr="00B41FBF" w:rsidRDefault="00000000">
      <w:pPr>
        <w:pStyle w:val="PargrafodaLista"/>
        <w:numPr>
          <w:ilvl w:val="0"/>
          <w:numId w:val="3"/>
        </w:numPr>
        <w:spacing w:after="60"/>
        <w:rPr>
          <w:lang w:val="pt-BR"/>
        </w:rPr>
      </w:pPr>
      <w:r w:rsidRPr="00B41FBF">
        <w:rPr>
          <w:lang w:val="pt-BR"/>
        </w:rPr>
        <w:t>Pilotar com 10-20 estabelecimentos parceiros do VISU (beleza/estética)</w:t>
      </w:r>
    </w:p>
    <w:p w14:paraId="35390077" w14:textId="77777777" w:rsidR="000E64F4" w:rsidRPr="00B41FBF" w:rsidRDefault="00000000">
      <w:pPr>
        <w:pStyle w:val="PargrafodaLista"/>
        <w:numPr>
          <w:ilvl w:val="0"/>
          <w:numId w:val="3"/>
        </w:numPr>
        <w:spacing w:after="60"/>
        <w:rPr>
          <w:lang w:val="pt-BR"/>
        </w:rPr>
      </w:pPr>
      <w:r w:rsidRPr="00B41FBF">
        <w:rPr>
          <w:lang w:val="pt-BR"/>
        </w:rPr>
        <w:t xml:space="preserve">Coletar métricas: taxa de no-show antes/depois, NPS, </w:t>
      </w:r>
      <w:proofErr w:type="spellStart"/>
      <w:r w:rsidRPr="00B41FBF">
        <w:rPr>
          <w:lang w:val="pt-BR"/>
        </w:rPr>
        <w:t>churn</w:t>
      </w:r>
      <w:proofErr w:type="spellEnd"/>
      <w:r w:rsidRPr="00B41FBF">
        <w:rPr>
          <w:lang w:val="pt-BR"/>
        </w:rPr>
        <w:t xml:space="preserve">, </w:t>
      </w:r>
      <w:proofErr w:type="spellStart"/>
      <w:r w:rsidRPr="00B41FBF">
        <w:rPr>
          <w:lang w:val="pt-BR"/>
        </w:rPr>
        <w:t>usage</w:t>
      </w:r>
      <w:proofErr w:type="spellEnd"/>
      <w:r w:rsidRPr="00B41FBF">
        <w:rPr>
          <w:lang w:val="pt-BR"/>
        </w:rPr>
        <w:t xml:space="preserve"> </w:t>
      </w:r>
      <w:proofErr w:type="spellStart"/>
      <w:r w:rsidRPr="00B41FBF">
        <w:rPr>
          <w:lang w:val="pt-BR"/>
        </w:rPr>
        <w:t>patterns</w:t>
      </w:r>
      <w:proofErr w:type="spellEnd"/>
    </w:p>
    <w:p w14:paraId="66D3ABFF" w14:textId="77777777" w:rsidR="000E64F4" w:rsidRDefault="00000000">
      <w:pPr>
        <w:pStyle w:val="PargrafodaLista"/>
        <w:numPr>
          <w:ilvl w:val="0"/>
          <w:numId w:val="3"/>
        </w:numPr>
        <w:spacing w:after="60"/>
      </w:pPr>
      <w:r>
        <w:t xml:space="preserve">Validar pricing com early adopters (tier Starter </w:t>
      </w:r>
      <w:proofErr w:type="spellStart"/>
      <w:r>
        <w:t>gratuito</w:t>
      </w:r>
      <w:proofErr w:type="spellEnd"/>
      <w:r>
        <w:t xml:space="preserve"> + Professional)</w:t>
      </w:r>
    </w:p>
    <w:p w14:paraId="617A3C83" w14:textId="77777777" w:rsidR="000E64F4" w:rsidRDefault="00000000">
      <w:pPr>
        <w:pStyle w:val="Ttulo2"/>
      </w:pPr>
      <w:r>
        <w:t xml:space="preserve">8.2. Fase 2: </w:t>
      </w:r>
      <w:proofErr w:type="spellStart"/>
      <w:r>
        <w:t>Crescimento</w:t>
      </w:r>
      <w:proofErr w:type="spellEnd"/>
      <w:r>
        <w:t xml:space="preserve"> (</w:t>
      </w:r>
      <w:proofErr w:type="spellStart"/>
      <w:r>
        <w:t>Mês</w:t>
      </w:r>
      <w:proofErr w:type="spellEnd"/>
      <w:r>
        <w:t xml:space="preserve"> 4-8)</w:t>
      </w:r>
    </w:p>
    <w:p w14:paraId="2970567E" w14:textId="77777777" w:rsidR="000E64F4" w:rsidRPr="00B41FBF" w:rsidRDefault="00000000">
      <w:pPr>
        <w:pStyle w:val="PargrafodaLista"/>
        <w:numPr>
          <w:ilvl w:val="0"/>
          <w:numId w:val="4"/>
        </w:numPr>
        <w:spacing w:after="60"/>
        <w:rPr>
          <w:lang w:val="pt-BR"/>
        </w:rPr>
      </w:pPr>
      <w:r w:rsidRPr="00B41FBF">
        <w:rPr>
          <w:lang w:val="pt-BR"/>
        </w:rPr>
        <w:t xml:space="preserve">Abrir API publicamente com documentação e </w:t>
      </w:r>
      <w:proofErr w:type="spellStart"/>
      <w:r w:rsidRPr="00B41FBF">
        <w:rPr>
          <w:lang w:val="pt-BR"/>
        </w:rPr>
        <w:t>sandbox</w:t>
      </w:r>
      <w:proofErr w:type="spellEnd"/>
    </w:p>
    <w:p w14:paraId="55B2DEA3" w14:textId="77777777" w:rsidR="000E64F4" w:rsidRPr="00B41FBF" w:rsidRDefault="00000000">
      <w:pPr>
        <w:pStyle w:val="PargrafodaLista"/>
        <w:numPr>
          <w:ilvl w:val="0"/>
          <w:numId w:val="4"/>
        </w:numPr>
        <w:spacing w:after="60"/>
        <w:rPr>
          <w:lang w:val="pt-BR"/>
        </w:rPr>
      </w:pPr>
      <w:r w:rsidRPr="00B41FBF">
        <w:rPr>
          <w:lang w:val="pt-BR"/>
        </w:rPr>
        <w:t>Expandir para 2-3 verticais adicionais (saúde, fitness, pet)</w:t>
      </w:r>
    </w:p>
    <w:p w14:paraId="4A13FC44" w14:textId="77777777" w:rsidR="000E64F4" w:rsidRPr="00B41FBF" w:rsidRDefault="00000000">
      <w:pPr>
        <w:pStyle w:val="PargrafodaLista"/>
        <w:numPr>
          <w:ilvl w:val="0"/>
          <w:numId w:val="4"/>
        </w:numPr>
        <w:spacing w:after="60"/>
        <w:rPr>
          <w:lang w:val="pt-BR"/>
        </w:rPr>
      </w:pPr>
      <w:r w:rsidRPr="00B41FBF">
        <w:rPr>
          <w:lang w:val="pt-BR"/>
        </w:rPr>
        <w:t xml:space="preserve">Estabelecer parcerias com WhatsApp </w:t>
      </w:r>
      <w:proofErr w:type="spellStart"/>
      <w:r w:rsidRPr="00B41FBF">
        <w:rPr>
          <w:lang w:val="pt-BR"/>
        </w:rPr>
        <w:t>BSPs</w:t>
      </w:r>
      <w:proofErr w:type="spellEnd"/>
      <w:r w:rsidRPr="00B41FBF">
        <w:rPr>
          <w:lang w:val="pt-BR"/>
        </w:rPr>
        <w:t xml:space="preserve"> (Chakra Chat / </w:t>
      </w:r>
      <w:proofErr w:type="spellStart"/>
      <w:r w:rsidRPr="00B41FBF">
        <w:rPr>
          <w:lang w:val="pt-BR"/>
        </w:rPr>
        <w:t>Zenvia</w:t>
      </w:r>
      <w:proofErr w:type="spellEnd"/>
      <w:r w:rsidRPr="00B41FBF">
        <w:rPr>
          <w:lang w:val="pt-BR"/>
        </w:rPr>
        <w:t>)</w:t>
      </w:r>
    </w:p>
    <w:p w14:paraId="7BC18980" w14:textId="77777777" w:rsidR="000E64F4" w:rsidRPr="00B41FBF" w:rsidRDefault="00000000">
      <w:pPr>
        <w:pStyle w:val="PargrafodaLista"/>
        <w:numPr>
          <w:ilvl w:val="0"/>
          <w:numId w:val="4"/>
        </w:numPr>
        <w:spacing w:after="60"/>
        <w:rPr>
          <w:lang w:val="pt-BR"/>
        </w:rPr>
      </w:pPr>
      <w:r w:rsidRPr="00B41FBF">
        <w:rPr>
          <w:lang w:val="pt-BR"/>
        </w:rPr>
        <w:t xml:space="preserve">Implementar relatórios de presença/ausência e </w:t>
      </w:r>
      <w:proofErr w:type="spellStart"/>
      <w:r w:rsidRPr="00B41FBF">
        <w:rPr>
          <w:lang w:val="pt-BR"/>
        </w:rPr>
        <w:t>analytics</w:t>
      </w:r>
      <w:proofErr w:type="spellEnd"/>
    </w:p>
    <w:p w14:paraId="4AC4FAAC" w14:textId="77777777" w:rsidR="000E64F4" w:rsidRDefault="00000000">
      <w:pPr>
        <w:pStyle w:val="Ttulo2"/>
      </w:pPr>
      <w:r>
        <w:t>8.3. Fase 3: Escala (</w:t>
      </w:r>
      <w:proofErr w:type="spellStart"/>
      <w:r>
        <w:t>Mês</w:t>
      </w:r>
      <w:proofErr w:type="spellEnd"/>
      <w:r>
        <w:t xml:space="preserve"> 9-12)</w:t>
      </w:r>
    </w:p>
    <w:p w14:paraId="01D1660A" w14:textId="77777777" w:rsidR="000E64F4" w:rsidRDefault="00000000">
      <w:pPr>
        <w:pStyle w:val="PargrafodaLista"/>
        <w:numPr>
          <w:ilvl w:val="0"/>
          <w:numId w:val="2"/>
        </w:numPr>
        <w:spacing w:after="60" w:line="260" w:lineRule="auto"/>
      </w:pPr>
      <w:r>
        <w:rPr>
          <w:color w:val="2C3E50"/>
        </w:rPr>
        <w:t xml:space="preserve">Tier Enterprise com white-label e SLA </w:t>
      </w:r>
      <w:proofErr w:type="spellStart"/>
      <w:r>
        <w:rPr>
          <w:color w:val="2C3E50"/>
        </w:rPr>
        <w:t>dedicado</w:t>
      </w:r>
      <w:proofErr w:type="spellEnd"/>
    </w:p>
    <w:p w14:paraId="59444108" w14:textId="77777777" w:rsidR="000E64F4" w:rsidRPr="00B41FBF" w:rsidRDefault="00000000">
      <w:pPr>
        <w:pStyle w:val="PargrafodaLista"/>
        <w:numPr>
          <w:ilvl w:val="0"/>
          <w:numId w:val="2"/>
        </w:numPr>
        <w:spacing w:after="60" w:line="260" w:lineRule="auto"/>
        <w:rPr>
          <w:lang w:val="pt-BR"/>
        </w:rPr>
      </w:pPr>
      <w:r w:rsidRPr="00B41FBF">
        <w:rPr>
          <w:color w:val="2C3E50"/>
          <w:lang w:val="pt-BR"/>
        </w:rPr>
        <w:t>Integrações com gateways de pagamento para monetização transacional</w:t>
      </w:r>
    </w:p>
    <w:p w14:paraId="2A7FC0FA" w14:textId="77777777" w:rsidR="000E64F4" w:rsidRPr="00B41FBF" w:rsidRDefault="00000000">
      <w:pPr>
        <w:pStyle w:val="PargrafodaLista"/>
        <w:numPr>
          <w:ilvl w:val="0"/>
          <w:numId w:val="2"/>
        </w:numPr>
        <w:spacing w:after="60" w:line="260" w:lineRule="auto"/>
        <w:rPr>
          <w:lang w:val="pt-BR"/>
        </w:rPr>
      </w:pPr>
      <w:r w:rsidRPr="00B41FBF">
        <w:rPr>
          <w:color w:val="2C3E50"/>
          <w:lang w:val="pt-BR"/>
        </w:rPr>
        <w:t>IA conversacional no fluxo de agendamento WhatsApp</w:t>
      </w:r>
    </w:p>
    <w:p w14:paraId="021B04FA" w14:textId="77777777" w:rsidR="000E64F4" w:rsidRPr="00B41FBF" w:rsidRDefault="00000000">
      <w:pPr>
        <w:pStyle w:val="PargrafodaLista"/>
        <w:numPr>
          <w:ilvl w:val="0"/>
          <w:numId w:val="2"/>
        </w:numPr>
        <w:spacing w:after="60" w:line="260" w:lineRule="auto"/>
        <w:rPr>
          <w:lang w:val="pt-BR"/>
        </w:rPr>
      </w:pPr>
      <w:r w:rsidRPr="00B41FBF">
        <w:rPr>
          <w:color w:val="2C3E50"/>
          <w:lang w:val="pt-BR"/>
        </w:rPr>
        <w:t>Programa de parceiros/revendedores para distribuição B2B2C</w:t>
      </w:r>
    </w:p>
    <w:p w14:paraId="619A893D" w14:textId="77777777" w:rsidR="000E64F4" w:rsidRPr="00B41FBF" w:rsidRDefault="00000000">
      <w:pPr>
        <w:pStyle w:val="Ttulo1"/>
        <w:rPr>
          <w:lang w:val="pt-BR"/>
        </w:rPr>
      </w:pPr>
      <w:r w:rsidRPr="00B41FBF">
        <w:rPr>
          <w:lang w:val="pt-BR"/>
        </w:rPr>
        <w:t>9. Premissas Técnicas (Input para Arquitetura)</w:t>
      </w:r>
    </w:p>
    <w:p w14:paraId="008FDFA1" w14:textId="77777777" w:rsidR="000E64F4" w:rsidRPr="00B41FBF" w:rsidRDefault="00000000">
      <w:pPr>
        <w:spacing w:after="120" w:line="276" w:lineRule="auto"/>
        <w:jc w:val="both"/>
        <w:rPr>
          <w:lang w:val="pt-BR"/>
        </w:rPr>
      </w:pPr>
      <w:r w:rsidRPr="00B41FBF">
        <w:rPr>
          <w:color w:val="2C3E50"/>
          <w:lang w:val="pt-BR"/>
        </w:rPr>
        <w:t>Com base na análise de negócio, as seguintes premissas técnicas foram definidas para guiar as decisões de arquitetura na próxima etapa:</w:t>
      </w:r>
    </w:p>
    <w:p w14:paraId="2A82CE46" w14:textId="77777777" w:rsidR="000E64F4" w:rsidRDefault="00000000">
      <w:pPr>
        <w:spacing w:before="200" w:after="120"/>
      </w:pPr>
      <w:r>
        <w:rPr>
          <w:b/>
          <w:bCs/>
          <w:color w:val="2C3E50"/>
          <w:sz w:val="22"/>
          <w:szCs w:val="22"/>
        </w:rPr>
        <w:t xml:space="preserve">Stack </w:t>
      </w:r>
      <w:proofErr w:type="spellStart"/>
      <w:r>
        <w:rPr>
          <w:b/>
          <w:bCs/>
          <w:color w:val="2C3E50"/>
          <w:sz w:val="22"/>
          <w:szCs w:val="22"/>
        </w:rPr>
        <w:t>Decidido</w:t>
      </w:r>
      <w:proofErr w:type="spellEnd"/>
    </w:p>
    <w:p w14:paraId="77302267" w14:textId="7A679141" w:rsidR="000E64F4" w:rsidRDefault="00000000">
      <w:pPr>
        <w:pStyle w:val="PargrafodaLista"/>
        <w:numPr>
          <w:ilvl w:val="0"/>
          <w:numId w:val="2"/>
        </w:numPr>
        <w:spacing w:after="60" w:line="260" w:lineRule="auto"/>
      </w:pPr>
      <w:proofErr w:type="spellStart"/>
      <w:r>
        <w:rPr>
          <w:color w:val="2C3E50"/>
        </w:rPr>
        <w:t>Linguagem</w:t>
      </w:r>
      <w:proofErr w:type="spellEnd"/>
      <w:r>
        <w:rPr>
          <w:color w:val="2C3E50"/>
        </w:rPr>
        <w:t xml:space="preserve">: C# / .NET </w:t>
      </w:r>
      <w:r w:rsidR="004B552D">
        <w:rPr>
          <w:color w:val="2C3E50"/>
        </w:rPr>
        <w:t>10</w:t>
      </w:r>
      <w:r>
        <w:rPr>
          <w:color w:val="2C3E50"/>
        </w:rPr>
        <w:t>+ (LTS)</w:t>
      </w:r>
    </w:p>
    <w:p w14:paraId="0CA4BFFF" w14:textId="77777777" w:rsidR="000E64F4" w:rsidRPr="00B41FBF" w:rsidRDefault="00000000">
      <w:pPr>
        <w:pStyle w:val="PargrafodaLista"/>
        <w:numPr>
          <w:ilvl w:val="0"/>
          <w:numId w:val="2"/>
        </w:numPr>
        <w:spacing w:after="60" w:line="260" w:lineRule="auto"/>
        <w:rPr>
          <w:lang w:val="pt-BR"/>
        </w:rPr>
      </w:pPr>
      <w:r w:rsidRPr="00B41FBF">
        <w:rPr>
          <w:color w:val="2C3E50"/>
          <w:lang w:val="pt-BR"/>
        </w:rPr>
        <w:lastRenderedPageBreak/>
        <w:t xml:space="preserve">Persistência: PostgreSQL + EF Core (escrita/CRUD) + </w:t>
      </w:r>
      <w:proofErr w:type="spellStart"/>
      <w:r w:rsidRPr="00B41FBF">
        <w:rPr>
          <w:color w:val="2C3E50"/>
          <w:lang w:val="pt-BR"/>
        </w:rPr>
        <w:t>Dapper</w:t>
      </w:r>
      <w:proofErr w:type="spellEnd"/>
      <w:r w:rsidRPr="00B41FBF">
        <w:rPr>
          <w:color w:val="2C3E50"/>
          <w:lang w:val="pt-BR"/>
        </w:rPr>
        <w:t xml:space="preserve"> (leitura/relatórios de alta performance)</w:t>
      </w:r>
    </w:p>
    <w:p w14:paraId="27664B2B" w14:textId="77777777" w:rsidR="000E64F4" w:rsidRDefault="00000000">
      <w:pPr>
        <w:pStyle w:val="PargrafodaLista"/>
        <w:numPr>
          <w:ilvl w:val="0"/>
          <w:numId w:val="2"/>
        </w:numPr>
        <w:spacing w:after="60" w:line="260" w:lineRule="auto"/>
      </w:pPr>
      <w:proofErr w:type="spellStart"/>
      <w:r>
        <w:rPr>
          <w:color w:val="2C3E50"/>
        </w:rPr>
        <w:t>Mensageria</w:t>
      </w:r>
      <w:proofErr w:type="spellEnd"/>
      <w:r>
        <w:rPr>
          <w:color w:val="2C3E50"/>
        </w:rPr>
        <w:t>: RabbitMQ (</w:t>
      </w:r>
      <w:proofErr w:type="gramStart"/>
      <w:r>
        <w:rPr>
          <w:color w:val="2C3E50"/>
        </w:rPr>
        <w:t>open-source</w:t>
      </w:r>
      <w:proofErr w:type="gramEnd"/>
      <w:r>
        <w:rPr>
          <w:color w:val="2C3E50"/>
        </w:rPr>
        <w:t xml:space="preserve">, </w:t>
      </w:r>
      <w:proofErr w:type="spellStart"/>
      <w:r>
        <w:rPr>
          <w:color w:val="2C3E50"/>
        </w:rPr>
        <w:t>licença</w:t>
      </w:r>
      <w:proofErr w:type="spellEnd"/>
      <w:r>
        <w:rPr>
          <w:color w:val="2C3E50"/>
        </w:rPr>
        <w:t xml:space="preserve"> </w:t>
      </w:r>
      <w:proofErr w:type="spellStart"/>
      <w:r>
        <w:rPr>
          <w:color w:val="2C3E50"/>
        </w:rPr>
        <w:t>gratuita</w:t>
      </w:r>
      <w:proofErr w:type="spellEnd"/>
      <w:r>
        <w:rPr>
          <w:color w:val="2C3E50"/>
        </w:rPr>
        <w:t>, CQRS event bus)</w:t>
      </w:r>
    </w:p>
    <w:p w14:paraId="1A5E6692" w14:textId="77777777" w:rsidR="000E64F4" w:rsidRDefault="00000000">
      <w:pPr>
        <w:pStyle w:val="PargrafodaLista"/>
        <w:numPr>
          <w:ilvl w:val="0"/>
          <w:numId w:val="2"/>
        </w:numPr>
        <w:spacing w:after="60" w:line="260" w:lineRule="auto"/>
      </w:pPr>
      <w:proofErr w:type="spellStart"/>
      <w:r>
        <w:rPr>
          <w:color w:val="2C3E50"/>
        </w:rPr>
        <w:t>Padrões</w:t>
      </w:r>
      <w:proofErr w:type="spellEnd"/>
      <w:r>
        <w:rPr>
          <w:color w:val="2C3E50"/>
        </w:rPr>
        <w:t xml:space="preserve">: Clean Architecture + DDD + CQRS + </w:t>
      </w:r>
      <w:proofErr w:type="spellStart"/>
      <w:r>
        <w:rPr>
          <w:color w:val="2C3E50"/>
        </w:rPr>
        <w:t>MediatR</w:t>
      </w:r>
      <w:proofErr w:type="spellEnd"/>
    </w:p>
    <w:p w14:paraId="3291C07D" w14:textId="77777777" w:rsidR="000E64F4" w:rsidRDefault="00000000">
      <w:pPr>
        <w:pStyle w:val="PargrafodaLista"/>
        <w:numPr>
          <w:ilvl w:val="0"/>
          <w:numId w:val="2"/>
        </w:numPr>
        <w:spacing w:after="60" w:line="260" w:lineRule="auto"/>
      </w:pPr>
      <w:r>
        <w:rPr>
          <w:color w:val="2C3E50"/>
        </w:rPr>
        <w:t xml:space="preserve">Multi-tenancy: schema-per-tenant </w:t>
      </w:r>
      <w:proofErr w:type="spellStart"/>
      <w:r>
        <w:rPr>
          <w:color w:val="2C3E50"/>
        </w:rPr>
        <w:t>ou</w:t>
      </w:r>
      <w:proofErr w:type="spellEnd"/>
      <w:r>
        <w:rPr>
          <w:color w:val="2C3E50"/>
        </w:rPr>
        <w:t xml:space="preserve"> row-level com </w:t>
      </w:r>
      <w:proofErr w:type="spellStart"/>
      <w:r>
        <w:rPr>
          <w:color w:val="2C3E50"/>
        </w:rPr>
        <w:t>TenantId</w:t>
      </w:r>
      <w:proofErr w:type="spellEnd"/>
      <w:r>
        <w:rPr>
          <w:color w:val="2C3E50"/>
        </w:rPr>
        <w:t xml:space="preserve"> (a </w:t>
      </w:r>
      <w:proofErr w:type="spellStart"/>
      <w:r>
        <w:rPr>
          <w:color w:val="2C3E50"/>
        </w:rPr>
        <w:t>decidir</w:t>
      </w:r>
      <w:proofErr w:type="spellEnd"/>
      <w:r>
        <w:rPr>
          <w:color w:val="2C3E50"/>
        </w:rPr>
        <w:t>)</w:t>
      </w:r>
    </w:p>
    <w:p w14:paraId="1C923FE6" w14:textId="77777777" w:rsidR="000E64F4" w:rsidRPr="00B41FBF" w:rsidRDefault="00000000">
      <w:pPr>
        <w:pStyle w:val="PargrafodaLista"/>
        <w:numPr>
          <w:ilvl w:val="0"/>
          <w:numId w:val="2"/>
        </w:numPr>
        <w:spacing w:after="60" w:line="260" w:lineRule="auto"/>
        <w:rPr>
          <w:lang w:val="pt-BR"/>
        </w:rPr>
      </w:pPr>
      <w:r w:rsidRPr="00B41FBF">
        <w:rPr>
          <w:color w:val="2C3E50"/>
          <w:lang w:val="pt-BR"/>
        </w:rPr>
        <w:t xml:space="preserve">Notificações: abstração </w:t>
      </w:r>
      <w:proofErr w:type="spellStart"/>
      <w:r w:rsidRPr="00B41FBF">
        <w:rPr>
          <w:color w:val="2C3E50"/>
          <w:lang w:val="pt-BR"/>
        </w:rPr>
        <w:t>INotificationProvider</w:t>
      </w:r>
      <w:proofErr w:type="spellEnd"/>
      <w:r w:rsidRPr="00B41FBF">
        <w:rPr>
          <w:color w:val="2C3E50"/>
          <w:lang w:val="pt-BR"/>
        </w:rPr>
        <w:t xml:space="preserve"> com implementações WhatsApp/SMS/Email</w:t>
      </w:r>
    </w:p>
    <w:p w14:paraId="31AA0EC8" w14:textId="77777777" w:rsidR="000E64F4" w:rsidRDefault="00000000">
      <w:pPr>
        <w:pStyle w:val="PargrafodaLista"/>
        <w:numPr>
          <w:ilvl w:val="0"/>
          <w:numId w:val="2"/>
        </w:numPr>
        <w:spacing w:after="60" w:line="260" w:lineRule="auto"/>
      </w:pPr>
      <w:r>
        <w:rPr>
          <w:color w:val="2C3E50"/>
        </w:rPr>
        <w:t xml:space="preserve">Testes: </w:t>
      </w:r>
      <w:proofErr w:type="spellStart"/>
      <w:r>
        <w:rPr>
          <w:color w:val="2C3E50"/>
        </w:rPr>
        <w:t>xUnit</w:t>
      </w:r>
      <w:proofErr w:type="spellEnd"/>
      <w:r>
        <w:rPr>
          <w:color w:val="2C3E50"/>
        </w:rPr>
        <w:t xml:space="preserve"> + </w:t>
      </w:r>
      <w:proofErr w:type="spellStart"/>
      <w:r>
        <w:rPr>
          <w:color w:val="2C3E50"/>
        </w:rPr>
        <w:t>FluentAssertions</w:t>
      </w:r>
      <w:proofErr w:type="spellEnd"/>
      <w:r>
        <w:rPr>
          <w:color w:val="2C3E50"/>
        </w:rPr>
        <w:t xml:space="preserve"> + </w:t>
      </w:r>
      <w:proofErr w:type="spellStart"/>
      <w:r>
        <w:rPr>
          <w:color w:val="2C3E50"/>
        </w:rPr>
        <w:t>NSubstitute</w:t>
      </w:r>
      <w:proofErr w:type="spellEnd"/>
      <w:r>
        <w:rPr>
          <w:color w:val="2C3E50"/>
        </w:rPr>
        <w:t xml:space="preserve"> + </w:t>
      </w:r>
      <w:proofErr w:type="spellStart"/>
      <w:r>
        <w:rPr>
          <w:color w:val="2C3E50"/>
        </w:rPr>
        <w:t>Testcontainers</w:t>
      </w:r>
      <w:proofErr w:type="spellEnd"/>
    </w:p>
    <w:p w14:paraId="6405D948" w14:textId="77777777" w:rsidR="000E64F4" w:rsidRPr="00B41FBF" w:rsidRDefault="00000000">
      <w:pPr>
        <w:pStyle w:val="PargrafodaLista"/>
        <w:numPr>
          <w:ilvl w:val="0"/>
          <w:numId w:val="2"/>
        </w:numPr>
        <w:spacing w:after="60" w:line="260" w:lineRule="auto"/>
        <w:rPr>
          <w:lang w:val="pt-BR"/>
        </w:rPr>
      </w:pPr>
      <w:r w:rsidRPr="00B41FBF">
        <w:rPr>
          <w:color w:val="2C3E50"/>
          <w:lang w:val="pt-BR"/>
        </w:rPr>
        <w:t xml:space="preserve">CI/CD: GitHub </w:t>
      </w:r>
      <w:proofErr w:type="spellStart"/>
      <w:r w:rsidRPr="00B41FBF">
        <w:rPr>
          <w:color w:val="2C3E50"/>
          <w:lang w:val="pt-BR"/>
        </w:rPr>
        <w:t>Actions</w:t>
      </w:r>
      <w:proofErr w:type="spellEnd"/>
      <w:r w:rsidRPr="00B41FBF">
        <w:rPr>
          <w:color w:val="2C3E50"/>
          <w:lang w:val="pt-BR"/>
        </w:rPr>
        <w:t xml:space="preserve"> (gratuito para </w:t>
      </w:r>
      <w:proofErr w:type="spellStart"/>
      <w:r w:rsidRPr="00B41FBF">
        <w:rPr>
          <w:color w:val="2C3E50"/>
          <w:lang w:val="pt-BR"/>
        </w:rPr>
        <w:t>repos</w:t>
      </w:r>
      <w:proofErr w:type="spellEnd"/>
      <w:r w:rsidRPr="00B41FBF">
        <w:rPr>
          <w:color w:val="2C3E50"/>
          <w:lang w:val="pt-BR"/>
        </w:rPr>
        <w:t xml:space="preserve"> públicos) ou </w:t>
      </w:r>
      <w:proofErr w:type="spellStart"/>
      <w:r w:rsidRPr="00B41FBF">
        <w:rPr>
          <w:color w:val="2C3E50"/>
          <w:lang w:val="pt-BR"/>
        </w:rPr>
        <w:t>GitLab</w:t>
      </w:r>
      <w:proofErr w:type="spellEnd"/>
      <w:r w:rsidRPr="00B41FBF">
        <w:rPr>
          <w:color w:val="2C3E50"/>
          <w:lang w:val="pt-BR"/>
        </w:rPr>
        <w:t xml:space="preserve"> CI</w:t>
      </w:r>
    </w:p>
    <w:p w14:paraId="4F6D9C10" w14:textId="77777777" w:rsidR="000E64F4" w:rsidRPr="00B41FBF" w:rsidRDefault="00000000">
      <w:pPr>
        <w:spacing w:before="200" w:after="120"/>
        <w:rPr>
          <w:lang w:val="pt-BR"/>
        </w:rPr>
      </w:pPr>
      <w:r w:rsidRPr="00B41FBF">
        <w:rPr>
          <w:b/>
          <w:bCs/>
          <w:color w:val="2C3E50"/>
          <w:sz w:val="22"/>
          <w:szCs w:val="22"/>
          <w:lang w:val="pt-BR"/>
        </w:rPr>
        <w:t>Requisitos Não-Funcionais (derivados do negócio)</w:t>
      </w:r>
    </w:p>
    <w:p w14:paraId="3B08E3C9" w14:textId="77777777" w:rsidR="000E64F4" w:rsidRPr="00B41FBF" w:rsidRDefault="00000000">
      <w:pPr>
        <w:pStyle w:val="PargrafodaLista"/>
        <w:numPr>
          <w:ilvl w:val="0"/>
          <w:numId w:val="2"/>
        </w:numPr>
        <w:spacing w:after="60" w:line="260" w:lineRule="auto"/>
        <w:rPr>
          <w:lang w:val="pt-BR"/>
        </w:rPr>
      </w:pPr>
      <w:r w:rsidRPr="00B41FBF">
        <w:rPr>
          <w:color w:val="2C3E50"/>
          <w:lang w:val="pt-BR"/>
        </w:rPr>
        <w:t>Disponibilidade: 99,5% (lembretes não podem falhar)</w:t>
      </w:r>
    </w:p>
    <w:p w14:paraId="5F1764EB" w14:textId="77777777" w:rsidR="000E64F4" w:rsidRPr="00B41FBF" w:rsidRDefault="00000000">
      <w:pPr>
        <w:pStyle w:val="PargrafodaLista"/>
        <w:numPr>
          <w:ilvl w:val="0"/>
          <w:numId w:val="2"/>
        </w:numPr>
        <w:spacing w:after="60" w:line="260" w:lineRule="auto"/>
        <w:rPr>
          <w:lang w:val="pt-BR"/>
        </w:rPr>
      </w:pPr>
      <w:r w:rsidRPr="00B41FBF">
        <w:rPr>
          <w:color w:val="2C3E50"/>
          <w:lang w:val="pt-BR"/>
        </w:rPr>
        <w:t>Latência: &lt;200ms p95 para consulta de disponibilidade</w:t>
      </w:r>
    </w:p>
    <w:p w14:paraId="1F876F7A" w14:textId="77777777" w:rsidR="000E64F4" w:rsidRPr="00B41FBF" w:rsidRDefault="00000000">
      <w:pPr>
        <w:pStyle w:val="PargrafodaLista"/>
        <w:numPr>
          <w:ilvl w:val="0"/>
          <w:numId w:val="2"/>
        </w:numPr>
        <w:spacing w:after="60" w:line="260" w:lineRule="auto"/>
        <w:rPr>
          <w:lang w:val="pt-BR"/>
        </w:rPr>
      </w:pPr>
      <w:r w:rsidRPr="00B41FBF">
        <w:rPr>
          <w:color w:val="2C3E50"/>
          <w:lang w:val="pt-BR"/>
        </w:rPr>
        <w:t xml:space="preserve">Escalabilidade: suportar 500+ </w:t>
      </w:r>
      <w:proofErr w:type="spellStart"/>
      <w:r w:rsidRPr="00B41FBF">
        <w:rPr>
          <w:color w:val="2C3E50"/>
          <w:lang w:val="pt-BR"/>
        </w:rPr>
        <w:t>tenants</w:t>
      </w:r>
      <w:proofErr w:type="spellEnd"/>
      <w:r w:rsidRPr="00B41FBF">
        <w:rPr>
          <w:color w:val="2C3E50"/>
          <w:lang w:val="pt-BR"/>
        </w:rPr>
        <w:t xml:space="preserve"> com 5.000 agendamentos/mês cada</w:t>
      </w:r>
    </w:p>
    <w:p w14:paraId="29CC6893" w14:textId="77777777" w:rsidR="000E64F4" w:rsidRDefault="00000000">
      <w:pPr>
        <w:pStyle w:val="PargrafodaLista"/>
        <w:numPr>
          <w:ilvl w:val="0"/>
          <w:numId w:val="2"/>
        </w:numPr>
        <w:spacing w:after="60" w:line="260" w:lineRule="auto"/>
      </w:pPr>
      <w:proofErr w:type="spellStart"/>
      <w:r>
        <w:rPr>
          <w:color w:val="2C3E50"/>
        </w:rPr>
        <w:t>Segurança</w:t>
      </w:r>
      <w:proofErr w:type="spellEnd"/>
      <w:r>
        <w:rPr>
          <w:color w:val="2C3E50"/>
        </w:rPr>
        <w:t xml:space="preserve">: LGPD compliant, dados </w:t>
      </w:r>
      <w:proofErr w:type="spellStart"/>
      <w:r>
        <w:rPr>
          <w:color w:val="2C3E50"/>
        </w:rPr>
        <w:t>criptografados</w:t>
      </w:r>
      <w:proofErr w:type="spellEnd"/>
      <w:r>
        <w:rPr>
          <w:color w:val="2C3E50"/>
        </w:rPr>
        <w:t xml:space="preserve"> at rest e in transit</w:t>
      </w:r>
    </w:p>
    <w:p w14:paraId="21D48D4C" w14:textId="77777777" w:rsidR="000E64F4" w:rsidRDefault="00000000">
      <w:pPr>
        <w:pStyle w:val="PargrafodaLista"/>
        <w:numPr>
          <w:ilvl w:val="0"/>
          <w:numId w:val="2"/>
        </w:numPr>
        <w:spacing w:after="60" w:line="260" w:lineRule="auto"/>
      </w:pPr>
      <w:proofErr w:type="spellStart"/>
      <w:r>
        <w:rPr>
          <w:color w:val="2C3E50"/>
        </w:rPr>
        <w:t>Observabilidade</w:t>
      </w:r>
      <w:proofErr w:type="spellEnd"/>
      <w:r>
        <w:rPr>
          <w:color w:val="2C3E50"/>
        </w:rPr>
        <w:t xml:space="preserve">: structured logging, health checks, </w:t>
      </w:r>
      <w:proofErr w:type="spellStart"/>
      <w:r>
        <w:rPr>
          <w:color w:val="2C3E50"/>
        </w:rPr>
        <w:t>métricas</w:t>
      </w:r>
      <w:proofErr w:type="spellEnd"/>
      <w:r>
        <w:rPr>
          <w:color w:val="2C3E50"/>
        </w:rPr>
        <w:t xml:space="preserve"> de </w:t>
      </w:r>
      <w:proofErr w:type="spellStart"/>
      <w:r>
        <w:rPr>
          <w:color w:val="2C3E50"/>
        </w:rPr>
        <w:t>uso</w:t>
      </w:r>
      <w:proofErr w:type="spellEnd"/>
      <w:r>
        <w:rPr>
          <w:color w:val="2C3E50"/>
        </w:rPr>
        <w:t xml:space="preserve"> </w:t>
      </w:r>
      <w:proofErr w:type="spellStart"/>
      <w:r>
        <w:rPr>
          <w:color w:val="2C3E50"/>
        </w:rPr>
        <w:t>por</w:t>
      </w:r>
      <w:proofErr w:type="spellEnd"/>
      <w:r>
        <w:rPr>
          <w:color w:val="2C3E50"/>
        </w:rPr>
        <w:t xml:space="preserve"> tenant</w:t>
      </w:r>
    </w:p>
    <w:p w14:paraId="723D516E" w14:textId="77777777" w:rsidR="000E64F4" w:rsidRDefault="00000000">
      <w:pPr>
        <w:pStyle w:val="Ttulo1"/>
      </w:pPr>
      <w:r>
        <w:t xml:space="preserve">10. </w:t>
      </w:r>
      <w:proofErr w:type="spellStart"/>
      <w:r>
        <w:t>Conclusão</w:t>
      </w:r>
      <w:proofErr w:type="spellEnd"/>
      <w:r>
        <w:t xml:space="preserve"> e </w:t>
      </w:r>
      <w:proofErr w:type="spellStart"/>
      <w:r>
        <w:t>Próximos</w:t>
      </w:r>
      <w:proofErr w:type="spellEnd"/>
      <w:r>
        <w:t xml:space="preserve"> Passos</w:t>
      </w:r>
    </w:p>
    <w:p w14:paraId="3569EB56" w14:textId="37F8FB12" w:rsidR="000E64F4" w:rsidRPr="00B41FBF" w:rsidRDefault="00000000">
      <w:pPr>
        <w:spacing w:after="120" w:line="276" w:lineRule="auto"/>
        <w:jc w:val="both"/>
        <w:rPr>
          <w:lang w:val="pt-BR"/>
        </w:rPr>
      </w:pPr>
      <w:r w:rsidRPr="00B41FBF">
        <w:rPr>
          <w:color w:val="2C3E50"/>
          <w:lang w:val="pt-BR"/>
        </w:rPr>
        <w:t xml:space="preserve">A análise de inteligência de negócio confirma que o </w:t>
      </w:r>
      <w:proofErr w:type="spellStart"/>
      <w:r w:rsidR="00286D75">
        <w:rPr>
          <w:color w:val="2C3E50"/>
          <w:lang w:val="pt-BR"/>
        </w:rPr>
        <w:t>AgendeAqui</w:t>
      </w:r>
      <w:proofErr w:type="spellEnd"/>
      <w:r w:rsidRPr="00B41FBF">
        <w:rPr>
          <w:color w:val="2C3E50"/>
          <w:lang w:val="pt-BR"/>
        </w:rPr>
        <w:t xml:space="preserve"> está posicionado em um mercado em crescimento acelerado (+14-18% CAGR), com um diferencial competitivo claro: nenhum player brasileiro oferece uma API de agendamento independente, </w:t>
      </w:r>
      <w:proofErr w:type="spellStart"/>
      <w:r w:rsidRPr="00B41FBF">
        <w:rPr>
          <w:color w:val="2C3E50"/>
          <w:lang w:val="pt-BR"/>
        </w:rPr>
        <w:t>multi-tenant</w:t>
      </w:r>
      <w:proofErr w:type="spellEnd"/>
      <w:r w:rsidRPr="00B41FBF">
        <w:rPr>
          <w:color w:val="2C3E50"/>
          <w:lang w:val="pt-BR"/>
        </w:rPr>
        <w:t xml:space="preserve">, com WhatsApp nativo e </w:t>
      </w:r>
      <w:proofErr w:type="spellStart"/>
      <w:r w:rsidRPr="00B41FBF">
        <w:rPr>
          <w:color w:val="2C3E50"/>
          <w:lang w:val="pt-BR"/>
        </w:rPr>
        <w:t>agnos</w:t>
      </w:r>
      <w:proofErr w:type="spellEnd"/>
      <w:r w:rsidRPr="00B41FBF">
        <w:rPr>
          <w:color w:val="2C3E50"/>
          <w:lang w:val="pt-BR"/>
        </w:rPr>
        <w:t xml:space="preserve">. </w:t>
      </w:r>
      <w:proofErr w:type="spellStart"/>
      <w:r w:rsidRPr="00B41FBF">
        <w:rPr>
          <w:color w:val="2C3E50"/>
          <w:lang w:val="pt-BR"/>
        </w:rPr>
        <w:t>a</w:t>
      </w:r>
      <w:proofErr w:type="spellEnd"/>
      <w:r w:rsidRPr="00B41FBF">
        <w:rPr>
          <w:color w:val="2C3E50"/>
          <w:lang w:val="pt-BR"/>
        </w:rPr>
        <w:t xml:space="preserve"> vertical.</w:t>
      </w:r>
    </w:p>
    <w:p w14:paraId="3B761E2E" w14:textId="77777777" w:rsidR="000E64F4" w:rsidRPr="00B41FBF" w:rsidRDefault="00000000">
      <w:pPr>
        <w:spacing w:after="120" w:line="276" w:lineRule="auto"/>
        <w:jc w:val="both"/>
        <w:rPr>
          <w:lang w:val="pt-BR"/>
        </w:rPr>
      </w:pPr>
      <w:r w:rsidRPr="00B41FBF">
        <w:rPr>
          <w:color w:val="2C3E50"/>
          <w:lang w:val="pt-BR"/>
        </w:rPr>
        <w:t>O modelo híbrido de monetização (</w:t>
      </w:r>
      <w:proofErr w:type="spellStart"/>
      <w:r w:rsidRPr="00B41FBF">
        <w:rPr>
          <w:color w:val="2C3E50"/>
          <w:lang w:val="pt-BR"/>
        </w:rPr>
        <w:t>tier</w:t>
      </w:r>
      <w:proofErr w:type="spellEnd"/>
      <w:r w:rsidRPr="00B41FBF">
        <w:rPr>
          <w:color w:val="2C3E50"/>
          <w:lang w:val="pt-BR"/>
        </w:rPr>
        <w:t xml:space="preserve"> + </w:t>
      </w:r>
      <w:proofErr w:type="spellStart"/>
      <w:r w:rsidRPr="00B41FBF">
        <w:rPr>
          <w:color w:val="2C3E50"/>
          <w:lang w:val="pt-BR"/>
        </w:rPr>
        <w:t>usage</w:t>
      </w:r>
      <w:proofErr w:type="spellEnd"/>
      <w:r w:rsidRPr="00B41FBF">
        <w:rPr>
          <w:color w:val="2C3E50"/>
          <w:lang w:val="pt-BR"/>
        </w:rPr>
        <w:t xml:space="preserve">) com </w:t>
      </w:r>
      <w:proofErr w:type="spellStart"/>
      <w:r w:rsidRPr="00B41FBF">
        <w:rPr>
          <w:color w:val="2C3E50"/>
          <w:lang w:val="pt-BR"/>
        </w:rPr>
        <w:t>tier</w:t>
      </w:r>
      <w:proofErr w:type="spellEnd"/>
      <w:r w:rsidRPr="00B41FBF">
        <w:rPr>
          <w:color w:val="2C3E50"/>
          <w:lang w:val="pt-BR"/>
        </w:rPr>
        <w:t xml:space="preserve"> gratuito para atração e </w:t>
      </w:r>
      <w:proofErr w:type="spellStart"/>
      <w:r w:rsidRPr="00B41FBF">
        <w:rPr>
          <w:color w:val="2C3E50"/>
          <w:lang w:val="pt-BR"/>
        </w:rPr>
        <w:t>product</w:t>
      </w:r>
      <w:proofErr w:type="spellEnd"/>
      <w:r w:rsidRPr="00B41FBF">
        <w:rPr>
          <w:color w:val="2C3E50"/>
          <w:lang w:val="pt-BR"/>
        </w:rPr>
        <w:t xml:space="preserve">-led </w:t>
      </w:r>
      <w:proofErr w:type="spellStart"/>
      <w:r w:rsidRPr="00B41FBF">
        <w:rPr>
          <w:color w:val="2C3E50"/>
          <w:lang w:val="pt-BR"/>
        </w:rPr>
        <w:t>growth</w:t>
      </w:r>
      <w:proofErr w:type="spellEnd"/>
      <w:r w:rsidRPr="00B41FBF">
        <w:rPr>
          <w:color w:val="2C3E50"/>
          <w:lang w:val="pt-BR"/>
        </w:rPr>
        <w:t xml:space="preserve"> é o mais adequado para o perfil do mercado brasileiro (</w:t>
      </w:r>
      <w:proofErr w:type="spellStart"/>
      <w:r w:rsidRPr="00B41FBF">
        <w:rPr>
          <w:color w:val="2C3E50"/>
          <w:lang w:val="pt-BR"/>
        </w:rPr>
        <w:t>PMEs</w:t>
      </w:r>
      <w:proofErr w:type="spellEnd"/>
      <w:r w:rsidRPr="00B41FBF">
        <w:rPr>
          <w:color w:val="2C3E50"/>
          <w:lang w:val="pt-BR"/>
        </w:rPr>
        <w:t xml:space="preserve"> sensíveis a preço, mas dispostas a pagar por valor claro).</w:t>
      </w:r>
    </w:p>
    <w:p w14:paraId="3D709FAE" w14:textId="77777777" w:rsidR="000E64F4" w:rsidRPr="00B41FBF" w:rsidRDefault="00000000">
      <w:pPr>
        <w:pBdr>
          <w:left w:val="single" w:sz="12" w:space="8" w:color="2E86C1"/>
        </w:pBdr>
        <w:spacing w:before="200" w:after="120"/>
        <w:ind w:left="200"/>
        <w:rPr>
          <w:lang w:val="pt-BR"/>
        </w:rPr>
      </w:pPr>
      <w:r w:rsidRPr="00B41FBF">
        <w:rPr>
          <w:i/>
          <w:iCs/>
          <w:color w:val="2C3E50"/>
          <w:lang w:val="pt-BR"/>
        </w:rPr>
        <w:t>Próximo passo: com o business case validado, avançar para a definição da arquitetura técnica da API, incluindo estrutura de camadas, modelagem de domínio (DDD), contratos de API, e plano de implementação incremental.</w:t>
      </w:r>
    </w:p>
    <w:p w14:paraId="24AAAF4D" w14:textId="77777777" w:rsidR="000E64F4" w:rsidRPr="00B41FBF" w:rsidRDefault="000E64F4">
      <w:pPr>
        <w:spacing w:after="60"/>
        <w:rPr>
          <w:lang w:val="pt-BR"/>
        </w:rPr>
      </w:pPr>
    </w:p>
    <w:p w14:paraId="4313F5B0" w14:textId="77777777" w:rsidR="000E64F4" w:rsidRPr="00B41FBF" w:rsidRDefault="00000000">
      <w:pPr>
        <w:pBdr>
          <w:top w:val="single" w:sz="2" w:space="10" w:color="2E86C1"/>
        </w:pBdr>
        <w:spacing w:before="400"/>
        <w:jc w:val="center"/>
        <w:rPr>
          <w:lang w:val="pt-BR"/>
        </w:rPr>
      </w:pPr>
      <w:r w:rsidRPr="00B41FBF">
        <w:rPr>
          <w:i/>
          <w:iCs/>
          <w:color w:val="7F8C8D"/>
          <w:sz w:val="18"/>
          <w:szCs w:val="18"/>
          <w:lang w:val="pt-BR"/>
        </w:rPr>
        <w:t xml:space="preserve">Documento gerado por análise automatizada de inteligência de mercado | </w:t>
      </w:r>
      <w:proofErr w:type="gramStart"/>
      <w:r w:rsidRPr="00B41FBF">
        <w:rPr>
          <w:i/>
          <w:iCs/>
          <w:color w:val="7F8C8D"/>
          <w:sz w:val="18"/>
          <w:szCs w:val="18"/>
          <w:lang w:val="pt-BR"/>
        </w:rPr>
        <w:t>Março</w:t>
      </w:r>
      <w:proofErr w:type="gramEnd"/>
      <w:r w:rsidRPr="00B41FBF">
        <w:rPr>
          <w:i/>
          <w:iCs/>
          <w:color w:val="7F8C8D"/>
          <w:sz w:val="18"/>
          <w:szCs w:val="18"/>
          <w:lang w:val="pt-BR"/>
        </w:rPr>
        <w:t xml:space="preserve"> 2026</w:t>
      </w:r>
    </w:p>
    <w:sectPr w:rsidR="000E64F4" w:rsidRPr="00B41FBF">
      <w:headerReference w:type="default" r:id="rId13"/>
      <w:footerReference w:type="default" r:id="rId14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0C46A4" w14:textId="77777777" w:rsidR="00177242" w:rsidRDefault="00177242">
      <w:r>
        <w:separator/>
      </w:r>
    </w:p>
  </w:endnote>
  <w:endnote w:type="continuationSeparator" w:id="0">
    <w:p w14:paraId="3EB97D25" w14:textId="77777777" w:rsidR="00177242" w:rsidRDefault="0017724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9C6847" w14:textId="77777777" w:rsidR="004B552D" w:rsidRDefault="004B552D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61E81E" w14:textId="77777777" w:rsidR="004B552D" w:rsidRDefault="004B552D">
    <w:pPr>
      <w:pStyle w:val="Rodap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E9E543" w14:textId="77777777" w:rsidR="004B552D" w:rsidRDefault="004B552D">
    <w:pPr>
      <w:pStyle w:val="Rodap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D42FE3" w14:textId="77777777" w:rsidR="000E64F4" w:rsidRDefault="00000000">
    <w:pPr>
      <w:pBdr>
        <w:top w:val="single" w:sz="2" w:space="4" w:color="2E86C1"/>
      </w:pBdr>
      <w:jc w:val="center"/>
    </w:pPr>
    <w:proofErr w:type="spellStart"/>
    <w:r>
      <w:rPr>
        <w:color w:val="7F8C8D"/>
        <w:sz w:val="16"/>
        <w:szCs w:val="16"/>
      </w:rPr>
      <w:t>Confidencial</w:t>
    </w:r>
    <w:proofErr w:type="spellEnd"/>
    <w:r>
      <w:rPr>
        <w:color w:val="7F8C8D"/>
        <w:sz w:val="16"/>
        <w:szCs w:val="16"/>
      </w:rPr>
      <w:t xml:space="preserve"> | Página </w:t>
    </w:r>
    <w:r>
      <w:rPr>
        <w:color w:val="7F8C8D"/>
        <w:sz w:val="16"/>
        <w:szCs w:val="16"/>
      </w:rPr>
      <w:fldChar w:fldCharType="begin"/>
    </w:r>
    <w:r>
      <w:rPr>
        <w:color w:val="7F8C8D"/>
        <w:sz w:val="16"/>
        <w:szCs w:val="16"/>
      </w:rPr>
      <w:instrText>PAGE</w:instrText>
    </w:r>
    <w:r>
      <w:rPr>
        <w:color w:val="7F8C8D"/>
        <w:sz w:val="16"/>
        <w:szCs w:val="16"/>
      </w:rPr>
      <w:fldChar w:fldCharType="separate"/>
    </w:r>
    <w:r w:rsidR="00B41FBF">
      <w:rPr>
        <w:noProof/>
        <w:color w:val="7F8C8D"/>
        <w:sz w:val="16"/>
        <w:szCs w:val="16"/>
      </w:rPr>
      <w:t>2</w:t>
    </w:r>
    <w:r>
      <w:rPr>
        <w:color w:val="7F8C8D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22324F" w14:textId="77777777" w:rsidR="00177242" w:rsidRDefault="00177242">
      <w:r>
        <w:separator/>
      </w:r>
    </w:p>
  </w:footnote>
  <w:footnote w:type="continuationSeparator" w:id="0">
    <w:p w14:paraId="7572B802" w14:textId="77777777" w:rsidR="00177242" w:rsidRDefault="0017724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2C85FD" w14:textId="77777777" w:rsidR="004B552D" w:rsidRDefault="004B552D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876B66" w14:textId="77777777" w:rsidR="004B552D" w:rsidRDefault="004B552D">
    <w:pPr>
      <w:pStyle w:val="Cabealh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9085A1" w14:textId="77777777" w:rsidR="004B552D" w:rsidRDefault="004B552D">
    <w:pPr>
      <w:pStyle w:val="Cabealho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CCD90F" w14:textId="5AFE904E" w:rsidR="000E64F4" w:rsidRDefault="004B552D">
    <w:pPr>
      <w:pBdr>
        <w:bottom w:val="single" w:sz="2" w:space="4" w:color="2E86C1"/>
      </w:pBdr>
      <w:jc w:val="right"/>
    </w:pPr>
    <w:proofErr w:type="spellStart"/>
    <w:r>
      <w:rPr>
        <w:i/>
        <w:iCs/>
        <w:color w:val="7F8C8D"/>
        <w:sz w:val="16"/>
        <w:szCs w:val="16"/>
      </w:rPr>
      <w:t>AgendeAqui</w:t>
    </w:r>
    <w:proofErr w:type="spellEnd"/>
    <w:r w:rsidR="00000000">
      <w:rPr>
        <w:i/>
        <w:iCs/>
        <w:color w:val="7F8C8D"/>
        <w:sz w:val="16"/>
        <w:szCs w:val="16"/>
      </w:rPr>
      <w:t xml:space="preserve"> | Business Intelligence Report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49E8BC3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15657DDF"/>
    <w:multiLevelType w:val="hybridMultilevel"/>
    <w:tmpl w:val="2F3EE694"/>
    <w:lvl w:ilvl="0" w:tplc="4734F816">
      <w:start w:val="1"/>
      <w:numFmt w:val="bullet"/>
      <w:lvlText w:val="•"/>
      <w:lvlJc w:val="left"/>
      <w:pPr>
        <w:ind w:left="720" w:hanging="360"/>
      </w:pPr>
    </w:lvl>
    <w:lvl w:ilvl="1" w:tplc="1C7C0396">
      <w:numFmt w:val="decimal"/>
      <w:lvlText w:val=""/>
      <w:lvlJc w:val="left"/>
    </w:lvl>
    <w:lvl w:ilvl="2" w:tplc="CF045BA4">
      <w:numFmt w:val="decimal"/>
      <w:lvlText w:val=""/>
      <w:lvlJc w:val="left"/>
    </w:lvl>
    <w:lvl w:ilvl="3" w:tplc="2854856E">
      <w:numFmt w:val="decimal"/>
      <w:lvlText w:val=""/>
      <w:lvlJc w:val="left"/>
    </w:lvl>
    <w:lvl w:ilvl="4" w:tplc="758E566A">
      <w:numFmt w:val="decimal"/>
      <w:lvlText w:val=""/>
      <w:lvlJc w:val="left"/>
    </w:lvl>
    <w:lvl w:ilvl="5" w:tplc="7772B088">
      <w:numFmt w:val="decimal"/>
      <w:lvlText w:val=""/>
      <w:lvlJc w:val="left"/>
    </w:lvl>
    <w:lvl w:ilvl="6" w:tplc="EBF251E2">
      <w:numFmt w:val="decimal"/>
      <w:lvlText w:val=""/>
      <w:lvlJc w:val="left"/>
    </w:lvl>
    <w:lvl w:ilvl="7" w:tplc="E0F223B4">
      <w:numFmt w:val="decimal"/>
      <w:lvlText w:val=""/>
      <w:lvlJc w:val="left"/>
    </w:lvl>
    <w:lvl w:ilvl="8" w:tplc="03D8D12E">
      <w:numFmt w:val="decimal"/>
      <w:lvlText w:val=""/>
      <w:lvlJc w:val="left"/>
    </w:lvl>
  </w:abstractNum>
  <w:abstractNum w:abstractNumId="2" w15:restartNumberingAfterBreak="0">
    <w:nsid w:val="22665FC9"/>
    <w:multiLevelType w:val="hybridMultilevel"/>
    <w:tmpl w:val="C4127640"/>
    <w:lvl w:ilvl="0" w:tplc="EEBAF970">
      <w:start w:val="1"/>
      <w:numFmt w:val="decimal"/>
      <w:lvlText w:val="%1."/>
      <w:lvlJc w:val="left"/>
      <w:pPr>
        <w:ind w:left="720" w:hanging="360"/>
      </w:pPr>
    </w:lvl>
    <w:lvl w:ilvl="1" w:tplc="D65C29CE">
      <w:numFmt w:val="decimal"/>
      <w:lvlText w:val=""/>
      <w:lvlJc w:val="left"/>
    </w:lvl>
    <w:lvl w:ilvl="2" w:tplc="4A0E6BEE">
      <w:numFmt w:val="decimal"/>
      <w:lvlText w:val=""/>
      <w:lvlJc w:val="left"/>
    </w:lvl>
    <w:lvl w:ilvl="3" w:tplc="092AF256">
      <w:numFmt w:val="decimal"/>
      <w:lvlText w:val=""/>
      <w:lvlJc w:val="left"/>
    </w:lvl>
    <w:lvl w:ilvl="4" w:tplc="7814F282">
      <w:numFmt w:val="decimal"/>
      <w:lvlText w:val=""/>
      <w:lvlJc w:val="left"/>
    </w:lvl>
    <w:lvl w:ilvl="5" w:tplc="F7CE61C0">
      <w:numFmt w:val="decimal"/>
      <w:lvlText w:val=""/>
      <w:lvlJc w:val="left"/>
    </w:lvl>
    <w:lvl w:ilvl="6" w:tplc="8D5217BC">
      <w:numFmt w:val="decimal"/>
      <w:lvlText w:val=""/>
      <w:lvlJc w:val="left"/>
    </w:lvl>
    <w:lvl w:ilvl="7" w:tplc="0B7C0F0C">
      <w:numFmt w:val="decimal"/>
      <w:lvlText w:val=""/>
      <w:lvlJc w:val="left"/>
    </w:lvl>
    <w:lvl w:ilvl="8" w:tplc="9B06E542">
      <w:numFmt w:val="decimal"/>
      <w:lvlText w:val=""/>
      <w:lvlJc w:val="left"/>
    </w:lvl>
  </w:abstractNum>
  <w:abstractNum w:abstractNumId="3" w15:restartNumberingAfterBreak="0">
    <w:nsid w:val="3ECC4FD4"/>
    <w:multiLevelType w:val="hybridMultilevel"/>
    <w:tmpl w:val="6222513E"/>
    <w:lvl w:ilvl="0" w:tplc="4D6CB90E">
      <w:start w:val="1"/>
      <w:numFmt w:val="bullet"/>
      <w:lvlText w:val="●"/>
      <w:lvlJc w:val="left"/>
      <w:pPr>
        <w:ind w:left="720" w:hanging="360"/>
      </w:pPr>
    </w:lvl>
    <w:lvl w:ilvl="1" w:tplc="FA82186C">
      <w:start w:val="1"/>
      <w:numFmt w:val="bullet"/>
      <w:lvlText w:val="○"/>
      <w:lvlJc w:val="left"/>
      <w:pPr>
        <w:ind w:left="1440" w:hanging="360"/>
      </w:pPr>
    </w:lvl>
    <w:lvl w:ilvl="2" w:tplc="650C0842">
      <w:start w:val="1"/>
      <w:numFmt w:val="bullet"/>
      <w:lvlText w:val="■"/>
      <w:lvlJc w:val="left"/>
      <w:pPr>
        <w:ind w:left="2160" w:hanging="360"/>
      </w:pPr>
    </w:lvl>
    <w:lvl w:ilvl="3" w:tplc="18A8305E">
      <w:start w:val="1"/>
      <w:numFmt w:val="bullet"/>
      <w:lvlText w:val="●"/>
      <w:lvlJc w:val="left"/>
      <w:pPr>
        <w:ind w:left="2880" w:hanging="360"/>
      </w:pPr>
    </w:lvl>
    <w:lvl w:ilvl="4" w:tplc="D0169B20">
      <w:start w:val="1"/>
      <w:numFmt w:val="bullet"/>
      <w:lvlText w:val="○"/>
      <w:lvlJc w:val="left"/>
      <w:pPr>
        <w:ind w:left="3600" w:hanging="360"/>
      </w:pPr>
    </w:lvl>
    <w:lvl w:ilvl="5" w:tplc="AEF0BC52">
      <w:start w:val="1"/>
      <w:numFmt w:val="bullet"/>
      <w:lvlText w:val="■"/>
      <w:lvlJc w:val="left"/>
      <w:pPr>
        <w:ind w:left="4320" w:hanging="360"/>
      </w:pPr>
    </w:lvl>
    <w:lvl w:ilvl="6" w:tplc="454A9C72">
      <w:start w:val="1"/>
      <w:numFmt w:val="bullet"/>
      <w:lvlText w:val="●"/>
      <w:lvlJc w:val="left"/>
      <w:pPr>
        <w:ind w:left="5040" w:hanging="360"/>
      </w:pPr>
    </w:lvl>
    <w:lvl w:ilvl="7" w:tplc="6804DAA4">
      <w:start w:val="1"/>
      <w:numFmt w:val="bullet"/>
      <w:lvlText w:val="●"/>
      <w:lvlJc w:val="left"/>
      <w:pPr>
        <w:ind w:left="5760" w:hanging="360"/>
      </w:pPr>
    </w:lvl>
    <w:lvl w:ilvl="8" w:tplc="4A04DFE0">
      <w:start w:val="1"/>
      <w:numFmt w:val="bullet"/>
      <w:lvlText w:val="●"/>
      <w:lvlJc w:val="left"/>
      <w:pPr>
        <w:ind w:left="6480" w:hanging="360"/>
      </w:pPr>
    </w:lvl>
  </w:abstractNum>
  <w:abstractNum w:abstractNumId="4" w15:restartNumberingAfterBreak="0">
    <w:nsid w:val="6F892438"/>
    <w:multiLevelType w:val="hybridMultilevel"/>
    <w:tmpl w:val="6FCEBC2E"/>
    <w:lvl w:ilvl="0" w:tplc="DEE8F6F8">
      <w:start w:val="1"/>
      <w:numFmt w:val="decimal"/>
      <w:lvlText w:val="%1."/>
      <w:lvlJc w:val="left"/>
      <w:pPr>
        <w:ind w:left="720" w:hanging="360"/>
      </w:pPr>
    </w:lvl>
    <w:lvl w:ilvl="1" w:tplc="2AC057EA">
      <w:numFmt w:val="decimal"/>
      <w:lvlText w:val=""/>
      <w:lvlJc w:val="left"/>
    </w:lvl>
    <w:lvl w:ilvl="2" w:tplc="212A9360">
      <w:numFmt w:val="decimal"/>
      <w:lvlText w:val=""/>
      <w:lvlJc w:val="left"/>
    </w:lvl>
    <w:lvl w:ilvl="3" w:tplc="60647396">
      <w:numFmt w:val="decimal"/>
      <w:lvlText w:val=""/>
      <w:lvlJc w:val="left"/>
    </w:lvl>
    <w:lvl w:ilvl="4" w:tplc="DADCCB94">
      <w:numFmt w:val="decimal"/>
      <w:lvlText w:val=""/>
      <w:lvlJc w:val="left"/>
    </w:lvl>
    <w:lvl w:ilvl="5" w:tplc="61EAB74C">
      <w:numFmt w:val="decimal"/>
      <w:lvlText w:val=""/>
      <w:lvlJc w:val="left"/>
    </w:lvl>
    <w:lvl w:ilvl="6" w:tplc="8258DD74">
      <w:numFmt w:val="decimal"/>
      <w:lvlText w:val=""/>
      <w:lvlJc w:val="left"/>
    </w:lvl>
    <w:lvl w:ilvl="7" w:tplc="6E5EAF06">
      <w:numFmt w:val="decimal"/>
      <w:lvlText w:val=""/>
      <w:lvlJc w:val="left"/>
    </w:lvl>
    <w:lvl w:ilvl="8" w:tplc="FED01DE0">
      <w:numFmt w:val="decimal"/>
      <w:lvlText w:val=""/>
      <w:lvlJc w:val="left"/>
    </w:lvl>
  </w:abstractNum>
  <w:num w:numId="1" w16cid:durableId="1396203605">
    <w:abstractNumId w:val="3"/>
    <w:lvlOverride w:ilvl="0">
      <w:startOverride w:val="1"/>
    </w:lvlOverride>
  </w:num>
  <w:num w:numId="2" w16cid:durableId="910507612">
    <w:abstractNumId w:val="1"/>
    <w:lvlOverride w:ilvl="0">
      <w:startOverride w:val="1"/>
    </w:lvlOverride>
  </w:num>
  <w:num w:numId="3" w16cid:durableId="1501968316">
    <w:abstractNumId w:val="2"/>
    <w:lvlOverride w:ilvl="0">
      <w:startOverride w:val="1"/>
    </w:lvlOverride>
  </w:num>
  <w:num w:numId="4" w16cid:durableId="708997812">
    <w:abstractNumId w:val="4"/>
    <w:lvlOverride w:ilvl="0">
      <w:startOverride w:val="1"/>
    </w:lvlOverride>
  </w:num>
  <w:num w:numId="5" w16cid:durableId="19384414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E64F4"/>
    <w:rsid w:val="000E64F4"/>
    <w:rsid w:val="00177242"/>
    <w:rsid w:val="00286D75"/>
    <w:rsid w:val="004B552D"/>
    <w:rsid w:val="00B41FBF"/>
    <w:rsid w:val="00DD44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FEE20C"/>
  <w15:docId w15:val="{0201EEB9-631D-45FB-957A-EEBC9CAA67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1"/>
        <w:szCs w:val="21"/>
        <w:lang w:val="en-CA" w:eastAsia="en-C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360" w:after="200"/>
      <w:outlineLvl w:val="0"/>
    </w:pPr>
    <w:rPr>
      <w:b/>
      <w:bCs/>
      <w:color w:val="1B4F72"/>
      <w:sz w:val="32"/>
      <w:szCs w:val="32"/>
    </w:rPr>
  </w:style>
  <w:style w:type="paragraph" w:styleId="Ttulo2">
    <w:name w:val="heading 2"/>
    <w:uiPriority w:val="9"/>
    <w:unhideWhenUsed/>
    <w:qFormat/>
    <w:pPr>
      <w:spacing w:before="280" w:after="160"/>
      <w:outlineLvl w:val="1"/>
    </w:pPr>
    <w:rPr>
      <w:b/>
      <w:bCs/>
      <w:color w:val="2E86C1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  <w:rPr>
      <w:sz w:val="20"/>
      <w:szCs w:val="20"/>
    </w:rPr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har"/>
    <w:uiPriority w:val="99"/>
    <w:semiHidden/>
    <w:unhideWhenUsed/>
    <w:rPr>
      <w:sz w:val="20"/>
      <w:szCs w:val="20"/>
    </w:rPr>
  </w:style>
  <w:style w:type="character" w:customStyle="1" w:styleId="TextodenotadefimChar">
    <w:name w:val="Texto de nota de fim Char"/>
    <w:link w:val="Textodenotadefim"/>
    <w:uiPriority w:val="99"/>
    <w:semiHidden/>
    <w:unhideWhenUsed/>
    <w:rPr>
      <w:sz w:val="20"/>
      <w:szCs w:val="20"/>
    </w:rPr>
  </w:style>
  <w:style w:type="paragraph" w:styleId="Commarcadores">
    <w:name w:val="List Bullet"/>
    <w:basedOn w:val="Normal"/>
    <w:uiPriority w:val="99"/>
    <w:unhideWhenUsed/>
    <w:rsid w:val="00286D75"/>
    <w:pPr>
      <w:numPr>
        <w:numId w:val="5"/>
      </w:numPr>
      <w:contextualSpacing/>
    </w:pPr>
  </w:style>
  <w:style w:type="paragraph" w:styleId="Cabealho">
    <w:name w:val="header"/>
    <w:basedOn w:val="Normal"/>
    <w:link w:val="CabealhoChar"/>
    <w:uiPriority w:val="99"/>
    <w:unhideWhenUsed/>
    <w:rsid w:val="004B552D"/>
    <w:pPr>
      <w:tabs>
        <w:tab w:val="center" w:pos="4680"/>
        <w:tab w:val="right" w:pos="9360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4B552D"/>
  </w:style>
  <w:style w:type="paragraph" w:styleId="Rodap">
    <w:name w:val="footer"/>
    <w:basedOn w:val="Normal"/>
    <w:link w:val="RodapChar"/>
    <w:uiPriority w:val="99"/>
    <w:unhideWhenUsed/>
    <w:rsid w:val="004B552D"/>
    <w:pPr>
      <w:tabs>
        <w:tab w:val="center" w:pos="4680"/>
        <w:tab w:val="right" w:pos="9360"/>
      </w:tabs>
    </w:pPr>
  </w:style>
  <w:style w:type="character" w:customStyle="1" w:styleId="RodapChar">
    <w:name w:val="Rodapé Char"/>
    <w:basedOn w:val="Fontepargpadro"/>
    <w:link w:val="Rodap"/>
    <w:uiPriority w:val="99"/>
    <w:rsid w:val="004B552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header" Target="header4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footer" Target="footer4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1812</Words>
  <Characters>11238</Characters>
  <Application>Microsoft Office Word</Application>
  <DocSecurity>0</DocSecurity>
  <Lines>468</Lines>
  <Paragraphs>334</Paragraphs>
  <ScaleCrop>false</ScaleCrop>
  <Company/>
  <LinksUpToDate>false</LinksUpToDate>
  <CharactersWithSpaces>12716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joseleno Dias Moreira dos Santos</cp:lastModifiedBy>
  <cp:revision>4</cp:revision>
  <dcterms:created xsi:type="dcterms:W3CDTF">2026-03-06T01:24:00Z</dcterms:created>
  <dcterms:modified xsi:type="dcterms:W3CDTF">2026-03-06T01:27:00Z</dcterms:modified>
</cp:coreProperties>
</file>