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EA2" w:rsidRDefault="00E01EA2" w:rsidP="00E01EA2">
      <w:pPr>
        <w:spacing w:after="0"/>
        <w:jc w:val="center"/>
        <w:rPr>
          <w:rFonts w:ascii="Times New Roman" w:hAnsi="Times New Roman" w:cs="Times New Roman"/>
          <w:sz w:val="22"/>
        </w:rPr>
      </w:pPr>
      <w:r>
        <w:rPr>
          <w:rFonts w:ascii="Times New Roman" w:hAnsi="Times New Roman" w:cs="Times New Roman"/>
          <w:noProof/>
          <w:sz w:val="22"/>
          <w:lang w:eastAsia="es-ES"/>
        </w:rPr>
        <w:drawing>
          <wp:inline distT="0" distB="0" distL="0" distR="0">
            <wp:extent cx="1352550" cy="1590675"/>
            <wp:effectExtent l="0" t="0" r="0" b="9525"/>
            <wp:docPr id="1" name="Imagen 1" descr="https://scontent-sjc2-1.xx.fbcdn.net/hphotos-xpf1/v/t1.0-9/12417847_1141297109221723_198468143805981971_n.jpg?oh=376355f2cf782a6bcfbd60583c57e911&amp;oe=5741D6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s://scontent-sjc2-1.xx.fbcdn.net/hphotos-xpf1/v/t1.0-9/12417847_1141297109221723_198468143805981971_n.jpg?oh=376355f2cf782a6bcfbd60583c57e911&amp;oe=5741D64E"/>
                    <pic:cNvPicPr>
                      <a:picLocks noChangeAspect="1" noChangeArrowheads="1"/>
                    </pic:cNvPicPr>
                  </pic:nvPicPr>
                  <pic:blipFill>
                    <a:blip r:embed="rId5">
                      <a:extLst>
                        <a:ext uri="{28A0092B-C50C-407E-A947-70E740481C1C}">
                          <a14:useLocalDpi xmlns:a14="http://schemas.microsoft.com/office/drawing/2010/main" val="0"/>
                        </a:ext>
                      </a:extLst>
                    </a:blip>
                    <a:srcRect r="2689" b="3461"/>
                    <a:stretch>
                      <a:fillRect/>
                    </a:stretch>
                  </pic:blipFill>
                  <pic:spPr bwMode="auto">
                    <a:xfrm>
                      <a:off x="0" y="0"/>
                      <a:ext cx="1352550" cy="1590675"/>
                    </a:xfrm>
                    <a:prstGeom prst="rect">
                      <a:avLst/>
                    </a:prstGeom>
                    <a:noFill/>
                    <a:ln>
                      <a:noFill/>
                    </a:ln>
                  </pic:spPr>
                </pic:pic>
              </a:graphicData>
            </a:graphic>
          </wp:inline>
        </w:drawing>
      </w:r>
    </w:p>
    <w:p w:rsidR="00E01EA2" w:rsidRDefault="00E01EA2" w:rsidP="00E01EA2">
      <w:pPr>
        <w:spacing w:after="0"/>
        <w:jc w:val="center"/>
        <w:rPr>
          <w:rFonts w:ascii="Times New Roman" w:hAnsi="Times New Roman" w:cs="Times New Roman"/>
          <w:b/>
          <w:sz w:val="28"/>
          <w:szCs w:val="26"/>
        </w:rPr>
      </w:pPr>
      <w:r>
        <w:rPr>
          <w:rFonts w:ascii="Times New Roman" w:hAnsi="Times New Roman" w:cs="Times New Roman"/>
          <w:b/>
          <w:sz w:val="28"/>
          <w:szCs w:val="26"/>
        </w:rPr>
        <w:t>ESCUELA SUPERIOR POLITÉCNICA AGROPECUARIA DE MANABÍ MANUEL FÉLIX LÓPEZ</w:t>
      </w:r>
    </w:p>
    <w:p w:rsidR="00E01EA2" w:rsidRDefault="00E01EA2" w:rsidP="00E01EA2">
      <w:pPr>
        <w:spacing w:after="0"/>
        <w:rPr>
          <w:rFonts w:ascii="Times New Roman" w:hAnsi="Times New Roman" w:cs="Times New Roman"/>
          <w:sz w:val="22"/>
        </w:rPr>
      </w:pPr>
    </w:p>
    <w:p w:rsidR="00E01EA2" w:rsidRDefault="00E01EA2" w:rsidP="00E01EA2">
      <w:pPr>
        <w:spacing w:after="0"/>
        <w:jc w:val="center"/>
        <w:rPr>
          <w:rFonts w:ascii="Times New Roman" w:hAnsi="Times New Roman" w:cs="Times New Roman"/>
          <w:b/>
          <w:sz w:val="28"/>
          <w:szCs w:val="26"/>
        </w:rPr>
      </w:pPr>
      <w:r>
        <w:rPr>
          <w:rFonts w:ascii="Times New Roman" w:hAnsi="Times New Roman" w:cs="Times New Roman"/>
          <w:b/>
          <w:sz w:val="28"/>
          <w:szCs w:val="26"/>
        </w:rPr>
        <w:t>CARRERA DE COMPUTACIÓN</w:t>
      </w:r>
    </w:p>
    <w:p w:rsidR="00E01EA2" w:rsidRDefault="00E01EA2" w:rsidP="00E01EA2">
      <w:pPr>
        <w:spacing w:after="0"/>
        <w:jc w:val="center"/>
        <w:rPr>
          <w:rFonts w:ascii="Times New Roman" w:hAnsi="Times New Roman" w:cs="Times New Roman"/>
          <w:b/>
          <w:szCs w:val="28"/>
        </w:rPr>
      </w:pPr>
      <w:r>
        <w:rPr>
          <w:rFonts w:ascii="Times New Roman" w:hAnsi="Times New Roman" w:cs="Times New Roman"/>
          <w:b/>
          <w:szCs w:val="28"/>
        </w:rPr>
        <w:t xml:space="preserve"> </w:t>
      </w:r>
    </w:p>
    <w:p w:rsidR="00E01EA2" w:rsidRDefault="00E01EA2" w:rsidP="00E01EA2">
      <w:pPr>
        <w:spacing w:after="0"/>
        <w:jc w:val="center"/>
        <w:rPr>
          <w:rFonts w:ascii="Times New Roman" w:hAnsi="Times New Roman" w:cs="Times New Roman"/>
          <w:b/>
          <w:sz w:val="28"/>
          <w:szCs w:val="28"/>
        </w:rPr>
      </w:pPr>
      <w:r>
        <w:rPr>
          <w:rFonts w:ascii="Times New Roman" w:hAnsi="Times New Roman" w:cs="Times New Roman"/>
          <w:b/>
          <w:sz w:val="28"/>
          <w:szCs w:val="28"/>
        </w:rPr>
        <w:t>SEMESTRE QUINTO               PERÍODO MAR  2017 – AGO.  2017</w:t>
      </w:r>
    </w:p>
    <w:p w:rsidR="00E01EA2" w:rsidRDefault="00E01EA2" w:rsidP="00E01EA2">
      <w:pPr>
        <w:spacing w:after="0"/>
        <w:jc w:val="center"/>
        <w:rPr>
          <w:rFonts w:ascii="Times New Roman" w:hAnsi="Times New Roman" w:cs="Times New Roman"/>
          <w:b/>
          <w:sz w:val="28"/>
          <w:szCs w:val="28"/>
        </w:rPr>
      </w:pPr>
    </w:p>
    <w:p w:rsidR="00E01EA2" w:rsidRDefault="00325FE3" w:rsidP="00E01EA2">
      <w:pPr>
        <w:jc w:val="center"/>
        <w:rPr>
          <w:rFonts w:ascii="Times New Roman" w:hAnsi="Times New Roman" w:cs="Times New Roman"/>
          <w:b/>
          <w:sz w:val="36"/>
          <w:szCs w:val="36"/>
        </w:rPr>
      </w:pPr>
      <w:r>
        <w:rPr>
          <w:rFonts w:ascii="Times New Roman" w:hAnsi="Times New Roman" w:cs="Times New Roman"/>
          <w:b/>
          <w:sz w:val="36"/>
          <w:szCs w:val="36"/>
        </w:rPr>
        <w:t>TRABAJO DE EXPOSIC</w:t>
      </w:r>
      <w:r w:rsidR="00E01EA2">
        <w:rPr>
          <w:rFonts w:ascii="Times New Roman" w:hAnsi="Times New Roman" w:cs="Times New Roman"/>
          <w:b/>
          <w:sz w:val="36"/>
          <w:szCs w:val="36"/>
        </w:rPr>
        <w:t xml:space="preserve">IÒN </w:t>
      </w:r>
    </w:p>
    <w:p w:rsidR="00E01EA2" w:rsidRDefault="00E01EA2" w:rsidP="00E01EA2">
      <w:pPr>
        <w:jc w:val="center"/>
        <w:rPr>
          <w:rFonts w:ascii="Times New Roman" w:hAnsi="Times New Roman" w:cs="Times New Roman"/>
          <w:b/>
          <w:sz w:val="36"/>
          <w:szCs w:val="36"/>
        </w:rPr>
      </w:pPr>
      <w:r>
        <w:rPr>
          <w:rFonts w:ascii="Times New Roman" w:hAnsi="Times New Roman" w:cs="Times New Roman"/>
          <w:b/>
          <w:sz w:val="36"/>
          <w:szCs w:val="36"/>
        </w:rPr>
        <w:t xml:space="preserve"> </w:t>
      </w:r>
    </w:p>
    <w:p w:rsidR="00E01EA2" w:rsidRDefault="00E01EA2" w:rsidP="00E01EA2">
      <w:pPr>
        <w:jc w:val="center"/>
        <w:rPr>
          <w:rFonts w:ascii="Times New Roman" w:hAnsi="Times New Roman" w:cs="Times New Roman"/>
          <w:b/>
          <w:sz w:val="28"/>
        </w:rPr>
      </w:pPr>
      <w:r>
        <w:rPr>
          <w:rFonts w:ascii="Times New Roman" w:hAnsi="Times New Roman" w:cs="Times New Roman"/>
          <w:b/>
          <w:sz w:val="28"/>
        </w:rPr>
        <w:t>TEMA:</w:t>
      </w:r>
    </w:p>
    <w:p w:rsidR="00E01EA2" w:rsidRDefault="00E01EA2" w:rsidP="00E01EA2">
      <w:pPr>
        <w:jc w:val="center"/>
        <w:rPr>
          <w:rFonts w:ascii="Times New Roman" w:hAnsi="Times New Roman" w:cs="Times New Roman"/>
          <w:b/>
          <w:sz w:val="28"/>
        </w:rPr>
      </w:pPr>
      <w:r>
        <w:rPr>
          <w:rFonts w:ascii="Times New Roman" w:hAnsi="Times New Roman" w:cs="Times New Roman"/>
          <w:b/>
          <w:sz w:val="28"/>
        </w:rPr>
        <w:t xml:space="preserve">MODELOS DE PROCESOS DESCRIPTIVOS </w:t>
      </w:r>
    </w:p>
    <w:p w:rsidR="00E01EA2" w:rsidRDefault="00E01EA2" w:rsidP="00E01EA2">
      <w:pPr>
        <w:rPr>
          <w:rFonts w:ascii="Times New Roman" w:hAnsi="Times New Roman" w:cs="Times New Roman"/>
          <w:b/>
          <w:sz w:val="28"/>
        </w:rPr>
      </w:pPr>
    </w:p>
    <w:p w:rsidR="00E01EA2" w:rsidRDefault="00E01EA2" w:rsidP="00E01EA2">
      <w:pPr>
        <w:spacing w:after="0"/>
        <w:jc w:val="center"/>
        <w:rPr>
          <w:rFonts w:ascii="Times New Roman" w:hAnsi="Times New Roman" w:cs="Times New Roman"/>
          <w:b/>
          <w:sz w:val="28"/>
          <w:szCs w:val="26"/>
        </w:rPr>
      </w:pPr>
      <w:r>
        <w:rPr>
          <w:rFonts w:ascii="Times New Roman" w:hAnsi="Times New Roman" w:cs="Times New Roman"/>
          <w:b/>
          <w:sz w:val="28"/>
          <w:szCs w:val="26"/>
        </w:rPr>
        <w:t>ESTUDIANTES:</w:t>
      </w:r>
    </w:p>
    <w:p w:rsidR="00E01EA2" w:rsidRDefault="00E01EA2" w:rsidP="00E01EA2">
      <w:pPr>
        <w:spacing w:after="0"/>
        <w:jc w:val="center"/>
        <w:rPr>
          <w:rFonts w:ascii="Times New Roman" w:hAnsi="Times New Roman" w:cs="Times New Roman"/>
          <w:b/>
          <w:sz w:val="28"/>
          <w:szCs w:val="26"/>
        </w:rPr>
      </w:pPr>
      <w:r>
        <w:rPr>
          <w:rFonts w:ascii="Times New Roman" w:hAnsi="Times New Roman" w:cs="Times New Roman"/>
          <w:b/>
          <w:sz w:val="28"/>
          <w:szCs w:val="26"/>
        </w:rPr>
        <w:t>CINTYA P. ALVAREZ MOREIRA</w:t>
      </w:r>
    </w:p>
    <w:p w:rsidR="00E01EA2" w:rsidRDefault="00E01EA2" w:rsidP="00E01EA2">
      <w:pPr>
        <w:spacing w:after="0"/>
        <w:jc w:val="center"/>
        <w:rPr>
          <w:rFonts w:ascii="Times New Roman" w:hAnsi="Times New Roman" w:cs="Times New Roman"/>
          <w:b/>
          <w:sz w:val="28"/>
          <w:szCs w:val="26"/>
        </w:rPr>
      </w:pPr>
      <w:r>
        <w:rPr>
          <w:rFonts w:ascii="Times New Roman" w:hAnsi="Times New Roman" w:cs="Times New Roman"/>
          <w:b/>
          <w:sz w:val="28"/>
          <w:szCs w:val="26"/>
        </w:rPr>
        <w:t>DENNY M. COBEÑA BRAVO</w:t>
      </w:r>
    </w:p>
    <w:p w:rsidR="00E01EA2" w:rsidRDefault="00E01EA2" w:rsidP="00E01EA2">
      <w:pPr>
        <w:spacing w:after="0"/>
        <w:jc w:val="center"/>
        <w:rPr>
          <w:rFonts w:ascii="Times New Roman" w:hAnsi="Times New Roman" w:cs="Times New Roman"/>
          <w:b/>
          <w:sz w:val="28"/>
          <w:szCs w:val="26"/>
        </w:rPr>
      </w:pPr>
      <w:r>
        <w:rPr>
          <w:rFonts w:ascii="Times New Roman" w:hAnsi="Times New Roman" w:cs="Times New Roman"/>
          <w:b/>
          <w:sz w:val="28"/>
          <w:szCs w:val="26"/>
        </w:rPr>
        <w:t>MARJORIE S. KUFFO ZAMBRANO…</w:t>
      </w:r>
    </w:p>
    <w:p w:rsidR="00E01EA2" w:rsidRDefault="00E01EA2" w:rsidP="00E01EA2">
      <w:pPr>
        <w:spacing w:after="0"/>
        <w:jc w:val="center"/>
        <w:rPr>
          <w:rFonts w:ascii="Times New Roman" w:hAnsi="Times New Roman" w:cs="Times New Roman"/>
          <w:b/>
          <w:sz w:val="28"/>
          <w:szCs w:val="26"/>
        </w:rPr>
      </w:pPr>
    </w:p>
    <w:p w:rsidR="00E01EA2" w:rsidRDefault="00E01EA2" w:rsidP="00E01EA2">
      <w:pPr>
        <w:spacing w:after="0"/>
        <w:jc w:val="center"/>
        <w:rPr>
          <w:rFonts w:ascii="Times New Roman" w:hAnsi="Times New Roman" w:cs="Times New Roman"/>
          <w:b/>
          <w:sz w:val="28"/>
          <w:szCs w:val="26"/>
        </w:rPr>
      </w:pPr>
    </w:p>
    <w:p w:rsidR="00E01EA2" w:rsidRDefault="00E01EA2" w:rsidP="00E01EA2">
      <w:pPr>
        <w:spacing w:after="0"/>
        <w:jc w:val="center"/>
        <w:rPr>
          <w:rFonts w:ascii="Times New Roman" w:hAnsi="Times New Roman" w:cs="Times New Roman"/>
          <w:b/>
          <w:sz w:val="28"/>
          <w:szCs w:val="26"/>
        </w:rPr>
      </w:pPr>
      <w:r>
        <w:rPr>
          <w:rFonts w:ascii="Times New Roman" w:hAnsi="Times New Roman" w:cs="Times New Roman"/>
          <w:b/>
          <w:sz w:val="28"/>
          <w:szCs w:val="26"/>
        </w:rPr>
        <w:t>FACILITADOA:</w:t>
      </w:r>
    </w:p>
    <w:p w:rsidR="00E01EA2" w:rsidRDefault="00E01EA2" w:rsidP="00E01EA2">
      <w:pPr>
        <w:spacing w:after="0"/>
        <w:jc w:val="center"/>
        <w:rPr>
          <w:rFonts w:ascii="Times New Roman" w:hAnsi="Times New Roman" w:cs="Times New Roman"/>
          <w:b/>
          <w:sz w:val="28"/>
          <w:szCs w:val="26"/>
        </w:rPr>
      </w:pPr>
      <w:r>
        <w:rPr>
          <w:rFonts w:ascii="Times New Roman" w:hAnsi="Times New Roman" w:cs="Times New Roman"/>
          <w:b/>
          <w:sz w:val="28"/>
          <w:szCs w:val="26"/>
        </w:rPr>
        <w:t>MGTR. AURA D.  ZAMBRANO RENDON</w:t>
      </w:r>
    </w:p>
    <w:p w:rsidR="00E01EA2" w:rsidRDefault="00E01EA2" w:rsidP="00E01EA2">
      <w:pPr>
        <w:spacing w:after="0"/>
        <w:jc w:val="center"/>
        <w:rPr>
          <w:rFonts w:ascii="Times New Roman" w:hAnsi="Times New Roman" w:cs="Times New Roman"/>
          <w:b/>
          <w:sz w:val="28"/>
          <w:szCs w:val="26"/>
        </w:rPr>
      </w:pPr>
    </w:p>
    <w:p w:rsidR="00E01EA2" w:rsidRDefault="00E01EA2" w:rsidP="00E01EA2">
      <w:pPr>
        <w:jc w:val="center"/>
        <w:rPr>
          <w:rFonts w:ascii="Times New Roman" w:hAnsi="Times New Roman" w:cs="Times New Roman"/>
          <w:b/>
          <w:sz w:val="28"/>
        </w:rPr>
      </w:pPr>
      <w:r>
        <w:rPr>
          <w:rFonts w:ascii="Times New Roman" w:hAnsi="Times New Roman" w:cs="Times New Roman"/>
          <w:b/>
          <w:sz w:val="28"/>
        </w:rPr>
        <w:t>CALCETA, MAYO 2017</w:t>
      </w:r>
    </w:p>
    <w:p w:rsidR="006A221A" w:rsidRDefault="00502EC7"/>
    <w:p w:rsidR="00E01EA2" w:rsidRDefault="00E01EA2" w:rsidP="00E01EA2">
      <w:pPr>
        <w:pStyle w:val="Ttulo1"/>
        <w:jc w:val="center"/>
      </w:pPr>
      <w:r>
        <w:lastRenderedPageBreak/>
        <w:t>MARCO TEORICO</w:t>
      </w:r>
    </w:p>
    <w:p w:rsidR="00E01EA2" w:rsidRPr="00E01EA2" w:rsidRDefault="00E01EA2" w:rsidP="00E01EA2"/>
    <w:p w:rsidR="00E01EA2" w:rsidRDefault="00E01EA2" w:rsidP="00E01EA2">
      <w:pPr>
        <w:pStyle w:val="Prrafodelista"/>
        <w:numPr>
          <w:ilvl w:val="0"/>
          <w:numId w:val="1"/>
        </w:numPr>
        <w:jc w:val="left"/>
        <w:rPr>
          <w:rFonts w:ascii="Times New Roman" w:hAnsi="Times New Roman" w:cs="Times New Roman"/>
          <w:b/>
          <w:sz w:val="28"/>
        </w:rPr>
      </w:pPr>
      <w:r w:rsidRPr="00E01EA2">
        <w:rPr>
          <w:rFonts w:ascii="Times New Roman" w:hAnsi="Times New Roman" w:cs="Times New Roman"/>
          <w:b/>
          <w:sz w:val="28"/>
        </w:rPr>
        <w:t xml:space="preserve">MODELOS DE PROCESOS DESCRIPTIVOS </w:t>
      </w:r>
    </w:p>
    <w:p w:rsidR="000E029A" w:rsidRPr="000E029A" w:rsidRDefault="000E029A" w:rsidP="000E029A">
      <w:pPr>
        <w:jc w:val="left"/>
        <w:rPr>
          <w:rFonts w:ascii="Times New Roman" w:hAnsi="Times New Roman" w:cs="Times New Roman"/>
          <w:b/>
          <w:sz w:val="28"/>
        </w:rPr>
      </w:pPr>
    </w:p>
    <w:p w:rsidR="00E01EA2" w:rsidRDefault="000E029A" w:rsidP="000E029A">
      <w:pPr>
        <w:pStyle w:val="Ttulo1"/>
        <w:numPr>
          <w:ilvl w:val="1"/>
          <w:numId w:val="2"/>
        </w:numPr>
        <w:rPr>
          <w:sz w:val="28"/>
        </w:rPr>
      </w:pPr>
      <w:r w:rsidRPr="000E029A">
        <w:rPr>
          <w:sz w:val="28"/>
        </w:rPr>
        <w:t xml:space="preserve">MODELO DE LA CASCADA </w:t>
      </w:r>
    </w:p>
    <w:p w:rsidR="0041382F" w:rsidRDefault="0041382F" w:rsidP="0041382F"/>
    <w:p w:rsidR="0041382F" w:rsidRDefault="0041382F" w:rsidP="003F7F9A">
      <w:pPr>
        <w:spacing w:line="360" w:lineRule="auto"/>
      </w:pPr>
      <w:r>
        <w:t xml:space="preserve">Es conocido también como modelo de desarrollo clásico. Este modelo coloca las actividades estructurales una a continuación de la otra </w:t>
      </w:r>
      <w:r w:rsidR="003F7F9A">
        <w:t>siguiendo un flujo descendente en el proceso. (</w:t>
      </w:r>
      <w:r w:rsidR="003F7F9A" w:rsidRPr="00CE3C19">
        <w:t>Berenguel</w:t>
      </w:r>
      <w:r w:rsidR="003F7F9A">
        <w:t>,  2016).</w:t>
      </w:r>
    </w:p>
    <w:p w:rsidR="000E029A" w:rsidRDefault="000E029A" w:rsidP="000E029A">
      <w:pPr>
        <w:spacing w:line="360" w:lineRule="auto"/>
        <w:rPr>
          <w:color w:val="000000" w:themeColor="text1"/>
          <w:szCs w:val="24"/>
          <w:shd w:val="clear" w:color="auto" w:fill="FFFFFF"/>
        </w:rPr>
      </w:pPr>
      <w:r w:rsidRPr="000E029A">
        <w:rPr>
          <w:color w:val="000000" w:themeColor="text1"/>
          <w:szCs w:val="24"/>
          <w:shd w:val="clear" w:color="auto" w:fill="FFFFFF"/>
        </w:rPr>
        <w:t>Es el enfoque metodológico que ordena rigurosamente las etapas del </w:t>
      </w:r>
      <w:hyperlink r:id="rId6" w:tooltip="Proceso para el desarrollo de software" w:history="1">
        <w:r w:rsidRPr="000E029A">
          <w:rPr>
            <w:rStyle w:val="Hipervnculo"/>
            <w:rFonts w:cs="Arial"/>
            <w:bCs/>
            <w:color w:val="000000" w:themeColor="text1"/>
            <w:szCs w:val="24"/>
            <w:u w:val="none"/>
            <w:shd w:val="clear" w:color="auto" w:fill="FFFFFF"/>
          </w:rPr>
          <w:t>proceso para el desarrollo de software</w:t>
        </w:r>
      </w:hyperlink>
      <w:r w:rsidRPr="000E029A">
        <w:rPr>
          <w:color w:val="000000" w:themeColor="text1"/>
          <w:szCs w:val="24"/>
          <w:shd w:val="clear" w:color="auto" w:fill="FFFFFF"/>
        </w:rPr>
        <w:t>, de tal forma que el inicio de cada etapa debe esperar a la finalización de la etapa anterior</w:t>
      </w:r>
      <w:proofErr w:type="gramStart"/>
      <w:r w:rsidRPr="000E029A">
        <w:rPr>
          <w:color w:val="000000" w:themeColor="text1"/>
          <w:szCs w:val="24"/>
          <w:shd w:val="clear" w:color="auto" w:fill="FFFFFF"/>
        </w:rPr>
        <w:t>.</w:t>
      </w:r>
      <w:r w:rsidR="003F7F9A">
        <w:rPr>
          <w:color w:val="000000" w:themeColor="text1"/>
          <w:szCs w:val="24"/>
          <w:shd w:val="clear" w:color="auto" w:fill="FFFFFF"/>
        </w:rPr>
        <w:t>(</w:t>
      </w:r>
      <w:proofErr w:type="gramEnd"/>
      <w:r w:rsidR="003F7F9A">
        <w:rPr>
          <w:color w:val="000000" w:themeColor="text1"/>
          <w:szCs w:val="24"/>
          <w:shd w:val="clear" w:color="auto" w:fill="FFFFFF"/>
        </w:rPr>
        <w:t xml:space="preserve"> Pressman, 2010) </w:t>
      </w:r>
    </w:p>
    <w:p w:rsidR="00176BDF" w:rsidRPr="00176BDF" w:rsidRDefault="000E029A" w:rsidP="00176BDF">
      <w:pPr>
        <w:keepNext/>
        <w:spacing w:line="360" w:lineRule="auto"/>
        <w:jc w:val="center"/>
        <w:rPr>
          <w:color w:val="000000" w:themeColor="text1"/>
        </w:rPr>
      </w:pPr>
      <w:r w:rsidRPr="00176BDF">
        <w:rPr>
          <w:rFonts w:cs="Arial"/>
          <w:noProof/>
          <w:color w:val="000000" w:themeColor="text1"/>
          <w:sz w:val="22"/>
          <w:lang w:eastAsia="es-ES"/>
        </w:rPr>
        <mc:AlternateContent>
          <mc:Choice Requires="wpc">
            <w:drawing>
              <wp:inline distT="0" distB="0" distL="0" distR="0">
                <wp:extent cx="5400040" cy="2592019"/>
                <wp:effectExtent l="0" t="0" r="10160" b="227965"/>
                <wp:docPr id="18" name="Lienz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0" y="114274"/>
                            <a:ext cx="1371600" cy="493284"/>
                          </a:xfrm>
                          <a:prstGeom prst="rect">
                            <a:avLst/>
                          </a:prstGeom>
                          <a:solidFill>
                            <a:srgbClr val="FFFFFF"/>
                          </a:solidFill>
                          <a:ln w="12700">
                            <a:solidFill>
                              <a:srgbClr val="99CC00"/>
                            </a:solidFill>
                            <a:miter lim="800000"/>
                            <a:headEnd/>
                            <a:tailEnd/>
                          </a:ln>
                        </wps:spPr>
                        <wps:txbx>
                          <w:txbxContent>
                            <w:p w:rsidR="000E029A" w:rsidRPr="00CD3439" w:rsidRDefault="000E029A" w:rsidP="000E029A">
                              <w:pPr>
                                <w:jc w:val="center"/>
                                <w:rPr>
                                  <w:rFonts w:cs="Arial"/>
                                  <w:sz w:val="20"/>
                                  <w:szCs w:val="20"/>
                                  <w:lang w:val="es-VE"/>
                                </w:rPr>
                              </w:pPr>
                              <w:r w:rsidRPr="00CD3439">
                                <w:rPr>
                                  <w:rFonts w:cs="Arial"/>
                                  <w:sz w:val="20"/>
                                  <w:szCs w:val="20"/>
                                  <w:lang w:val="es-VE"/>
                                </w:rPr>
                                <w:t>Ingeniería y Análisis del Sistema</w:t>
                              </w: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1257300" y="607557"/>
                            <a:ext cx="1028700" cy="511695"/>
                          </a:xfrm>
                          <a:prstGeom prst="rect">
                            <a:avLst/>
                          </a:prstGeom>
                          <a:solidFill>
                            <a:srgbClr val="FFFFFF"/>
                          </a:solidFill>
                          <a:ln w="12700">
                            <a:solidFill>
                              <a:srgbClr val="00FF00"/>
                            </a:solidFill>
                            <a:miter lim="800000"/>
                            <a:headEnd/>
                            <a:tailEnd/>
                          </a:ln>
                        </wps:spPr>
                        <wps:txbx>
                          <w:txbxContent>
                            <w:p w:rsidR="000E029A" w:rsidRPr="00CD3439" w:rsidRDefault="000E029A" w:rsidP="000E029A">
                              <w:pPr>
                                <w:jc w:val="center"/>
                                <w:rPr>
                                  <w:rFonts w:cs="Arial"/>
                                  <w:sz w:val="20"/>
                                  <w:szCs w:val="20"/>
                                  <w:lang w:val="es-VE"/>
                                </w:rPr>
                              </w:pPr>
                              <w:r w:rsidRPr="00CD3439">
                                <w:rPr>
                                  <w:rFonts w:cs="Arial"/>
                                  <w:sz w:val="20"/>
                                  <w:szCs w:val="20"/>
                                  <w:lang w:val="es-VE"/>
                                </w:rPr>
                                <w:t>Análisis de</w:t>
                              </w:r>
                              <w:r>
                                <w:rPr>
                                  <w:rFonts w:cs="Arial"/>
                                  <w:sz w:val="20"/>
                                  <w:szCs w:val="20"/>
                                  <w:lang w:val="es-VE"/>
                                </w:rPr>
                                <w:t xml:space="preserve"> </w:t>
                              </w:r>
                              <w:r w:rsidRPr="00CD3439">
                                <w:rPr>
                                  <w:rFonts w:cs="Arial"/>
                                  <w:sz w:val="20"/>
                                  <w:szCs w:val="20"/>
                                  <w:lang w:val="es-VE"/>
                                </w:rPr>
                                <w:t>l</w:t>
                              </w:r>
                              <w:r>
                                <w:rPr>
                                  <w:rFonts w:cs="Arial"/>
                                  <w:sz w:val="20"/>
                                  <w:szCs w:val="20"/>
                                  <w:lang w:val="es-VE"/>
                                </w:rPr>
                                <w:t>os</w:t>
                              </w:r>
                              <w:r w:rsidRPr="00CD3439">
                                <w:rPr>
                                  <w:rFonts w:cs="Arial"/>
                                  <w:sz w:val="20"/>
                                  <w:szCs w:val="20"/>
                                  <w:lang w:val="es-VE"/>
                                </w:rPr>
                                <w:t xml:space="preserve"> </w:t>
                              </w:r>
                              <w:r>
                                <w:rPr>
                                  <w:rFonts w:cs="Arial"/>
                                  <w:sz w:val="20"/>
                                  <w:szCs w:val="20"/>
                                  <w:lang w:val="es-VE"/>
                                </w:rPr>
                                <w:t>Requisitos</w:t>
                              </w:r>
                            </w:p>
                          </w:txbxContent>
                        </wps:txbx>
                        <wps:bodyPr rot="0" vert="horz" wrap="square" lIns="91440" tIns="45720" rIns="91440" bIns="45720" anchor="t" anchorCtr="0" upright="1">
                          <a:noAutofit/>
                        </wps:bodyPr>
                      </wps:wsp>
                      <wps:wsp>
                        <wps:cNvPr id="4" name="Text Box 6"/>
                        <wps:cNvSpPr txBox="1">
                          <a:spLocks noChangeArrowheads="1"/>
                        </wps:cNvSpPr>
                        <wps:spPr bwMode="auto">
                          <a:xfrm>
                            <a:off x="2171700" y="1119252"/>
                            <a:ext cx="800100" cy="309497"/>
                          </a:xfrm>
                          <a:prstGeom prst="rect">
                            <a:avLst/>
                          </a:prstGeom>
                          <a:solidFill>
                            <a:srgbClr val="FFFFFF"/>
                          </a:solidFill>
                          <a:ln w="12700">
                            <a:solidFill>
                              <a:srgbClr val="33CCCC"/>
                            </a:solidFill>
                            <a:miter lim="800000"/>
                            <a:headEnd/>
                            <a:tailEnd/>
                          </a:ln>
                        </wps:spPr>
                        <wps:txbx>
                          <w:txbxContent>
                            <w:p w:rsidR="000E029A" w:rsidRPr="00CD3439" w:rsidRDefault="000E029A" w:rsidP="000E029A">
                              <w:pPr>
                                <w:jc w:val="center"/>
                                <w:rPr>
                                  <w:rFonts w:cs="Arial"/>
                                  <w:sz w:val="20"/>
                                  <w:szCs w:val="20"/>
                                  <w:lang w:val="es-VE"/>
                                </w:rPr>
                              </w:pPr>
                              <w:r>
                                <w:rPr>
                                  <w:rFonts w:cs="Arial"/>
                                  <w:sz w:val="20"/>
                                  <w:szCs w:val="20"/>
                                  <w:lang w:val="es-VE"/>
                                </w:rPr>
                                <w:t>Diseño</w:t>
                              </w:r>
                            </w:p>
                          </w:txbxContent>
                        </wps:txbx>
                        <wps:bodyPr rot="0" vert="horz" wrap="square" lIns="91440" tIns="45720" rIns="91440" bIns="45720" anchor="t" anchorCtr="0" upright="1">
                          <a:noAutofit/>
                        </wps:bodyPr>
                      </wps:wsp>
                      <wps:wsp>
                        <wps:cNvPr id="5" name="Text Box 7"/>
                        <wps:cNvSpPr txBox="1">
                          <a:spLocks noChangeArrowheads="1"/>
                        </wps:cNvSpPr>
                        <wps:spPr bwMode="auto">
                          <a:xfrm>
                            <a:off x="2857500" y="1485565"/>
                            <a:ext cx="1028700" cy="314660"/>
                          </a:xfrm>
                          <a:prstGeom prst="rect">
                            <a:avLst/>
                          </a:prstGeom>
                          <a:solidFill>
                            <a:srgbClr val="FFFFFF"/>
                          </a:solidFill>
                          <a:ln w="12700">
                            <a:solidFill>
                              <a:srgbClr val="FF6600"/>
                            </a:solidFill>
                            <a:miter lim="800000"/>
                            <a:headEnd/>
                            <a:tailEnd/>
                          </a:ln>
                        </wps:spPr>
                        <wps:txbx>
                          <w:txbxContent>
                            <w:p w:rsidR="000E029A" w:rsidRPr="00CD3439" w:rsidRDefault="000E029A" w:rsidP="000E029A">
                              <w:pPr>
                                <w:jc w:val="center"/>
                                <w:rPr>
                                  <w:rFonts w:cs="Arial"/>
                                  <w:sz w:val="20"/>
                                  <w:szCs w:val="20"/>
                                  <w:lang w:val="es-VE"/>
                                </w:rPr>
                              </w:pPr>
                              <w:r>
                                <w:rPr>
                                  <w:rFonts w:cs="Arial"/>
                                  <w:sz w:val="20"/>
                                  <w:szCs w:val="20"/>
                                  <w:lang w:val="es-VE"/>
                                </w:rPr>
                                <w:t>Codificación</w:t>
                              </w: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3657600" y="1828387"/>
                            <a:ext cx="1028700" cy="314737"/>
                          </a:xfrm>
                          <a:prstGeom prst="rect">
                            <a:avLst/>
                          </a:prstGeom>
                          <a:solidFill>
                            <a:srgbClr val="FFFFFF"/>
                          </a:solidFill>
                          <a:ln w="12700">
                            <a:solidFill>
                              <a:srgbClr val="FF0000"/>
                            </a:solidFill>
                            <a:miter lim="800000"/>
                            <a:headEnd/>
                            <a:tailEnd/>
                          </a:ln>
                        </wps:spPr>
                        <wps:txbx>
                          <w:txbxContent>
                            <w:p w:rsidR="000E029A" w:rsidRPr="00CD3439" w:rsidRDefault="000E029A" w:rsidP="000E029A">
                              <w:pPr>
                                <w:jc w:val="center"/>
                                <w:rPr>
                                  <w:rFonts w:cs="Arial"/>
                                  <w:sz w:val="20"/>
                                  <w:szCs w:val="20"/>
                                  <w:lang w:val="es-VE"/>
                                </w:rPr>
                              </w:pPr>
                              <w:r>
                                <w:rPr>
                                  <w:rFonts w:cs="Arial"/>
                                  <w:sz w:val="20"/>
                                  <w:szCs w:val="20"/>
                                  <w:lang w:val="es-VE"/>
                                </w:rPr>
                                <w:t>Prueba</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4238625" y="2207843"/>
                            <a:ext cx="1161415" cy="343389"/>
                          </a:xfrm>
                          <a:prstGeom prst="rect">
                            <a:avLst/>
                          </a:prstGeom>
                          <a:solidFill>
                            <a:srgbClr val="FFFFFF"/>
                          </a:solidFill>
                          <a:ln w="12700">
                            <a:solidFill>
                              <a:srgbClr val="000000"/>
                            </a:solidFill>
                            <a:miter lim="800000"/>
                            <a:headEnd/>
                            <a:tailEnd/>
                          </a:ln>
                        </wps:spPr>
                        <wps:txbx>
                          <w:txbxContent>
                            <w:p w:rsidR="000E029A" w:rsidRPr="00CD3439" w:rsidRDefault="000E029A" w:rsidP="000E029A">
                              <w:pPr>
                                <w:jc w:val="center"/>
                                <w:rPr>
                                  <w:rFonts w:cs="Arial"/>
                                  <w:sz w:val="20"/>
                                  <w:szCs w:val="20"/>
                                  <w:lang w:val="es-VE"/>
                                </w:rPr>
                              </w:pPr>
                              <w:r>
                                <w:rPr>
                                  <w:rFonts w:cs="Arial"/>
                                  <w:sz w:val="20"/>
                                  <w:szCs w:val="20"/>
                                  <w:lang w:val="es-VE"/>
                                </w:rPr>
                                <w:t>Mantenimiento</w:t>
                              </w:r>
                            </w:p>
                          </w:txbxContent>
                        </wps:txbx>
                        <wps:bodyPr rot="0" vert="horz" wrap="square" lIns="91440" tIns="45720" rIns="91440" bIns="45720" anchor="t" anchorCtr="0" upright="1">
                          <a:noAutofit/>
                        </wps:bodyPr>
                      </wps:wsp>
                      <wps:wsp>
                        <wps:cNvPr id="8" name="AutoShape 10"/>
                        <wps:cNvCnPr>
                          <a:cxnSpLocks noChangeShapeType="1"/>
                          <a:stCxn id="2" idx="3"/>
                          <a:endCxn id="3" idx="0"/>
                        </wps:cNvCnPr>
                        <wps:spPr bwMode="auto">
                          <a:xfrm>
                            <a:off x="1371600" y="360916"/>
                            <a:ext cx="400050" cy="24664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AutoShape 11"/>
                        <wps:cNvCnPr>
                          <a:cxnSpLocks noChangeShapeType="1"/>
                          <a:stCxn id="3" idx="3"/>
                          <a:endCxn id="4" idx="0"/>
                        </wps:cNvCnPr>
                        <wps:spPr bwMode="auto">
                          <a:xfrm>
                            <a:off x="2286000" y="863405"/>
                            <a:ext cx="285750" cy="25584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 name="AutoShape 12"/>
                        <wps:cNvCnPr>
                          <a:cxnSpLocks noChangeShapeType="1"/>
                          <a:stCxn id="4" idx="3"/>
                          <a:endCxn id="5" idx="0"/>
                        </wps:cNvCnPr>
                        <wps:spPr bwMode="auto">
                          <a:xfrm>
                            <a:off x="2971800" y="1274001"/>
                            <a:ext cx="400050" cy="21156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13"/>
                        <wps:cNvCnPr>
                          <a:cxnSpLocks noChangeShapeType="1"/>
                          <a:stCxn id="5" idx="3"/>
                          <a:endCxn id="6" idx="0"/>
                        </wps:cNvCnPr>
                        <wps:spPr bwMode="auto">
                          <a:xfrm>
                            <a:off x="3886200" y="1642895"/>
                            <a:ext cx="285750" cy="18549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AutoShape 14"/>
                        <wps:cNvCnPr>
                          <a:cxnSpLocks noChangeShapeType="1"/>
                          <a:stCxn id="6" idx="3"/>
                          <a:endCxn id="7" idx="0"/>
                        </wps:cNvCnPr>
                        <wps:spPr bwMode="auto">
                          <a:xfrm>
                            <a:off x="4686300" y="1985756"/>
                            <a:ext cx="133033" cy="22208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AutoShape 15"/>
                        <wps:cNvCnPr>
                          <a:cxnSpLocks noChangeShapeType="1"/>
                          <a:stCxn id="7" idx="2"/>
                          <a:endCxn id="6" idx="2"/>
                        </wps:cNvCnPr>
                        <wps:spPr bwMode="auto">
                          <a:xfrm rot="5400000" flipH="1">
                            <a:off x="4291588" y="2023487"/>
                            <a:ext cx="408108" cy="647383"/>
                          </a:xfrm>
                          <a:prstGeom prst="bentConnector3">
                            <a:avLst>
                              <a:gd name="adj1" fmla="val -56015"/>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4" name="AutoShape 16"/>
                        <wps:cNvCnPr>
                          <a:cxnSpLocks noChangeShapeType="1"/>
                          <a:stCxn id="7" idx="2"/>
                          <a:endCxn id="5" idx="2"/>
                        </wps:cNvCnPr>
                        <wps:spPr bwMode="auto">
                          <a:xfrm rot="5400000" flipH="1">
                            <a:off x="3720088" y="1451988"/>
                            <a:ext cx="751007" cy="1447483"/>
                          </a:xfrm>
                          <a:prstGeom prst="bentConnector3">
                            <a:avLst>
                              <a:gd name="adj1" fmla="val -30439"/>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5" name="AutoShape 17"/>
                        <wps:cNvCnPr>
                          <a:cxnSpLocks noChangeShapeType="1"/>
                          <a:stCxn id="7" idx="2"/>
                          <a:endCxn id="4" idx="2"/>
                        </wps:cNvCnPr>
                        <wps:spPr bwMode="auto">
                          <a:xfrm rot="5400000" flipH="1">
                            <a:off x="3134300" y="866200"/>
                            <a:ext cx="1122483" cy="2247583"/>
                          </a:xfrm>
                          <a:prstGeom prst="bentConnector3">
                            <a:avLst>
                              <a:gd name="adj1" fmla="val -20366"/>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6" name="AutoShape 18"/>
                        <wps:cNvCnPr>
                          <a:cxnSpLocks noChangeShapeType="1"/>
                          <a:stCxn id="7" idx="2"/>
                          <a:endCxn id="3" idx="2"/>
                        </wps:cNvCnPr>
                        <wps:spPr bwMode="auto">
                          <a:xfrm rot="5400000" flipH="1">
                            <a:off x="2579502" y="311401"/>
                            <a:ext cx="1431980" cy="3047683"/>
                          </a:xfrm>
                          <a:prstGeom prst="bentConnector3">
                            <a:avLst>
                              <a:gd name="adj1" fmla="val -15964"/>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a:stCxn id="7" idx="2"/>
                          <a:endCxn id="2" idx="2"/>
                        </wps:cNvCnPr>
                        <wps:spPr bwMode="auto">
                          <a:xfrm rot="5400000" flipH="1">
                            <a:off x="1780730" y="-487371"/>
                            <a:ext cx="1943674" cy="4133533"/>
                          </a:xfrm>
                          <a:prstGeom prst="bentConnector3">
                            <a:avLst>
                              <a:gd name="adj1" fmla="val -11761"/>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8" o:spid="_x0000_s1026" editas="canvas" style="width:425.2pt;height:204.1pt;mso-position-horizontal-relative:char;mso-position-vertical-relative:line" coordsize="54000,2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5914;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top:1142;width:13716;height:4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wzocIA&#10;AADaAAAADwAAAGRycy9kb3ducmV2LnhtbESPS2sCMRSF9wX/Q7iCu5pxUJGpUURaEOxGW1zfTu48&#10;dHIzJBkd/30jCC4P5/FxluveNOJKzteWFUzGCQji3OqaSwW/P1/vCxA+IGtsLJOCO3lYrwZvS8y0&#10;vfGBrsdQijjCPkMFVQhtJqXPKzLox7Yljl5hncEQpSuldniL46aRaZLMpcGaI6HClrYV5ZdjZyJ3&#10;epl0s7/vc3rfHz47Nyu2p7RQajTsNx8gAvXhFX62d1pBCo8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bDOhwgAAANoAAAAPAAAAAAAAAAAAAAAAAJgCAABkcnMvZG93&#10;bnJldi54bWxQSwUGAAAAAAQABAD1AAAAhwMAAAAA&#10;" strokecolor="#9c0" strokeweight="1pt">
                  <v:textbox>
                    <w:txbxContent>
                      <w:p w:rsidR="000E029A" w:rsidRPr="00CD3439" w:rsidRDefault="000E029A" w:rsidP="000E029A">
                        <w:pPr>
                          <w:jc w:val="center"/>
                          <w:rPr>
                            <w:rFonts w:cs="Arial"/>
                            <w:sz w:val="20"/>
                            <w:szCs w:val="20"/>
                            <w:lang w:val="es-VE"/>
                          </w:rPr>
                        </w:pPr>
                        <w:r w:rsidRPr="00CD3439">
                          <w:rPr>
                            <w:rFonts w:cs="Arial"/>
                            <w:sz w:val="20"/>
                            <w:szCs w:val="20"/>
                            <w:lang w:val="es-VE"/>
                          </w:rPr>
                          <w:t>Ingeniería y Análisis del Sistema</w:t>
                        </w:r>
                      </w:p>
                    </w:txbxContent>
                  </v:textbox>
                </v:shape>
                <v:shape id="Text Box 5" o:spid="_x0000_s1029" type="#_x0000_t202" style="position:absolute;left:12573;top:6075;width:10287;height:5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aKHMMA&#10;AADaAAAADwAAAGRycy9kb3ducmV2LnhtbESPQWvCQBSE74L/YXmCN92opYTUVUqhpVqsJtX7I/ua&#10;BLNvw+6q6b/vCoUeh5n5hlmue9OKKznfWFYwmyYgiEurG64UHL9eJykIH5A1tpZJwQ95WK+GgyVm&#10;2t44p2sRKhEh7DNUUIfQZVL6siaDfmo74uh9W2cwROkqqR3eIty0cp4kj9Jgw3Ghxo5eairPxcUo&#10;SLvtXJ62h8/d/i13Hw9FuUnSVKnxqH9+AhGoD//hv/a7VrCA+5V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aKHMMAAADaAAAADwAAAAAAAAAAAAAAAACYAgAAZHJzL2Rv&#10;d25yZXYueG1sUEsFBgAAAAAEAAQA9QAAAIgDAAAAAA==&#10;" strokecolor="lime" strokeweight="1pt">
                  <v:textbox>
                    <w:txbxContent>
                      <w:p w:rsidR="000E029A" w:rsidRPr="00CD3439" w:rsidRDefault="000E029A" w:rsidP="000E029A">
                        <w:pPr>
                          <w:jc w:val="center"/>
                          <w:rPr>
                            <w:rFonts w:cs="Arial"/>
                            <w:sz w:val="20"/>
                            <w:szCs w:val="20"/>
                            <w:lang w:val="es-VE"/>
                          </w:rPr>
                        </w:pPr>
                        <w:r w:rsidRPr="00CD3439">
                          <w:rPr>
                            <w:rFonts w:cs="Arial"/>
                            <w:sz w:val="20"/>
                            <w:szCs w:val="20"/>
                            <w:lang w:val="es-VE"/>
                          </w:rPr>
                          <w:t>Análisis de</w:t>
                        </w:r>
                        <w:r>
                          <w:rPr>
                            <w:rFonts w:cs="Arial"/>
                            <w:sz w:val="20"/>
                            <w:szCs w:val="20"/>
                            <w:lang w:val="es-VE"/>
                          </w:rPr>
                          <w:t xml:space="preserve"> </w:t>
                        </w:r>
                        <w:r w:rsidRPr="00CD3439">
                          <w:rPr>
                            <w:rFonts w:cs="Arial"/>
                            <w:sz w:val="20"/>
                            <w:szCs w:val="20"/>
                            <w:lang w:val="es-VE"/>
                          </w:rPr>
                          <w:t>l</w:t>
                        </w:r>
                        <w:r>
                          <w:rPr>
                            <w:rFonts w:cs="Arial"/>
                            <w:sz w:val="20"/>
                            <w:szCs w:val="20"/>
                            <w:lang w:val="es-VE"/>
                          </w:rPr>
                          <w:t>os</w:t>
                        </w:r>
                        <w:r w:rsidRPr="00CD3439">
                          <w:rPr>
                            <w:rFonts w:cs="Arial"/>
                            <w:sz w:val="20"/>
                            <w:szCs w:val="20"/>
                            <w:lang w:val="es-VE"/>
                          </w:rPr>
                          <w:t xml:space="preserve"> </w:t>
                        </w:r>
                        <w:r>
                          <w:rPr>
                            <w:rFonts w:cs="Arial"/>
                            <w:sz w:val="20"/>
                            <w:szCs w:val="20"/>
                            <w:lang w:val="es-VE"/>
                          </w:rPr>
                          <w:t>Requisitos</w:t>
                        </w:r>
                      </w:p>
                    </w:txbxContent>
                  </v:textbox>
                </v:shape>
                <v:shape id="Text Box 6" o:spid="_x0000_s1030" type="#_x0000_t202" style="position:absolute;left:21717;top:11192;width:800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yMsMA&#10;AADaAAAADwAAAGRycy9kb3ducmV2LnhtbESPT2vCQBTE70K/w/IKvenGUIqk2UgriO0lotb7I/ua&#10;RLNvY3abP9++WxB6HGbmN0y6Hk0jeupcbVnBchGBIC6srrlU8HXazlcgnEfW2FgmBRM5WGcPsxQT&#10;bQc+UH/0pQgQdgkqqLxvEyldUZFBt7AtcfC+bWfQB9mVUnc4BLhpZBxFL9JgzWGhwpY2FRXX449R&#10;8H4alrd9fPjEfHfBZt+e6yk/K/X0OL69gvA0+v/wvf2hFTzD35V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lyMsMAAADaAAAADwAAAAAAAAAAAAAAAACYAgAAZHJzL2Rv&#10;d25yZXYueG1sUEsFBgAAAAAEAAQA9QAAAIgDAAAAAA==&#10;" strokecolor="#3cc" strokeweight="1pt">
                  <v:textbox>
                    <w:txbxContent>
                      <w:p w:rsidR="000E029A" w:rsidRPr="00CD3439" w:rsidRDefault="000E029A" w:rsidP="000E029A">
                        <w:pPr>
                          <w:jc w:val="center"/>
                          <w:rPr>
                            <w:rFonts w:cs="Arial"/>
                            <w:sz w:val="20"/>
                            <w:szCs w:val="20"/>
                            <w:lang w:val="es-VE"/>
                          </w:rPr>
                        </w:pPr>
                        <w:r>
                          <w:rPr>
                            <w:rFonts w:cs="Arial"/>
                            <w:sz w:val="20"/>
                            <w:szCs w:val="20"/>
                            <w:lang w:val="es-VE"/>
                          </w:rPr>
                          <w:t>Diseño</w:t>
                        </w:r>
                      </w:p>
                    </w:txbxContent>
                  </v:textbox>
                </v:shape>
                <v:shape id="Text Box 7" o:spid="_x0000_s1031" type="#_x0000_t202" style="position:absolute;left:28575;top:14855;width:10287;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J58IA&#10;AADaAAAADwAAAGRycy9kb3ducmV2LnhtbESPQUsDMRSE70L/Q3gFbzbbglLWpqWUFhRPtvX+3Dw3&#10;u933sm7iNv57Iwgeh5n5hlltEndqpCE0XgzMZwUoksrbRmoD59PhbgkqRBSLnRcy8E0BNuvJzQpL&#10;66/ySuMx1ipDJJRowMXYl1qHyhFjmPmeJHsffmCMWQ61tgNeM5w7vSiKB83YSF5w2NPOUXU5frGB&#10;A+6fP9u0fGvf3fjCc+ZTahfG3E7T9hFUpBT/w3/tJ2vgHn6v5Bu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onnwgAAANoAAAAPAAAAAAAAAAAAAAAAAJgCAABkcnMvZG93&#10;bnJldi54bWxQSwUGAAAAAAQABAD1AAAAhwMAAAAA&#10;" strokecolor="#f60" strokeweight="1pt">
                  <v:textbox>
                    <w:txbxContent>
                      <w:p w:rsidR="000E029A" w:rsidRPr="00CD3439" w:rsidRDefault="000E029A" w:rsidP="000E029A">
                        <w:pPr>
                          <w:jc w:val="center"/>
                          <w:rPr>
                            <w:rFonts w:cs="Arial"/>
                            <w:sz w:val="20"/>
                            <w:szCs w:val="20"/>
                            <w:lang w:val="es-VE"/>
                          </w:rPr>
                        </w:pPr>
                        <w:r>
                          <w:rPr>
                            <w:rFonts w:cs="Arial"/>
                            <w:sz w:val="20"/>
                            <w:szCs w:val="20"/>
                            <w:lang w:val="es-VE"/>
                          </w:rPr>
                          <w:t>Codificación</w:t>
                        </w:r>
                      </w:p>
                    </w:txbxContent>
                  </v:textbox>
                </v:shape>
                <v:shape id="Text Box 8" o:spid="_x0000_s1032" type="#_x0000_t202" style="position:absolute;left:36576;top:18283;width:10287;height:3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qFcMA&#10;AADaAAAADwAAAGRycy9kb3ducmV2LnhtbESP3YrCMBSE7xd8h3AEb0RTXZC1NhURFIV1wR/w9tAc&#10;29LmpDRR69tvFoS9HGbmGyZZdqYWD2pdaVnBZByBIM6sLjlXcDlvRl8gnEfWWFsmBS9ysEx7HwnG&#10;2j75SI+Tz0WAsItRQeF9E0vpsoIMurFtiIN3s61BH2SbS93iM8BNLadRNJMGSw4LBTa0LiirTnej&#10;wBx/5ocmG35W1bfbW7fSw+11rtSg360WIDx1/j/8bu+0ghn8XQk3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xqFcMAAADaAAAADwAAAAAAAAAAAAAAAACYAgAAZHJzL2Rv&#10;d25yZXYueG1sUEsFBgAAAAAEAAQA9QAAAIgDAAAAAA==&#10;" strokecolor="red" strokeweight="1pt">
                  <v:textbox>
                    <w:txbxContent>
                      <w:p w:rsidR="000E029A" w:rsidRPr="00CD3439" w:rsidRDefault="000E029A" w:rsidP="000E029A">
                        <w:pPr>
                          <w:jc w:val="center"/>
                          <w:rPr>
                            <w:rFonts w:cs="Arial"/>
                            <w:sz w:val="20"/>
                            <w:szCs w:val="20"/>
                            <w:lang w:val="es-VE"/>
                          </w:rPr>
                        </w:pPr>
                        <w:r>
                          <w:rPr>
                            <w:rFonts w:cs="Arial"/>
                            <w:sz w:val="20"/>
                            <w:szCs w:val="20"/>
                            <w:lang w:val="es-VE"/>
                          </w:rPr>
                          <w:t>Prueba</w:t>
                        </w:r>
                      </w:p>
                    </w:txbxContent>
                  </v:textbox>
                </v:shape>
                <v:shape id="Text Box 9" o:spid="_x0000_s1033" type="#_x0000_t202" style="position:absolute;left:42386;top:22078;width:11614;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ZGMYA&#10;AADaAAAADwAAAGRycy9kb3ducmV2LnhtbESPT2vCQBTE7wW/w/IEL8Vs6sGG1FWKf2i9BKqB0tsj&#10;+0yC2bdpdo3x27tCocdhZn7DLFaDaURPnastK3iJYhDEhdU1lwry426agHAeWWNjmRTcyMFqOXpa&#10;YKrtlb+oP/hSBAi7FBVU3replK6oyKCLbEscvJPtDPogu1LqDq8Bbho5i+O5NFhzWKiwpXVFxflw&#10;MQqy2zf/flziU79vk5/8nG03u+etUpPx8P4GwtPg/8N/7U+t4BUeV8IN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3ZGMYAAADaAAAADwAAAAAAAAAAAAAAAACYAgAAZHJz&#10;L2Rvd25yZXYueG1sUEsFBgAAAAAEAAQA9QAAAIsDAAAAAA==&#10;" strokeweight="1pt">
                  <v:textbox>
                    <w:txbxContent>
                      <w:p w:rsidR="000E029A" w:rsidRPr="00CD3439" w:rsidRDefault="000E029A" w:rsidP="000E029A">
                        <w:pPr>
                          <w:jc w:val="center"/>
                          <w:rPr>
                            <w:rFonts w:cs="Arial"/>
                            <w:sz w:val="20"/>
                            <w:szCs w:val="20"/>
                            <w:lang w:val="es-VE"/>
                          </w:rPr>
                        </w:pPr>
                        <w:r>
                          <w:rPr>
                            <w:rFonts w:cs="Arial"/>
                            <w:sz w:val="20"/>
                            <w:szCs w:val="20"/>
                            <w:lang w:val="es-VE"/>
                          </w:rPr>
                          <w:t>Mantenimiento</w:t>
                        </w:r>
                      </w:p>
                    </w:txbxContent>
                  </v:textbox>
                </v:shape>
                <v:shapetype id="_x0000_t33" coordsize="21600,21600" o:spt="33" o:oned="t" path="m,l21600,r,21600e" filled="f">
                  <v:stroke joinstyle="miter"/>
                  <v:path arrowok="t" fillok="f" o:connecttype="none"/>
                  <o:lock v:ext="edit" shapetype="t"/>
                </v:shapetype>
                <v:shape id="AutoShape 10" o:spid="_x0000_s1034" type="#_x0000_t33" style="position:absolute;left:13716;top:3609;width:4000;height:24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3LcAAAADaAAAADwAAAGRycy9kb3ducmV2LnhtbERPu07DMBTdkfoP1q3UjTrtEFBat6qQ&#10;+lA3AgPjbXxJAvF1YjuP8vV4QGI8Ou/tfjKNGMj52rKC1TIBQVxYXXOp4P3t+PgMwgdkjY1lUnAn&#10;D/vd7GGLmbYjv9KQh1LEEPYZKqhCaDMpfVGRQb+0LXHkPq0zGCJ0pdQOxxhuGrlOklQarDk2VNjS&#10;S0XFd94bBefD1+jkz8dTd1v1GsdTes07VGoxnw4bEIGm8C/+c1+0grg1Xok3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U9y3AAAAA2gAAAA8AAAAAAAAAAAAAAAAA&#10;oQIAAGRycy9kb3ducmV2LnhtbFBLBQYAAAAABAAEAPkAAACOAwAAAAA=&#10;">
                  <v:stroke endarrow="block"/>
                </v:shape>
                <v:shape id="AutoShape 11" o:spid="_x0000_s1035" type="#_x0000_t33" style="position:absolute;left:22860;top:8634;width:2857;height:25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StsIAAADaAAAADwAAAGRycy9kb3ducmV2LnhtbESPwW7CMBBE70j9B2uRuIEDBwoBg1Al&#10;WtRb0x44LvGSBOJ1sA1J+/U1EhLH0cy80SzXnanFjZyvLCsYjxIQxLnVFRcKfr63wxkIH5A11pZJ&#10;wS95WK9eektMtW35i25ZKESEsE9RQRlCk0rp85IM+pFtiKN3tM5giNIVUjtsI9zUcpIkU2mw4rhQ&#10;YkNvJeXn7GoUfGxOrZN/+9fLYXzV2L5PP7MLKjXod5sFiEBdeIYf7Z1WMIf7lX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hStsIAAADaAAAADwAAAAAAAAAAAAAA&#10;AAChAgAAZHJzL2Rvd25yZXYueG1sUEsFBgAAAAAEAAQA+QAAAJADAAAAAA==&#10;">
                  <v:stroke endarrow="block"/>
                </v:shape>
                <v:shape id="AutoShape 12" o:spid="_x0000_s1036" type="#_x0000_t33" style="position:absolute;left:29718;top:12740;width:4000;height:21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Uzb8QAAADbAAAADwAAAGRycy9kb3ducmV2LnhtbESPQW/CMAyF70j7D5En7QYpHBjqCAhN&#10;AqbdKDvs6DVe261xShJox6+fD0jcbL3n9z4v14Nr1YVCbDwbmE4yUMSltw1XBj6O2/ECVEzIFlvP&#10;ZOCPIqxXD6Ml5tb3fKBLkSolIRxzNFCn1OVax7Imh3HiO2LRvn1wmGQNlbYBewl3rZ5l2Vw7bFga&#10;auzotabytzg7A/vNTx/09fP59DU9W+x38/fihMY8PQ6bF1CJhnQ3367frOALvfwiA+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RTNvxAAAANsAAAAPAAAAAAAAAAAA&#10;AAAAAKECAABkcnMvZG93bnJldi54bWxQSwUGAAAAAAQABAD5AAAAkgMAAAAA&#10;">
                  <v:stroke endarrow="block"/>
                </v:shape>
                <v:shape id="AutoShape 13" o:spid="_x0000_s1037" type="#_x0000_t33" style="position:absolute;left:38862;top:16428;width:2857;height:18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W9MEAAADbAAAADwAAAGRycy9kb3ducmV2LnhtbERPPW/CMBDdkfgP1iF1K0460CpgEEKi&#10;oG4NDIxHfCSB+BxsQ9L++roSEts9vc+bLXrTiDs5X1tWkI4TEMSF1TWXCva79esHCB+QNTaWScEP&#10;eVjMh4MZZtp2/E33PJQihrDPUEEVQptJ6YuKDPqxbYkjd7LOYIjQlVI77GK4aeRbkkykwZpjQ4Ut&#10;rSoqLvnNKNgsz52Tv4f36zG9aew+J1/5FZV6GfXLKYhAfXiKH+6tjvNT+P8lHi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CZb0wQAAANsAAAAPAAAAAAAAAAAAAAAA&#10;AKECAABkcnMvZG93bnJldi54bWxQSwUGAAAAAAQABAD5AAAAjwMAAAAA&#10;">
                  <v:stroke endarrow="block"/>
                </v:shape>
                <v:shape id="AutoShape 14" o:spid="_x0000_s1038" type="#_x0000_t33" style="position:absolute;left:46863;top:19857;width:1330;height:22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sIg8EAAADbAAAADwAAAGRycy9kb3ducmV2LnhtbERPPW/CMBDdkfofrKvEBg4MFKWYKKrU&#10;gtiaMjBe4yMJjc/BNiTw6+tKldju6X3eKhtMK67kfGNZwWyagCAurW64UrD/ep8sQfiArLG1TApu&#10;5CFbP41WmGrb8yddi1CJGMI+RQV1CF0qpS9rMuintiOO3NE6gyFCV0ntsI/hppXzJFlIgw3Hhho7&#10;equp/CkuRsEmP/VO3g8v5+/ZRWP/sdgVZ1Rq/DzkryACDeEh/ndvdZw/h79f4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2wiDwQAAANsAAAAPAAAAAAAAAAAAAAAA&#10;AKECAABkcnMvZG93bnJldi54bWxQSwUGAAAAAAQABAD5AAAAjw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9" type="#_x0000_t34" style="position:absolute;left:42915;top:20235;width:4081;height:64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X5JcIAAADbAAAADwAAAGRycy9kb3ducmV2LnhtbERPTWvCQBC9F/wPywi9NRsrtBJdRQuV&#10;HkqL0UtuQ3ZMotnZsLs1yb/vFgre5vE+Z7UZTCtu5HxjWcEsSUEQl1Y3XCk4Hd+fFiB8QNbYWiYF&#10;I3nYrCcPK8y07flAtzxUIoawz1BBHUKXSenLmgz6xHbEkTtbZzBE6CqpHfYx3LTyOU1fpMGGY0ON&#10;Hb3VVF7zH6Og3PNXgSl+F4O7VLvx8BnyV6/U43TYLkEEGsJd/O/+0HH+HP5+i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X5JcIAAADbAAAADwAAAAAAAAAAAAAA&#10;AAChAgAAZHJzL2Rvd25yZXYueG1sUEsFBgAAAAAEAAQA+QAAAJADAAAAAA==&#10;" adj="-12099">
                  <v:stroke dashstyle="dash" endarrow="block"/>
                </v:shape>
                <v:shape id="AutoShape 16" o:spid="_x0000_s1040" type="#_x0000_t34" style="position:absolute;left:37201;top:14519;width:7510;height:144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ztAsMAAADbAAAADwAAAGRycy9kb3ducmV2LnhtbERPTUsDMRC9C/6HMII3m2xZRNamRZQW&#10;oRetPXgcN9PdbDeTNUnbrb/eCEJv83ifM1uMrhdHCtF61lBMFAji2hvLjYbtx/LuAURMyAZ7z6Th&#10;TBEW8+urGVbGn/idjpvUiBzCsUINbUpDJWWsW3IYJ34gztzOB4cpw9BIE/CUw10vp0rdS4eWc0OL&#10;Az23VO83B6chqLftz6pY2YMtO/X9+fIVunKt9e3N+PQIItGYLuJ/96vJ80v4+yUf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87QLDAAAA2wAAAA8AAAAAAAAAAAAA&#10;AAAAoQIAAGRycy9kb3ducmV2LnhtbFBLBQYAAAAABAAEAPkAAACRAwAAAAA=&#10;" adj="-6575">
                  <v:stroke dashstyle="dash" endarrow="block"/>
                </v:shape>
                <v:shape id="AutoShape 17" o:spid="_x0000_s1041" type="#_x0000_t34" style="position:absolute;left:31342;top:8662;width:11225;height:224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xEPb4AAADbAAAADwAAAGRycy9kb3ducmV2LnhtbERPTYvCMBC9C/6HMII3TVdRpGsUERXB&#10;k9WDx6GZbcM2k9JEW/+9EQRv83ifs1x3thIParxxrOBnnIAgzp02XCi4XvajBQgfkDVWjknBkzys&#10;V/3eElPtWj7TIwuFiCHsU1RQhlCnUvq8JIt+7GriyP25xmKIsCmkbrCN4baSkySZS4uGY0OJNW1L&#10;yv+zu1VgzfZ28fPdJMuRD9NTvTka3yo1HHSbXxCBuvAVf9xHHefP4P1LPECuX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TEQ9vgAAANsAAAAPAAAAAAAAAAAAAAAAAKEC&#10;AABkcnMvZG93bnJldi54bWxQSwUGAAAAAAQABAD5AAAAjAMAAAAA&#10;" adj="-4399">
                  <v:stroke dashstyle="dash" endarrow="block"/>
                </v:shape>
                <v:shape id="AutoShape 18" o:spid="_x0000_s1042" type="#_x0000_t34" style="position:absolute;left:25795;top:3113;width:14320;height:304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SJJcMAAADbAAAADwAAAGRycy9kb3ducmV2LnhtbERPTWvCQBC9F/wPywheim70YEt0FZEW&#10;Kr3YWNHjkB03wexsyG6T6K/vFgre5vE+Z7nubSVaanzpWMF0koAgzp0u2Sj4PryPX0H4gKyxckwK&#10;buRhvRo8LTHVruMvarNgRAxhn6KCIoQ6ldLnBVn0E1cTR+7iGoshwsZI3WAXw20lZ0kylxZLjg0F&#10;1rQtKL9mP1ZBdz+ed6e3e9u+mMNnNd3vs9OzUWo07DcLEIH68BD/uz90nD+H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0iSXDAAAA2wAAAA8AAAAAAAAAAAAA&#10;AAAAoQIAAGRycy9kb3ducmV2LnhtbFBLBQYAAAAABAAEAPkAAACRAwAAAAA=&#10;" adj="-3448">
                  <v:stroke dashstyle="dash" endarrow="block"/>
                </v:shape>
                <v:shape id="AutoShape 19" o:spid="_x0000_s1043" type="#_x0000_t34" style="position:absolute;left:17807;top:-4874;width:19437;height:413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s5PcAAAADbAAAADwAAAGRycy9kb3ducmV2LnhtbERPyWrDMBC9F/IPYgq9NXJjaIIb2YQE&#10;E9NTtkOPgzVeiDUylmK7f18VCr3N462zzWbTiZEG11pW8LaMQBCXVrdcK7hd89cNCOeRNXaWScE3&#10;OcjSxdMWE20nPtN48bUIIewSVNB43ydSurIhg25pe+LAVXYw6AMcaqkHnEK46eQqit6lwZZDQ4M9&#10;7Rsq75eHUXDsVtNnFfuvA1Nxqgzt8/jUKvXyPO8+QHia/b/4z13oMH8Nv7+EA2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rOT3AAAAA2wAAAA8AAAAAAAAAAAAAAAAA&#10;oQIAAGRycy9kb3ducmV2LnhtbFBLBQYAAAAABAAEAPkAAACOAwAAAAA=&#10;" adj="-2540">
                  <v:stroke dashstyle="dash" endarrow="block"/>
                </v:shape>
                <w10:anchorlock/>
              </v:group>
            </w:pict>
          </mc:Fallback>
        </mc:AlternateContent>
      </w:r>
    </w:p>
    <w:p w:rsidR="000E029A" w:rsidRPr="00176BDF" w:rsidRDefault="00176BDF" w:rsidP="00176BDF">
      <w:pPr>
        <w:pStyle w:val="Descripcin"/>
        <w:jc w:val="center"/>
        <w:rPr>
          <w:i w:val="0"/>
          <w:color w:val="000000" w:themeColor="text1"/>
          <w:szCs w:val="24"/>
        </w:rPr>
      </w:pPr>
      <w:r w:rsidRPr="00176BDF">
        <w:rPr>
          <w:i w:val="0"/>
          <w:color w:val="000000" w:themeColor="text1"/>
        </w:rPr>
        <w:t xml:space="preserve">Figura </w:t>
      </w:r>
      <w:r w:rsidRPr="00176BDF">
        <w:rPr>
          <w:i w:val="0"/>
          <w:color w:val="000000" w:themeColor="text1"/>
        </w:rPr>
        <w:fldChar w:fldCharType="begin"/>
      </w:r>
      <w:r w:rsidRPr="00176BDF">
        <w:rPr>
          <w:i w:val="0"/>
          <w:color w:val="000000" w:themeColor="text1"/>
        </w:rPr>
        <w:instrText xml:space="preserve"> SEQ figura \* ARABIC </w:instrText>
      </w:r>
      <w:r w:rsidRPr="00176BDF">
        <w:rPr>
          <w:i w:val="0"/>
          <w:color w:val="000000" w:themeColor="text1"/>
        </w:rPr>
        <w:fldChar w:fldCharType="separate"/>
      </w:r>
      <w:r w:rsidR="000E1179">
        <w:rPr>
          <w:i w:val="0"/>
          <w:noProof/>
          <w:color w:val="000000" w:themeColor="text1"/>
        </w:rPr>
        <w:t>1</w:t>
      </w:r>
      <w:r w:rsidRPr="00176BDF">
        <w:rPr>
          <w:i w:val="0"/>
          <w:color w:val="000000" w:themeColor="text1"/>
        </w:rPr>
        <w:fldChar w:fldCharType="end"/>
      </w:r>
      <w:r w:rsidRPr="00176BDF">
        <w:rPr>
          <w:i w:val="0"/>
          <w:color w:val="000000" w:themeColor="text1"/>
        </w:rPr>
        <w:t>. Ilustración del modelo de cascadas</w:t>
      </w:r>
      <w:r w:rsidR="0090188A">
        <w:rPr>
          <w:i w:val="0"/>
          <w:color w:val="000000" w:themeColor="text1"/>
        </w:rPr>
        <w:t xml:space="preserve"> </w:t>
      </w:r>
      <w:r w:rsidRPr="00176BDF">
        <w:rPr>
          <w:i w:val="0"/>
          <w:color w:val="000000" w:themeColor="text1"/>
        </w:rPr>
        <w:t>(Berenguel,  2016).</w:t>
      </w:r>
    </w:p>
    <w:p w:rsidR="000E029A" w:rsidRDefault="000E029A" w:rsidP="000E029A">
      <w:pPr>
        <w:pStyle w:val="Prrafodelista"/>
        <w:ind w:left="765"/>
      </w:pPr>
    </w:p>
    <w:p w:rsidR="000E029A" w:rsidRDefault="00711AF4" w:rsidP="00711AF4">
      <w:pPr>
        <w:pStyle w:val="Ttulo1"/>
        <w:rPr>
          <w:sz w:val="24"/>
          <w:shd w:val="clear" w:color="auto" w:fill="FFFFFF"/>
        </w:rPr>
      </w:pPr>
      <w:r w:rsidRPr="00711AF4">
        <w:rPr>
          <w:sz w:val="24"/>
          <w:shd w:val="clear" w:color="auto" w:fill="FFFFFF"/>
        </w:rPr>
        <w:t>ANÁLISIS DE REQUISITOS</w:t>
      </w:r>
    </w:p>
    <w:p w:rsidR="00711AF4" w:rsidRPr="00711AF4" w:rsidRDefault="00711AF4" w:rsidP="00711AF4"/>
    <w:p w:rsidR="00711AF4" w:rsidRPr="00711AF4" w:rsidRDefault="00711AF4" w:rsidP="00711AF4">
      <w:pPr>
        <w:spacing w:line="360" w:lineRule="auto"/>
        <w:rPr>
          <w:color w:val="333333"/>
          <w:sz w:val="22"/>
          <w:lang w:eastAsia="es-ES"/>
        </w:rPr>
      </w:pPr>
      <w:r w:rsidRPr="00711AF4">
        <w:rPr>
          <w:lang w:eastAsia="es-ES"/>
        </w:rPr>
        <w:t xml:space="preserve">En esta fase se analizan las necesidades de los usuarios finales del software para determinar qué objetivos debe cubrir. De esta fase surge una memoria llamada SRD (documento de especificación de requisitos), que contiene la </w:t>
      </w:r>
      <w:r w:rsidRPr="00711AF4">
        <w:rPr>
          <w:lang w:eastAsia="es-ES"/>
        </w:rPr>
        <w:lastRenderedPageBreak/>
        <w:t>especificación completa de lo que debe hacer el sistema sin entrar en detalles internos.</w:t>
      </w:r>
    </w:p>
    <w:p w:rsidR="00711AF4" w:rsidRDefault="00711AF4" w:rsidP="00711AF4">
      <w:pPr>
        <w:spacing w:line="360" w:lineRule="auto"/>
        <w:rPr>
          <w:lang w:eastAsia="es-ES"/>
        </w:rPr>
      </w:pPr>
      <w:r w:rsidRPr="00711AF4">
        <w:rPr>
          <w:lang w:eastAsia="es-ES"/>
        </w:rPr>
        <w:t>Es importante señalar que en esta etapa se debe </w:t>
      </w:r>
      <w:r w:rsidRPr="00711AF4">
        <w:rPr>
          <w:bCs/>
          <w:lang w:eastAsia="es-ES"/>
        </w:rPr>
        <w:t>consensuar</w:t>
      </w:r>
      <w:r w:rsidRPr="00711AF4">
        <w:rPr>
          <w:lang w:eastAsia="es-ES"/>
        </w:rPr>
        <w:t> todo lo que se requiere del sistema y será aquello lo que seguirá en las siguientes etapas, no pudiéndose requerir nuevos resultados a mitad del proceso de elaboración del software</w:t>
      </w:r>
      <w:r>
        <w:rPr>
          <w:lang w:eastAsia="es-ES"/>
        </w:rPr>
        <w:t>.</w:t>
      </w:r>
    </w:p>
    <w:p w:rsidR="00711AF4" w:rsidRPr="00711AF4" w:rsidRDefault="00711AF4" w:rsidP="00711AF4">
      <w:pPr>
        <w:spacing w:line="360" w:lineRule="auto"/>
        <w:rPr>
          <w:color w:val="333333"/>
          <w:sz w:val="22"/>
          <w:lang w:eastAsia="es-ES"/>
        </w:rPr>
      </w:pPr>
    </w:p>
    <w:p w:rsidR="00711AF4" w:rsidRDefault="00711AF4" w:rsidP="00711AF4">
      <w:pPr>
        <w:pStyle w:val="Ttulo1"/>
        <w:rPr>
          <w:sz w:val="24"/>
          <w:shd w:val="clear" w:color="auto" w:fill="FFFFFF"/>
        </w:rPr>
      </w:pPr>
      <w:r w:rsidRPr="00711AF4">
        <w:rPr>
          <w:sz w:val="24"/>
          <w:shd w:val="clear" w:color="auto" w:fill="FFFFFF"/>
        </w:rPr>
        <w:t>DISEÑO DEL SISTEMA</w:t>
      </w:r>
    </w:p>
    <w:p w:rsidR="00711AF4" w:rsidRDefault="00711AF4" w:rsidP="00711AF4"/>
    <w:p w:rsidR="00711AF4" w:rsidRDefault="00711AF4" w:rsidP="00711AF4">
      <w:pPr>
        <w:spacing w:line="360" w:lineRule="auto"/>
        <w:rPr>
          <w:shd w:val="clear" w:color="auto" w:fill="FFFFFF"/>
        </w:rPr>
      </w:pPr>
      <w:r>
        <w:rPr>
          <w:shd w:val="clear" w:color="auto" w:fill="FFFFFF"/>
        </w:rPr>
        <w:t>Es la fase en donde se realizan los algoritmos necesarios para el cumplimiento de los requerimientos del usuario así como también los análisis necesarios para saber que herramientas usar en la etapa de Codificación.</w:t>
      </w:r>
    </w:p>
    <w:p w:rsidR="00711AF4" w:rsidRDefault="00711AF4" w:rsidP="00711AF4">
      <w:pPr>
        <w:pStyle w:val="Ttulo1"/>
        <w:rPr>
          <w:sz w:val="24"/>
          <w:shd w:val="clear" w:color="auto" w:fill="FFFFFF"/>
        </w:rPr>
      </w:pPr>
      <w:r w:rsidRPr="00711AF4">
        <w:rPr>
          <w:sz w:val="24"/>
          <w:shd w:val="clear" w:color="auto" w:fill="FFFFFF"/>
        </w:rPr>
        <w:t>CODIFICACIÓN</w:t>
      </w:r>
    </w:p>
    <w:p w:rsidR="00711AF4" w:rsidRPr="00711AF4" w:rsidRDefault="00711AF4" w:rsidP="00711AF4"/>
    <w:p w:rsidR="00711AF4" w:rsidRPr="00711AF4" w:rsidRDefault="00711AF4" w:rsidP="00711AF4">
      <w:pPr>
        <w:shd w:val="clear" w:color="auto" w:fill="FFFFFF"/>
        <w:spacing w:before="0" w:after="24" w:line="360" w:lineRule="auto"/>
        <w:rPr>
          <w:shd w:val="clear" w:color="auto" w:fill="FFFFFF"/>
        </w:rPr>
      </w:pPr>
      <w:r w:rsidRPr="00711AF4">
        <w:rPr>
          <w:shd w:val="clear" w:color="auto" w:fill="FFFFFF"/>
        </w:rPr>
        <w:t>Es la fase en donde se implementa el </w:t>
      </w:r>
      <w:hyperlink r:id="rId7" w:tooltip="Código fuente" w:history="1">
        <w:r w:rsidRPr="00711AF4">
          <w:rPr>
            <w:shd w:val="clear" w:color="auto" w:fill="FFFFFF"/>
          </w:rPr>
          <w:t>código fuente</w:t>
        </w:r>
      </w:hyperlink>
      <w:r w:rsidRPr="00711AF4">
        <w:rPr>
          <w:shd w:val="clear" w:color="auto" w:fill="FFFFFF"/>
        </w:rPr>
        <w:t>, haciendo uso de prototipos así como de pruebas y ensayos para corregir </w:t>
      </w:r>
      <w:hyperlink r:id="rId8" w:tooltip="Error de software" w:history="1">
        <w:r w:rsidRPr="00711AF4">
          <w:rPr>
            <w:shd w:val="clear" w:color="auto" w:fill="FFFFFF"/>
          </w:rPr>
          <w:t>errores</w:t>
        </w:r>
      </w:hyperlink>
      <w:r w:rsidRPr="00711AF4">
        <w:rPr>
          <w:shd w:val="clear" w:color="auto" w:fill="FFFFFF"/>
        </w:rPr>
        <w:t>.</w:t>
      </w:r>
    </w:p>
    <w:p w:rsidR="00711AF4" w:rsidRPr="00711AF4" w:rsidRDefault="00711AF4" w:rsidP="00711AF4">
      <w:pPr>
        <w:shd w:val="clear" w:color="auto" w:fill="FFFFFF"/>
        <w:spacing w:before="0" w:after="24" w:line="360" w:lineRule="auto"/>
        <w:rPr>
          <w:shd w:val="clear" w:color="auto" w:fill="FFFFFF"/>
        </w:rPr>
      </w:pPr>
      <w:r w:rsidRPr="00711AF4">
        <w:rPr>
          <w:shd w:val="clear" w:color="auto" w:fill="FFFFFF"/>
        </w:rPr>
        <w:t>Dependiendo del lenguaje de programación y su versión se crean las bibliotecas y componentes reutilizables dentro del mismo proyecto para hacer que la programación sea un proceso mucho más rápido.</w:t>
      </w:r>
    </w:p>
    <w:p w:rsidR="00711AF4" w:rsidRDefault="00711AF4" w:rsidP="00711AF4">
      <w:pPr>
        <w:pStyle w:val="Ttulo1"/>
        <w:rPr>
          <w:sz w:val="24"/>
          <w:shd w:val="clear" w:color="auto" w:fill="FFFFFF"/>
        </w:rPr>
      </w:pPr>
      <w:r w:rsidRPr="00711AF4">
        <w:rPr>
          <w:sz w:val="24"/>
          <w:shd w:val="clear" w:color="auto" w:fill="FFFFFF"/>
        </w:rPr>
        <w:t>PRUEBAS</w:t>
      </w:r>
    </w:p>
    <w:p w:rsidR="00711AF4" w:rsidRPr="00711AF4" w:rsidRDefault="00711AF4" w:rsidP="00711AF4"/>
    <w:p w:rsidR="00711AF4" w:rsidRDefault="00711AF4" w:rsidP="00711AF4">
      <w:pPr>
        <w:spacing w:line="360" w:lineRule="auto"/>
        <w:rPr>
          <w:lang w:eastAsia="es-ES"/>
        </w:rPr>
      </w:pPr>
      <w:r w:rsidRPr="00711AF4">
        <w:rPr>
          <w:lang w:eastAsia="es-ES"/>
        </w:rPr>
        <w:t>Los elementos, ya programados, se ensamblan para componer el sistema y se comprueba que funciona correctamente y que cumple con los requisitos, antes de ser entregado al usuario final.</w:t>
      </w:r>
    </w:p>
    <w:p w:rsidR="00711AF4" w:rsidRPr="00711AF4" w:rsidRDefault="00711AF4" w:rsidP="00711AF4">
      <w:pPr>
        <w:spacing w:line="360" w:lineRule="auto"/>
        <w:rPr>
          <w:lang w:eastAsia="es-ES"/>
        </w:rPr>
      </w:pPr>
    </w:p>
    <w:p w:rsidR="00711AF4" w:rsidRDefault="00711AF4" w:rsidP="00711AF4">
      <w:pPr>
        <w:pStyle w:val="Ttulo1"/>
        <w:rPr>
          <w:sz w:val="24"/>
          <w:shd w:val="clear" w:color="auto" w:fill="FFFFFF"/>
        </w:rPr>
      </w:pPr>
      <w:r w:rsidRPr="00711AF4">
        <w:rPr>
          <w:sz w:val="24"/>
          <w:shd w:val="clear" w:color="auto" w:fill="FFFFFF"/>
        </w:rPr>
        <w:t>V</w:t>
      </w:r>
      <w:r>
        <w:rPr>
          <w:sz w:val="24"/>
          <w:shd w:val="clear" w:color="auto" w:fill="FFFFFF"/>
        </w:rPr>
        <w:t xml:space="preserve">ERIFICACIÓN </w:t>
      </w:r>
    </w:p>
    <w:p w:rsidR="00711AF4" w:rsidRPr="00711AF4" w:rsidRDefault="00711AF4" w:rsidP="00711AF4"/>
    <w:p w:rsidR="00711AF4" w:rsidRPr="00711AF4" w:rsidRDefault="00711AF4" w:rsidP="00711AF4">
      <w:pPr>
        <w:spacing w:line="360" w:lineRule="auto"/>
        <w:rPr>
          <w:color w:val="333333"/>
          <w:szCs w:val="24"/>
          <w:lang w:eastAsia="es-ES"/>
        </w:rPr>
      </w:pPr>
      <w:r w:rsidRPr="00711AF4">
        <w:rPr>
          <w:szCs w:val="24"/>
          <w:lang w:eastAsia="es-ES"/>
        </w:rPr>
        <w:t>Es la fase en donde el usuario final ejecuta el sistema, para ello el o los programadores ya realizaron exhaustivas pruebas para comprobar que el sistema no falle.</w:t>
      </w:r>
    </w:p>
    <w:p w:rsidR="00711AF4" w:rsidRDefault="00711AF4" w:rsidP="00711AF4">
      <w:pPr>
        <w:pStyle w:val="Ttulo1"/>
        <w:rPr>
          <w:sz w:val="24"/>
          <w:shd w:val="clear" w:color="auto" w:fill="FFFFFF"/>
        </w:rPr>
      </w:pPr>
      <w:r>
        <w:rPr>
          <w:sz w:val="24"/>
          <w:shd w:val="clear" w:color="auto" w:fill="FFFFFF"/>
        </w:rPr>
        <w:lastRenderedPageBreak/>
        <w:t xml:space="preserve"> MANTENIMIENTO </w:t>
      </w:r>
    </w:p>
    <w:p w:rsidR="00711AF4" w:rsidRPr="00711AF4" w:rsidRDefault="00711AF4" w:rsidP="00711AF4"/>
    <w:p w:rsidR="00711AF4" w:rsidRPr="00711AF4" w:rsidRDefault="00711AF4" w:rsidP="00711AF4">
      <w:pPr>
        <w:spacing w:line="360" w:lineRule="auto"/>
        <w:rPr>
          <w:color w:val="333333"/>
          <w:szCs w:val="24"/>
          <w:lang w:eastAsia="es-ES"/>
        </w:rPr>
      </w:pPr>
      <w:r w:rsidRPr="00711AF4">
        <w:rPr>
          <w:szCs w:val="24"/>
          <w:lang w:eastAsia="es-ES"/>
        </w:rPr>
        <w:t>Una de las etapas más críticas, ya que se destin</w:t>
      </w:r>
      <w:r>
        <w:rPr>
          <w:szCs w:val="24"/>
          <w:lang w:eastAsia="es-ES"/>
        </w:rPr>
        <w:t xml:space="preserve">a un 75% de los recursos, es el </w:t>
      </w:r>
      <w:r w:rsidRPr="00711AF4">
        <w:rPr>
          <w:szCs w:val="24"/>
          <w:lang w:eastAsia="es-ES"/>
        </w:rPr>
        <w:t>mantenimiento del Software ya que al utilizarlo como usuario final puede ser que no cumpla con todas nuestras expectativas.</w:t>
      </w:r>
    </w:p>
    <w:p w:rsidR="00711AF4" w:rsidRDefault="00711AF4" w:rsidP="00711AF4"/>
    <w:p w:rsidR="00711AF4" w:rsidRDefault="00711AF4" w:rsidP="00711AF4">
      <w:pPr>
        <w:pStyle w:val="Ttulo1"/>
        <w:numPr>
          <w:ilvl w:val="1"/>
          <w:numId w:val="2"/>
        </w:numPr>
        <w:rPr>
          <w:sz w:val="24"/>
        </w:rPr>
      </w:pPr>
      <w:r w:rsidRPr="00711AF4">
        <w:rPr>
          <w:sz w:val="24"/>
        </w:rPr>
        <w:t xml:space="preserve">MODELO DE PROCESOS INCREMENTAL </w:t>
      </w:r>
    </w:p>
    <w:p w:rsidR="00711AF4" w:rsidRDefault="00711AF4" w:rsidP="00711AF4"/>
    <w:p w:rsidR="00AA2439" w:rsidRPr="00CE3C19" w:rsidRDefault="00711AF4" w:rsidP="00CE3C19">
      <w:pPr>
        <w:spacing w:line="360" w:lineRule="auto"/>
      </w:pPr>
      <w:r>
        <w:t xml:space="preserve">Se trata de un modelo de proceso que </w:t>
      </w:r>
      <w:r w:rsidR="005A3379">
        <w:t>aplica  secuencias lineales en forma escalonada a medida que el calendario de actividades  va avanzando. Cada secuencia lineal produce un incremento de software susceptible de entregarse de manera parecida a los incrementos  producidos en un flujo de proceso evolutivo.</w:t>
      </w:r>
      <w:r w:rsidR="00AA2439" w:rsidRPr="00AA2439">
        <w:t xml:space="preserve"> </w:t>
      </w:r>
      <w:r w:rsidR="00AA2439">
        <w:t>(</w:t>
      </w:r>
      <w:r w:rsidR="00AA2439" w:rsidRPr="005A3379">
        <w:t>Pressman</w:t>
      </w:r>
      <w:r w:rsidR="00AA2439">
        <w:t>, 2010).</w:t>
      </w:r>
    </w:p>
    <w:p w:rsidR="005672DF" w:rsidRPr="005672DF" w:rsidRDefault="00AA2439" w:rsidP="005672DF">
      <w:pPr>
        <w:keepNext/>
        <w:jc w:val="center"/>
        <w:rPr>
          <w:color w:val="000000" w:themeColor="text1"/>
        </w:rPr>
      </w:pPr>
      <w:r w:rsidRPr="005672DF">
        <w:rPr>
          <w:noProof/>
          <w:color w:val="000000" w:themeColor="text1"/>
          <w:lang w:eastAsia="es-ES"/>
        </w:rPr>
        <w:drawing>
          <wp:inline distT="0" distB="0" distL="0" distR="0">
            <wp:extent cx="5400040" cy="3230880"/>
            <wp:effectExtent l="19050" t="19050" r="10160" b="266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48EB09.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30880"/>
                    </a:xfrm>
                    <a:prstGeom prst="rect">
                      <a:avLst/>
                    </a:prstGeom>
                    <a:ln>
                      <a:solidFill>
                        <a:schemeClr val="tx1"/>
                      </a:solidFill>
                    </a:ln>
                  </pic:spPr>
                </pic:pic>
              </a:graphicData>
            </a:graphic>
          </wp:inline>
        </w:drawing>
      </w:r>
    </w:p>
    <w:p w:rsidR="00AA2439" w:rsidRDefault="005672DF" w:rsidP="005672DF">
      <w:pPr>
        <w:pStyle w:val="Descripcin"/>
        <w:jc w:val="center"/>
        <w:rPr>
          <w:i w:val="0"/>
          <w:color w:val="000000" w:themeColor="text1"/>
        </w:rPr>
      </w:pPr>
      <w:r w:rsidRPr="005672DF">
        <w:rPr>
          <w:i w:val="0"/>
          <w:color w:val="000000" w:themeColor="text1"/>
        </w:rPr>
        <w:t xml:space="preserve">Figura </w:t>
      </w:r>
      <w:r w:rsidRPr="005672DF">
        <w:rPr>
          <w:i w:val="0"/>
          <w:color w:val="000000" w:themeColor="text1"/>
        </w:rPr>
        <w:fldChar w:fldCharType="begin"/>
      </w:r>
      <w:r w:rsidRPr="005672DF">
        <w:rPr>
          <w:i w:val="0"/>
          <w:color w:val="000000" w:themeColor="text1"/>
        </w:rPr>
        <w:instrText xml:space="preserve"> SEQ figura \* ARABIC </w:instrText>
      </w:r>
      <w:r w:rsidRPr="005672DF">
        <w:rPr>
          <w:i w:val="0"/>
          <w:color w:val="000000" w:themeColor="text1"/>
        </w:rPr>
        <w:fldChar w:fldCharType="separate"/>
      </w:r>
      <w:r w:rsidR="000E1179">
        <w:rPr>
          <w:i w:val="0"/>
          <w:noProof/>
          <w:color w:val="000000" w:themeColor="text1"/>
        </w:rPr>
        <w:t>2</w:t>
      </w:r>
      <w:r w:rsidRPr="005672DF">
        <w:rPr>
          <w:i w:val="0"/>
          <w:color w:val="000000" w:themeColor="text1"/>
        </w:rPr>
        <w:fldChar w:fldCharType="end"/>
      </w:r>
      <w:r w:rsidRPr="005672DF">
        <w:rPr>
          <w:i w:val="0"/>
          <w:color w:val="000000" w:themeColor="text1"/>
        </w:rPr>
        <w:t>. Ilustración del modelo incremental</w:t>
      </w:r>
      <w:r w:rsidR="00CE3C19">
        <w:rPr>
          <w:i w:val="0"/>
          <w:color w:val="000000" w:themeColor="text1"/>
        </w:rPr>
        <w:t xml:space="preserve"> (</w:t>
      </w:r>
      <w:r w:rsidR="00CE3C19" w:rsidRPr="00CE3C19">
        <w:rPr>
          <w:i w:val="0"/>
          <w:color w:val="000000" w:themeColor="text1"/>
        </w:rPr>
        <w:t>Berenguel</w:t>
      </w:r>
      <w:r w:rsidR="00CE3C19">
        <w:rPr>
          <w:i w:val="0"/>
          <w:color w:val="000000" w:themeColor="text1"/>
        </w:rPr>
        <w:t>, 2016)</w:t>
      </w:r>
    </w:p>
    <w:p w:rsidR="005672DF" w:rsidRPr="005672DF" w:rsidRDefault="005672DF" w:rsidP="005672DF"/>
    <w:p w:rsidR="00AA2439" w:rsidRDefault="00AA2439" w:rsidP="0041382F">
      <w:pPr>
        <w:spacing w:line="360" w:lineRule="auto"/>
      </w:pPr>
      <w:r>
        <w:t>En el modelo incremental subdivide los requisitos del proyecto en diferentes incrementos</w:t>
      </w:r>
      <w:r w:rsidR="005672DF">
        <w:t xml:space="preserve"> o</w:t>
      </w:r>
      <w:r>
        <w:t xml:space="preserve"> entregas para lo que es necesario que todos los requisitos están definidos desde el principio.  El software construido en la primera etapa tendrá </w:t>
      </w:r>
      <w:r>
        <w:lastRenderedPageBreak/>
        <w:t>una funcionalidad  limitada que se irá aumentando  en las sucesivas entregas.</w:t>
      </w:r>
      <w:r w:rsidR="00CE3C19" w:rsidRPr="00CE3C19">
        <w:t xml:space="preserve"> </w:t>
      </w:r>
      <w:r w:rsidR="00CE3C19">
        <w:t>(</w:t>
      </w:r>
      <w:r w:rsidR="00CE3C19" w:rsidRPr="00CE3C19">
        <w:t>Berenguel</w:t>
      </w:r>
      <w:r w:rsidR="00CE3C19">
        <w:t>,  2016).</w:t>
      </w:r>
    </w:p>
    <w:p w:rsidR="00CE3C19" w:rsidRDefault="00CE3C19" w:rsidP="00AA2439"/>
    <w:p w:rsidR="00CE3C19" w:rsidRDefault="00CE3C19" w:rsidP="00CE3C19">
      <w:pPr>
        <w:pStyle w:val="Ttulo1"/>
        <w:numPr>
          <w:ilvl w:val="1"/>
          <w:numId w:val="2"/>
        </w:numPr>
        <w:rPr>
          <w:sz w:val="24"/>
        </w:rPr>
      </w:pPr>
      <w:r>
        <w:rPr>
          <w:sz w:val="24"/>
        </w:rPr>
        <w:t>MODELOS DE PROCESOS EVOLUTIVOS</w:t>
      </w:r>
    </w:p>
    <w:p w:rsidR="00CE3C19" w:rsidRPr="00CE3C19" w:rsidRDefault="00CE3C19" w:rsidP="00CE3C19"/>
    <w:p w:rsidR="0041382F" w:rsidRDefault="00CE3C19" w:rsidP="0041382F">
      <w:pPr>
        <w:spacing w:line="360" w:lineRule="auto"/>
      </w:pPr>
      <w:r>
        <w:t xml:space="preserve">Este modelo también se lo conoce con el nombre de modelo iterativo dado que el software cambia y mejora en cada una de las iteraciones que se realizan. Se diferencia del modelo incremental </w:t>
      </w:r>
      <w:r w:rsidR="0041382F">
        <w:t>porque en este se deben de tener todos  los requisitos desde  el principio, mientras que  en el modelo iterativo prevé el descubrimiento de nuevos requisitos a lo largo del desarrollo (</w:t>
      </w:r>
      <w:r w:rsidR="0041382F" w:rsidRPr="00CE3C19">
        <w:t>Berenguel</w:t>
      </w:r>
      <w:r w:rsidR="0041382F">
        <w:t>,  2016).</w:t>
      </w:r>
    </w:p>
    <w:p w:rsidR="00CE3C19" w:rsidRPr="00CE3C19" w:rsidRDefault="0041382F" w:rsidP="0041382F">
      <w:pPr>
        <w:spacing w:line="360" w:lineRule="auto"/>
      </w:pPr>
      <w:r>
        <w:t>Se suele utilizar en proyectos donde no se conoce a fondo todos los requisitos o no está clara alguna funcionalidad futura.</w:t>
      </w:r>
    </w:p>
    <w:p w:rsidR="00CE3C19" w:rsidRPr="00CE3C19" w:rsidRDefault="00CE3C19" w:rsidP="00CE3C19"/>
    <w:p w:rsidR="00176BDF" w:rsidRDefault="0041382F" w:rsidP="00176BDF">
      <w:pPr>
        <w:pStyle w:val="Ttulo1"/>
        <w:numPr>
          <w:ilvl w:val="1"/>
          <w:numId w:val="2"/>
        </w:numPr>
        <w:rPr>
          <w:sz w:val="24"/>
        </w:rPr>
      </w:pPr>
      <w:r w:rsidRPr="0041382F">
        <w:rPr>
          <w:sz w:val="24"/>
        </w:rPr>
        <w:t xml:space="preserve">MODELO </w:t>
      </w:r>
      <w:r w:rsidR="00176BDF">
        <w:rPr>
          <w:sz w:val="24"/>
        </w:rPr>
        <w:t xml:space="preserve">DE PROCESOS </w:t>
      </w:r>
      <w:r w:rsidRPr="0041382F">
        <w:rPr>
          <w:sz w:val="24"/>
        </w:rPr>
        <w:t>ESPIRAL</w:t>
      </w:r>
    </w:p>
    <w:p w:rsidR="00176BDF" w:rsidRDefault="0041382F" w:rsidP="00176BDF">
      <w:pPr>
        <w:pStyle w:val="Ttulo1"/>
        <w:ind w:left="720"/>
        <w:rPr>
          <w:sz w:val="24"/>
        </w:rPr>
      </w:pPr>
      <w:r w:rsidRPr="0041382F">
        <w:rPr>
          <w:sz w:val="24"/>
        </w:rPr>
        <w:t xml:space="preserve"> </w:t>
      </w:r>
    </w:p>
    <w:p w:rsidR="00176BDF" w:rsidRPr="00176BDF" w:rsidRDefault="00176BDF" w:rsidP="00176BDF">
      <w:pPr>
        <w:spacing w:line="360" w:lineRule="auto"/>
      </w:pPr>
      <w:r>
        <w:t>Este modelo mezcla los paradigmas  del modelo de cascada y el modelo evolutivo u iterativo. Cada iteración dentro del espiral realiza las fases del modelo de cascada pero en cada una de las iteraciones se pueden desarrollar prototipos para identificar  las necesidades del cliente e incorporar nueva funcionalidad en las iteraciones siguientes. (</w:t>
      </w:r>
      <w:r w:rsidRPr="00CE3C19">
        <w:t>Berenguel</w:t>
      </w:r>
      <w:r w:rsidR="00797040">
        <w:t>,  2016).</w:t>
      </w:r>
    </w:p>
    <w:p w:rsidR="000E1179" w:rsidRPr="000E1179" w:rsidRDefault="000E1179" w:rsidP="000E1179">
      <w:pPr>
        <w:keepNext/>
        <w:jc w:val="center"/>
      </w:pPr>
      <w:r w:rsidRPr="000E1179">
        <w:rPr>
          <w:noProof/>
          <w:lang w:eastAsia="es-ES"/>
        </w:rPr>
        <w:drawing>
          <wp:inline distT="0" distB="0" distL="0" distR="0">
            <wp:extent cx="3942965" cy="2543175"/>
            <wp:effectExtent l="19050" t="19050" r="1968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48C013.tmp"/>
                    <pic:cNvPicPr/>
                  </pic:nvPicPr>
                  <pic:blipFill rotWithShape="1">
                    <a:blip r:embed="rId10">
                      <a:extLst>
                        <a:ext uri="{28A0092B-C50C-407E-A947-70E740481C1C}">
                          <a14:useLocalDpi xmlns:a14="http://schemas.microsoft.com/office/drawing/2010/main" val="0"/>
                        </a:ext>
                      </a:extLst>
                    </a:blip>
                    <a:srcRect t="2141"/>
                    <a:stretch/>
                  </pic:blipFill>
                  <pic:spPr bwMode="auto">
                    <a:xfrm>
                      <a:off x="0" y="0"/>
                      <a:ext cx="3950479" cy="25480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Start w:id="0" w:name="_GoBack"/>
      <w:bookmarkEnd w:id="0"/>
    </w:p>
    <w:p w:rsidR="0041382F" w:rsidRDefault="000E1179" w:rsidP="000E1179">
      <w:pPr>
        <w:pStyle w:val="Descripcin"/>
        <w:jc w:val="center"/>
        <w:rPr>
          <w:i w:val="0"/>
          <w:color w:val="000000" w:themeColor="text1"/>
        </w:rPr>
      </w:pPr>
      <w:r w:rsidRPr="000E1179">
        <w:rPr>
          <w:i w:val="0"/>
          <w:color w:val="000000" w:themeColor="text1"/>
        </w:rPr>
        <w:t xml:space="preserve">Figura </w:t>
      </w:r>
      <w:r w:rsidRPr="000E1179">
        <w:rPr>
          <w:i w:val="0"/>
          <w:color w:val="000000" w:themeColor="text1"/>
        </w:rPr>
        <w:fldChar w:fldCharType="begin"/>
      </w:r>
      <w:r w:rsidRPr="000E1179">
        <w:rPr>
          <w:i w:val="0"/>
          <w:color w:val="000000" w:themeColor="text1"/>
        </w:rPr>
        <w:instrText xml:space="preserve"> SEQ figura \* ARABIC </w:instrText>
      </w:r>
      <w:r w:rsidRPr="000E1179">
        <w:rPr>
          <w:i w:val="0"/>
          <w:color w:val="000000" w:themeColor="text1"/>
        </w:rPr>
        <w:fldChar w:fldCharType="separate"/>
      </w:r>
      <w:r w:rsidRPr="000E1179">
        <w:rPr>
          <w:i w:val="0"/>
          <w:noProof/>
          <w:color w:val="000000" w:themeColor="text1"/>
        </w:rPr>
        <w:t>3</w:t>
      </w:r>
      <w:r w:rsidRPr="000E1179">
        <w:rPr>
          <w:i w:val="0"/>
          <w:color w:val="000000" w:themeColor="text1"/>
        </w:rPr>
        <w:fldChar w:fldCharType="end"/>
      </w:r>
      <w:r w:rsidRPr="000E1179">
        <w:rPr>
          <w:i w:val="0"/>
          <w:color w:val="000000" w:themeColor="text1"/>
        </w:rPr>
        <w:t>. Representación del modelo espiral (Pressman,</w:t>
      </w:r>
      <w:r>
        <w:rPr>
          <w:i w:val="0"/>
          <w:color w:val="000000" w:themeColor="text1"/>
        </w:rPr>
        <w:t xml:space="preserve"> </w:t>
      </w:r>
      <w:r w:rsidRPr="000E1179">
        <w:rPr>
          <w:i w:val="0"/>
          <w:color w:val="000000" w:themeColor="text1"/>
        </w:rPr>
        <w:t>2010)</w:t>
      </w:r>
    </w:p>
    <w:p w:rsidR="00797040" w:rsidRPr="00797040" w:rsidRDefault="00797040" w:rsidP="00797040"/>
    <w:p w:rsidR="000E1179" w:rsidRPr="000E1179" w:rsidRDefault="000E1179" w:rsidP="00797040">
      <w:pPr>
        <w:spacing w:line="360" w:lineRule="auto"/>
      </w:pPr>
      <w:r>
        <w:t xml:space="preserve">A diferencia de otros modelos de procesos que finalizan cuando se entrega el software </w:t>
      </w:r>
      <w:r w:rsidR="00797040">
        <w:t xml:space="preserve">el modelo espiral  puede adaptarse  para aplicarse a lo largo de toda la vida del software de cómputo </w:t>
      </w:r>
      <w:r w:rsidR="00797040" w:rsidRPr="00797040">
        <w:t xml:space="preserve"> </w:t>
      </w:r>
      <w:r w:rsidR="00797040">
        <w:t>(</w:t>
      </w:r>
      <w:r w:rsidR="00797040" w:rsidRPr="005A3379">
        <w:t>Pressman</w:t>
      </w:r>
      <w:r w:rsidR="00797040">
        <w:t>, 2010).</w:t>
      </w:r>
    </w:p>
    <w:p w:rsidR="00CE3C19" w:rsidRPr="00CE3C19" w:rsidRDefault="00CE3C19" w:rsidP="00CE3C19">
      <w:pPr>
        <w:pStyle w:val="Ttulo1"/>
        <w:rPr>
          <w:sz w:val="24"/>
        </w:rPr>
      </w:pPr>
      <w:r w:rsidRPr="00CE3C19">
        <w:rPr>
          <w:sz w:val="24"/>
        </w:rPr>
        <w:t xml:space="preserve"> </w:t>
      </w:r>
    </w:p>
    <w:p w:rsidR="005A3379" w:rsidRDefault="005A3379" w:rsidP="00711AF4"/>
    <w:p w:rsidR="005A3379" w:rsidRDefault="005A3379" w:rsidP="00711AF4"/>
    <w:p w:rsidR="005A3379" w:rsidRDefault="005A3379" w:rsidP="005A3379">
      <w:pPr>
        <w:pStyle w:val="Ttulo1"/>
      </w:pPr>
      <w:r w:rsidRPr="005A3379">
        <w:t xml:space="preserve">BIBLIOGRAFÍA </w:t>
      </w:r>
    </w:p>
    <w:p w:rsidR="005A3379" w:rsidRDefault="005A3379" w:rsidP="005A3379"/>
    <w:p w:rsidR="005A3379" w:rsidRDefault="005A3379" w:rsidP="00797040">
      <w:pPr>
        <w:spacing w:line="360" w:lineRule="auto"/>
      </w:pPr>
    </w:p>
    <w:p w:rsidR="005A3379" w:rsidRDefault="005A3379" w:rsidP="00797040">
      <w:pPr>
        <w:spacing w:line="360" w:lineRule="auto"/>
      </w:pPr>
      <w:r w:rsidRPr="005A3379">
        <w:t>Pressman</w:t>
      </w:r>
      <w:r>
        <w:t xml:space="preserve">, R. 2010. Ingeniería de Software un Enfoque Práctico.7 ed. </w:t>
      </w:r>
      <w:r w:rsidR="00AA2439">
        <w:t>McGraw-Hill</w:t>
      </w:r>
      <w:r>
        <w:t xml:space="preserve"> I</w:t>
      </w:r>
      <w:r w:rsidR="00AA2439">
        <w:t>nteramericana</w:t>
      </w:r>
      <w:r>
        <w:t xml:space="preserve"> E</w:t>
      </w:r>
      <w:r w:rsidR="00AA2439">
        <w:t>ditores</w:t>
      </w:r>
      <w:r>
        <w:t>, S.A. DE C.V. México.</w:t>
      </w:r>
      <w:r w:rsidR="00797040">
        <w:t xml:space="preserve"> P 33- 40.</w:t>
      </w:r>
    </w:p>
    <w:p w:rsidR="005A3379" w:rsidRPr="005A3379" w:rsidRDefault="005A3379" w:rsidP="00797040">
      <w:pPr>
        <w:spacing w:line="360" w:lineRule="auto"/>
      </w:pPr>
      <w:r>
        <w:t xml:space="preserve"> </w:t>
      </w:r>
    </w:p>
    <w:p w:rsidR="005A3379" w:rsidRPr="00AA2439" w:rsidRDefault="00502EC7" w:rsidP="00797040">
      <w:pPr>
        <w:spacing w:line="360" w:lineRule="auto"/>
        <w:rPr>
          <w:color w:val="000000" w:themeColor="text1"/>
        </w:rPr>
      </w:pPr>
      <w:hyperlink r:id="rId11" w:history="1">
        <w:r w:rsidR="00AA2439" w:rsidRPr="00AA2439">
          <w:rPr>
            <w:color w:val="000000" w:themeColor="text1"/>
          </w:rPr>
          <w:t>Berenguel</w:t>
        </w:r>
      </w:hyperlink>
      <w:r w:rsidR="005672DF">
        <w:rPr>
          <w:color w:val="000000" w:themeColor="text1"/>
        </w:rPr>
        <w:t xml:space="preserve"> J. 2016</w:t>
      </w:r>
      <w:r w:rsidR="00AA2439">
        <w:rPr>
          <w:color w:val="000000" w:themeColor="text1"/>
        </w:rPr>
        <w:t xml:space="preserve">. </w:t>
      </w:r>
      <w:r w:rsidR="00AA2439" w:rsidRPr="00AA2439">
        <w:rPr>
          <w:color w:val="000000" w:themeColor="text1"/>
        </w:rPr>
        <w:t>Desarrollo de aplicaciones web en el entorno servidor</w:t>
      </w:r>
      <w:r w:rsidR="00AA2439">
        <w:rPr>
          <w:color w:val="000000" w:themeColor="text1"/>
        </w:rPr>
        <w:t xml:space="preserve">. </w:t>
      </w:r>
      <w:r w:rsidR="005672DF">
        <w:rPr>
          <w:color w:val="000000" w:themeColor="text1"/>
        </w:rPr>
        <w:t xml:space="preserve">Paraninfo S.A. España. </w:t>
      </w:r>
      <w:r w:rsidR="00797040">
        <w:rPr>
          <w:color w:val="000000" w:themeColor="text1"/>
        </w:rPr>
        <w:t>P 3-6.</w:t>
      </w:r>
    </w:p>
    <w:p w:rsidR="005A3379" w:rsidRPr="00711AF4" w:rsidRDefault="005A3379" w:rsidP="00711AF4"/>
    <w:p w:rsidR="00711AF4" w:rsidRDefault="00711AF4" w:rsidP="00711AF4"/>
    <w:p w:rsidR="00711AF4" w:rsidRDefault="00711AF4" w:rsidP="00711AF4"/>
    <w:p w:rsidR="00711AF4" w:rsidRPr="00711AF4" w:rsidRDefault="00711AF4" w:rsidP="00711AF4"/>
    <w:sectPr w:rsidR="00711AF4" w:rsidRPr="00711A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B2505"/>
    <w:multiLevelType w:val="multilevel"/>
    <w:tmpl w:val="D38C4A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6CD75A9"/>
    <w:multiLevelType w:val="multilevel"/>
    <w:tmpl w:val="04D47F9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A2"/>
    <w:rsid w:val="000E029A"/>
    <w:rsid w:val="000E1179"/>
    <w:rsid w:val="00176BDF"/>
    <w:rsid w:val="00232106"/>
    <w:rsid w:val="00325FE3"/>
    <w:rsid w:val="003C7DBA"/>
    <w:rsid w:val="003F7F9A"/>
    <w:rsid w:val="0041382F"/>
    <w:rsid w:val="00502EC7"/>
    <w:rsid w:val="005672DF"/>
    <w:rsid w:val="005A3379"/>
    <w:rsid w:val="00711AF4"/>
    <w:rsid w:val="00797040"/>
    <w:rsid w:val="0090188A"/>
    <w:rsid w:val="00AA2439"/>
    <w:rsid w:val="00BC67BE"/>
    <w:rsid w:val="00CE3C19"/>
    <w:rsid w:val="00D04A20"/>
    <w:rsid w:val="00E01EA2"/>
    <w:rsid w:val="00F237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C7B5E-B1B0-46E2-A418-6F08153E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EA2"/>
    <w:pPr>
      <w:spacing w:before="120" w:line="256" w:lineRule="auto"/>
      <w:jc w:val="both"/>
    </w:pPr>
    <w:rPr>
      <w:rFonts w:ascii="Arial" w:hAnsi="Arial"/>
      <w:sz w:val="24"/>
    </w:rPr>
  </w:style>
  <w:style w:type="paragraph" w:styleId="Ttulo1">
    <w:name w:val="heading 1"/>
    <w:basedOn w:val="Normal"/>
    <w:next w:val="Normal"/>
    <w:link w:val="Ttulo1Car"/>
    <w:uiPriority w:val="9"/>
    <w:qFormat/>
    <w:rsid w:val="00E01EA2"/>
    <w:pPr>
      <w:keepNext/>
      <w:keepLines/>
      <w:spacing w:before="240" w:after="0"/>
      <w:outlineLvl w:val="0"/>
    </w:pPr>
    <w:rPr>
      <w:rFonts w:ascii="Times New Roman" w:eastAsiaTheme="majorEastAsia" w:hAnsi="Times New Roman"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EA2"/>
    <w:rPr>
      <w:rFonts w:ascii="Times New Roman" w:eastAsiaTheme="majorEastAsia" w:hAnsi="Times New Roman" w:cstheme="majorBidi"/>
      <w:b/>
      <w:sz w:val="32"/>
      <w:szCs w:val="32"/>
    </w:rPr>
  </w:style>
  <w:style w:type="paragraph" w:styleId="Prrafodelista">
    <w:name w:val="List Paragraph"/>
    <w:basedOn w:val="Normal"/>
    <w:uiPriority w:val="34"/>
    <w:qFormat/>
    <w:rsid w:val="00E01EA2"/>
    <w:pPr>
      <w:ind w:left="720"/>
      <w:contextualSpacing/>
    </w:pPr>
  </w:style>
  <w:style w:type="character" w:styleId="Hipervnculo">
    <w:name w:val="Hyperlink"/>
    <w:basedOn w:val="Fuentedeprrafopredeter"/>
    <w:uiPriority w:val="99"/>
    <w:semiHidden/>
    <w:unhideWhenUsed/>
    <w:rsid w:val="000E029A"/>
    <w:rPr>
      <w:color w:val="0000FF"/>
      <w:u w:val="single"/>
    </w:rPr>
  </w:style>
  <w:style w:type="character" w:customStyle="1" w:styleId="apple-converted-space">
    <w:name w:val="apple-converted-space"/>
    <w:basedOn w:val="Fuentedeprrafopredeter"/>
    <w:rsid w:val="00711AF4"/>
  </w:style>
  <w:style w:type="paragraph" w:styleId="Descripcin">
    <w:name w:val="caption"/>
    <w:basedOn w:val="Normal"/>
    <w:next w:val="Normal"/>
    <w:uiPriority w:val="35"/>
    <w:unhideWhenUsed/>
    <w:qFormat/>
    <w:rsid w:val="00AA24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26653">
      <w:bodyDiv w:val="1"/>
      <w:marLeft w:val="0"/>
      <w:marRight w:val="0"/>
      <w:marTop w:val="0"/>
      <w:marBottom w:val="0"/>
      <w:divBdr>
        <w:top w:val="none" w:sz="0" w:space="0" w:color="auto"/>
        <w:left w:val="none" w:sz="0" w:space="0" w:color="auto"/>
        <w:bottom w:val="none" w:sz="0" w:space="0" w:color="auto"/>
        <w:right w:val="none" w:sz="0" w:space="0" w:color="auto"/>
      </w:divBdr>
      <w:divsChild>
        <w:div w:id="1224558637">
          <w:marLeft w:val="720"/>
          <w:marRight w:val="0"/>
          <w:marTop w:val="0"/>
          <w:marBottom w:val="24"/>
          <w:divBdr>
            <w:top w:val="none" w:sz="0" w:space="0" w:color="auto"/>
            <w:left w:val="none" w:sz="0" w:space="0" w:color="auto"/>
            <w:bottom w:val="none" w:sz="0" w:space="0" w:color="auto"/>
            <w:right w:val="none" w:sz="0" w:space="0" w:color="auto"/>
          </w:divBdr>
        </w:div>
        <w:div w:id="190728531">
          <w:marLeft w:val="720"/>
          <w:marRight w:val="0"/>
          <w:marTop w:val="0"/>
          <w:marBottom w:val="24"/>
          <w:divBdr>
            <w:top w:val="none" w:sz="0" w:space="0" w:color="auto"/>
            <w:left w:val="none" w:sz="0" w:space="0" w:color="auto"/>
            <w:bottom w:val="none" w:sz="0" w:space="0" w:color="auto"/>
            <w:right w:val="none" w:sz="0" w:space="0" w:color="auto"/>
          </w:divBdr>
        </w:div>
      </w:divsChild>
    </w:div>
    <w:div w:id="450784139">
      <w:bodyDiv w:val="1"/>
      <w:marLeft w:val="0"/>
      <w:marRight w:val="0"/>
      <w:marTop w:val="0"/>
      <w:marBottom w:val="0"/>
      <w:divBdr>
        <w:top w:val="none" w:sz="0" w:space="0" w:color="auto"/>
        <w:left w:val="none" w:sz="0" w:space="0" w:color="auto"/>
        <w:bottom w:val="none" w:sz="0" w:space="0" w:color="auto"/>
        <w:right w:val="none" w:sz="0" w:space="0" w:color="auto"/>
      </w:divBdr>
      <w:divsChild>
        <w:div w:id="1035539063">
          <w:marLeft w:val="720"/>
          <w:marRight w:val="0"/>
          <w:marTop w:val="0"/>
          <w:marBottom w:val="24"/>
          <w:divBdr>
            <w:top w:val="none" w:sz="0" w:space="0" w:color="auto"/>
            <w:left w:val="none" w:sz="0" w:space="0" w:color="auto"/>
            <w:bottom w:val="none" w:sz="0" w:space="0" w:color="auto"/>
            <w:right w:val="none" w:sz="0" w:space="0" w:color="auto"/>
          </w:divBdr>
        </w:div>
        <w:div w:id="1529559979">
          <w:marLeft w:val="720"/>
          <w:marRight w:val="0"/>
          <w:marTop w:val="0"/>
          <w:marBottom w:val="24"/>
          <w:divBdr>
            <w:top w:val="none" w:sz="0" w:space="0" w:color="auto"/>
            <w:left w:val="none" w:sz="0" w:space="0" w:color="auto"/>
            <w:bottom w:val="none" w:sz="0" w:space="0" w:color="auto"/>
            <w:right w:val="none" w:sz="0" w:space="0" w:color="auto"/>
          </w:divBdr>
        </w:div>
      </w:divsChild>
    </w:div>
    <w:div w:id="463472625">
      <w:bodyDiv w:val="1"/>
      <w:marLeft w:val="0"/>
      <w:marRight w:val="0"/>
      <w:marTop w:val="0"/>
      <w:marBottom w:val="0"/>
      <w:divBdr>
        <w:top w:val="none" w:sz="0" w:space="0" w:color="auto"/>
        <w:left w:val="none" w:sz="0" w:space="0" w:color="auto"/>
        <w:bottom w:val="none" w:sz="0" w:space="0" w:color="auto"/>
        <w:right w:val="none" w:sz="0" w:space="0" w:color="auto"/>
      </w:divBdr>
    </w:div>
    <w:div w:id="877084939">
      <w:bodyDiv w:val="1"/>
      <w:marLeft w:val="0"/>
      <w:marRight w:val="0"/>
      <w:marTop w:val="0"/>
      <w:marBottom w:val="0"/>
      <w:divBdr>
        <w:top w:val="none" w:sz="0" w:space="0" w:color="auto"/>
        <w:left w:val="none" w:sz="0" w:space="0" w:color="auto"/>
        <w:bottom w:val="none" w:sz="0" w:space="0" w:color="auto"/>
        <w:right w:val="none" w:sz="0" w:space="0" w:color="auto"/>
      </w:divBdr>
      <w:divsChild>
        <w:div w:id="1844120673">
          <w:marLeft w:val="720"/>
          <w:marRight w:val="0"/>
          <w:marTop w:val="0"/>
          <w:marBottom w:val="24"/>
          <w:divBdr>
            <w:top w:val="none" w:sz="0" w:space="0" w:color="auto"/>
            <w:left w:val="none" w:sz="0" w:space="0" w:color="auto"/>
            <w:bottom w:val="none" w:sz="0" w:space="0" w:color="auto"/>
            <w:right w:val="none" w:sz="0" w:space="0" w:color="auto"/>
          </w:divBdr>
        </w:div>
        <w:div w:id="1834179969">
          <w:marLeft w:val="720"/>
          <w:marRight w:val="0"/>
          <w:marTop w:val="0"/>
          <w:marBottom w:val="24"/>
          <w:divBdr>
            <w:top w:val="none" w:sz="0" w:space="0" w:color="auto"/>
            <w:left w:val="none" w:sz="0" w:space="0" w:color="auto"/>
            <w:bottom w:val="none" w:sz="0" w:space="0" w:color="auto"/>
            <w:right w:val="none" w:sz="0" w:space="0" w:color="auto"/>
          </w:divBdr>
        </w:div>
        <w:div w:id="1271477024">
          <w:marLeft w:val="720"/>
          <w:marRight w:val="0"/>
          <w:marTop w:val="0"/>
          <w:marBottom w:val="24"/>
          <w:divBdr>
            <w:top w:val="none" w:sz="0" w:space="0" w:color="auto"/>
            <w:left w:val="none" w:sz="0" w:space="0" w:color="auto"/>
            <w:bottom w:val="none" w:sz="0" w:space="0" w:color="auto"/>
            <w:right w:val="none" w:sz="0" w:space="0" w:color="auto"/>
          </w:divBdr>
        </w:div>
        <w:div w:id="1979994279">
          <w:marLeft w:val="720"/>
          <w:marRight w:val="0"/>
          <w:marTop w:val="0"/>
          <w:marBottom w:val="24"/>
          <w:divBdr>
            <w:top w:val="none" w:sz="0" w:space="0" w:color="auto"/>
            <w:left w:val="none" w:sz="0" w:space="0" w:color="auto"/>
            <w:bottom w:val="none" w:sz="0" w:space="0" w:color="auto"/>
            <w:right w:val="none" w:sz="0" w:space="0" w:color="auto"/>
          </w:divBdr>
        </w:div>
      </w:divsChild>
    </w:div>
    <w:div w:id="1276716606">
      <w:bodyDiv w:val="1"/>
      <w:marLeft w:val="0"/>
      <w:marRight w:val="0"/>
      <w:marTop w:val="0"/>
      <w:marBottom w:val="0"/>
      <w:divBdr>
        <w:top w:val="none" w:sz="0" w:space="0" w:color="auto"/>
        <w:left w:val="none" w:sz="0" w:space="0" w:color="auto"/>
        <w:bottom w:val="none" w:sz="0" w:space="0" w:color="auto"/>
        <w:right w:val="none" w:sz="0" w:space="0" w:color="auto"/>
      </w:divBdr>
      <w:divsChild>
        <w:div w:id="1855026830">
          <w:marLeft w:val="0"/>
          <w:marRight w:val="0"/>
          <w:marTop w:val="0"/>
          <w:marBottom w:val="72"/>
          <w:divBdr>
            <w:top w:val="none" w:sz="0" w:space="0" w:color="auto"/>
            <w:left w:val="none" w:sz="0" w:space="0" w:color="auto"/>
            <w:bottom w:val="none" w:sz="0" w:space="0" w:color="auto"/>
            <w:right w:val="none" w:sz="0" w:space="0" w:color="auto"/>
          </w:divBdr>
        </w:div>
        <w:div w:id="1065032655">
          <w:marLeft w:val="720"/>
          <w:marRight w:val="0"/>
          <w:marTop w:val="0"/>
          <w:marBottom w:val="24"/>
          <w:divBdr>
            <w:top w:val="none" w:sz="0" w:space="0" w:color="auto"/>
            <w:left w:val="none" w:sz="0" w:space="0" w:color="auto"/>
            <w:bottom w:val="none" w:sz="0" w:space="0" w:color="auto"/>
            <w:right w:val="none" w:sz="0" w:space="0" w:color="auto"/>
          </w:divBdr>
        </w:div>
        <w:div w:id="1795489844">
          <w:marLeft w:val="720"/>
          <w:marRight w:val="0"/>
          <w:marTop w:val="0"/>
          <w:marBottom w:val="24"/>
          <w:divBdr>
            <w:top w:val="none" w:sz="0" w:space="0" w:color="auto"/>
            <w:left w:val="none" w:sz="0" w:space="0" w:color="auto"/>
            <w:bottom w:val="none" w:sz="0" w:space="0" w:color="auto"/>
            <w:right w:val="none" w:sz="0" w:space="0" w:color="auto"/>
          </w:divBdr>
        </w:div>
      </w:divsChild>
    </w:div>
    <w:div w:id="2103450839">
      <w:bodyDiv w:val="1"/>
      <w:marLeft w:val="0"/>
      <w:marRight w:val="0"/>
      <w:marTop w:val="0"/>
      <w:marBottom w:val="0"/>
      <w:divBdr>
        <w:top w:val="none" w:sz="0" w:space="0" w:color="auto"/>
        <w:left w:val="none" w:sz="0" w:space="0" w:color="auto"/>
        <w:bottom w:val="none" w:sz="0" w:space="0" w:color="auto"/>
        <w:right w:val="none" w:sz="0" w:space="0" w:color="auto"/>
      </w:divBdr>
      <w:divsChild>
        <w:div w:id="213739926">
          <w:marLeft w:val="720"/>
          <w:marRight w:val="0"/>
          <w:marTop w:val="0"/>
          <w:marBottom w:val="24"/>
          <w:divBdr>
            <w:top w:val="none" w:sz="0" w:space="0" w:color="auto"/>
            <w:left w:val="none" w:sz="0" w:space="0" w:color="auto"/>
            <w:bottom w:val="none" w:sz="0" w:space="0" w:color="auto"/>
            <w:right w:val="none" w:sz="0" w:space="0" w:color="auto"/>
          </w:divBdr>
        </w:div>
        <w:div w:id="1206674916">
          <w:marLeft w:val="720"/>
          <w:marRight w:val="0"/>
          <w:marTop w:val="0"/>
          <w:marBottom w:val="2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rror_de_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C%C3%B3digo_fuen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Proceso_para_el_desarrollo_de_software" TargetMode="External"/><Relationship Id="rId11" Type="http://schemas.openxmlformats.org/officeDocument/2006/relationships/hyperlink" Target="https://www.google.com.ec/search?hl=es&amp;tbo=p&amp;tbm=bks&amp;q=inauthor:%22JOS%C3%89+LUIS+BERENGUEL+G%C3%93MEZ%22" TargetMode="External"/><Relationship Id="rId5" Type="http://schemas.openxmlformats.org/officeDocument/2006/relationships/image" Target="media/image1.jpeg"/><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835</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Parraga</dc:creator>
  <cp:keywords/>
  <dc:description/>
  <cp:lastModifiedBy>Joselin</cp:lastModifiedBy>
  <cp:revision>7</cp:revision>
  <dcterms:created xsi:type="dcterms:W3CDTF">2017-05-10T20:50:00Z</dcterms:created>
  <dcterms:modified xsi:type="dcterms:W3CDTF">2017-05-11T18:51:00Z</dcterms:modified>
</cp:coreProperties>
</file>