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43B5" w:rsidRDefault="00BF7D3A" w:rsidP="00BF7D3A">
      <w:pPr>
        <w:jc w:val="center"/>
        <w:rPr>
          <w:rFonts w:ascii="Arial" w:hAnsi="Arial" w:cs="Arial"/>
          <w:b/>
          <w:sz w:val="24"/>
          <w:szCs w:val="20"/>
          <w:lang w:val="es-ES"/>
        </w:rPr>
      </w:pPr>
      <w:r>
        <w:rPr>
          <w:rFonts w:ascii="Arial" w:hAnsi="Arial" w:cs="Arial"/>
          <w:b/>
          <w:sz w:val="24"/>
          <w:szCs w:val="20"/>
          <w:lang w:val="es-ES"/>
        </w:rPr>
        <w:t>PRUEBA DE ECONOMÍA</w:t>
      </w:r>
    </w:p>
    <w:p w:rsidR="00BF7D3A" w:rsidRDefault="00BF7D3A" w:rsidP="00BF7D3A">
      <w:pPr>
        <w:rPr>
          <w:rFonts w:ascii="Arial" w:hAnsi="Arial" w:cs="Arial"/>
          <w:b/>
          <w:sz w:val="24"/>
          <w:szCs w:val="20"/>
          <w:lang w:val="es-ES"/>
        </w:rPr>
      </w:pPr>
      <w:r>
        <w:rPr>
          <w:rFonts w:ascii="Arial" w:hAnsi="Arial" w:cs="Arial"/>
          <w:b/>
          <w:sz w:val="24"/>
          <w:szCs w:val="20"/>
          <w:lang w:val="es-ES"/>
        </w:rPr>
        <w:t>Nombre: Joselin Sebastiana Loor Vaca</w:t>
      </w:r>
      <w:bookmarkStart w:id="0" w:name="_GoBack"/>
      <w:bookmarkEnd w:id="0"/>
    </w:p>
    <w:p w:rsidR="00363396" w:rsidRPr="00254BCF" w:rsidRDefault="00254BCF" w:rsidP="00254BCF">
      <w:pPr>
        <w:pStyle w:val="Prrafodelista"/>
        <w:numPr>
          <w:ilvl w:val="0"/>
          <w:numId w:val="1"/>
        </w:numPr>
        <w:jc w:val="both"/>
        <w:rPr>
          <w:rFonts w:ascii="Arial" w:hAnsi="Arial" w:cs="Arial"/>
          <w:b/>
          <w:sz w:val="24"/>
          <w:szCs w:val="20"/>
          <w:lang w:val="es-ES"/>
        </w:rPr>
      </w:pPr>
      <w:r w:rsidRPr="00254BCF">
        <w:rPr>
          <w:rFonts w:ascii="Arial" w:hAnsi="Arial" w:cs="Arial"/>
          <w:b/>
          <w:sz w:val="24"/>
          <w:szCs w:val="20"/>
          <w:lang w:val="es-ES"/>
        </w:rPr>
        <w:t>Resuma, ¿Por qué es importante el papel del estado en la economía de un país?</w:t>
      </w:r>
    </w:p>
    <w:p w:rsidR="00254BCF" w:rsidRPr="00254BCF" w:rsidRDefault="00254BCF" w:rsidP="00393089">
      <w:pPr>
        <w:spacing w:line="360" w:lineRule="auto"/>
        <w:jc w:val="both"/>
        <w:rPr>
          <w:rFonts w:ascii="Arial" w:hAnsi="Arial" w:cs="Arial"/>
          <w:sz w:val="24"/>
        </w:rPr>
      </w:pPr>
      <w:r>
        <w:rPr>
          <w:rFonts w:ascii="Arial" w:hAnsi="Arial" w:cs="Arial"/>
          <w:sz w:val="24"/>
        </w:rPr>
        <w:t>Porque la intervención del e</w:t>
      </w:r>
      <w:r w:rsidRPr="00254BCF">
        <w:rPr>
          <w:rFonts w:ascii="Arial" w:hAnsi="Arial" w:cs="Arial"/>
          <w:sz w:val="24"/>
        </w:rPr>
        <w:t>stado en las economías de mercado crea sistemas de economías mixtas</w:t>
      </w:r>
      <w:r>
        <w:rPr>
          <w:rFonts w:ascii="Arial" w:hAnsi="Arial" w:cs="Arial"/>
          <w:sz w:val="24"/>
        </w:rPr>
        <w:t>, e</w:t>
      </w:r>
      <w:r w:rsidRPr="00254BCF">
        <w:rPr>
          <w:rFonts w:ascii="Arial" w:hAnsi="Arial" w:cs="Arial"/>
          <w:sz w:val="24"/>
        </w:rPr>
        <w:t>n donde se combinan elementos de las economías de mercado con las economías planificadas permitiendo que los individuos tengan ciertas libertades económicas pero tambié</w:t>
      </w:r>
      <w:r>
        <w:rPr>
          <w:rFonts w:ascii="Arial" w:hAnsi="Arial" w:cs="Arial"/>
          <w:sz w:val="24"/>
        </w:rPr>
        <w:t>n un e</w:t>
      </w:r>
      <w:r w:rsidRPr="00254BCF">
        <w:rPr>
          <w:rFonts w:ascii="Arial" w:hAnsi="Arial" w:cs="Arial"/>
          <w:sz w:val="24"/>
        </w:rPr>
        <w:t>stado que influencia estas decisiones.</w:t>
      </w:r>
    </w:p>
    <w:p w:rsidR="00254BCF" w:rsidRPr="00F94AE9" w:rsidRDefault="00254BCF" w:rsidP="00254BCF">
      <w:pPr>
        <w:pStyle w:val="Prrafodelista"/>
        <w:numPr>
          <w:ilvl w:val="0"/>
          <w:numId w:val="1"/>
        </w:numPr>
        <w:rPr>
          <w:rFonts w:ascii="Arial" w:hAnsi="Arial" w:cs="Arial"/>
          <w:b/>
          <w:sz w:val="24"/>
          <w:szCs w:val="20"/>
          <w:lang w:val="es-ES"/>
        </w:rPr>
      </w:pPr>
      <w:r w:rsidRPr="00F94AE9">
        <w:rPr>
          <w:rFonts w:ascii="Arial" w:hAnsi="Arial" w:cs="Arial"/>
          <w:b/>
          <w:sz w:val="24"/>
          <w:szCs w:val="20"/>
          <w:lang w:val="es-ES"/>
        </w:rPr>
        <w:t>¿Por qué se considera a la economía como una ciencia social?</w:t>
      </w:r>
    </w:p>
    <w:p w:rsidR="0070504D" w:rsidRPr="00F94AE9" w:rsidRDefault="00F94AE9" w:rsidP="00393089">
      <w:pPr>
        <w:spacing w:line="360" w:lineRule="auto"/>
        <w:jc w:val="both"/>
        <w:rPr>
          <w:rFonts w:ascii="Arial" w:hAnsi="Arial" w:cs="Arial"/>
          <w:sz w:val="24"/>
          <w:szCs w:val="20"/>
          <w:lang w:val="es-ES"/>
        </w:rPr>
      </w:pPr>
      <w:r w:rsidRPr="00F94AE9">
        <w:rPr>
          <w:rFonts w:ascii="Arial" w:hAnsi="Arial" w:cs="Arial"/>
          <w:sz w:val="24"/>
          <w:szCs w:val="20"/>
          <w:lang w:val="es-ES"/>
        </w:rPr>
        <w:t>Porque utiliza el método científico para explicar las diversas teorías, modelos y sistemas económicos por medio de diversas leyes, mediante la investigación de campo o por medio de la observación de los hechos, que se aplican a las diversas teorías económicas.</w:t>
      </w:r>
    </w:p>
    <w:p w:rsidR="00254BCF" w:rsidRPr="00F94AE9" w:rsidRDefault="00254BCF" w:rsidP="00254BCF">
      <w:pPr>
        <w:pStyle w:val="Prrafodelista"/>
        <w:numPr>
          <w:ilvl w:val="0"/>
          <w:numId w:val="1"/>
        </w:numPr>
        <w:rPr>
          <w:rFonts w:ascii="Arial" w:hAnsi="Arial" w:cs="Arial"/>
          <w:b/>
          <w:sz w:val="24"/>
          <w:szCs w:val="20"/>
          <w:lang w:val="es-ES"/>
        </w:rPr>
      </w:pPr>
      <w:r w:rsidRPr="00F94AE9">
        <w:rPr>
          <w:rFonts w:ascii="Arial" w:hAnsi="Arial" w:cs="Arial"/>
          <w:b/>
          <w:sz w:val="24"/>
          <w:szCs w:val="20"/>
          <w:lang w:val="es-ES"/>
        </w:rPr>
        <w:t>¿Qué son la producción, la distribución y el consumo?</w:t>
      </w:r>
    </w:p>
    <w:p w:rsidR="00F94AE9" w:rsidRPr="00245F19" w:rsidRDefault="00F94AE9" w:rsidP="00393089">
      <w:pPr>
        <w:spacing w:line="360" w:lineRule="auto"/>
        <w:jc w:val="both"/>
        <w:rPr>
          <w:rFonts w:ascii="Arial" w:hAnsi="Arial" w:cs="Arial"/>
          <w:sz w:val="24"/>
          <w:szCs w:val="24"/>
          <w:lang w:val="es-ES"/>
        </w:rPr>
      </w:pPr>
      <w:r w:rsidRPr="00245F19">
        <w:rPr>
          <w:rFonts w:ascii="Arial" w:hAnsi="Arial" w:cs="Arial"/>
          <w:sz w:val="24"/>
          <w:szCs w:val="24"/>
          <w:lang w:val="es-ES"/>
        </w:rPr>
        <w:t xml:space="preserve">Son un conjunto de </w:t>
      </w:r>
      <w:r w:rsidR="00245F19" w:rsidRPr="00245F19">
        <w:rPr>
          <w:rFonts w:ascii="Arial" w:hAnsi="Arial" w:cs="Arial"/>
          <w:color w:val="000000"/>
          <w:sz w:val="24"/>
          <w:szCs w:val="24"/>
          <w:shd w:val="clear" w:color="auto" w:fill="FFFFFF"/>
        </w:rPr>
        <w:t>actividades interrelacionadas y determinantes dentro de todo proceso económico. Este conjunto de fases o etapas mutuamente dependientes explican el comportamiento de la actividad económica que desarrollan las sociedades para satisfacer sus necesidades.</w:t>
      </w:r>
    </w:p>
    <w:p w:rsidR="00254BCF" w:rsidRPr="00245F19" w:rsidRDefault="00254BCF" w:rsidP="00254BCF">
      <w:pPr>
        <w:pStyle w:val="Prrafodelista"/>
        <w:numPr>
          <w:ilvl w:val="0"/>
          <w:numId w:val="1"/>
        </w:numPr>
        <w:rPr>
          <w:rFonts w:ascii="Arial" w:hAnsi="Arial" w:cs="Arial"/>
          <w:b/>
          <w:sz w:val="20"/>
          <w:szCs w:val="20"/>
          <w:lang w:val="es-ES"/>
        </w:rPr>
      </w:pPr>
      <w:r w:rsidRPr="00245F19">
        <w:rPr>
          <w:rFonts w:ascii="Arial" w:hAnsi="Arial" w:cs="Arial"/>
          <w:b/>
          <w:sz w:val="24"/>
          <w:szCs w:val="20"/>
          <w:lang w:val="es-ES"/>
        </w:rPr>
        <w:t>¿Qué es la teoría económica?</w:t>
      </w:r>
    </w:p>
    <w:p w:rsidR="00245F19" w:rsidRPr="00F839EF" w:rsidRDefault="00245F19" w:rsidP="00393089">
      <w:pPr>
        <w:pStyle w:val="NormalWeb"/>
        <w:spacing w:before="0" w:beforeAutospacing="0" w:after="120" w:afterAutospacing="0" w:line="360" w:lineRule="auto"/>
        <w:jc w:val="both"/>
        <w:textAlignment w:val="baseline"/>
        <w:rPr>
          <w:rFonts w:ascii="Arial" w:hAnsi="Arial" w:cs="Arial"/>
          <w:color w:val="000000"/>
        </w:rPr>
      </w:pPr>
      <w:r w:rsidRPr="00245F19">
        <w:rPr>
          <w:rFonts w:ascii="Arial" w:hAnsi="Arial" w:cs="Arial"/>
          <w:color w:val="000000"/>
        </w:rPr>
        <w:t>Es la c</w:t>
      </w:r>
      <w:r w:rsidRPr="00245F19">
        <w:rPr>
          <w:rFonts w:ascii="Arial" w:hAnsi="Arial" w:cs="Arial"/>
          <w:color w:val="000000"/>
        </w:rPr>
        <w:t>iencia que reúne un conjunto de hipótesis, supuestos, postulados y teorías referidos a los problemas económicos más importantes. En cuanto ciencia, sinónimo de economía.</w:t>
      </w:r>
      <w:r w:rsidRPr="00245F19">
        <w:rPr>
          <w:rFonts w:ascii="Arial" w:hAnsi="Arial" w:cs="Arial"/>
          <w:color w:val="000000"/>
        </w:rPr>
        <w:t xml:space="preserve"> </w:t>
      </w:r>
      <w:r w:rsidRPr="00245F19">
        <w:rPr>
          <w:rFonts w:ascii="Arial" w:hAnsi="Arial" w:cs="Arial"/>
          <w:color w:val="000000"/>
        </w:rPr>
        <w:t>La teoría económica se distingue de la economía aplicada, pues esta última utiliza todas las herramientas conceptuales que desarrolla la primera, para resolver problemas específicos.</w:t>
      </w:r>
      <w:r w:rsidRPr="00245F19">
        <w:rPr>
          <w:rFonts w:ascii="Arial" w:hAnsi="Arial" w:cs="Arial"/>
          <w:color w:val="000000"/>
        </w:rPr>
        <w:t xml:space="preserve"> </w:t>
      </w:r>
      <w:r w:rsidRPr="00245F19">
        <w:rPr>
          <w:rFonts w:ascii="Arial" w:hAnsi="Arial" w:cs="Arial"/>
          <w:color w:val="000000"/>
        </w:rPr>
        <w:t>Las ramas más importantes de la teoría económica son:</w:t>
      </w:r>
      <w:r w:rsidRPr="00245F19">
        <w:rPr>
          <w:rFonts w:ascii="Arial" w:hAnsi="Arial" w:cs="Arial"/>
          <w:color w:val="000000"/>
        </w:rPr>
        <w:t xml:space="preserve"> </w:t>
      </w:r>
      <w:r w:rsidR="00F839EF">
        <w:rPr>
          <w:rFonts w:ascii="Arial" w:hAnsi="Arial" w:cs="Arial"/>
          <w:color w:val="000000"/>
        </w:rPr>
        <w:t xml:space="preserve">la </w:t>
      </w:r>
      <w:r w:rsidR="00F839EF">
        <w:rPr>
          <w:rFonts w:ascii="Arial" w:hAnsi="Arial" w:cs="Arial"/>
        </w:rPr>
        <w:t>m</w:t>
      </w:r>
      <w:r w:rsidRPr="00245F19">
        <w:rPr>
          <w:rFonts w:ascii="Arial" w:hAnsi="Arial" w:cs="Arial"/>
        </w:rPr>
        <w:t xml:space="preserve">acroeconomía y la </w:t>
      </w:r>
      <w:r w:rsidR="00F839EF">
        <w:rPr>
          <w:rFonts w:ascii="Arial" w:hAnsi="Arial" w:cs="Arial"/>
        </w:rPr>
        <w:t>m</w:t>
      </w:r>
      <w:r w:rsidRPr="00245F19">
        <w:rPr>
          <w:rFonts w:ascii="Arial" w:hAnsi="Arial" w:cs="Arial"/>
        </w:rPr>
        <w:t>icroeconomía</w:t>
      </w:r>
      <w:r w:rsidR="00F839EF">
        <w:rPr>
          <w:rFonts w:ascii="Arial" w:hAnsi="Arial" w:cs="Arial"/>
          <w:color w:val="000000"/>
        </w:rPr>
        <w:t>.</w:t>
      </w:r>
    </w:p>
    <w:p w:rsidR="00254BCF" w:rsidRPr="00192BC8" w:rsidRDefault="00254BCF" w:rsidP="00254BCF">
      <w:pPr>
        <w:pStyle w:val="Prrafodelista"/>
        <w:numPr>
          <w:ilvl w:val="0"/>
          <w:numId w:val="1"/>
        </w:numPr>
        <w:rPr>
          <w:rFonts w:ascii="Arial" w:hAnsi="Arial" w:cs="Arial"/>
          <w:b/>
          <w:sz w:val="24"/>
          <w:szCs w:val="20"/>
          <w:lang w:val="es-ES"/>
        </w:rPr>
      </w:pPr>
      <w:r w:rsidRPr="00192BC8">
        <w:rPr>
          <w:rFonts w:ascii="Arial" w:hAnsi="Arial" w:cs="Arial"/>
          <w:b/>
          <w:sz w:val="24"/>
          <w:szCs w:val="20"/>
          <w:lang w:val="es-ES"/>
        </w:rPr>
        <w:t>Explica que es la microeconomía y que es la macroeconomía</w:t>
      </w:r>
    </w:p>
    <w:p w:rsidR="00393089" w:rsidRDefault="00192BC8" w:rsidP="00393089">
      <w:pPr>
        <w:pStyle w:val="NormalWeb"/>
        <w:shd w:val="clear" w:color="auto" w:fill="FFFFFF"/>
        <w:spacing w:before="0" w:beforeAutospacing="0" w:line="360" w:lineRule="auto"/>
        <w:jc w:val="both"/>
        <w:rPr>
          <w:rFonts w:ascii="Arial" w:hAnsi="Arial" w:cs="Arial"/>
        </w:rPr>
      </w:pPr>
      <w:r w:rsidRPr="00192BC8">
        <w:rPr>
          <w:rStyle w:val="Textoennegrita"/>
          <w:rFonts w:ascii="Arial" w:hAnsi="Arial" w:cs="Arial"/>
          <w:b w:val="0"/>
        </w:rPr>
        <w:t>La m</w:t>
      </w:r>
      <w:r w:rsidRPr="00192BC8">
        <w:rPr>
          <w:rStyle w:val="Textoennegrita"/>
          <w:rFonts w:ascii="Arial" w:hAnsi="Arial" w:cs="Arial"/>
          <w:b w:val="0"/>
        </w:rPr>
        <w:t>icroeconomía</w:t>
      </w:r>
      <w:r w:rsidRPr="00192BC8">
        <w:rPr>
          <w:rFonts w:ascii="Arial" w:hAnsi="Arial" w:cs="Arial"/>
        </w:rPr>
        <w:t xml:space="preserve"> </w:t>
      </w:r>
      <w:r w:rsidRPr="00192BC8">
        <w:rPr>
          <w:rFonts w:ascii="Arial" w:hAnsi="Arial" w:cs="Arial"/>
        </w:rPr>
        <w:t>se enfoca en el estudio de unidades económicas indivi</w:t>
      </w:r>
      <w:r w:rsidR="005C7107">
        <w:rPr>
          <w:rFonts w:ascii="Arial" w:hAnsi="Arial" w:cs="Arial"/>
        </w:rPr>
        <w:t>duales y mercados particulares, p</w:t>
      </w:r>
      <w:r w:rsidRPr="00192BC8">
        <w:rPr>
          <w:rFonts w:ascii="Arial" w:hAnsi="Arial" w:cs="Arial"/>
        </w:rPr>
        <w:t>or ejemplo, el mercado de automóviles o el consumo de un producto en particular.</w:t>
      </w:r>
      <w:r w:rsidRPr="00192BC8">
        <w:rPr>
          <w:rFonts w:ascii="Arial" w:hAnsi="Arial" w:cs="Arial"/>
        </w:rPr>
        <w:t xml:space="preserve"> Y la </w:t>
      </w:r>
      <w:r w:rsidRPr="00192BC8">
        <w:rPr>
          <w:rStyle w:val="Textoennegrita"/>
          <w:rFonts w:ascii="Arial" w:hAnsi="Arial" w:cs="Arial"/>
          <w:b w:val="0"/>
        </w:rPr>
        <w:t>m</w:t>
      </w:r>
      <w:r w:rsidRPr="00192BC8">
        <w:rPr>
          <w:rStyle w:val="Textoennegrita"/>
          <w:rFonts w:ascii="Arial" w:hAnsi="Arial" w:cs="Arial"/>
          <w:b w:val="0"/>
        </w:rPr>
        <w:t>acroeconomía</w:t>
      </w:r>
      <w:r>
        <w:rPr>
          <w:rFonts w:ascii="Arial" w:hAnsi="Arial" w:cs="Arial"/>
        </w:rPr>
        <w:t xml:space="preserve"> </w:t>
      </w:r>
      <w:r w:rsidRPr="00192BC8">
        <w:rPr>
          <w:rFonts w:ascii="Arial" w:hAnsi="Arial" w:cs="Arial"/>
        </w:rPr>
        <w:t>estudia agregados, como el PBI, el desempleo, la </w:t>
      </w:r>
      <w:r w:rsidRPr="00192BC8">
        <w:rPr>
          <w:rFonts w:ascii="Arial" w:hAnsi="Arial" w:cs="Arial"/>
          <w:bCs/>
        </w:rPr>
        <w:t>inflación</w:t>
      </w:r>
      <w:r w:rsidRPr="00192BC8">
        <w:rPr>
          <w:rFonts w:ascii="Arial" w:hAnsi="Arial" w:cs="Arial"/>
        </w:rPr>
        <w:t> y el crecimiento económico.</w:t>
      </w:r>
    </w:p>
    <w:p w:rsidR="00813AE3" w:rsidRPr="00192BC8" w:rsidRDefault="00813AE3" w:rsidP="00393089">
      <w:pPr>
        <w:pStyle w:val="NormalWeb"/>
        <w:shd w:val="clear" w:color="auto" w:fill="FFFFFF"/>
        <w:spacing w:before="0" w:beforeAutospacing="0" w:line="360" w:lineRule="auto"/>
        <w:jc w:val="both"/>
        <w:rPr>
          <w:rFonts w:ascii="Arial" w:hAnsi="Arial" w:cs="Arial"/>
        </w:rPr>
      </w:pPr>
    </w:p>
    <w:p w:rsidR="00254BCF" w:rsidRPr="00192BC8" w:rsidRDefault="00254BCF" w:rsidP="00254BCF">
      <w:pPr>
        <w:pStyle w:val="Prrafodelista"/>
        <w:numPr>
          <w:ilvl w:val="0"/>
          <w:numId w:val="1"/>
        </w:numPr>
        <w:rPr>
          <w:rFonts w:ascii="Arial" w:hAnsi="Arial" w:cs="Arial"/>
          <w:b/>
          <w:sz w:val="24"/>
          <w:szCs w:val="20"/>
          <w:lang w:val="es-ES"/>
        </w:rPr>
      </w:pPr>
      <w:r w:rsidRPr="00192BC8">
        <w:rPr>
          <w:rFonts w:ascii="Arial" w:hAnsi="Arial" w:cs="Arial"/>
          <w:b/>
          <w:sz w:val="24"/>
          <w:szCs w:val="20"/>
          <w:lang w:val="es-ES"/>
        </w:rPr>
        <w:t>¿Qué es el gasto público?</w:t>
      </w:r>
    </w:p>
    <w:p w:rsidR="00192BC8" w:rsidRDefault="00192BC8" w:rsidP="00393089">
      <w:pPr>
        <w:spacing w:line="360" w:lineRule="auto"/>
        <w:jc w:val="both"/>
        <w:rPr>
          <w:rFonts w:ascii="Arial" w:hAnsi="Arial" w:cs="Arial"/>
          <w:color w:val="000000"/>
          <w:sz w:val="24"/>
          <w:szCs w:val="20"/>
          <w:shd w:val="clear" w:color="auto" w:fill="FFFFFF"/>
        </w:rPr>
      </w:pPr>
      <w:r>
        <w:rPr>
          <w:rFonts w:ascii="Arial" w:hAnsi="Arial" w:cs="Arial"/>
          <w:color w:val="000000"/>
          <w:sz w:val="24"/>
          <w:szCs w:val="20"/>
          <w:shd w:val="clear" w:color="auto" w:fill="FFFFFF"/>
        </w:rPr>
        <w:t>E</w:t>
      </w:r>
      <w:r w:rsidRPr="00192BC8">
        <w:rPr>
          <w:rFonts w:ascii="Arial" w:hAnsi="Arial" w:cs="Arial"/>
          <w:color w:val="000000"/>
          <w:sz w:val="24"/>
          <w:szCs w:val="20"/>
          <w:shd w:val="clear" w:color="auto" w:fill="FFFFFF"/>
        </w:rPr>
        <w:t>s la cantidad de recursos financieros, materiales y humanos que el sector público representado por el gobierno emplea para el cumplimiento de sus funciones, entre las que se encuentran de manera primordial la de satisfacer los servicios públicos de la sociedad.</w:t>
      </w:r>
    </w:p>
    <w:p w:rsidR="00254BCF" w:rsidRDefault="00254BCF" w:rsidP="00192BC8">
      <w:pPr>
        <w:pStyle w:val="Prrafodelista"/>
        <w:numPr>
          <w:ilvl w:val="0"/>
          <w:numId w:val="1"/>
        </w:numPr>
        <w:jc w:val="both"/>
        <w:rPr>
          <w:rFonts w:ascii="Arial" w:hAnsi="Arial" w:cs="Arial"/>
          <w:b/>
          <w:sz w:val="24"/>
          <w:szCs w:val="20"/>
          <w:lang w:val="es-ES"/>
        </w:rPr>
      </w:pPr>
      <w:r w:rsidRPr="005C7107">
        <w:rPr>
          <w:rFonts w:ascii="Arial" w:hAnsi="Arial" w:cs="Arial"/>
          <w:b/>
          <w:sz w:val="24"/>
          <w:szCs w:val="20"/>
          <w:lang w:val="es-ES"/>
        </w:rPr>
        <w:t>¿Qué es el déficit fiscal?</w:t>
      </w:r>
    </w:p>
    <w:p w:rsidR="005C7107" w:rsidRPr="005C7107" w:rsidRDefault="005C7107" w:rsidP="00393089">
      <w:pPr>
        <w:spacing w:line="360" w:lineRule="auto"/>
        <w:jc w:val="both"/>
        <w:rPr>
          <w:rFonts w:ascii="Arial" w:hAnsi="Arial" w:cs="Arial"/>
          <w:sz w:val="24"/>
        </w:rPr>
      </w:pPr>
      <w:r w:rsidRPr="005C7107">
        <w:rPr>
          <w:rFonts w:ascii="Arial" w:hAnsi="Arial" w:cs="Arial"/>
          <w:sz w:val="24"/>
        </w:rPr>
        <w:t xml:space="preserve">Es la diferencia negativa entre los ingresos y los egresos públicos en un cierto plazo determinado. </w:t>
      </w:r>
      <w:r>
        <w:rPr>
          <w:rFonts w:ascii="Arial" w:hAnsi="Arial" w:cs="Arial"/>
          <w:sz w:val="24"/>
        </w:rPr>
        <w:t>Este es</w:t>
      </w:r>
      <w:r w:rsidRPr="005C7107">
        <w:rPr>
          <w:rFonts w:ascii="Arial" w:hAnsi="Arial" w:cs="Arial"/>
          <w:sz w:val="24"/>
        </w:rPr>
        <w:t xml:space="preserve"> tanto </w:t>
      </w:r>
      <w:r>
        <w:rPr>
          <w:rFonts w:ascii="Arial" w:hAnsi="Arial" w:cs="Arial"/>
          <w:sz w:val="24"/>
        </w:rPr>
        <w:t>para e</w:t>
      </w:r>
      <w:r w:rsidRPr="005C7107">
        <w:rPr>
          <w:rFonts w:ascii="Arial" w:hAnsi="Arial" w:cs="Arial"/>
          <w:sz w:val="24"/>
        </w:rPr>
        <w:t>l sector público consolidado</w:t>
      </w:r>
      <w:r>
        <w:rPr>
          <w:rFonts w:ascii="Arial" w:hAnsi="Arial" w:cs="Arial"/>
          <w:sz w:val="24"/>
        </w:rPr>
        <w:t>, como e</w:t>
      </w:r>
      <w:r w:rsidRPr="005C7107">
        <w:rPr>
          <w:rFonts w:ascii="Arial" w:hAnsi="Arial" w:cs="Arial"/>
          <w:sz w:val="24"/>
        </w:rPr>
        <w:t>l sector público no financiero</w:t>
      </w:r>
      <w:r>
        <w:rPr>
          <w:rFonts w:ascii="Arial" w:hAnsi="Arial" w:cs="Arial"/>
          <w:sz w:val="24"/>
        </w:rPr>
        <w:t> y e</w:t>
      </w:r>
      <w:r w:rsidRPr="005C7107">
        <w:rPr>
          <w:rFonts w:ascii="Arial" w:hAnsi="Arial" w:cs="Arial"/>
          <w:sz w:val="24"/>
        </w:rPr>
        <w:t>l gobierno central. Se trata del resultado negativo de las cuentas del </w:t>
      </w:r>
      <w:r>
        <w:rPr>
          <w:rFonts w:ascii="Arial" w:hAnsi="Arial" w:cs="Arial"/>
          <w:sz w:val="24"/>
        </w:rPr>
        <w:t>e</w:t>
      </w:r>
      <w:r w:rsidRPr="005C7107">
        <w:rPr>
          <w:rFonts w:ascii="Arial" w:hAnsi="Arial" w:cs="Arial"/>
          <w:sz w:val="24"/>
        </w:rPr>
        <w:t>stado. Cuando los gastos estatales superan a los ingresos, se produce el déficit.</w:t>
      </w:r>
    </w:p>
    <w:p w:rsidR="00254BCF" w:rsidRDefault="00254BCF" w:rsidP="00254BCF">
      <w:pPr>
        <w:pStyle w:val="Prrafodelista"/>
        <w:numPr>
          <w:ilvl w:val="0"/>
          <w:numId w:val="1"/>
        </w:numPr>
        <w:rPr>
          <w:rFonts w:ascii="Arial" w:hAnsi="Arial" w:cs="Arial"/>
          <w:b/>
          <w:sz w:val="24"/>
          <w:szCs w:val="20"/>
          <w:lang w:val="es-ES"/>
        </w:rPr>
      </w:pPr>
      <w:r w:rsidRPr="005C7107">
        <w:rPr>
          <w:rFonts w:ascii="Arial" w:hAnsi="Arial" w:cs="Arial"/>
          <w:b/>
          <w:sz w:val="24"/>
          <w:szCs w:val="20"/>
          <w:lang w:val="es-ES"/>
        </w:rPr>
        <w:t>¿Qué es estabilidad económica?</w:t>
      </w:r>
    </w:p>
    <w:p w:rsidR="005C7107" w:rsidRPr="006726AE" w:rsidRDefault="005C7107" w:rsidP="00393089">
      <w:pPr>
        <w:spacing w:line="360" w:lineRule="auto"/>
        <w:jc w:val="both"/>
        <w:rPr>
          <w:rFonts w:ascii="Arial" w:hAnsi="Arial" w:cs="Arial"/>
          <w:b/>
          <w:sz w:val="24"/>
          <w:szCs w:val="24"/>
          <w:lang w:val="es-ES"/>
        </w:rPr>
      </w:pPr>
      <w:r w:rsidRPr="006726AE">
        <w:rPr>
          <w:rFonts w:ascii="Arial" w:hAnsi="Arial" w:cs="Arial"/>
          <w:sz w:val="24"/>
          <w:szCs w:val="24"/>
          <w:shd w:val="clear" w:color="auto" w:fill="FFFFFF"/>
        </w:rPr>
        <w:t>E</w:t>
      </w:r>
      <w:r w:rsidRPr="006726AE">
        <w:rPr>
          <w:rFonts w:ascii="Arial" w:hAnsi="Arial" w:cs="Arial"/>
          <w:sz w:val="24"/>
          <w:szCs w:val="24"/>
          <w:shd w:val="clear" w:color="auto" w:fill="FFFFFF"/>
        </w:rPr>
        <w:t>s la ausencia de fluctuaciones</w:t>
      </w:r>
      <w:r w:rsidR="006726AE" w:rsidRPr="006726AE">
        <w:rPr>
          <w:rFonts w:ascii="Arial" w:hAnsi="Arial" w:cs="Arial"/>
          <w:sz w:val="24"/>
          <w:szCs w:val="24"/>
          <w:shd w:val="clear" w:color="auto" w:fill="FFFFFF"/>
        </w:rPr>
        <w:t xml:space="preserve"> excesivas en la macroeconomía, es decir u</w:t>
      </w:r>
      <w:r w:rsidRPr="006726AE">
        <w:rPr>
          <w:rFonts w:ascii="Arial" w:hAnsi="Arial" w:cs="Arial"/>
          <w:sz w:val="24"/>
          <w:szCs w:val="24"/>
          <w:shd w:val="clear" w:color="auto" w:fill="FFFFFF"/>
        </w:rPr>
        <w:t>na economía con un crecimiento del producto interno bastante constante, y con una inflación baja y estable.</w:t>
      </w:r>
    </w:p>
    <w:p w:rsidR="00254BCF" w:rsidRDefault="00254BCF" w:rsidP="00254BCF">
      <w:pPr>
        <w:pStyle w:val="Prrafodelista"/>
        <w:numPr>
          <w:ilvl w:val="0"/>
          <w:numId w:val="1"/>
        </w:numPr>
        <w:rPr>
          <w:rFonts w:ascii="Arial" w:hAnsi="Arial" w:cs="Arial"/>
          <w:b/>
          <w:sz w:val="24"/>
          <w:szCs w:val="20"/>
          <w:lang w:val="es-ES"/>
        </w:rPr>
      </w:pPr>
      <w:r w:rsidRPr="005C7107">
        <w:rPr>
          <w:rFonts w:ascii="Arial" w:hAnsi="Arial" w:cs="Arial"/>
          <w:b/>
          <w:sz w:val="24"/>
          <w:szCs w:val="20"/>
          <w:lang w:val="es-ES"/>
        </w:rPr>
        <w:t xml:space="preserve">¿Qué es un sistema de producción? </w:t>
      </w:r>
    </w:p>
    <w:p w:rsidR="00393089" w:rsidRPr="00026CFC" w:rsidRDefault="00026CFC" w:rsidP="00026CFC">
      <w:pPr>
        <w:spacing w:line="360" w:lineRule="auto"/>
        <w:jc w:val="both"/>
        <w:rPr>
          <w:rFonts w:ascii="Arial" w:hAnsi="Arial" w:cs="Arial"/>
          <w:sz w:val="24"/>
        </w:rPr>
      </w:pPr>
      <w:r w:rsidRPr="00026CFC">
        <w:rPr>
          <w:rFonts w:ascii="Arial" w:hAnsi="Arial" w:cs="Arial"/>
          <w:sz w:val="24"/>
        </w:rPr>
        <w:t xml:space="preserve">Es </w:t>
      </w:r>
      <w:r>
        <w:rPr>
          <w:rFonts w:ascii="Arial" w:hAnsi="Arial" w:cs="Arial"/>
          <w:sz w:val="24"/>
        </w:rPr>
        <w:t xml:space="preserve">una </w:t>
      </w:r>
      <w:r w:rsidRPr="00026CFC">
        <w:rPr>
          <w:rFonts w:ascii="Arial" w:hAnsi="Arial" w:cs="Arial"/>
          <w:sz w:val="24"/>
        </w:rPr>
        <w:t xml:space="preserve">serie de elementos organizados, relacionados y que interactúan entre ellos, y que van desde las máquinas, las personas, los materiales, e incluso hasta los procedimientos y el estilo del management, todos esos componentes relacionados hacen que las materias primas y la información que intervenga en el proceso, sea transformada y llegue a ser un producto o servicio terminado, teniendo un resultado de calidad, costo y plazo. El sistema de producción es aquel sistema que proporciona una estructura que agiliza la descripción, la ejecución, y el planteamiento de un proceso industrial. </w:t>
      </w:r>
    </w:p>
    <w:p w:rsidR="005343B5" w:rsidRDefault="00254BCF" w:rsidP="005343B5">
      <w:pPr>
        <w:pStyle w:val="Prrafodelista"/>
        <w:numPr>
          <w:ilvl w:val="0"/>
          <w:numId w:val="1"/>
        </w:numPr>
        <w:rPr>
          <w:rFonts w:ascii="Arial" w:hAnsi="Arial" w:cs="Arial"/>
          <w:b/>
          <w:sz w:val="24"/>
          <w:szCs w:val="20"/>
          <w:lang w:val="es-ES"/>
        </w:rPr>
      </w:pPr>
      <w:r w:rsidRPr="005C7107">
        <w:rPr>
          <w:rFonts w:ascii="Arial" w:hAnsi="Arial" w:cs="Arial"/>
          <w:b/>
          <w:sz w:val="24"/>
          <w:szCs w:val="20"/>
          <w:lang w:val="es-ES"/>
        </w:rPr>
        <w:t>¿Cuáles son algunas causas de la inflación?</w:t>
      </w:r>
    </w:p>
    <w:p w:rsidR="004F2195" w:rsidRDefault="004F2195" w:rsidP="004F2195">
      <w:pPr>
        <w:pStyle w:val="NormalWeb"/>
        <w:shd w:val="clear" w:color="auto" w:fill="FFFFFF"/>
        <w:spacing w:line="360" w:lineRule="auto"/>
        <w:jc w:val="both"/>
        <w:rPr>
          <w:rFonts w:ascii="Arial" w:hAnsi="Arial" w:cs="Arial"/>
        </w:rPr>
      </w:pPr>
      <w:r w:rsidRPr="004F2195">
        <w:rPr>
          <w:rFonts w:ascii="Arial" w:hAnsi="Arial" w:cs="Arial"/>
        </w:rPr>
        <w:t>La inflación ocurre cuando el poder adquisitivo de una moneda disminuye, a tal punto que la cantidad de moneda circulante se sitúa por encima de la demanda real existente.</w:t>
      </w:r>
      <w:r w:rsidRPr="004F2195">
        <w:rPr>
          <w:rFonts w:ascii="Arial" w:hAnsi="Arial" w:cs="Arial"/>
        </w:rPr>
        <w:t xml:space="preserve"> </w:t>
      </w:r>
      <w:r w:rsidRPr="004F2195">
        <w:rPr>
          <w:rFonts w:ascii="Arial" w:hAnsi="Arial" w:cs="Arial"/>
        </w:rPr>
        <w:t>En otras palabras, cuando la oferta del dinero crece a una tasa superior a la tasa de crecimiento de la demanda del dinero.</w:t>
      </w:r>
      <w:r w:rsidRPr="004F2195">
        <w:rPr>
          <w:rFonts w:ascii="Arial" w:hAnsi="Arial" w:cs="Arial"/>
        </w:rPr>
        <w:t xml:space="preserve"> </w:t>
      </w:r>
      <w:r w:rsidRPr="004F2195">
        <w:rPr>
          <w:rFonts w:ascii="Arial" w:hAnsi="Arial" w:cs="Arial"/>
        </w:rPr>
        <w:t>Las causas de la inflación suelen ser múltiples, y algunas de ellas pueden ser:</w:t>
      </w:r>
    </w:p>
    <w:p w:rsidR="00813AE3" w:rsidRPr="00813AE3" w:rsidRDefault="00813AE3" w:rsidP="00813AE3">
      <w:pPr>
        <w:pStyle w:val="NormalWeb"/>
        <w:numPr>
          <w:ilvl w:val="0"/>
          <w:numId w:val="3"/>
        </w:numPr>
        <w:shd w:val="clear" w:color="auto" w:fill="FFFFFF"/>
        <w:spacing w:line="360" w:lineRule="auto"/>
        <w:jc w:val="both"/>
        <w:rPr>
          <w:rFonts w:ascii="Arial" w:hAnsi="Arial" w:cs="Arial"/>
          <w:shd w:val="clear" w:color="auto" w:fill="FFFFFF"/>
        </w:rPr>
      </w:pPr>
      <w:r w:rsidRPr="00813AE3">
        <w:rPr>
          <w:rFonts w:ascii="Arial" w:hAnsi="Arial" w:cs="Arial"/>
          <w:shd w:val="clear" w:color="auto" w:fill="FFFFFF"/>
        </w:rPr>
        <w:lastRenderedPageBreak/>
        <w:t>Una monetización del déficit del gobierno</w:t>
      </w:r>
      <w:r>
        <w:rPr>
          <w:rFonts w:ascii="Arial" w:hAnsi="Arial" w:cs="Arial"/>
          <w:shd w:val="clear" w:color="auto" w:fill="FFFFFF"/>
        </w:rPr>
        <w:t>.</w:t>
      </w:r>
    </w:p>
    <w:p w:rsidR="00813AE3" w:rsidRPr="00813AE3" w:rsidRDefault="00813AE3" w:rsidP="00813AE3">
      <w:pPr>
        <w:pStyle w:val="NormalWeb"/>
        <w:numPr>
          <w:ilvl w:val="0"/>
          <w:numId w:val="3"/>
        </w:numPr>
        <w:shd w:val="clear" w:color="auto" w:fill="FFFFFF"/>
        <w:spacing w:line="360" w:lineRule="auto"/>
        <w:jc w:val="both"/>
        <w:rPr>
          <w:rFonts w:ascii="Arial" w:hAnsi="Arial" w:cs="Arial"/>
          <w:shd w:val="clear" w:color="auto" w:fill="FFFFFF"/>
        </w:rPr>
      </w:pPr>
      <w:r w:rsidRPr="00813AE3">
        <w:rPr>
          <w:rFonts w:ascii="Arial" w:hAnsi="Arial" w:cs="Arial"/>
          <w:shd w:val="clear" w:color="auto" w:fill="FFFFFF"/>
        </w:rPr>
        <w:t>Una política monetaria expansiva</w:t>
      </w:r>
      <w:r>
        <w:rPr>
          <w:rFonts w:ascii="Arial" w:hAnsi="Arial" w:cs="Arial"/>
          <w:shd w:val="clear" w:color="auto" w:fill="FFFFFF"/>
        </w:rPr>
        <w:t>.</w:t>
      </w:r>
    </w:p>
    <w:p w:rsidR="00813AE3" w:rsidRPr="00813AE3" w:rsidRDefault="00813AE3" w:rsidP="00813AE3">
      <w:pPr>
        <w:pStyle w:val="NormalWeb"/>
        <w:numPr>
          <w:ilvl w:val="0"/>
          <w:numId w:val="3"/>
        </w:numPr>
        <w:shd w:val="clear" w:color="auto" w:fill="FFFFFF"/>
        <w:spacing w:line="360" w:lineRule="auto"/>
        <w:jc w:val="both"/>
        <w:rPr>
          <w:rFonts w:ascii="Arial" w:hAnsi="Arial" w:cs="Arial"/>
          <w:shd w:val="clear" w:color="auto" w:fill="FFFFFF"/>
        </w:rPr>
      </w:pPr>
      <w:r w:rsidRPr="00813AE3">
        <w:rPr>
          <w:rFonts w:ascii="Arial" w:hAnsi="Arial" w:cs="Arial"/>
          <w:shd w:val="clear" w:color="auto" w:fill="FFFFFF"/>
        </w:rPr>
        <w:t>Una inflación de demanda</w:t>
      </w:r>
      <w:r>
        <w:rPr>
          <w:rFonts w:ascii="Arial" w:hAnsi="Arial" w:cs="Arial"/>
          <w:shd w:val="clear" w:color="auto" w:fill="FFFFFF"/>
        </w:rPr>
        <w:t>.</w:t>
      </w:r>
    </w:p>
    <w:p w:rsidR="00813AE3" w:rsidRPr="00813AE3" w:rsidRDefault="00813AE3" w:rsidP="00813AE3">
      <w:pPr>
        <w:pStyle w:val="NormalWeb"/>
        <w:numPr>
          <w:ilvl w:val="0"/>
          <w:numId w:val="3"/>
        </w:numPr>
        <w:shd w:val="clear" w:color="auto" w:fill="FFFFFF"/>
        <w:spacing w:line="360" w:lineRule="auto"/>
        <w:jc w:val="both"/>
        <w:rPr>
          <w:rFonts w:ascii="Arial" w:hAnsi="Arial" w:cs="Arial"/>
          <w:shd w:val="clear" w:color="auto" w:fill="FFFFFF"/>
        </w:rPr>
      </w:pPr>
      <w:r w:rsidRPr="00813AE3">
        <w:rPr>
          <w:rFonts w:ascii="Arial" w:hAnsi="Arial" w:cs="Arial"/>
          <w:shd w:val="clear" w:color="auto" w:fill="FFFFFF"/>
        </w:rPr>
        <w:t>Inflación de costes</w:t>
      </w:r>
      <w:r>
        <w:rPr>
          <w:rFonts w:ascii="Arial" w:hAnsi="Arial" w:cs="Arial"/>
          <w:shd w:val="clear" w:color="auto" w:fill="FFFFFF"/>
        </w:rPr>
        <w:t>.</w:t>
      </w:r>
    </w:p>
    <w:p w:rsidR="00813AE3" w:rsidRPr="00813AE3" w:rsidRDefault="00813AE3" w:rsidP="00813AE3">
      <w:pPr>
        <w:pStyle w:val="NormalWeb"/>
        <w:numPr>
          <w:ilvl w:val="0"/>
          <w:numId w:val="3"/>
        </w:numPr>
        <w:shd w:val="clear" w:color="auto" w:fill="FFFFFF"/>
        <w:spacing w:line="360" w:lineRule="auto"/>
        <w:jc w:val="both"/>
        <w:rPr>
          <w:rFonts w:ascii="Arial" w:hAnsi="Arial" w:cs="Arial"/>
          <w:shd w:val="clear" w:color="auto" w:fill="FFFFFF"/>
        </w:rPr>
      </w:pPr>
      <w:r w:rsidRPr="00813AE3">
        <w:rPr>
          <w:rFonts w:ascii="Arial" w:hAnsi="Arial" w:cs="Arial"/>
          <w:shd w:val="clear" w:color="auto" w:fill="FFFFFF"/>
        </w:rPr>
        <w:t>Una inflación estructural</w:t>
      </w:r>
      <w:r>
        <w:rPr>
          <w:rFonts w:ascii="Arial" w:hAnsi="Arial" w:cs="Arial"/>
          <w:shd w:val="clear" w:color="auto" w:fill="FFFFFF"/>
        </w:rPr>
        <w:t>.</w:t>
      </w:r>
    </w:p>
    <w:p w:rsidR="005343B5" w:rsidRPr="00813AE3" w:rsidRDefault="00813AE3" w:rsidP="005343B5">
      <w:pPr>
        <w:pStyle w:val="NormalWeb"/>
        <w:numPr>
          <w:ilvl w:val="0"/>
          <w:numId w:val="3"/>
        </w:numPr>
        <w:shd w:val="clear" w:color="auto" w:fill="FFFFFF"/>
        <w:spacing w:line="360" w:lineRule="auto"/>
        <w:jc w:val="both"/>
        <w:rPr>
          <w:rFonts w:ascii="Arial" w:hAnsi="Arial" w:cs="Arial"/>
        </w:rPr>
      </w:pPr>
      <w:r w:rsidRPr="00813AE3">
        <w:rPr>
          <w:rFonts w:ascii="Arial" w:hAnsi="Arial" w:cs="Arial"/>
          <w:shd w:val="clear" w:color="auto" w:fill="FFFFFF"/>
        </w:rPr>
        <w:t>Una inflación inercial</w:t>
      </w:r>
      <w:r>
        <w:rPr>
          <w:rFonts w:ascii="Arial" w:hAnsi="Arial" w:cs="Arial"/>
          <w:shd w:val="clear" w:color="auto" w:fill="FFFFFF"/>
        </w:rPr>
        <w:t>.</w:t>
      </w:r>
    </w:p>
    <w:p w:rsidR="005343B5" w:rsidRDefault="005343B5" w:rsidP="005343B5">
      <w:pPr>
        <w:rPr>
          <w:rFonts w:ascii="Arial" w:hAnsi="Arial" w:cs="Arial"/>
          <w:b/>
          <w:sz w:val="24"/>
          <w:szCs w:val="20"/>
          <w:lang w:val="es-ES"/>
        </w:rPr>
      </w:pPr>
      <w:r>
        <w:rPr>
          <w:rFonts w:ascii="Arial" w:hAnsi="Arial" w:cs="Arial"/>
          <w:b/>
          <w:sz w:val="24"/>
          <w:szCs w:val="20"/>
          <w:lang w:val="es-ES"/>
        </w:rPr>
        <w:t>CASOS</w:t>
      </w:r>
    </w:p>
    <w:p w:rsidR="001073F7" w:rsidRDefault="001073F7" w:rsidP="001073F7">
      <w:pPr>
        <w:pStyle w:val="Prrafodelista"/>
        <w:numPr>
          <w:ilvl w:val="0"/>
          <w:numId w:val="1"/>
        </w:numPr>
        <w:jc w:val="both"/>
        <w:rPr>
          <w:rFonts w:ascii="Arial" w:hAnsi="Arial" w:cs="Arial"/>
          <w:b/>
          <w:sz w:val="24"/>
          <w:szCs w:val="20"/>
          <w:lang w:val="es-ES"/>
        </w:rPr>
      </w:pPr>
      <w:r>
        <w:rPr>
          <w:rFonts w:ascii="Arial" w:hAnsi="Arial" w:cs="Arial"/>
          <w:b/>
          <w:sz w:val="24"/>
          <w:szCs w:val="20"/>
          <w:lang w:val="es-ES"/>
        </w:rPr>
        <w:t>S</w:t>
      </w:r>
      <w:r w:rsidRPr="001073F7">
        <w:rPr>
          <w:rFonts w:ascii="Arial" w:hAnsi="Arial" w:cs="Arial"/>
          <w:b/>
          <w:sz w:val="24"/>
          <w:szCs w:val="20"/>
          <w:lang w:val="es-ES"/>
        </w:rPr>
        <w:t>i la fábrica ABC estuviera pensando en expandirse y exportar ciertos productos, debería conocer a que nivel macroeconómico</w:t>
      </w:r>
      <w:r>
        <w:rPr>
          <w:rFonts w:ascii="Arial" w:hAnsi="Arial" w:cs="Arial"/>
          <w:b/>
          <w:sz w:val="24"/>
          <w:szCs w:val="20"/>
          <w:lang w:val="es-ES"/>
        </w:rPr>
        <w:t>.</w:t>
      </w:r>
    </w:p>
    <w:p w:rsidR="00A77E25" w:rsidRPr="00A77E25" w:rsidRDefault="00A77E25" w:rsidP="00A77E25">
      <w:pPr>
        <w:spacing w:line="360" w:lineRule="auto"/>
        <w:jc w:val="both"/>
        <w:rPr>
          <w:rFonts w:ascii="Arial" w:hAnsi="Arial" w:cs="Arial"/>
          <w:sz w:val="24"/>
          <w:szCs w:val="20"/>
          <w:lang w:val="es-ES"/>
        </w:rPr>
      </w:pPr>
      <w:r w:rsidRPr="00A77E25">
        <w:rPr>
          <w:rFonts w:ascii="Arial" w:hAnsi="Arial" w:cs="Arial"/>
          <w:sz w:val="24"/>
          <w:szCs w:val="20"/>
          <w:lang w:val="es-ES"/>
        </w:rPr>
        <w:t xml:space="preserve">Si ya que de estar forma conocerá como se encuentran económicamente los lugares a los que tenga planeado </w:t>
      </w:r>
      <w:r>
        <w:rPr>
          <w:rFonts w:ascii="Arial" w:hAnsi="Arial" w:cs="Arial"/>
          <w:sz w:val="24"/>
          <w:szCs w:val="20"/>
          <w:lang w:val="es-ES"/>
        </w:rPr>
        <w:t>exportar sus productos, y así considerar si es estos lugares son bueno o malos mercados.</w:t>
      </w:r>
    </w:p>
    <w:p w:rsidR="001073F7" w:rsidRDefault="001073F7" w:rsidP="001073F7">
      <w:pPr>
        <w:pStyle w:val="Prrafodelista"/>
        <w:numPr>
          <w:ilvl w:val="0"/>
          <w:numId w:val="1"/>
        </w:numPr>
        <w:jc w:val="both"/>
        <w:rPr>
          <w:rFonts w:ascii="Arial" w:hAnsi="Arial" w:cs="Arial"/>
          <w:b/>
          <w:sz w:val="24"/>
          <w:szCs w:val="20"/>
          <w:lang w:val="es-ES"/>
        </w:rPr>
      </w:pPr>
      <w:r>
        <w:rPr>
          <w:rFonts w:ascii="Arial" w:hAnsi="Arial" w:cs="Arial"/>
          <w:b/>
          <w:sz w:val="24"/>
          <w:szCs w:val="20"/>
          <w:lang w:val="es-ES"/>
        </w:rPr>
        <w:t>Si la economía sufre una recesión debido a una disminución de la demanda, el efecto que tendrá sobre el equilibrio general será.</w:t>
      </w:r>
    </w:p>
    <w:p w:rsidR="001073F7" w:rsidRPr="00780DF9" w:rsidRDefault="00780DF9" w:rsidP="001073F7">
      <w:pPr>
        <w:jc w:val="both"/>
        <w:rPr>
          <w:rFonts w:ascii="Arial" w:hAnsi="Arial" w:cs="Arial"/>
          <w:sz w:val="24"/>
          <w:szCs w:val="20"/>
          <w:lang w:val="es-ES"/>
        </w:rPr>
      </w:pPr>
      <w:r>
        <w:rPr>
          <w:rFonts w:ascii="Arial" w:hAnsi="Arial" w:cs="Arial"/>
          <w:sz w:val="24"/>
          <w:szCs w:val="20"/>
          <w:lang w:val="es-ES"/>
        </w:rPr>
        <w:t>El punto de equilibrio general cambiara ya que la demanda disminuirá.</w:t>
      </w:r>
    </w:p>
    <w:p w:rsidR="001073F7" w:rsidRDefault="001073F7" w:rsidP="001073F7">
      <w:pPr>
        <w:pStyle w:val="Prrafodelista"/>
        <w:numPr>
          <w:ilvl w:val="0"/>
          <w:numId w:val="1"/>
        </w:numPr>
        <w:jc w:val="both"/>
        <w:rPr>
          <w:rFonts w:ascii="Arial" w:hAnsi="Arial" w:cs="Arial"/>
          <w:b/>
          <w:sz w:val="24"/>
          <w:szCs w:val="20"/>
          <w:lang w:val="es-ES"/>
        </w:rPr>
      </w:pPr>
      <w:r>
        <w:rPr>
          <w:rFonts w:ascii="Arial" w:hAnsi="Arial" w:cs="Arial"/>
          <w:b/>
          <w:sz w:val="24"/>
          <w:szCs w:val="20"/>
          <w:lang w:val="es-ES"/>
        </w:rPr>
        <w:t>Si el gobierno aplicara un nuevo impuesto sobre los ingresos de los ciudadanos, entonces, los propietarios de la fábrica ABC deberían esperar que.</w:t>
      </w:r>
    </w:p>
    <w:p w:rsidR="001073F7" w:rsidRPr="009E4345" w:rsidRDefault="009E4345" w:rsidP="009E4345">
      <w:pPr>
        <w:spacing w:line="360" w:lineRule="auto"/>
        <w:jc w:val="both"/>
        <w:rPr>
          <w:rFonts w:ascii="Arial" w:hAnsi="Arial" w:cs="Arial"/>
          <w:sz w:val="24"/>
          <w:szCs w:val="20"/>
          <w:lang w:val="es-ES"/>
        </w:rPr>
      </w:pPr>
      <w:r>
        <w:rPr>
          <w:rFonts w:ascii="Arial" w:hAnsi="Arial" w:cs="Arial"/>
          <w:sz w:val="24"/>
          <w:szCs w:val="20"/>
          <w:lang w:val="es-ES"/>
        </w:rPr>
        <w:t>Haya una menor demanda de sus productos ya que los ciudadanos tendrían que cancelar un nuevo impuesto.</w:t>
      </w:r>
    </w:p>
    <w:p w:rsidR="001073F7" w:rsidRDefault="001073F7" w:rsidP="001073F7">
      <w:pPr>
        <w:pStyle w:val="Prrafodelista"/>
        <w:numPr>
          <w:ilvl w:val="0"/>
          <w:numId w:val="1"/>
        </w:numPr>
        <w:jc w:val="both"/>
        <w:rPr>
          <w:rFonts w:ascii="Arial" w:hAnsi="Arial" w:cs="Arial"/>
          <w:b/>
          <w:sz w:val="24"/>
          <w:szCs w:val="20"/>
          <w:lang w:val="es-ES"/>
        </w:rPr>
      </w:pPr>
      <w:r>
        <w:rPr>
          <w:rFonts w:ascii="Arial" w:hAnsi="Arial" w:cs="Arial"/>
          <w:b/>
          <w:sz w:val="24"/>
          <w:szCs w:val="20"/>
          <w:lang w:val="es-ES"/>
        </w:rPr>
        <w:t>A largo plazo el equilibrio general de la economía siempre se encontrará.</w:t>
      </w:r>
    </w:p>
    <w:p w:rsidR="007D491B" w:rsidRPr="007D491B" w:rsidRDefault="007D491B" w:rsidP="007D491B">
      <w:pPr>
        <w:spacing w:line="360" w:lineRule="auto"/>
        <w:jc w:val="both"/>
        <w:rPr>
          <w:rFonts w:ascii="Arial" w:hAnsi="Arial" w:cs="Arial"/>
          <w:sz w:val="24"/>
          <w:szCs w:val="20"/>
          <w:lang w:val="es-ES"/>
        </w:rPr>
      </w:pPr>
      <w:r>
        <w:rPr>
          <w:rFonts w:ascii="Arial" w:hAnsi="Arial" w:cs="Arial"/>
          <w:sz w:val="24"/>
          <w:szCs w:val="20"/>
          <w:lang w:val="es-ES"/>
        </w:rPr>
        <w:t>El punto de equilibrio no se encontrara en el mismo lugar ya que puede haber aumentado o disminuido la demando o la oferta.</w:t>
      </w:r>
    </w:p>
    <w:p w:rsidR="00865DA1" w:rsidRDefault="001073F7" w:rsidP="00865DA1">
      <w:pPr>
        <w:pStyle w:val="Prrafodelista"/>
        <w:numPr>
          <w:ilvl w:val="0"/>
          <w:numId w:val="1"/>
        </w:numPr>
        <w:jc w:val="both"/>
        <w:rPr>
          <w:rFonts w:ascii="Arial" w:hAnsi="Arial" w:cs="Arial"/>
          <w:b/>
          <w:sz w:val="24"/>
          <w:szCs w:val="20"/>
          <w:lang w:val="es-ES"/>
        </w:rPr>
      </w:pPr>
      <w:r>
        <w:rPr>
          <w:rFonts w:ascii="Arial" w:hAnsi="Arial" w:cs="Arial"/>
          <w:b/>
          <w:sz w:val="24"/>
          <w:szCs w:val="20"/>
          <w:lang w:val="es-ES"/>
        </w:rPr>
        <w:t>Un aumento en el nivel de salarios provoca.</w:t>
      </w:r>
    </w:p>
    <w:p w:rsidR="00DA1CBB" w:rsidRPr="00DA1CBB" w:rsidRDefault="007D491B" w:rsidP="00DA1CBB">
      <w:pPr>
        <w:spacing w:line="360" w:lineRule="auto"/>
        <w:jc w:val="both"/>
        <w:rPr>
          <w:rFonts w:ascii="Arial" w:hAnsi="Arial" w:cs="Arial"/>
          <w:color w:val="000000"/>
          <w:sz w:val="24"/>
          <w:shd w:val="clear" w:color="auto" w:fill="FFFFFF"/>
        </w:rPr>
      </w:pPr>
      <w:r>
        <w:rPr>
          <w:rFonts w:ascii="Arial" w:hAnsi="Arial" w:cs="Arial"/>
          <w:color w:val="000000"/>
          <w:sz w:val="24"/>
          <w:shd w:val="clear" w:color="auto" w:fill="FFFFFF"/>
        </w:rPr>
        <w:t>Un aumento del consumo de bienes y servicios lo cual por ende aumenta el nivel de productividad en el país.</w:t>
      </w:r>
    </w:p>
    <w:p w:rsidR="00865DA1" w:rsidRDefault="000E6C98" w:rsidP="00865DA1">
      <w:pPr>
        <w:jc w:val="both"/>
        <w:rPr>
          <w:rFonts w:ascii="Arial" w:hAnsi="Arial" w:cs="Arial"/>
          <w:b/>
          <w:sz w:val="24"/>
          <w:szCs w:val="20"/>
          <w:lang w:val="es-ES"/>
        </w:rPr>
      </w:pPr>
      <w:r>
        <w:rPr>
          <w:rFonts w:ascii="Arial" w:hAnsi="Arial" w:cs="Arial"/>
          <w:b/>
          <w:sz w:val="24"/>
          <w:szCs w:val="20"/>
          <w:lang w:val="es-ES"/>
        </w:rPr>
        <w:t>GRAFIQUE SU RESPUESTA</w:t>
      </w:r>
    </w:p>
    <w:p w:rsidR="000E6C98" w:rsidRPr="000E6C98" w:rsidRDefault="000E6C98" w:rsidP="000E6C98">
      <w:pPr>
        <w:pStyle w:val="Prrafodelista"/>
        <w:numPr>
          <w:ilvl w:val="0"/>
          <w:numId w:val="1"/>
        </w:numPr>
        <w:jc w:val="both"/>
        <w:rPr>
          <w:rFonts w:ascii="Arial" w:hAnsi="Arial" w:cs="Arial"/>
          <w:b/>
          <w:sz w:val="24"/>
          <w:szCs w:val="20"/>
          <w:lang w:val="es-ES"/>
        </w:rPr>
      </w:pPr>
      <w:r>
        <w:rPr>
          <w:rFonts w:ascii="Arial" w:hAnsi="Arial" w:cs="Arial"/>
          <w:b/>
          <w:sz w:val="24"/>
          <w:szCs w:val="20"/>
          <w:lang w:val="es-ES"/>
        </w:rPr>
        <w:t xml:space="preserve"> Diremos que una curva es muy elástica cuando pequeños cambios en el precio suponen una gran modificación de las cantidades (v/f)</w:t>
      </w:r>
    </w:p>
    <w:p w:rsidR="001073F7" w:rsidRDefault="00A77E25" w:rsidP="00A77E25">
      <w:pPr>
        <w:ind w:left="360"/>
        <w:jc w:val="both"/>
        <w:rPr>
          <w:rFonts w:ascii="Arial" w:hAnsi="Arial" w:cs="Arial"/>
          <w:sz w:val="24"/>
          <w:szCs w:val="20"/>
          <w:lang w:val="es-ES"/>
        </w:rPr>
      </w:pPr>
      <w:r w:rsidRPr="00A77E25">
        <w:rPr>
          <w:rFonts w:ascii="Arial" w:hAnsi="Arial" w:cs="Arial"/>
          <w:sz w:val="24"/>
          <w:szCs w:val="20"/>
          <w:lang w:val="es-ES"/>
        </w:rPr>
        <w:t>Verdadero</w:t>
      </w:r>
    </w:p>
    <w:p w:rsidR="001F5DE4" w:rsidRDefault="001F5DE4" w:rsidP="001F5DE4">
      <w:pPr>
        <w:pStyle w:val="Prrafodelista"/>
        <w:numPr>
          <w:ilvl w:val="0"/>
          <w:numId w:val="1"/>
        </w:numPr>
        <w:jc w:val="both"/>
        <w:rPr>
          <w:rFonts w:ascii="Arial" w:hAnsi="Arial" w:cs="Arial"/>
          <w:b/>
          <w:sz w:val="24"/>
          <w:szCs w:val="20"/>
          <w:lang w:val="es-ES"/>
        </w:rPr>
      </w:pPr>
      <w:r>
        <w:rPr>
          <w:rFonts w:ascii="Arial" w:hAnsi="Arial" w:cs="Arial"/>
          <w:b/>
          <w:sz w:val="24"/>
          <w:szCs w:val="20"/>
          <w:lang w:val="es-ES"/>
        </w:rPr>
        <w:lastRenderedPageBreak/>
        <w:t xml:space="preserve">Se puede decir que la oferta disminuye cuando la curva de la oferta se desplaza hacia la izquierda </w:t>
      </w:r>
      <w:r>
        <w:rPr>
          <w:rFonts w:ascii="Arial" w:hAnsi="Arial" w:cs="Arial"/>
          <w:b/>
          <w:sz w:val="24"/>
          <w:szCs w:val="20"/>
          <w:lang w:val="es-ES"/>
        </w:rPr>
        <w:t>(v/f)</w:t>
      </w:r>
    </w:p>
    <w:p w:rsidR="001F5DE4" w:rsidRDefault="001F5DE4" w:rsidP="00090A2A">
      <w:pPr>
        <w:ind w:left="360"/>
        <w:jc w:val="both"/>
        <w:rPr>
          <w:rFonts w:ascii="Arial" w:hAnsi="Arial" w:cs="Arial"/>
          <w:sz w:val="24"/>
          <w:szCs w:val="20"/>
          <w:lang w:val="es-ES"/>
        </w:rPr>
      </w:pPr>
      <w:r w:rsidRPr="001F5DE4">
        <w:rPr>
          <w:rFonts w:ascii="Arial" w:hAnsi="Arial" w:cs="Arial"/>
          <w:sz w:val="24"/>
          <w:szCs w:val="20"/>
          <w:lang w:val="es-ES"/>
        </w:rPr>
        <w:t>Verdadero</w:t>
      </w:r>
    </w:p>
    <w:p w:rsidR="00090A2A" w:rsidRDefault="000476F6" w:rsidP="00090A2A">
      <w:pPr>
        <w:pStyle w:val="Prrafodelista"/>
        <w:numPr>
          <w:ilvl w:val="0"/>
          <w:numId w:val="1"/>
        </w:numPr>
        <w:jc w:val="both"/>
        <w:rPr>
          <w:rFonts w:ascii="Arial" w:hAnsi="Arial" w:cs="Arial"/>
          <w:b/>
          <w:sz w:val="24"/>
          <w:szCs w:val="20"/>
          <w:lang w:val="es-ES"/>
        </w:rPr>
      </w:pPr>
      <w:r>
        <w:rPr>
          <w:rFonts w:ascii="Arial" w:hAnsi="Arial" w:cs="Arial"/>
          <w:b/>
          <w:sz w:val="24"/>
          <w:szCs w:val="20"/>
          <w:lang w:val="es-ES"/>
        </w:rPr>
        <w:t>El punto de equilibrio del mercado supone una situación estable del mercado en la que la cantidad ofrecida es igual a la demandad</w:t>
      </w:r>
      <w:r w:rsidR="00090A2A">
        <w:rPr>
          <w:rFonts w:ascii="Arial" w:hAnsi="Arial" w:cs="Arial"/>
          <w:b/>
          <w:sz w:val="24"/>
          <w:szCs w:val="20"/>
          <w:lang w:val="es-ES"/>
        </w:rPr>
        <w:t xml:space="preserve"> (v/f)</w:t>
      </w:r>
    </w:p>
    <w:p w:rsidR="000476F6" w:rsidRDefault="000476F6" w:rsidP="000476F6">
      <w:pPr>
        <w:jc w:val="both"/>
        <w:rPr>
          <w:rFonts w:ascii="Arial" w:hAnsi="Arial" w:cs="Arial"/>
          <w:sz w:val="24"/>
          <w:szCs w:val="20"/>
          <w:lang w:val="es-ES"/>
        </w:rPr>
      </w:pPr>
      <w:r w:rsidRPr="000476F6">
        <w:rPr>
          <w:rFonts w:ascii="Arial" w:hAnsi="Arial" w:cs="Arial"/>
          <w:sz w:val="24"/>
          <w:szCs w:val="20"/>
          <w:lang w:val="es-ES"/>
        </w:rPr>
        <w:t>Verdadero</w:t>
      </w:r>
    </w:p>
    <w:p w:rsidR="000476F6" w:rsidRPr="000476F6" w:rsidRDefault="000476F6" w:rsidP="000476F6">
      <w:pPr>
        <w:pStyle w:val="Prrafodelista"/>
        <w:numPr>
          <w:ilvl w:val="0"/>
          <w:numId w:val="1"/>
        </w:numPr>
        <w:jc w:val="both"/>
        <w:rPr>
          <w:rFonts w:ascii="Arial" w:hAnsi="Arial" w:cs="Arial"/>
          <w:b/>
          <w:sz w:val="24"/>
          <w:szCs w:val="20"/>
          <w:lang w:val="es-ES"/>
        </w:rPr>
      </w:pPr>
      <w:r>
        <w:rPr>
          <w:rFonts w:ascii="Arial" w:hAnsi="Arial" w:cs="Arial"/>
          <w:b/>
          <w:sz w:val="24"/>
          <w:szCs w:val="20"/>
          <w:lang w:val="es-ES"/>
        </w:rPr>
        <w:t xml:space="preserve">Debido a que la demanda de los bienes de primera necesidad, como por ejemplo el pan, es totalmente elástica, un aumento o disminución de la oferta no percutirá en absoluto en el precio de dicho bien </w:t>
      </w:r>
      <w:r w:rsidRPr="000476F6">
        <w:rPr>
          <w:rFonts w:ascii="Arial" w:hAnsi="Arial" w:cs="Arial"/>
          <w:b/>
          <w:sz w:val="24"/>
          <w:szCs w:val="20"/>
          <w:lang w:val="es-ES"/>
        </w:rPr>
        <w:t>(v/f)</w:t>
      </w:r>
    </w:p>
    <w:p w:rsidR="00592350" w:rsidRDefault="007D491B" w:rsidP="00592350">
      <w:pPr>
        <w:jc w:val="both"/>
        <w:rPr>
          <w:rFonts w:ascii="Arial" w:hAnsi="Arial" w:cs="Arial"/>
          <w:sz w:val="24"/>
          <w:szCs w:val="20"/>
          <w:lang w:val="es-ES"/>
        </w:rPr>
      </w:pPr>
      <w:r>
        <w:rPr>
          <w:rFonts w:ascii="Arial" w:hAnsi="Arial" w:cs="Arial"/>
          <w:sz w:val="24"/>
          <w:szCs w:val="20"/>
          <w:lang w:val="es-ES"/>
        </w:rPr>
        <w:t>Falso</w:t>
      </w:r>
    </w:p>
    <w:p w:rsidR="00592350" w:rsidRPr="00592350" w:rsidRDefault="00592350" w:rsidP="00592350">
      <w:pPr>
        <w:jc w:val="both"/>
        <w:rPr>
          <w:rFonts w:ascii="Arial" w:hAnsi="Arial" w:cs="Arial"/>
          <w:b/>
          <w:sz w:val="24"/>
          <w:szCs w:val="20"/>
          <w:lang w:val="es-ES"/>
        </w:rPr>
      </w:pPr>
      <w:r w:rsidRPr="00592350">
        <w:rPr>
          <w:rFonts w:ascii="Arial" w:hAnsi="Arial" w:cs="Arial"/>
          <w:b/>
          <w:sz w:val="24"/>
          <w:szCs w:val="20"/>
          <w:lang w:val="es-ES"/>
        </w:rPr>
        <w:t xml:space="preserve">REFLEXIÓN </w:t>
      </w:r>
    </w:p>
    <w:p w:rsidR="00090A2A" w:rsidRDefault="00592350" w:rsidP="007D491B">
      <w:pPr>
        <w:pStyle w:val="Prrafodelista"/>
        <w:numPr>
          <w:ilvl w:val="0"/>
          <w:numId w:val="1"/>
        </w:numPr>
        <w:jc w:val="both"/>
        <w:rPr>
          <w:rFonts w:ascii="Arial" w:hAnsi="Arial" w:cs="Arial"/>
          <w:b/>
          <w:sz w:val="24"/>
          <w:szCs w:val="20"/>
          <w:lang w:val="es-ES"/>
        </w:rPr>
      </w:pPr>
      <w:r w:rsidRPr="00592350">
        <w:rPr>
          <w:rFonts w:ascii="Arial" w:hAnsi="Arial" w:cs="Arial"/>
          <w:b/>
          <w:sz w:val="24"/>
          <w:szCs w:val="20"/>
          <w:lang w:val="es-ES"/>
        </w:rPr>
        <w:t xml:space="preserve">Hacer una reflexión </w:t>
      </w:r>
    </w:p>
    <w:p w:rsidR="007D491B" w:rsidRPr="007D491B" w:rsidRDefault="007D491B" w:rsidP="007D491B">
      <w:pPr>
        <w:jc w:val="both"/>
        <w:rPr>
          <w:rFonts w:ascii="Arial" w:hAnsi="Arial" w:cs="Arial"/>
          <w:sz w:val="24"/>
          <w:szCs w:val="20"/>
          <w:lang w:val="es-ES"/>
        </w:rPr>
      </w:pPr>
      <w:r>
        <w:rPr>
          <w:rFonts w:ascii="Arial" w:hAnsi="Arial" w:cs="Arial"/>
          <w:sz w:val="24"/>
          <w:szCs w:val="20"/>
          <w:lang w:val="es-ES"/>
        </w:rPr>
        <w:t xml:space="preserve">A pesar de la sequía que atravesó </w:t>
      </w:r>
      <w:r w:rsidR="006A4D68">
        <w:rPr>
          <w:rFonts w:ascii="Arial" w:hAnsi="Arial" w:cs="Arial"/>
          <w:sz w:val="24"/>
          <w:szCs w:val="20"/>
          <w:lang w:val="es-ES"/>
        </w:rPr>
        <w:t xml:space="preserve">Argentina en el año anterior alcanzó aumentar sus cifras en exportaciones con exportaciones de manufacturas industriales y combustibles que fueron las más altas en el año 2018. </w:t>
      </w:r>
    </w:p>
    <w:sectPr w:rsidR="007D491B" w:rsidRPr="007D491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7167DB"/>
    <w:multiLevelType w:val="hybridMultilevel"/>
    <w:tmpl w:val="1772CF18"/>
    <w:lvl w:ilvl="0" w:tplc="D92A9AA4">
      <w:start w:val="1"/>
      <w:numFmt w:val="decimal"/>
      <w:lvlText w:val="%1."/>
      <w:lvlJc w:val="left"/>
      <w:pPr>
        <w:ind w:left="720" w:hanging="360"/>
      </w:pPr>
      <w:rPr>
        <w:rFonts w:hint="default"/>
        <w:sz w:val="24"/>
        <w:szCs w:val="24"/>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15:restartNumberingAfterBreak="0">
    <w:nsid w:val="3A576C1B"/>
    <w:multiLevelType w:val="hybridMultilevel"/>
    <w:tmpl w:val="1772CF18"/>
    <w:lvl w:ilvl="0" w:tplc="D92A9AA4">
      <w:start w:val="1"/>
      <w:numFmt w:val="decimal"/>
      <w:lvlText w:val="%1."/>
      <w:lvlJc w:val="left"/>
      <w:pPr>
        <w:ind w:left="720" w:hanging="360"/>
      </w:pPr>
      <w:rPr>
        <w:rFonts w:hint="default"/>
        <w:sz w:val="24"/>
        <w:szCs w:val="24"/>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 w15:restartNumberingAfterBreak="0">
    <w:nsid w:val="4800790A"/>
    <w:multiLevelType w:val="hybridMultilevel"/>
    <w:tmpl w:val="AF62BD1E"/>
    <w:lvl w:ilvl="0" w:tplc="D92A9AA4">
      <w:start w:val="1"/>
      <w:numFmt w:val="decimal"/>
      <w:lvlText w:val="%1."/>
      <w:lvlJc w:val="left"/>
      <w:pPr>
        <w:ind w:left="720" w:hanging="360"/>
      </w:pPr>
      <w:rPr>
        <w:rFonts w:hint="default"/>
        <w:sz w:val="24"/>
        <w:szCs w:val="24"/>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 w15:restartNumberingAfterBreak="0">
    <w:nsid w:val="53313973"/>
    <w:multiLevelType w:val="hybridMultilevel"/>
    <w:tmpl w:val="445A8F8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59AE38E8"/>
    <w:multiLevelType w:val="hybridMultilevel"/>
    <w:tmpl w:val="D160FCC4"/>
    <w:lvl w:ilvl="0" w:tplc="D92A9AA4">
      <w:start w:val="1"/>
      <w:numFmt w:val="decimal"/>
      <w:lvlText w:val="%1."/>
      <w:lvlJc w:val="left"/>
      <w:pPr>
        <w:ind w:left="720" w:hanging="360"/>
      </w:pPr>
      <w:rPr>
        <w:rFonts w:hint="default"/>
        <w:sz w:val="24"/>
        <w:szCs w:val="24"/>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4BCF"/>
    <w:rsid w:val="00026CFC"/>
    <w:rsid w:val="000476F6"/>
    <w:rsid w:val="00090A2A"/>
    <w:rsid w:val="000E6C98"/>
    <w:rsid w:val="001073F7"/>
    <w:rsid w:val="00192BC8"/>
    <w:rsid w:val="001A797E"/>
    <w:rsid w:val="001B4834"/>
    <w:rsid w:val="001F5DE4"/>
    <w:rsid w:val="00223DF2"/>
    <w:rsid w:val="00245F19"/>
    <w:rsid w:val="00254BCF"/>
    <w:rsid w:val="00352657"/>
    <w:rsid w:val="00374991"/>
    <w:rsid w:val="00393089"/>
    <w:rsid w:val="004B039E"/>
    <w:rsid w:val="004F2195"/>
    <w:rsid w:val="005343B5"/>
    <w:rsid w:val="00592350"/>
    <w:rsid w:val="005C7107"/>
    <w:rsid w:val="006726AE"/>
    <w:rsid w:val="006A4D68"/>
    <w:rsid w:val="006F6CA9"/>
    <w:rsid w:val="0070504D"/>
    <w:rsid w:val="00734982"/>
    <w:rsid w:val="00780DF9"/>
    <w:rsid w:val="007D491B"/>
    <w:rsid w:val="00813AE3"/>
    <w:rsid w:val="00865DA1"/>
    <w:rsid w:val="009E4345"/>
    <w:rsid w:val="00A77E25"/>
    <w:rsid w:val="00BF7D3A"/>
    <w:rsid w:val="00DA1CBB"/>
    <w:rsid w:val="00F839EF"/>
    <w:rsid w:val="00F94AE9"/>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95373B-F21F-4073-AE18-9A81F4EE2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54BCF"/>
    <w:pPr>
      <w:ind w:left="720"/>
      <w:contextualSpacing/>
    </w:pPr>
  </w:style>
  <w:style w:type="character" w:styleId="Hipervnculo">
    <w:name w:val="Hyperlink"/>
    <w:basedOn w:val="Fuentedeprrafopredeter"/>
    <w:uiPriority w:val="99"/>
    <w:unhideWhenUsed/>
    <w:rsid w:val="00254BCF"/>
    <w:rPr>
      <w:color w:val="0000FF"/>
      <w:u w:val="single"/>
    </w:rPr>
  </w:style>
  <w:style w:type="paragraph" w:styleId="NormalWeb">
    <w:name w:val="Normal (Web)"/>
    <w:basedOn w:val="Normal"/>
    <w:uiPriority w:val="99"/>
    <w:unhideWhenUsed/>
    <w:rsid w:val="00245F19"/>
    <w:pPr>
      <w:spacing w:before="100" w:beforeAutospacing="1" w:after="100" w:afterAutospacing="1" w:line="240" w:lineRule="auto"/>
    </w:pPr>
    <w:rPr>
      <w:rFonts w:ascii="Times New Roman" w:eastAsia="Times New Roman" w:hAnsi="Times New Roman" w:cs="Times New Roman"/>
      <w:sz w:val="24"/>
      <w:szCs w:val="24"/>
      <w:lang w:val="es-EC" w:eastAsia="es-EC"/>
    </w:rPr>
  </w:style>
  <w:style w:type="character" w:styleId="Textoennegrita">
    <w:name w:val="Strong"/>
    <w:basedOn w:val="Fuentedeprrafopredeter"/>
    <w:uiPriority w:val="22"/>
    <w:qFormat/>
    <w:rsid w:val="00192BC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391790">
      <w:bodyDiv w:val="1"/>
      <w:marLeft w:val="0"/>
      <w:marRight w:val="0"/>
      <w:marTop w:val="0"/>
      <w:marBottom w:val="0"/>
      <w:divBdr>
        <w:top w:val="none" w:sz="0" w:space="0" w:color="auto"/>
        <w:left w:val="none" w:sz="0" w:space="0" w:color="auto"/>
        <w:bottom w:val="none" w:sz="0" w:space="0" w:color="auto"/>
        <w:right w:val="none" w:sz="0" w:space="0" w:color="auto"/>
      </w:divBdr>
    </w:div>
    <w:div w:id="284586375">
      <w:bodyDiv w:val="1"/>
      <w:marLeft w:val="0"/>
      <w:marRight w:val="0"/>
      <w:marTop w:val="0"/>
      <w:marBottom w:val="0"/>
      <w:divBdr>
        <w:top w:val="none" w:sz="0" w:space="0" w:color="auto"/>
        <w:left w:val="none" w:sz="0" w:space="0" w:color="auto"/>
        <w:bottom w:val="none" w:sz="0" w:space="0" w:color="auto"/>
        <w:right w:val="none" w:sz="0" w:space="0" w:color="auto"/>
      </w:divBdr>
    </w:div>
    <w:div w:id="780565820">
      <w:bodyDiv w:val="1"/>
      <w:marLeft w:val="0"/>
      <w:marRight w:val="0"/>
      <w:marTop w:val="0"/>
      <w:marBottom w:val="0"/>
      <w:divBdr>
        <w:top w:val="none" w:sz="0" w:space="0" w:color="auto"/>
        <w:left w:val="none" w:sz="0" w:space="0" w:color="auto"/>
        <w:bottom w:val="none" w:sz="0" w:space="0" w:color="auto"/>
        <w:right w:val="none" w:sz="0" w:space="0" w:color="auto"/>
      </w:divBdr>
    </w:div>
    <w:div w:id="1610889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4</Pages>
  <Words>926</Words>
  <Characters>5095</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Joselin Loor</dc:creator>
  <cp:keywords/>
  <dc:description/>
  <cp:lastModifiedBy>Joselin Loor</cp:lastModifiedBy>
  <cp:revision>19</cp:revision>
  <dcterms:created xsi:type="dcterms:W3CDTF">2019-02-12T22:14:00Z</dcterms:created>
  <dcterms:modified xsi:type="dcterms:W3CDTF">2019-02-13T00:49:00Z</dcterms:modified>
</cp:coreProperties>
</file>