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4DB5AAB0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1F3E0E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39CB7631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DE6D93">
        <w:rPr>
          <w:rFonts w:asciiTheme="minorHAnsi" w:hAnsiTheme="minorHAnsi" w:cstheme="minorHAnsi"/>
          <w:b/>
        </w:rPr>
        <w:t>EVALUACIÓN:</w:t>
      </w:r>
      <w:r>
        <w:rPr>
          <w:rFonts w:asciiTheme="minorHAnsi" w:hAnsiTheme="minorHAnsi" w:cstheme="minorHAnsi"/>
          <w:b/>
        </w:rPr>
        <w:t xml:space="preserve"> </w:t>
      </w:r>
      <w:r w:rsidR="00744756">
        <w:rPr>
          <w:rFonts w:asciiTheme="minorHAnsi" w:hAnsiTheme="minorHAnsi" w:cstheme="minorHAnsi"/>
          <w:b/>
        </w:rPr>
        <w:t>R</w:t>
      </w:r>
      <w:r w:rsidR="001B65A8">
        <w:rPr>
          <w:rFonts w:asciiTheme="minorHAnsi" w:hAnsiTheme="minorHAnsi" w:cstheme="minorHAnsi"/>
          <w:b/>
        </w:rPr>
        <w:t>ú</w:t>
      </w:r>
      <w:r w:rsidR="001B65A8" w:rsidRPr="00744756">
        <w:rPr>
          <w:rFonts w:asciiTheme="minorHAnsi" w:hAnsiTheme="minorHAnsi" w:cstheme="minorHAnsi"/>
          <w:b/>
        </w:rPr>
        <w:t>brica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F931A8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F931A8" w:rsidRPr="0017480E" w:rsidRDefault="00F931A8" w:rsidP="003F0B73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F931A8" w:rsidRDefault="00F931A8" w:rsidP="003F0B73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5DA30B42" w:rsidR="00F931A8" w:rsidRPr="000E7B0C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soluciones implementadas consideran todos los elementos requeridos (alias de columnas, operadores matemáticos,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operadores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lógicos,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operadores </w:t>
            </w: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de comparación,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operadores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de concatenación, funciones, cláusulas de grupo, cláusulas de condiciones,  join de tablas, operadores SET ,subconsultas)  para resolver los requerimientos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en los casos planteados.</w:t>
            </w:r>
          </w:p>
        </w:tc>
        <w:tc>
          <w:tcPr>
            <w:tcW w:w="1559" w:type="dxa"/>
            <w:shd w:val="clear" w:color="auto" w:fill="auto"/>
          </w:tcPr>
          <w:p w14:paraId="0C2ACAF4" w14:textId="48CAE843" w:rsidR="00F931A8" w:rsidRPr="000E7B0C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Las soluciones implementadas consideran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 los elementos requeridos (alias de columnas, operadores matemáticos, </w:t>
            </w:r>
            <w:r w:rsidRPr="00841263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operadores lógicos, operadores de comparación, operadores 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>de concatenación, funciones, cláusulas de grupo, cláusulas de condiciones,  join de tablas, operadores SET ,subconsultas)  para resolver los requerimientos en los casos planteados.</w:t>
            </w:r>
          </w:p>
        </w:tc>
        <w:tc>
          <w:tcPr>
            <w:tcW w:w="1559" w:type="dxa"/>
            <w:shd w:val="clear" w:color="auto" w:fill="auto"/>
          </w:tcPr>
          <w:p w14:paraId="60B89C73" w14:textId="502F7C37" w:rsidR="00F931A8" w:rsidRPr="000E7B0C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Las soluciones implementadas consideran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 los elementos requeridos (alias de columnas, operadores matemáticos, </w:t>
            </w:r>
            <w:r w:rsidRPr="00841263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operadores lógicos, operadores de comparación, operadores 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>de concatenación, funciones, cláusulas de grupo, cláusulas de condiciones,  join de tablas, operadores SET ,subconsultas)  para resolver los requerimientos en los casos planteados.</w:t>
            </w:r>
          </w:p>
        </w:tc>
        <w:tc>
          <w:tcPr>
            <w:tcW w:w="1418" w:type="dxa"/>
            <w:shd w:val="clear" w:color="auto" w:fill="auto"/>
          </w:tcPr>
          <w:p w14:paraId="2556CF41" w14:textId="4E2F659E" w:rsidR="00F931A8" w:rsidRPr="000E7B0C" w:rsidRDefault="00F931A8" w:rsidP="00864154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Las soluciones implementadas consideran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 los elementos requeridos (alias de columnas, operadores matemáticos, </w:t>
            </w:r>
            <w:r w:rsidRPr="00841263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operadores lógicos, operadores de comparación, operadores 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>de concatenación, funciones, cláusulas de grupo, cláusulas de condiciones,  join de tablas, operadores SET ,subconsultas)  para resolver los requerimientos en los casos planteados.</w:t>
            </w:r>
          </w:p>
        </w:tc>
        <w:tc>
          <w:tcPr>
            <w:tcW w:w="1275" w:type="dxa"/>
          </w:tcPr>
          <w:p w14:paraId="0E59C489" w14:textId="579CF64D" w:rsidR="00F931A8" w:rsidRPr="000E7B0C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Las soluciones implementadas consideran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 xml:space="preserve"> los elementos requeridos (alias de columnas, operadores matemáticos, </w:t>
            </w:r>
            <w:r w:rsidRPr="00841263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operadores lógicos, operadores de comparación, operadores </w:t>
            </w:r>
            <w:r w:rsidRPr="00841263">
              <w:rPr>
                <w:rFonts w:asciiTheme="minorHAnsi" w:hAnsiTheme="minorHAnsi" w:cstheme="minorHAnsi"/>
                <w:sz w:val="16"/>
                <w:szCs w:val="16"/>
              </w:rPr>
              <w:t>de concatenación, funciones, cláusulas de grupo, cláusulas de condiciones,  join de tablas, operadores SET ,subconsultas)  para resolver los requerimientos en los casos planteados.</w:t>
            </w:r>
          </w:p>
        </w:tc>
      </w:tr>
      <w:tr w:rsidR="00F931A8" w:rsidRPr="00F857E5" w14:paraId="7274EE2C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6381C8B" w14:textId="77777777" w:rsidR="00F931A8" w:rsidRPr="007C415B" w:rsidRDefault="00F931A8" w:rsidP="003F0B73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51ABBDDD" w14:textId="77777777" w:rsidR="00F931A8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49F980F" w14:textId="77777777" w:rsidR="00F931A8" w:rsidRPr="00841263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99949F2" w14:textId="77777777" w:rsidR="00F931A8" w:rsidRPr="00841263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8B6A23A" w14:textId="77777777" w:rsidR="00F931A8" w:rsidRPr="00841263" w:rsidRDefault="00F931A8" w:rsidP="00864154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17A78B1" w14:textId="77777777" w:rsidR="00F931A8" w:rsidRPr="00841263" w:rsidRDefault="00F931A8" w:rsidP="003F0B7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31A8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26A56C8B" w:rsidR="00F931A8" w:rsidRPr="007C415B" w:rsidRDefault="00F931A8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Utiliza funciones </w:t>
            </w:r>
            <w:r w:rsidRPr="00C2035A">
              <w:rPr>
                <w:rFonts w:asciiTheme="minorHAnsi" w:hAnsiTheme="minorHAnsi" w:cstheme="minorHAnsi"/>
                <w:bCs/>
                <w:sz w:val="16"/>
                <w:szCs w:val="16"/>
              </w:rPr>
              <w:t>de grupos, cláusulas de agrupación y funciones de una fila para solucionar los requerimientos de información planteados.</w:t>
            </w:r>
          </w:p>
        </w:tc>
        <w:tc>
          <w:tcPr>
            <w:tcW w:w="1701" w:type="dxa"/>
            <w:shd w:val="clear" w:color="auto" w:fill="auto"/>
          </w:tcPr>
          <w:p w14:paraId="4EF1A911" w14:textId="70EABF06" w:rsidR="00F931A8" w:rsidRPr="007B46B1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todas 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78AF2AA9" w:rsidR="00F931A8" w:rsidRPr="007B46B1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63167DF3" w:rsidR="00F931A8" w:rsidRPr="007B46B1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188F468E" w:rsidR="00F931A8" w:rsidRPr="007B46B1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45B3BE7F" w14:textId="1E6C3CB6" w:rsidR="00F931A8" w:rsidRPr="007B46B1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funciones de grupo, cláusula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HAVING para restringir los grupos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cláusula GROUP BY </w:t>
            </w:r>
            <w:r w:rsidRPr="00C2035A">
              <w:rPr>
                <w:rFonts w:asciiTheme="minorHAnsi" w:hAnsiTheme="minorHAnsi" w:cstheme="minorHAnsi"/>
                <w:sz w:val="16"/>
                <w:szCs w:val="16"/>
              </w:rPr>
              <w:t>para agrupar la información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funciones de una fila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F931A8" w:rsidRPr="00F857E5" w14:paraId="15722204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2D175B8" w14:textId="77777777" w:rsidR="00F931A8" w:rsidRDefault="00F931A8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89DD410" w14:textId="77777777" w:rsidR="00F931A8" w:rsidRPr="00021AEE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9DD107A" w14:textId="77777777" w:rsidR="00F931A8" w:rsidRPr="00021AEE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0CDE7AC" w14:textId="77777777" w:rsidR="00F931A8" w:rsidRPr="00021AEE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63D72AD" w14:textId="77777777" w:rsidR="00F931A8" w:rsidRPr="00021AEE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E650B5F" w14:textId="77777777" w:rsidR="00F931A8" w:rsidRDefault="00F931A8" w:rsidP="002573DB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31A8" w:rsidRPr="00F857E5" w14:paraId="5D8959D0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672B133" w14:textId="08D26169" w:rsidR="00F931A8" w:rsidRDefault="00F931A8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bCs/>
                <w:sz w:val="16"/>
                <w:szCs w:val="16"/>
              </w:rPr>
              <w:t>Utiliza joins de tablas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904D928" w14:textId="54649D1D" w:rsidR="00F931A8" w:rsidRPr="00021AEE" w:rsidRDefault="00F931A8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Aplica en forma correcta todos los 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A0B8F07" w14:textId="32EC3D2C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entre el 80% y menos de la totalidad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487ABB8F" w14:textId="2BF3A072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60% y menos del 80%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77A49BF" w14:textId="3C5EF8A0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Aplica en forma correcta entre el 30% y menos del 60% de los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JOIN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de tablas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en los casos planteados. </w:t>
            </w:r>
          </w:p>
        </w:tc>
        <w:tc>
          <w:tcPr>
            <w:tcW w:w="1275" w:type="dxa"/>
          </w:tcPr>
          <w:p w14:paraId="196BF456" w14:textId="2274E958" w:rsidR="00F931A8" w:rsidRPr="008674AD" w:rsidRDefault="00F931A8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8674AD">
              <w:rPr>
                <w:rFonts w:asciiTheme="minorHAnsi" w:hAnsiTheme="minorHAnsi" w:cs="Calibri"/>
                <w:sz w:val="16"/>
                <w:szCs w:val="16"/>
              </w:rPr>
              <w:t>Aplica en forma correcta menos del 30% de los JOIN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tablas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la información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 xml:space="preserve"> de acuerdo con lo requerido en los casos planteados</w:t>
            </w:r>
          </w:p>
        </w:tc>
      </w:tr>
      <w:tr w:rsidR="00F931A8" w:rsidRPr="00F857E5" w14:paraId="078BA5E0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210E5F9" w14:textId="77777777" w:rsidR="00F931A8" w:rsidRPr="008674AD" w:rsidRDefault="00F931A8" w:rsidP="008674A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D53846F" w14:textId="77777777" w:rsidR="00F931A8" w:rsidRPr="008674AD" w:rsidRDefault="00F931A8" w:rsidP="00F94CF2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80C5D48" w14:textId="77777777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D636D84" w14:textId="77777777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A6D6368" w14:textId="77777777" w:rsidR="00F931A8" w:rsidRPr="008674AD" w:rsidRDefault="00F931A8" w:rsidP="00A268D8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18B4965" w14:textId="77777777" w:rsidR="00F931A8" w:rsidRPr="008674AD" w:rsidRDefault="00F931A8" w:rsidP="00F94CF2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</w:p>
        </w:tc>
      </w:tr>
      <w:tr w:rsidR="00F931A8" w:rsidRPr="00F857E5" w14:paraId="21FF35E9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9D0F5B4" w14:textId="10FA2E46" w:rsidR="00F931A8" w:rsidRPr="008674AD" w:rsidRDefault="00F931A8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268D8">
              <w:rPr>
                <w:rFonts w:asciiTheme="minorHAnsi" w:hAnsiTheme="minorHAnsi" w:cstheme="minorHAnsi"/>
                <w:bCs/>
                <w:sz w:val="16"/>
                <w:szCs w:val="16"/>
              </w:rPr>
              <w:t>Utiliza subconsultas para resolver consultas de datos para solucionar los requerimientos de información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006EB1B1" w14:textId="61E99FA8" w:rsidR="00F931A8" w:rsidRPr="008674AD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152A1F">
              <w:rPr>
                <w:rFonts w:asciiTheme="minorHAnsi" w:hAnsiTheme="minorHAnsi" w:cstheme="minorHAnsi"/>
                <w:sz w:val="16"/>
                <w:szCs w:val="16"/>
              </w:rPr>
              <w:t>Utiliza en forma correcta toda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 las cláusulas y operadores de las subconsultas requeridas para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31A388BA" w14:textId="175B8E3F" w:rsidR="00F931A8" w:rsidRPr="008674AD" w:rsidRDefault="00F931A8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69C10E9A" w14:textId="3A57116D" w:rsidR="00F931A8" w:rsidRPr="008674AD" w:rsidRDefault="00F931A8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60% y menos del 80%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2E5A16C8" w14:textId="74F19451" w:rsidR="00F931A8" w:rsidRPr="008674AD" w:rsidRDefault="00F931A8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30% y menos del 60%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las 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>cláusulas y operadores de las subconsultas requeridas para visualizar la información de acuerdo con lo requerido en los casos planteados</w:t>
            </w:r>
          </w:p>
        </w:tc>
        <w:tc>
          <w:tcPr>
            <w:tcW w:w="1275" w:type="dxa"/>
          </w:tcPr>
          <w:p w14:paraId="5128B6F2" w14:textId="2FADE6E6" w:rsidR="00F931A8" w:rsidRPr="008674AD" w:rsidRDefault="00F931A8" w:rsidP="00AB098F">
            <w:pPr>
              <w:spacing w:after="0" w:line="240" w:lineRule="auto"/>
              <w:jc w:val="both"/>
              <w:rPr>
                <w:rFonts w:asciiTheme="minorHAnsi" w:hAnsiTheme="minorHAnsi" w:cs="Calibr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menos del 30%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las cláusulas y operadores de las subconsultas requeridas para visualizar la información de acuerdo con lo requerido en los casos planteados</w:t>
            </w:r>
          </w:p>
        </w:tc>
      </w:tr>
      <w:tr w:rsidR="00F931A8" w:rsidRPr="00F857E5" w14:paraId="0746A78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141FB5D" w14:textId="77777777" w:rsidR="00F931A8" w:rsidRPr="00A268D8" w:rsidRDefault="00F931A8" w:rsidP="00AB098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B54E84B" w14:textId="77777777" w:rsidR="00F931A8" w:rsidRPr="00152A1F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3603FFE" w14:textId="77777777" w:rsidR="00F931A8" w:rsidRPr="00E1522A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E83B656" w14:textId="77777777" w:rsidR="00F931A8" w:rsidRPr="00E1522A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DF6CA85" w14:textId="77777777" w:rsidR="00F931A8" w:rsidRPr="00E1522A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FC442E1" w14:textId="77777777" w:rsidR="00F931A8" w:rsidRPr="00E1522A" w:rsidRDefault="00F931A8" w:rsidP="00AB098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31A8" w:rsidRPr="00F857E5" w14:paraId="302F0396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BDC70C2" w14:textId="7607A4C7" w:rsidR="00F931A8" w:rsidRPr="00A268D8" w:rsidRDefault="00F931A8" w:rsidP="009E256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B37758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set para solucionar los requerimientos de información planteados</w:t>
            </w:r>
          </w:p>
        </w:tc>
        <w:tc>
          <w:tcPr>
            <w:tcW w:w="1701" w:type="dxa"/>
            <w:shd w:val="clear" w:color="auto" w:fill="auto"/>
          </w:tcPr>
          <w:p w14:paraId="02DEB99E" w14:textId="2D362512" w:rsidR="00F931A8" w:rsidRPr="00152A1F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>Utiliza en forma correcta todos 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35838EAF" w14:textId="5CF5ABAF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559" w:type="dxa"/>
            <w:shd w:val="clear" w:color="auto" w:fill="auto"/>
          </w:tcPr>
          <w:p w14:paraId="13059078" w14:textId="3FDBF0D8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60% y menos del 80%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418" w:type="dxa"/>
            <w:shd w:val="clear" w:color="auto" w:fill="auto"/>
          </w:tcPr>
          <w:p w14:paraId="5783FB3F" w14:textId="73E00345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entre el 30% y menos del 60% de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los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  <w:tc>
          <w:tcPr>
            <w:tcW w:w="1275" w:type="dxa"/>
          </w:tcPr>
          <w:p w14:paraId="7D4A8DCE" w14:textId="5CE5CA85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>menos del 30% de</w:t>
            </w:r>
            <w:r w:rsidRPr="00E1522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8F7915">
              <w:rPr>
                <w:rFonts w:asciiTheme="minorHAnsi" w:hAnsiTheme="minorHAnsi" w:cstheme="minorHAnsi"/>
                <w:sz w:val="16"/>
                <w:szCs w:val="16"/>
              </w:rPr>
              <w:t>los operadores SET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combinar</w:t>
            </w:r>
            <w:r w:rsidRPr="00B37758">
              <w:rPr>
                <w:rFonts w:asciiTheme="minorHAnsi" w:hAnsiTheme="minorHAnsi" w:cstheme="minorHAnsi"/>
                <w:sz w:val="16"/>
                <w:szCs w:val="16"/>
              </w:rPr>
              <w:t xml:space="preserve"> el resultado de diferentes consultas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visualizar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la información </w:t>
            </w:r>
            <w:r w:rsidRPr="008674AD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</w:t>
            </w:r>
          </w:p>
        </w:tc>
      </w:tr>
      <w:tr w:rsidR="00F931A8" w:rsidRPr="00F857E5" w14:paraId="57D2BCD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758C74A" w14:textId="77777777" w:rsidR="00F931A8" w:rsidRPr="00B37758" w:rsidRDefault="00F931A8" w:rsidP="009E2568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3E2232A" w14:textId="77777777" w:rsidR="00F931A8" w:rsidRPr="00B37758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56BDC3E" w14:textId="77777777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5ED3C7F" w14:textId="77777777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936A549" w14:textId="77777777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06FB080" w14:textId="77777777" w:rsidR="00F931A8" w:rsidRPr="00E1522A" w:rsidRDefault="00F931A8" w:rsidP="009E256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31A8" w:rsidRPr="00F857E5" w14:paraId="54B8F5A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0937961" w14:textId="334DE899" w:rsidR="00F931A8" w:rsidRPr="003C7B5E" w:rsidRDefault="00F931A8" w:rsidP="0019204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3C7B5E">
              <w:rPr>
                <w:rFonts w:asciiTheme="minorHAnsi" w:hAnsiTheme="minorHAnsi" w:cs="Calibri"/>
                <w:bCs/>
                <w:sz w:val="16"/>
                <w:szCs w:val="16"/>
              </w:rPr>
              <w:t xml:space="preserve">Utiliza sentencias de manipulación de datos </w:t>
            </w:r>
            <w:r w:rsidRPr="003C7B5E">
              <w:rPr>
                <w:rFonts w:asciiTheme="minorHAnsi" w:hAnsiTheme="minorHAnsi" w:cs="Calibri"/>
                <w:bCs/>
                <w:sz w:val="16"/>
                <w:szCs w:val="16"/>
              </w:rPr>
              <w:lastRenderedPageBreak/>
              <w:t>para efectuar la inserción, actualización y eliminación de datos para solucionar los requerimientos de información planteados</w:t>
            </w:r>
            <w:r>
              <w:rPr>
                <w:rFonts w:asciiTheme="minorHAnsi" w:hAnsiTheme="minorHAnsi" w:cs="Calibr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4A447BD" w14:textId="38AD57C7" w:rsidR="00F931A8" w:rsidRPr="00B37758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todas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5D612521" w14:textId="12E77C52" w:rsidR="00F931A8" w:rsidRPr="00E1522A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lastRenderedPageBreak/>
              <w:t>80% y menos de la totalidad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de </w:t>
            </w:r>
            <w:r w:rsidRPr="00754B2D">
              <w:rPr>
                <w:rFonts w:asciiTheme="minorHAnsi" w:hAnsiTheme="minorHAnsi" w:cstheme="minorHAnsi"/>
                <w:sz w:val="16"/>
                <w:szCs w:val="16"/>
              </w:rPr>
              <w:t>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72DA4C69" w14:textId="67DA2F88" w:rsidR="00F931A8" w:rsidRPr="00E1522A" w:rsidRDefault="00F931A8" w:rsidP="00E82DF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lastRenderedPageBreak/>
              <w:t xml:space="preserve">60% y menos del 80% 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de </w:t>
            </w:r>
            <w:r w:rsidRPr="00754B2D">
              <w:rPr>
                <w:rFonts w:asciiTheme="minorHAnsi" w:hAnsiTheme="minorHAnsi" w:cstheme="minorHAnsi"/>
                <w:sz w:val="16"/>
                <w:szCs w:val="16"/>
              </w:rPr>
              <w:t>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3BB247CA" w14:textId="61008537" w:rsidR="00F931A8" w:rsidRPr="008F7915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E1522A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t xml:space="preserve">entre el </w:t>
            </w:r>
            <w:r w:rsidRPr="008674AD">
              <w:rPr>
                <w:rFonts w:asciiTheme="minorHAnsi" w:hAnsiTheme="minorHAnsi" w:cs="Calibri"/>
                <w:sz w:val="16"/>
                <w:szCs w:val="16"/>
              </w:rPr>
              <w:lastRenderedPageBreak/>
              <w:t>30% y menos del 60% de</w:t>
            </w:r>
            <w:r>
              <w:rPr>
                <w:rFonts w:asciiTheme="minorHAnsi" w:hAnsiTheme="minorHAnsi" w:cs="Calibri"/>
                <w:sz w:val="16"/>
                <w:szCs w:val="16"/>
              </w:rPr>
              <w:t xml:space="preserve"> las sentencias de </w:t>
            </w:r>
            <w:r w:rsidRPr="00754B2D">
              <w:rPr>
                <w:rFonts w:asciiTheme="minorHAnsi" w:hAnsiTheme="minorHAnsi" w:cstheme="minorHAnsi"/>
                <w:sz w:val="16"/>
                <w:szCs w:val="16"/>
              </w:rPr>
              <w:t>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275" w:type="dxa"/>
          </w:tcPr>
          <w:p w14:paraId="4178DCBC" w14:textId="5EEAE79B" w:rsidR="00F931A8" w:rsidRPr="008F7915" w:rsidRDefault="00F931A8" w:rsidP="0050150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54B2D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menos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del 30% de</w:t>
            </w:r>
            <w:r w:rsidRPr="00754B2D">
              <w:rPr>
                <w:rFonts w:asciiTheme="minorHAnsi" w:hAnsiTheme="minorHAnsi" w:cstheme="minorHAnsi"/>
                <w:sz w:val="16"/>
                <w:szCs w:val="16"/>
              </w:rPr>
              <w:t xml:space="preserve"> las sentencias de Manipulación de Datos (inserción, actualización y eliminación) para realizar la modificación de la información de las tablas de acuerdo con lo que requerido en los casos planteados.</w:t>
            </w:r>
          </w:p>
        </w:tc>
      </w:tr>
      <w:tr w:rsidR="00F931A8" w:rsidRPr="00F857E5" w14:paraId="66744EC5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7BB9933" w14:textId="77777777" w:rsidR="00F931A8" w:rsidRPr="003C7B5E" w:rsidRDefault="00F931A8" w:rsidP="0019204D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="Calibr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2F0F7F1" w14:textId="77777777" w:rsidR="00F931A8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164BE28" w14:textId="77777777" w:rsidR="00F931A8" w:rsidRPr="00E1522A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0DFC3B3" w14:textId="77777777" w:rsidR="00F931A8" w:rsidRPr="00E1522A" w:rsidRDefault="00F931A8" w:rsidP="00E82DF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363623A" w14:textId="77777777" w:rsidR="00F931A8" w:rsidRPr="00E1522A" w:rsidRDefault="00F931A8" w:rsidP="001920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6BC0764" w14:textId="77777777" w:rsidR="00F931A8" w:rsidRPr="00754B2D" w:rsidRDefault="00F931A8" w:rsidP="00501509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31A8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4EE10E12" w:rsidR="00F931A8" w:rsidRDefault="00F931A8" w:rsidP="001F3E0E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3EE822FF" w:rsidR="00F931A8" w:rsidRPr="00021AEE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6A9355DE" w:rsidR="00F931A8" w:rsidRPr="00021AEE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31521F8F" w:rsidR="00F931A8" w:rsidRPr="00021AEE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369178BB" w:rsidR="00F931A8" w:rsidRPr="00021AEE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05D1783A" w:rsidR="00F931A8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F931A8" w:rsidRPr="00F857E5" w14:paraId="3B3D47BB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10E9CBA" w14:textId="77777777" w:rsidR="00F931A8" w:rsidRPr="00A674A9" w:rsidRDefault="00F931A8" w:rsidP="001F3E0E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89F4EDC" w14:textId="77777777" w:rsidR="00F931A8" w:rsidRPr="00302902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2A105C0" w14:textId="77777777" w:rsidR="00F931A8" w:rsidRPr="00302902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6663BB9" w14:textId="77777777" w:rsidR="00F931A8" w:rsidRPr="00302902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4B0E2DC5" w14:textId="77777777" w:rsidR="00F931A8" w:rsidRPr="00302902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9FEB39B" w14:textId="77777777" w:rsidR="00F931A8" w:rsidRPr="00302902" w:rsidRDefault="00F931A8" w:rsidP="001F3E0E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9E190A" w:rsidRPr="00701CEA" w14:paraId="04FEF536" w14:textId="77777777" w:rsidTr="00C05283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02BE0FF4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750E2F10" w:rsidR="009E190A" w:rsidRPr="001F3E0E" w:rsidRDefault="009E190A" w:rsidP="009E190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27AE4216" w:rsidR="009E190A" w:rsidRPr="001F3E0E" w:rsidRDefault="009E190A" w:rsidP="009E190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5E230D71" w:rsidR="009E190A" w:rsidRPr="001F3E0E" w:rsidRDefault="009E190A" w:rsidP="009E190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61CB4B96" w:rsidR="009E190A" w:rsidRPr="001F3E0E" w:rsidRDefault="009E190A" w:rsidP="009E190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0E4C340B" w:rsidR="009E190A" w:rsidRPr="001F3E0E" w:rsidRDefault="009E190A" w:rsidP="009E190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8"/>
                <w:szCs w:val="18"/>
              </w:rPr>
            </w:pPr>
            <w:r w:rsidRPr="00007454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reconoce el problema, no pudiendo explicarlo ni abordarlo.</w:t>
            </w:r>
          </w:p>
        </w:tc>
      </w:tr>
      <w:tr w:rsidR="009E190A" w:rsidRPr="00701CEA" w14:paraId="36C98DD0" w14:textId="77777777" w:rsidTr="00C05283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30A90" w14:textId="77777777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8FC5F" w14:textId="77777777" w:rsidR="009E190A" w:rsidRPr="001F3E0E" w:rsidRDefault="009E190A" w:rsidP="009E190A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69BFC" w14:textId="77777777" w:rsidR="009E190A" w:rsidRPr="001F3E0E" w:rsidRDefault="009E190A" w:rsidP="009E190A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AD35C" w14:textId="77777777" w:rsidR="009E190A" w:rsidRPr="001F3E0E" w:rsidRDefault="009E190A" w:rsidP="009E190A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B4ED5" w14:textId="77777777" w:rsidR="009E190A" w:rsidRPr="001F3E0E" w:rsidRDefault="009E190A" w:rsidP="009E190A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C1620" w14:textId="77777777" w:rsidR="009E190A" w:rsidRPr="001F3E0E" w:rsidRDefault="009E190A" w:rsidP="009E190A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9E190A" w:rsidRPr="00701CEA" w14:paraId="70125586" w14:textId="77777777" w:rsidTr="00E20F45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57AA694D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10024318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19231D32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definidos en la resolución del problema, que son progresivos y se relacionan entre si,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3F065CDE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25B1A9E9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6A13DFE4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9E190A" w:rsidRPr="00701CEA" w14:paraId="36A3F7CE" w14:textId="77777777" w:rsidTr="00E20F45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04A3E" w14:textId="77777777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D11F9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77B6A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65206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572B8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EBBB5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9E190A" w:rsidRPr="00701CEA" w14:paraId="51338AD4" w14:textId="77777777" w:rsidTr="009D5F73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505A0B64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5B80A765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0B437894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52C79C0F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6E40B8C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Establece relaciones entre algunos pasos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71BCC756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9E190A" w:rsidRPr="00701CEA" w14:paraId="21225484" w14:textId="77777777" w:rsidTr="009E190A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4774BA" w14:textId="77777777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5CD26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C12E2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D270B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F9AA7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CC159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  <w:tr w:rsidR="009E190A" w:rsidRPr="00701CEA" w14:paraId="37AFDE45" w14:textId="77777777" w:rsidTr="009E190A">
        <w:trPr>
          <w:trHeight w:val="57"/>
        </w:trPr>
        <w:tc>
          <w:tcPr>
            <w:tcW w:w="215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158601" w14:textId="72381232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2C9ED" w14:textId="6C1EEDFD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962B7" w14:textId="799CFD6A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CC33F" w14:textId="16B2CB1D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B2DA4" w14:textId="6426D7E6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2B9D5" w14:textId="41356D85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9E190A" w:rsidRPr="00701CEA" w14:paraId="0E472D3A" w14:textId="77777777" w:rsidTr="009D5F73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DB9D" w14:textId="77777777" w:rsidR="009E190A" w:rsidRPr="001F3E0E" w:rsidRDefault="009E190A" w:rsidP="009E190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1EF33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25735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88ABB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F1927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4B241" w14:textId="77777777" w:rsidR="009E190A" w:rsidRPr="001F3E0E" w:rsidRDefault="009E190A" w:rsidP="009E190A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0E2F7766" w14:textId="77777777" w:rsidR="00F931A8" w:rsidRDefault="00F931A8" w:rsidP="00F931A8">
      <w:pPr>
        <w:jc w:val="center"/>
      </w:pPr>
      <w:bookmarkStart w:id="0" w:name="_GoBack"/>
      <w:bookmarkEnd w:id="0"/>
      <w:r>
        <w:rPr>
          <w:rFonts w:asciiTheme="minorHAnsi" w:hAnsiTheme="minorHAnsi" w:cstheme="minorHAnsi"/>
          <w:b/>
        </w:rPr>
        <w:lastRenderedPageBreak/>
        <w:t>Pauta de Retroalimentación</w:t>
      </w:r>
    </w:p>
    <w:p w14:paraId="4E043A3A" w14:textId="77777777" w:rsidR="00F931A8" w:rsidRDefault="00F931A8" w:rsidP="00F931A8">
      <w:pPr>
        <w:pStyle w:val="Piedepgina"/>
        <w:tabs>
          <w:tab w:val="left" w:pos="70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931A8" w14:paraId="4E3BAED4" w14:textId="77777777" w:rsidTr="00F931A8">
        <w:trPr>
          <w:trHeight w:val="2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AB4ED" w14:textId="77777777" w:rsidR="00F931A8" w:rsidRDefault="00F931A8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>
              <w:rPr>
                <w:rFonts w:ascii="Calibri" w:hAnsi="Calibri"/>
                <w:b/>
              </w:rPr>
              <w:t>Retroalimentación del Docente Escrita (individual/Grupal)</w:t>
            </w:r>
          </w:p>
        </w:tc>
      </w:tr>
      <w:tr w:rsidR="00F931A8" w14:paraId="6ADA8831" w14:textId="77777777" w:rsidTr="00F931A8">
        <w:trPr>
          <w:trHeight w:val="340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E6D6" w14:textId="77777777" w:rsidR="00F931A8" w:rsidRDefault="00F931A8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ADD81" w14:textId="77777777" w:rsidR="000F74CC" w:rsidRDefault="000F74CC">
      <w:pPr>
        <w:spacing w:after="0" w:line="240" w:lineRule="auto"/>
      </w:pPr>
      <w:r>
        <w:separator/>
      </w:r>
    </w:p>
  </w:endnote>
  <w:endnote w:type="continuationSeparator" w:id="0">
    <w:p w14:paraId="4CFEDC9F" w14:textId="77777777" w:rsidR="000F74CC" w:rsidRDefault="000F7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0F74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333E68" w14:textId="77777777" w:rsidR="000F74CC" w:rsidRDefault="000F74CC">
      <w:pPr>
        <w:spacing w:after="0" w:line="240" w:lineRule="auto"/>
      </w:pPr>
      <w:r>
        <w:separator/>
      </w:r>
    </w:p>
  </w:footnote>
  <w:footnote w:type="continuationSeparator" w:id="0">
    <w:p w14:paraId="4BD48567" w14:textId="77777777" w:rsidR="000F74CC" w:rsidRDefault="000F7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20609"/>
    <w:rsid w:val="00022074"/>
    <w:rsid w:val="000315ED"/>
    <w:rsid w:val="00035351"/>
    <w:rsid w:val="00096001"/>
    <w:rsid w:val="000A4288"/>
    <w:rsid w:val="000D0340"/>
    <w:rsid w:val="000E7B0C"/>
    <w:rsid w:val="000F53C1"/>
    <w:rsid w:val="000F74CC"/>
    <w:rsid w:val="00136895"/>
    <w:rsid w:val="00152A1F"/>
    <w:rsid w:val="0018080D"/>
    <w:rsid w:val="00181F8C"/>
    <w:rsid w:val="00191E0D"/>
    <w:rsid w:val="0019204D"/>
    <w:rsid w:val="001B65A8"/>
    <w:rsid w:val="001C263E"/>
    <w:rsid w:val="001E25E7"/>
    <w:rsid w:val="001F3E0E"/>
    <w:rsid w:val="00241F34"/>
    <w:rsid w:val="00252B0A"/>
    <w:rsid w:val="002573DB"/>
    <w:rsid w:val="0029111C"/>
    <w:rsid w:val="002A3A76"/>
    <w:rsid w:val="002C5A76"/>
    <w:rsid w:val="002D3709"/>
    <w:rsid w:val="0030411F"/>
    <w:rsid w:val="00310993"/>
    <w:rsid w:val="00330568"/>
    <w:rsid w:val="00344512"/>
    <w:rsid w:val="00377D0E"/>
    <w:rsid w:val="0038274D"/>
    <w:rsid w:val="00386F8D"/>
    <w:rsid w:val="003A48E1"/>
    <w:rsid w:val="003A4F94"/>
    <w:rsid w:val="003B7A2C"/>
    <w:rsid w:val="003C7B5E"/>
    <w:rsid w:val="003F0B73"/>
    <w:rsid w:val="004034ED"/>
    <w:rsid w:val="004062BA"/>
    <w:rsid w:val="0041576E"/>
    <w:rsid w:val="00467054"/>
    <w:rsid w:val="004B23E6"/>
    <w:rsid w:val="004C237B"/>
    <w:rsid w:val="004D20B1"/>
    <w:rsid w:val="00501509"/>
    <w:rsid w:val="0056072A"/>
    <w:rsid w:val="00562219"/>
    <w:rsid w:val="00586460"/>
    <w:rsid w:val="0058714A"/>
    <w:rsid w:val="005E0AF2"/>
    <w:rsid w:val="006169F1"/>
    <w:rsid w:val="00671A78"/>
    <w:rsid w:val="006B3CDB"/>
    <w:rsid w:val="006D0295"/>
    <w:rsid w:val="006F54A4"/>
    <w:rsid w:val="00702771"/>
    <w:rsid w:val="00744756"/>
    <w:rsid w:val="007845DE"/>
    <w:rsid w:val="007A77C3"/>
    <w:rsid w:val="007C1E1B"/>
    <w:rsid w:val="007E1797"/>
    <w:rsid w:val="007F19D5"/>
    <w:rsid w:val="008075BE"/>
    <w:rsid w:val="00810574"/>
    <w:rsid w:val="008355B8"/>
    <w:rsid w:val="008414F9"/>
    <w:rsid w:val="00864154"/>
    <w:rsid w:val="008674AD"/>
    <w:rsid w:val="008E080D"/>
    <w:rsid w:val="008F06E1"/>
    <w:rsid w:val="00904E9F"/>
    <w:rsid w:val="00906CD9"/>
    <w:rsid w:val="00972879"/>
    <w:rsid w:val="00982D80"/>
    <w:rsid w:val="0099481B"/>
    <w:rsid w:val="009A2C90"/>
    <w:rsid w:val="009E190A"/>
    <w:rsid w:val="009E2568"/>
    <w:rsid w:val="009E58C9"/>
    <w:rsid w:val="009E7CC5"/>
    <w:rsid w:val="009F2BBF"/>
    <w:rsid w:val="00A268D8"/>
    <w:rsid w:val="00A35F51"/>
    <w:rsid w:val="00A50526"/>
    <w:rsid w:val="00A674A9"/>
    <w:rsid w:val="00AB098F"/>
    <w:rsid w:val="00AE7F1D"/>
    <w:rsid w:val="00B37758"/>
    <w:rsid w:val="00B72FD6"/>
    <w:rsid w:val="00B77910"/>
    <w:rsid w:val="00B90BEA"/>
    <w:rsid w:val="00BD4D30"/>
    <w:rsid w:val="00C03ED5"/>
    <w:rsid w:val="00C113CF"/>
    <w:rsid w:val="00C11F99"/>
    <w:rsid w:val="00C2035A"/>
    <w:rsid w:val="00C24B9B"/>
    <w:rsid w:val="00C83FB0"/>
    <w:rsid w:val="00C84976"/>
    <w:rsid w:val="00C979CC"/>
    <w:rsid w:val="00C97F02"/>
    <w:rsid w:val="00CE626C"/>
    <w:rsid w:val="00CF6B90"/>
    <w:rsid w:val="00D037F9"/>
    <w:rsid w:val="00D169E1"/>
    <w:rsid w:val="00D222F3"/>
    <w:rsid w:val="00D37C74"/>
    <w:rsid w:val="00D8074F"/>
    <w:rsid w:val="00DE6D93"/>
    <w:rsid w:val="00E13DE0"/>
    <w:rsid w:val="00E143A7"/>
    <w:rsid w:val="00E24A79"/>
    <w:rsid w:val="00E674A7"/>
    <w:rsid w:val="00E82DF3"/>
    <w:rsid w:val="00E83EE0"/>
    <w:rsid w:val="00ED032A"/>
    <w:rsid w:val="00EE1DA2"/>
    <w:rsid w:val="00F22457"/>
    <w:rsid w:val="00F35641"/>
    <w:rsid w:val="00F35B10"/>
    <w:rsid w:val="00F572A7"/>
    <w:rsid w:val="00F64B8D"/>
    <w:rsid w:val="00F919AE"/>
    <w:rsid w:val="00F929D5"/>
    <w:rsid w:val="00F931A8"/>
    <w:rsid w:val="00F94CF2"/>
    <w:rsid w:val="00FA37E2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74923-D4FC-4803-A869-77ED3E4F5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1874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22</cp:revision>
  <dcterms:created xsi:type="dcterms:W3CDTF">2020-05-22T14:02:00Z</dcterms:created>
  <dcterms:modified xsi:type="dcterms:W3CDTF">2020-06-29T20:46:00Z</dcterms:modified>
</cp:coreProperties>
</file>