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80"/>
          <w:szCs w:val="80"/>
        </w:rPr>
        <w:id w:val="1371192"/>
        <w:docPartObj>
          <w:docPartGallery w:val="Cover Pages"/>
          <w:docPartUnique/>
        </w:docPartObj>
      </w:sdtPr>
      <w:sdtEndPr>
        <w:rPr>
          <w:rFonts w:eastAsiaTheme="minorEastAsia"/>
          <w:sz w:val="32"/>
          <w:szCs w:val="22"/>
        </w:rPr>
      </w:sdtEndPr>
      <w:sdtContent>
        <w:tbl>
          <w:tblPr>
            <w:tblW w:w="5000" w:type="pct"/>
            <w:jc w:val="center"/>
            <w:tblLook w:val="04A0" w:firstRow="1" w:lastRow="0" w:firstColumn="1" w:lastColumn="0" w:noHBand="0" w:noVBand="1"/>
          </w:tblPr>
          <w:tblGrid>
            <w:gridCol w:w="9214"/>
          </w:tblGrid>
          <w:tr w:rsidR="00C82195" w:rsidRPr="00934F44" w14:paraId="6D37CE76"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8480014" w14:textId="1FA80D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290D359A" w14:textId="77777777">
            <w:trPr>
              <w:trHeight w:val="720"/>
              <w:jc w:val="center"/>
            </w:trPr>
            <w:sdt>
              <w:sdtPr>
                <w:rPr>
                  <w:rFonts w:eastAsiaTheme="majorEastAsia" w:cstheme="minorHAnsi"/>
                  <w:i/>
                  <w:sz w:val="44"/>
                  <w:szCs w:val="44"/>
                  <w:lang w:val="es-AR"/>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0F884D9" w14:textId="7309F952" w:rsidR="00C82195" w:rsidRPr="00934F44" w:rsidRDefault="004D7A3D" w:rsidP="004B0123">
                    <w:pPr>
                      <w:pStyle w:val="Sinespaciado"/>
                      <w:jc w:val="both"/>
                      <w:rPr>
                        <w:rFonts w:eastAsiaTheme="majorEastAsia" w:cstheme="minorHAnsi"/>
                        <w:sz w:val="44"/>
                        <w:szCs w:val="44"/>
                      </w:rPr>
                    </w:pPr>
                    <w:r>
                      <w:rPr>
                        <w:rFonts w:eastAsiaTheme="majorEastAsia" w:cstheme="minorHAnsi"/>
                        <w:i/>
                        <w:sz w:val="44"/>
                        <w:szCs w:val="44"/>
                        <w:lang w:val="es-AR"/>
                      </w:rPr>
                      <w:t xml:space="preserve">     </w:t>
                    </w:r>
                  </w:p>
                </w:tc>
              </w:sdtContent>
            </w:sdt>
          </w:tr>
          <w:tr w:rsidR="00C82195" w:rsidRPr="00934F44" w14:paraId="4EEEF458" w14:textId="77777777">
            <w:trPr>
              <w:trHeight w:val="360"/>
              <w:jc w:val="center"/>
            </w:trPr>
            <w:tc>
              <w:tcPr>
                <w:tcW w:w="5000" w:type="pct"/>
                <w:vAlign w:val="center"/>
              </w:tcPr>
              <w:p w14:paraId="7ACE1455" w14:textId="77777777" w:rsidR="00C82195" w:rsidRPr="00934F44" w:rsidRDefault="00C82195" w:rsidP="004B0123">
                <w:pPr>
                  <w:pStyle w:val="Sinespaciado"/>
                  <w:jc w:val="both"/>
                  <w:rPr>
                    <w:rFonts w:cstheme="minorHAnsi"/>
                  </w:rPr>
                </w:pPr>
              </w:p>
            </w:tc>
          </w:tr>
          <w:tr w:rsidR="00C82195" w:rsidRPr="00934F44" w14:paraId="403475D2" w14:textId="77777777">
            <w:trPr>
              <w:trHeight w:val="360"/>
              <w:jc w:val="center"/>
            </w:trPr>
            <w:tc>
              <w:tcPr>
                <w:tcW w:w="5000" w:type="pct"/>
                <w:vAlign w:val="center"/>
              </w:tcPr>
              <w:p w14:paraId="4020AA5D" w14:textId="6116F7C6" w:rsidR="00C82195" w:rsidRPr="00934F44" w:rsidRDefault="00C82195" w:rsidP="004B0123">
                <w:pPr>
                  <w:pStyle w:val="Sinespaciado"/>
                  <w:jc w:val="both"/>
                  <w:rPr>
                    <w:rFonts w:cstheme="minorHAnsi"/>
                    <w:b/>
                    <w:bCs/>
                  </w:rPr>
                </w:pPr>
              </w:p>
            </w:tc>
          </w:tr>
          <w:tr w:rsidR="00C82195" w:rsidRPr="00934F44" w14:paraId="7C80EF50" w14:textId="77777777">
            <w:trPr>
              <w:trHeight w:val="360"/>
              <w:jc w:val="center"/>
            </w:trPr>
            <w:tc>
              <w:tcPr>
                <w:tcW w:w="5000" w:type="pct"/>
                <w:vAlign w:val="center"/>
              </w:tcPr>
              <w:p w14:paraId="3798D06E" w14:textId="7309DE1B" w:rsidR="00C82195" w:rsidRPr="00934F44" w:rsidRDefault="00C82195" w:rsidP="004B0123">
                <w:pPr>
                  <w:pStyle w:val="Sinespaciado"/>
                  <w:jc w:val="both"/>
                  <w:rPr>
                    <w:rFonts w:cstheme="minorHAnsi"/>
                    <w:b/>
                    <w:bCs/>
                  </w:rPr>
                </w:pPr>
              </w:p>
            </w:tc>
          </w:tr>
        </w:tbl>
        <w:p w14:paraId="7969CAB8" w14:textId="77777777" w:rsidR="00C82195" w:rsidRPr="00934F44" w:rsidRDefault="00C82195" w:rsidP="004B0123">
          <w:pPr>
            <w:jc w:val="both"/>
            <w:rPr>
              <w:rFonts w:cstheme="minorHAnsi"/>
            </w:rPr>
          </w:pPr>
        </w:p>
        <w:p w14:paraId="6A92DC05"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214"/>
          </w:tblGrid>
          <w:tr w:rsidR="00C82195" w:rsidRPr="00934F44" w14:paraId="323987B0"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1F0F8A4E" w14:textId="1BD4F632" w:rsidR="00C82195" w:rsidRPr="00934F44" w:rsidRDefault="00C82195" w:rsidP="004D7A3D">
                    <w:pPr>
                      <w:pStyle w:val="Sinespaciado"/>
                      <w:jc w:val="both"/>
                      <w:rPr>
                        <w:rFonts w:cstheme="minorHAnsi"/>
                      </w:rPr>
                    </w:pPr>
                    <w:r w:rsidRPr="00934F44">
                      <w:rPr>
                        <w:rFonts w:eastAsiaTheme="minorHAnsi" w:cstheme="minorHAnsi"/>
                        <w:lang w:val="es-AR"/>
                      </w:rPr>
                      <w:t xml:space="preserve"> </w:t>
                    </w:r>
                  </w:p>
                </w:tc>
              </w:sdtContent>
            </w:sdt>
          </w:tr>
        </w:tbl>
        <w:p w14:paraId="64172B00" w14:textId="77777777" w:rsidR="00C82195" w:rsidRPr="00934F44" w:rsidRDefault="00C82195" w:rsidP="004B0123">
          <w:pPr>
            <w:jc w:val="both"/>
            <w:rPr>
              <w:rFonts w:cstheme="minorHAnsi"/>
            </w:rPr>
          </w:pPr>
        </w:p>
        <w:p w14:paraId="67D98473" w14:textId="77777777" w:rsidR="00C82195" w:rsidRPr="00934F44" w:rsidRDefault="00C82195" w:rsidP="004B0123">
          <w:pPr>
            <w:jc w:val="both"/>
            <w:rPr>
              <w:rFonts w:cstheme="minorHAnsi"/>
              <w:sz w:val="32"/>
            </w:rPr>
          </w:pPr>
          <w:r w:rsidRPr="00934F44">
            <w:rPr>
              <w:rFonts w:cstheme="minorHAnsi"/>
              <w:sz w:val="32"/>
            </w:rPr>
            <w:br w:type="page"/>
          </w:r>
        </w:p>
      </w:sdtContent>
    </w:sdt>
    <w:p w14:paraId="1EBB2DBC" w14:textId="77777777" w:rsidR="00B80F3D" w:rsidRPr="00934F44" w:rsidRDefault="00B80F3D" w:rsidP="004B0123">
      <w:pPr>
        <w:spacing w:after="0" w:line="240" w:lineRule="auto"/>
        <w:jc w:val="both"/>
        <w:rPr>
          <w:rFonts w:cstheme="minorHAnsi"/>
          <w:sz w:val="32"/>
        </w:rPr>
      </w:pPr>
    </w:p>
    <w:p w14:paraId="0DD645BD"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703E1F3A" w14:textId="2D909A16" w:rsidR="004D7A3D" w:rsidRDefault="004D7A3D" w:rsidP="004D7A3D">
          <w:pPr>
            <w:pStyle w:val="TtulodeTDC"/>
            <w:jc w:val="both"/>
          </w:pPr>
        </w:p>
        <w:p w14:paraId="368BA2AA" w14:textId="1EA8C457" w:rsidR="00C82195" w:rsidRPr="00934F44" w:rsidRDefault="00513E15" w:rsidP="004B0123">
          <w:pPr>
            <w:jc w:val="both"/>
            <w:rPr>
              <w:rFonts w:cstheme="minorHAnsi"/>
            </w:rPr>
          </w:pPr>
        </w:p>
      </w:sdtContent>
    </w:sdt>
    <w:p w14:paraId="25EC37A4"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7FB90320" w14:textId="77777777" w:rsidR="00B80F3D" w:rsidRPr="00934F44" w:rsidRDefault="00095C47" w:rsidP="004B0123">
      <w:pPr>
        <w:pStyle w:val="Ttulo1"/>
        <w:jc w:val="both"/>
        <w:rPr>
          <w:rFonts w:asciiTheme="minorHAnsi" w:hAnsiTheme="minorHAnsi" w:cstheme="minorHAnsi"/>
        </w:rPr>
      </w:pPr>
      <w:bookmarkStart w:id="1" w:name="_Toc503382604"/>
      <w:bookmarkEnd w:id="0"/>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1"/>
    </w:p>
    <w:p w14:paraId="121E05FE" w14:textId="77777777" w:rsidR="00A573D2" w:rsidRDefault="00095C47" w:rsidP="004B0123">
      <w:pPr>
        <w:jc w:val="both"/>
        <w:rPr>
          <w:rFonts w:cstheme="minorHAnsi"/>
        </w:rPr>
      </w:pPr>
      <w:r w:rsidRPr="00934F44">
        <w:rPr>
          <w:rFonts w:cstheme="minorHAnsi"/>
        </w:rPr>
        <w:t xml:space="preserve">En esta sección se proporcionará una introducción a todo el documento de Especificación de Requisitos </w:t>
      </w:r>
    </w:p>
    <w:p w14:paraId="77B9D69C" w14:textId="12E3966A" w:rsidR="00095C47" w:rsidRDefault="00095C47" w:rsidP="004B0123">
      <w:pPr>
        <w:jc w:val="both"/>
        <w:rPr>
          <w:rFonts w:cstheme="minorHAnsi"/>
        </w:rPr>
      </w:pPr>
      <w:r w:rsidRPr="00934F44">
        <w:rPr>
          <w:rFonts w:cstheme="minorHAnsi"/>
        </w:rPr>
        <w:t>Software (ERS). Consta de varias subsecciones: propósito, ámbito del sistema, definiciones, referencias y visión general del documento</w:t>
      </w:r>
      <w:r w:rsidR="00A573D2">
        <w:rPr>
          <w:rFonts w:cstheme="minorHAnsi"/>
        </w:rPr>
        <w:t>, etc</w:t>
      </w:r>
      <w:r w:rsidRPr="00934F44">
        <w:rPr>
          <w:rFonts w:cstheme="minorHAnsi"/>
        </w:rPr>
        <w:t>.</w:t>
      </w:r>
    </w:p>
    <w:p w14:paraId="3C94BD39" w14:textId="71AF0240" w:rsidR="00095C47" w:rsidRPr="006128A2" w:rsidRDefault="00B80F3D" w:rsidP="006128A2">
      <w:pPr>
        <w:pStyle w:val="Ttulo2"/>
        <w:jc w:val="both"/>
        <w:rPr>
          <w:rFonts w:asciiTheme="minorHAnsi" w:hAnsiTheme="minorHAnsi" w:cstheme="minorHAnsi"/>
        </w:rPr>
      </w:pPr>
      <w:bookmarkStart w:id="2" w:name="_Toc503382605"/>
      <w:r w:rsidRPr="00934F44">
        <w:rPr>
          <w:rFonts w:asciiTheme="minorHAnsi" w:hAnsiTheme="minorHAnsi" w:cstheme="minorHAnsi"/>
        </w:rPr>
        <w:t>1.1.</w:t>
      </w:r>
      <w:r w:rsidRPr="00934F44">
        <w:rPr>
          <w:rFonts w:asciiTheme="minorHAnsi" w:hAnsiTheme="minorHAnsi" w:cstheme="minorHAnsi"/>
        </w:rPr>
        <w:tab/>
        <w:t>Propósito</w:t>
      </w:r>
      <w:bookmarkEnd w:id="2"/>
    </w:p>
    <w:p w14:paraId="53F21B8A" w14:textId="01248C01" w:rsidR="006128A2" w:rsidRDefault="006128A2" w:rsidP="004B0123">
      <w:pPr>
        <w:jc w:val="both"/>
        <w:rPr>
          <w:rFonts w:cstheme="minorHAnsi"/>
        </w:rPr>
      </w:pPr>
      <w:r>
        <w:rPr>
          <w:rFonts w:cstheme="minorHAnsi"/>
        </w:rPr>
        <w:t>Este documento se definirá todo el documento ERS y está dirigido para el cliente que desea la creación de una página web</w:t>
      </w:r>
    </w:p>
    <w:p w14:paraId="312C1890" w14:textId="77777777" w:rsidR="007F6033" w:rsidRPr="00934F44" w:rsidRDefault="000258DA" w:rsidP="004B0123">
      <w:pPr>
        <w:jc w:val="both"/>
        <w:rPr>
          <w:rFonts w:cstheme="minorHAnsi"/>
        </w:rPr>
      </w:pPr>
      <w:r>
        <w:rPr>
          <w:rFonts w:cstheme="minorHAnsi"/>
        </w:rPr>
        <w:t xml:space="preserve"> </w:t>
      </w:r>
    </w:p>
    <w:p w14:paraId="03B71286" w14:textId="77777777" w:rsidR="00B80F3D" w:rsidRPr="00934F44" w:rsidRDefault="00B80F3D" w:rsidP="004B0123">
      <w:pPr>
        <w:pStyle w:val="Ttulo2"/>
        <w:jc w:val="both"/>
        <w:rPr>
          <w:rFonts w:asciiTheme="minorHAnsi" w:hAnsiTheme="minorHAnsi" w:cstheme="minorHAnsi"/>
        </w:rPr>
      </w:pPr>
      <w:bookmarkStart w:id="3"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3"/>
    </w:p>
    <w:p w14:paraId="214E59BA" w14:textId="77777777" w:rsidR="00095C47" w:rsidRPr="00934F44" w:rsidRDefault="00095C47" w:rsidP="004B0123">
      <w:pPr>
        <w:jc w:val="both"/>
        <w:rPr>
          <w:rFonts w:cstheme="minorHAnsi"/>
        </w:rPr>
      </w:pPr>
      <w:r w:rsidRPr="00934F44">
        <w:rPr>
          <w:rFonts w:cstheme="minorHAnsi"/>
        </w:rPr>
        <w:t>En esta subsección:</w:t>
      </w:r>
    </w:p>
    <w:p w14:paraId="55D4ED24" w14:textId="66E6C9B1" w:rsidR="00095C47" w:rsidRPr="00934F44" w:rsidRDefault="006128A2" w:rsidP="004B0123">
      <w:pPr>
        <w:jc w:val="both"/>
        <w:rPr>
          <w:rFonts w:cstheme="minorHAnsi"/>
        </w:rPr>
      </w:pPr>
      <w:r>
        <w:rPr>
          <w:rFonts w:cstheme="minorHAnsi"/>
        </w:rPr>
        <w:t>•</w:t>
      </w:r>
      <w:r>
        <w:rPr>
          <w:rFonts w:cstheme="minorHAnsi"/>
        </w:rPr>
        <w:tab/>
        <w:t xml:space="preserve">El nombre que tendrá la página es </w:t>
      </w:r>
      <w:proofErr w:type="spellStart"/>
      <w:r>
        <w:rPr>
          <w:rFonts w:cstheme="minorHAnsi"/>
        </w:rPr>
        <w:t>bicycle</w:t>
      </w:r>
      <w:proofErr w:type="spellEnd"/>
      <w:r>
        <w:rPr>
          <w:rFonts w:cstheme="minorHAnsi"/>
        </w:rPr>
        <w:t xml:space="preserve"> </w:t>
      </w:r>
      <w:proofErr w:type="spellStart"/>
      <w:r>
        <w:rPr>
          <w:rFonts w:cstheme="minorHAnsi"/>
        </w:rPr>
        <w:t>power</w:t>
      </w:r>
      <w:proofErr w:type="spellEnd"/>
      <w:r w:rsidR="00095C47" w:rsidRPr="00934F44">
        <w:rPr>
          <w:rFonts w:cstheme="minorHAnsi"/>
        </w:rPr>
        <w:t>.</w:t>
      </w:r>
    </w:p>
    <w:p w14:paraId="649A5D3C" w14:textId="7C2C15E5" w:rsidR="00095C47" w:rsidRPr="00934F44" w:rsidRDefault="006128A2" w:rsidP="004B0123">
      <w:pPr>
        <w:jc w:val="both"/>
        <w:rPr>
          <w:rFonts w:cstheme="minorHAnsi"/>
        </w:rPr>
      </w:pPr>
      <w:r>
        <w:rPr>
          <w:rFonts w:cstheme="minorHAnsi"/>
        </w:rPr>
        <w:t>•</w:t>
      </w:r>
      <w:r>
        <w:rPr>
          <w:rFonts w:cstheme="minorHAnsi"/>
        </w:rPr>
        <w:tab/>
        <w:t>Esta página web está orientada a la compra de bicicletas y solo se venderán bicicletas.</w:t>
      </w:r>
    </w:p>
    <w:p w14:paraId="10F7BADD" w14:textId="1163B088" w:rsidR="00B80F3D" w:rsidRDefault="00095C47" w:rsidP="004B0123">
      <w:pPr>
        <w:jc w:val="both"/>
        <w:rPr>
          <w:rFonts w:cstheme="minorHAnsi"/>
        </w:rPr>
      </w:pPr>
      <w:r w:rsidRPr="00934F44">
        <w:rPr>
          <w:rFonts w:cstheme="minorHAnsi"/>
        </w:rPr>
        <w:t>•</w:t>
      </w:r>
      <w:r w:rsidRPr="00934F44">
        <w:rPr>
          <w:rFonts w:cstheme="minorHAnsi"/>
        </w:rPr>
        <w:tab/>
      </w:r>
      <w:r w:rsidR="006128A2">
        <w:rPr>
          <w:rFonts w:cstheme="minorHAnsi"/>
        </w:rPr>
        <w:t xml:space="preserve">Se espera que el cliente quede conforme con la creación de la página web que se creó para su tienda, la meta es que el cliente revisa la Página web que pidió con todos los requisitos que se consideró.  </w:t>
      </w:r>
    </w:p>
    <w:p w14:paraId="4250E44F" w14:textId="345376C1" w:rsidR="006128A2" w:rsidRPr="00934F44" w:rsidRDefault="006128A2" w:rsidP="004B0123">
      <w:pPr>
        <w:jc w:val="both"/>
        <w:rPr>
          <w:rFonts w:cstheme="minorHAnsi"/>
        </w:rPr>
      </w:pPr>
      <w:r>
        <w:rPr>
          <w:rFonts w:cstheme="minorHAnsi"/>
        </w:rPr>
        <w:t xml:space="preserve">             </w:t>
      </w:r>
    </w:p>
    <w:p w14:paraId="34C112F0" w14:textId="4D3EEDD0" w:rsidR="00211AB9" w:rsidRPr="00934F44" w:rsidRDefault="00211AB9" w:rsidP="004B0123">
      <w:pPr>
        <w:jc w:val="both"/>
        <w:rPr>
          <w:rFonts w:cstheme="minorHAnsi"/>
        </w:rPr>
      </w:pPr>
    </w:p>
    <w:p w14:paraId="6E00600B" w14:textId="77777777" w:rsidR="00B80F3D" w:rsidRPr="00934F44" w:rsidRDefault="00B80F3D" w:rsidP="004B0123">
      <w:pPr>
        <w:jc w:val="both"/>
        <w:rPr>
          <w:rFonts w:cstheme="minorHAnsi"/>
        </w:rPr>
      </w:pPr>
    </w:p>
    <w:p w14:paraId="7B0D5831" w14:textId="14CB1059" w:rsidR="00211AB9" w:rsidRPr="00934F44" w:rsidRDefault="003C47A5" w:rsidP="004B0123">
      <w:pPr>
        <w:jc w:val="both"/>
        <w:rPr>
          <w:rFonts w:cstheme="minorHAnsi"/>
        </w:rPr>
      </w:pPr>
      <w:r>
        <w:rPr>
          <w:rFonts w:cstheme="minorHAnsi"/>
        </w:rPr>
        <w:t>.</w:t>
      </w:r>
    </w:p>
    <w:p w14:paraId="49FD3807" w14:textId="77777777"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14:paraId="125B317F" w14:textId="77777777" w:rsidR="00B80F3D" w:rsidRPr="00934F44" w:rsidRDefault="00B80F3D" w:rsidP="004B0123">
      <w:pPr>
        <w:pStyle w:val="Ttulo1"/>
        <w:jc w:val="both"/>
        <w:rPr>
          <w:rFonts w:asciiTheme="minorHAnsi" w:hAnsiTheme="minorHAnsi" w:cstheme="minorHAnsi"/>
        </w:rPr>
      </w:pPr>
      <w:bookmarkStart w:id="4"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4"/>
    </w:p>
    <w:p w14:paraId="7A55BC9F" w14:textId="4C1F1D27" w:rsidR="00B80F3D" w:rsidRDefault="00A573D2" w:rsidP="004B0123">
      <w:pPr>
        <w:jc w:val="both"/>
        <w:rPr>
          <w:rFonts w:cstheme="minorHAnsi"/>
        </w:rPr>
      </w:pPr>
      <w:r>
        <w:rPr>
          <w:rFonts w:cstheme="minorHAnsi"/>
        </w:rPr>
        <w:t>Sera descritos todas la partes de las páginas creada</w:t>
      </w:r>
      <w:r w:rsidR="00095C47" w:rsidRPr="00934F44">
        <w:rPr>
          <w:rFonts w:cstheme="minorHAnsi"/>
        </w:rPr>
        <w:t>.</w:t>
      </w:r>
    </w:p>
    <w:p w14:paraId="60AE426C" w14:textId="0A3916AD" w:rsidR="00A573D2" w:rsidRDefault="00A573D2" w:rsidP="004B0123">
      <w:pPr>
        <w:jc w:val="both"/>
        <w:rPr>
          <w:rFonts w:cstheme="minorHAnsi"/>
        </w:rPr>
      </w:pPr>
      <w:r>
        <w:rPr>
          <w:rFonts w:cstheme="minorHAnsi"/>
        </w:rPr>
        <w:t>Inicio: corresponde a la página inicial de la misma.</w:t>
      </w:r>
    </w:p>
    <w:p w14:paraId="49C392DC" w14:textId="0545316D" w:rsidR="00A573D2" w:rsidRDefault="00A573D2" w:rsidP="004B0123">
      <w:pPr>
        <w:jc w:val="both"/>
        <w:rPr>
          <w:rFonts w:cstheme="minorHAnsi"/>
        </w:rPr>
      </w:pPr>
      <w:r>
        <w:rPr>
          <w:rFonts w:cstheme="minorHAnsi"/>
        </w:rPr>
        <w:t>Nosotros: Información de quienes somos.</w:t>
      </w:r>
    </w:p>
    <w:p w14:paraId="0627D058" w14:textId="147C729A" w:rsidR="00A573D2" w:rsidRDefault="00A573D2" w:rsidP="004B0123">
      <w:pPr>
        <w:jc w:val="both"/>
        <w:rPr>
          <w:rFonts w:cstheme="minorHAnsi"/>
        </w:rPr>
      </w:pPr>
      <w:r>
        <w:rPr>
          <w:rFonts w:cstheme="minorHAnsi"/>
        </w:rPr>
        <w:t>Bicicleta: Corresponde al catálogo de bicicletas que tenemos.</w:t>
      </w:r>
    </w:p>
    <w:p w14:paraId="1B83D8AE" w14:textId="300A416B" w:rsidR="00A573D2" w:rsidRDefault="00A573D2" w:rsidP="004B0123">
      <w:pPr>
        <w:jc w:val="both"/>
        <w:rPr>
          <w:rFonts w:cstheme="minorHAnsi"/>
        </w:rPr>
      </w:pPr>
      <w:r>
        <w:rPr>
          <w:rFonts w:cstheme="minorHAnsi"/>
        </w:rPr>
        <w:t>Bicileta1: En donde se encuentran las descripciones de una bicicleta seleccionada entre otras.</w:t>
      </w:r>
    </w:p>
    <w:p w14:paraId="4B2792B6" w14:textId="48341BDF" w:rsidR="00A573D2" w:rsidRPr="00934F44" w:rsidRDefault="00A573D2" w:rsidP="004B0123">
      <w:pPr>
        <w:jc w:val="both"/>
        <w:rPr>
          <w:rFonts w:cstheme="minorHAnsi"/>
        </w:rPr>
      </w:pPr>
      <w:r>
        <w:rPr>
          <w:rFonts w:cstheme="minorHAnsi"/>
        </w:rPr>
        <w:t>Etc.</w:t>
      </w:r>
    </w:p>
    <w:p w14:paraId="463220A3" w14:textId="77777777" w:rsidR="00B80F3D" w:rsidRPr="00934F44" w:rsidRDefault="00B80F3D" w:rsidP="004B0123">
      <w:pPr>
        <w:pStyle w:val="Ttulo2"/>
        <w:jc w:val="both"/>
        <w:rPr>
          <w:rFonts w:asciiTheme="minorHAnsi" w:hAnsiTheme="minorHAnsi" w:cstheme="minorHAnsi"/>
        </w:rPr>
      </w:pPr>
      <w:bookmarkStart w:id="5"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5"/>
    </w:p>
    <w:p w14:paraId="0C1AF73E" w14:textId="62B0BC7D" w:rsidR="00B80F3D" w:rsidRPr="00934F44" w:rsidRDefault="00A573D2" w:rsidP="004B0123">
      <w:pPr>
        <w:jc w:val="both"/>
        <w:rPr>
          <w:rFonts w:cstheme="minorHAnsi"/>
        </w:rPr>
      </w:pPr>
      <w:r>
        <w:rPr>
          <w:rFonts w:cstheme="minorHAnsi"/>
        </w:rPr>
        <w:t>Esta página web solo estará relacionada con una base de datos en donde se tendrá información del cliente, donde vive, cuál es su nombre, que tarjeta ocupo (no se guardan datos de la misma, solo que método de tarjeta ocupo para su compra) y los mensajes que nos envié a la tienda</w:t>
      </w:r>
      <w:r w:rsidR="00B80F3D" w:rsidRPr="00934F44">
        <w:rPr>
          <w:rFonts w:cstheme="minorHAnsi"/>
        </w:rPr>
        <w:t>.</w:t>
      </w:r>
    </w:p>
    <w:p w14:paraId="018BB9D4" w14:textId="77777777" w:rsidR="00B80F3D" w:rsidRPr="00934F44" w:rsidRDefault="00B80F3D" w:rsidP="004B0123">
      <w:pPr>
        <w:jc w:val="both"/>
        <w:rPr>
          <w:rFonts w:cstheme="minorHAnsi"/>
        </w:rPr>
      </w:pPr>
    </w:p>
    <w:p w14:paraId="6864A53F" w14:textId="77777777" w:rsidR="00B80F3D" w:rsidRPr="00934F44" w:rsidRDefault="00B80F3D" w:rsidP="004B0123">
      <w:pPr>
        <w:pStyle w:val="Ttulo2"/>
        <w:jc w:val="both"/>
        <w:rPr>
          <w:rFonts w:asciiTheme="minorHAnsi" w:hAnsiTheme="minorHAnsi" w:cstheme="minorHAnsi"/>
        </w:rPr>
      </w:pPr>
      <w:bookmarkStart w:id="6"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6"/>
    </w:p>
    <w:p w14:paraId="78245AAB" w14:textId="74B90785" w:rsidR="00B80F3D" w:rsidRPr="00934F44" w:rsidRDefault="00EA09EA" w:rsidP="004B0123">
      <w:pPr>
        <w:jc w:val="both"/>
        <w:rPr>
          <w:rFonts w:cstheme="minorHAnsi"/>
        </w:rPr>
      </w:pPr>
      <w:r>
        <w:rPr>
          <w:rFonts w:cstheme="minorHAnsi"/>
        </w:rPr>
        <w:t xml:space="preserve">Sera una página web de compra de bicicletas, </w:t>
      </w:r>
      <w:r w:rsidR="00A573D2">
        <w:rPr>
          <w:rFonts w:cstheme="minorHAnsi"/>
        </w:rPr>
        <w:t>con su respectiva base de datos correspondiente.</w:t>
      </w:r>
    </w:p>
    <w:p w14:paraId="25B7564C" w14:textId="77777777" w:rsidR="00B80F3D" w:rsidRPr="00934F44" w:rsidRDefault="00B80F3D" w:rsidP="004B0123">
      <w:pPr>
        <w:jc w:val="both"/>
        <w:rPr>
          <w:rFonts w:cstheme="minorHAnsi"/>
        </w:rPr>
      </w:pPr>
    </w:p>
    <w:p w14:paraId="057664F9" w14:textId="77777777" w:rsidR="00B80F3D" w:rsidRPr="00934F44" w:rsidRDefault="00B80F3D" w:rsidP="004B0123">
      <w:pPr>
        <w:pStyle w:val="Ttulo2"/>
        <w:jc w:val="both"/>
        <w:rPr>
          <w:rFonts w:asciiTheme="minorHAnsi" w:hAnsiTheme="minorHAnsi" w:cstheme="minorHAnsi"/>
        </w:rPr>
      </w:pPr>
      <w:bookmarkStart w:id="7"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7"/>
    </w:p>
    <w:p w14:paraId="2A0C6340" w14:textId="77777777"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384849F8" w14:textId="205C2ACF" w:rsidR="00211AB9" w:rsidRDefault="00211AB9" w:rsidP="004B0123">
      <w:pPr>
        <w:jc w:val="both"/>
        <w:rPr>
          <w:rFonts w:cstheme="minorHAnsi"/>
        </w:rPr>
      </w:pPr>
      <w:r>
        <w:rPr>
          <w:rFonts w:cstheme="minorHAnsi"/>
        </w:rPr>
        <w:t>Existirán</w:t>
      </w:r>
      <w:r w:rsidR="00EA09EA">
        <w:rPr>
          <w:rFonts w:cstheme="minorHAnsi"/>
        </w:rPr>
        <w:t xml:space="preserve"> 3 tipos de perfiles programador</w:t>
      </w:r>
      <w:r>
        <w:rPr>
          <w:rFonts w:cstheme="minorHAnsi"/>
        </w:rPr>
        <w:t>, usuario ad</w:t>
      </w:r>
      <w:r w:rsidR="009B1C34">
        <w:rPr>
          <w:rFonts w:cstheme="minorHAnsi"/>
        </w:rPr>
        <w:t>ministrador, cliente</w:t>
      </w:r>
    </w:p>
    <w:p w14:paraId="484A8004" w14:textId="5DA30675" w:rsidR="00211AB9" w:rsidRDefault="00EA09EA" w:rsidP="004B0123">
      <w:pPr>
        <w:jc w:val="both"/>
        <w:rPr>
          <w:rFonts w:cstheme="minorHAnsi"/>
        </w:rPr>
      </w:pPr>
      <w:r>
        <w:rPr>
          <w:rFonts w:cstheme="minorHAnsi"/>
        </w:rPr>
        <w:t>El usuario programador, es la persona encargada de la creación de la página web</w:t>
      </w:r>
      <w:r w:rsidR="00211AB9">
        <w:rPr>
          <w:rFonts w:cstheme="minorHAnsi"/>
        </w:rPr>
        <w:t>.</w:t>
      </w:r>
    </w:p>
    <w:p w14:paraId="6D1DF9E2" w14:textId="27AA0048" w:rsidR="00B80F3D" w:rsidRDefault="00211AB9" w:rsidP="004B0123">
      <w:pPr>
        <w:jc w:val="both"/>
        <w:rPr>
          <w:rFonts w:cstheme="minorHAnsi"/>
        </w:rPr>
      </w:pPr>
      <w:r>
        <w:rPr>
          <w:rFonts w:cstheme="minorHAnsi"/>
        </w:rPr>
        <w:t>El adm</w:t>
      </w:r>
      <w:r w:rsidR="00EA09EA">
        <w:rPr>
          <w:rFonts w:cstheme="minorHAnsi"/>
        </w:rPr>
        <w:t>inistrador, es la persona encargada de la parte de la base de datos</w:t>
      </w:r>
      <w:r>
        <w:rPr>
          <w:rFonts w:cstheme="minorHAnsi"/>
        </w:rPr>
        <w:t xml:space="preserve">. </w:t>
      </w:r>
    </w:p>
    <w:p w14:paraId="3FD986EC" w14:textId="53243C29" w:rsidR="00EA09EA" w:rsidRPr="00934F44" w:rsidRDefault="00EA09EA" w:rsidP="004B0123">
      <w:pPr>
        <w:jc w:val="both"/>
        <w:rPr>
          <w:rFonts w:cstheme="minorHAnsi"/>
        </w:rPr>
      </w:pPr>
      <w:r>
        <w:rPr>
          <w:rFonts w:cstheme="minorHAnsi"/>
        </w:rPr>
        <w:t>El cliente, corresponde a la persona que interactúa con la página web</w:t>
      </w:r>
    </w:p>
    <w:p w14:paraId="32084A8A" w14:textId="77777777" w:rsidR="00B80F3D" w:rsidRPr="00934F44" w:rsidRDefault="00B80F3D" w:rsidP="004B0123">
      <w:pPr>
        <w:pStyle w:val="Ttulo2"/>
        <w:jc w:val="both"/>
        <w:rPr>
          <w:rFonts w:asciiTheme="minorHAnsi" w:hAnsiTheme="minorHAnsi" w:cstheme="minorHAnsi"/>
        </w:rPr>
      </w:pPr>
      <w:bookmarkStart w:id="8" w:name="_Toc503382614"/>
      <w:r w:rsidRPr="00934F44">
        <w:rPr>
          <w:rFonts w:asciiTheme="minorHAnsi" w:hAnsiTheme="minorHAnsi" w:cstheme="minorHAnsi"/>
        </w:rPr>
        <w:t>2.4.</w:t>
      </w:r>
      <w:r w:rsidRPr="00934F44">
        <w:rPr>
          <w:rFonts w:asciiTheme="minorHAnsi" w:hAnsiTheme="minorHAnsi" w:cstheme="minorHAnsi"/>
        </w:rPr>
        <w:tab/>
        <w:t>Restricciones</w:t>
      </w:r>
      <w:bookmarkEnd w:id="8"/>
    </w:p>
    <w:p w14:paraId="0320584B"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0AE7E5A7" w14:textId="77777777"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14:paraId="7D61F82E" w14:textId="77777777"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14:paraId="327AFC9B" w14:textId="77777777"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14:paraId="33399343" w14:textId="77777777"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14:paraId="42D339B9"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14:paraId="3C5A3384"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14:paraId="6B772977" w14:textId="77777777"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14:paraId="557EA441" w14:textId="77777777"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14:paraId="76702C59" w14:textId="77777777"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14:paraId="48625143" w14:textId="77777777"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7ED445C9" w14:textId="77777777"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14:paraId="3086370B" w14:textId="77777777" w:rsidR="00B80F3D" w:rsidRPr="00934F44" w:rsidRDefault="00B80F3D" w:rsidP="004B0123">
      <w:pPr>
        <w:jc w:val="both"/>
        <w:rPr>
          <w:rFonts w:cstheme="minorHAnsi"/>
        </w:rPr>
      </w:pPr>
    </w:p>
    <w:p w14:paraId="27FA60C3" w14:textId="77777777" w:rsidR="00B80F3D" w:rsidRPr="00934F44" w:rsidRDefault="00B80F3D" w:rsidP="004B0123">
      <w:pPr>
        <w:pStyle w:val="Ttulo2"/>
        <w:jc w:val="both"/>
        <w:rPr>
          <w:rFonts w:asciiTheme="minorHAnsi" w:hAnsiTheme="minorHAnsi" w:cstheme="minorHAnsi"/>
        </w:rPr>
      </w:pPr>
      <w:bookmarkStart w:id="9"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9"/>
    </w:p>
    <w:p w14:paraId="4B5EE26B" w14:textId="5849CA68" w:rsidR="00B80F3D" w:rsidRPr="00934F44" w:rsidRDefault="00EA09EA" w:rsidP="004B0123">
      <w:pPr>
        <w:jc w:val="both"/>
        <w:rPr>
          <w:rFonts w:cstheme="minorHAnsi"/>
        </w:rPr>
      </w:pPr>
      <w:r>
        <w:rPr>
          <w:rFonts w:cstheme="minorHAnsi"/>
        </w:rPr>
        <w:t xml:space="preserve">Se deberá de seguir el prototipo creado con las especificaciones del cliente y en caso de cualquier modificación del código de la página web se debe de asegurar si esos cambios bruscos de </w:t>
      </w:r>
      <w:proofErr w:type="spellStart"/>
      <w:r w:rsidRPr="00EA09EA">
        <w:rPr>
          <w:rFonts w:cstheme="minorHAnsi"/>
        </w:rPr>
        <w:t>framework</w:t>
      </w:r>
      <w:proofErr w:type="spellEnd"/>
      <w:r>
        <w:rPr>
          <w:rFonts w:cstheme="minorHAnsi"/>
        </w:rPr>
        <w:t xml:space="preserve"> no rompan la página creada o en la creación de la misma</w:t>
      </w:r>
      <w:r w:rsidR="00B80F3D" w:rsidRPr="00934F44">
        <w:rPr>
          <w:rFonts w:cstheme="minorHAnsi"/>
        </w:rPr>
        <w:t>.</w:t>
      </w:r>
    </w:p>
    <w:p w14:paraId="12210AF3" w14:textId="77777777" w:rsidR="00B80F3D" w:rsidRPr="00934F44" w:rsidRDefault="00B80F3D" w:rsidP="004B0123">
      <w:pPr>
        <w:jc w:val="both"/>
        <w:rPr>
          <w:rFonts w:cstheme="minorHAnsi"/>
        </w:rPr>
      </w:pPr>
    </w:p>
    <w:p w14:paraId="18ADCB38" w14:textId="77777777" w:rsidR="00B80F3D" w:rsidRPr="00934F44" w:rsidRDefault="00B80F3D" w:rsidP="004B0123">
      <w:pPr>
        <w:pStyle w:val="Ttulo2"/>
        <w:jc w:val="both"/>
        <w:rPr>
          <w:rFonts w:asciiTheme="minorHAnsi" w:hAnsiTheme="minorHAnsi" w:cstheme="minorHAnsi"/>
        </w:rPr>
      </w:pPr>
      <w:bookmarkStart w:id="10"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0"/>
    </w:p>
    <w:p w14:paraId="5E59ECFF" w14:textId="2AF5B105" w:rsidR="00B80F3D" w:rsidRPr="00934F44" w:rsidRDefault="00EA09EA" w:rsidP="004B0123">
      <w:pPr>
        <w:jc w:val="both"/>
        <w:rPr>
          <w:rFonts w:cstheme="minorHAnsi"/>
        </w:rPr>
      </w:pPr>
      <w:r>
        <w:rPr>
          <w:rFonts w:cstheme="minorHAnsi"/>
        </w:rPr>
        <w:t>Se podría crear un apartado para la implementación de accesorios o implementos de seguridad para las bicicletas.</w:t>
      </w:r>
    </w:p>
    <w:p w14:paraId="3AE5E1AE" w14:textId="77777777" w:rsidR="00B80F3D" w:rsidRPr="00934F44" w:rsidRDefault="00B80F3D" w:rsidP="004B0123">
      <w:pPr>
        <w:jc w:val="both"/>
        <w:rPr>
          <w:rFonts w:cstheme="minorHAnsi"/>
        </w:rPr>
      </w:pPr>
      <w:r w:rsidRPr="00934F44">
        <w:rPr>
          <w:rFonts w:cstheme="minorHAnsi"/>
        </w:rPr>
        <w:t> </w:t>
      </w:r>
    </w:p>
    <w:p w14:paraId="200FB165"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151539B9" w14:textId="77777777" w:rsidR="00B80F3D" w:rsidRPr="00934F44" w:rsidRDefault="00B80F3D" w:rsidP="004B0123">
      <w:pPr>
        <w:pStyle w:val="Ttulo1"/>
        <w:jc w:val="both"/>
        <w:rPr>
          <w:rFonts w:asciiTheme="minorHAnsi" w:hAnsiTheme="minorHAnsi" w:cstheme="minorHAnsi"/>
        </w:rPr>
      </w:pPr>
      <w:bookmarkStart w:id="11"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1"/>
    </w:p>
    <w:p w14:paraId="283355F0" w14:textId="48B5AD23"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0020411B">
        <w:rPr>
          <w:rFonts w:cstheme="minorHAnsi"/>
        </w:rPr>
        <w:t>: En esta parte serán corregidos los detalles que el cliente desea modificar para asegurar que la página web sea correctamente modificada de acuerdo a lo que desea.</w:t>
      </w:r>
    </w:p>
    <w:p w14:paraId="1A2F5B9E" w14:textId="0ADD66FF"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005421F8">
        <w:rPr>
          <w:rFonts w:cstheme="minorHAnsi"/>
        </w:rPr>
        <w:t>: Se validaron todas las vistas de las páginas web, el java script, los CSS correspondientes, junto con su base de datos creada.</w:t>
      </w:r>
    </w:p>
    <w:p w14:paraId="48982F52" w14:textId="14DDA9C8"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005421F8">
        <w:rPr>
          <w:rFonts w:cstheme="minorHAnsi"/>
        </w:rPr>
        <w:t>: Los requisitos clasificados corresponden a la información de todos los clientes registrados en la tienda (no se dará información de los clientes a ninguna empresa)</w:t>
      </w:r>
      <w:r w:rsidRPr="00934F44">
        <w:rPr>
          <w:rFonts w:cstheme="minorHAnsi"/>
        </w:rPr>
        <w:t>.</w:t>
      </w:r>
    </w:p>
    <w:p w14:paraId="115C4611" w14:textId="5EC4BB4D"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005421F8">
        <w:rPr>
          <w:rFonts w:cstheme="minorHAnsi"/>
        </w:rPr>
        <w:t xml:space="preserve">: Las partes verificables corresponden a todo el código de la página web creada que solo se podrán ver o mostrar con un compilador (visual estudio </w:t>
      </w:r>
      <w:proofErr w:type="spellStart"/>
      <w:r w:rsidR="005421F8">
        <w:rPr>
          <w:rFonts w:cstheme="minorHAnsi"/>
        </w:rPr>
        <w:t>code</w:t>
      </w:r>
      <w:proofErr w:type="spellEnd"/>
      <w:r w:rsidR="005421F8">
        <w:rPr>
          <w:rFonts w:cstheme="minorHAnsi"/>
        </w:rPr>
        <w:t>).</w:t>
      </w:r>
    </w:p>
    <w:p w14:paraId="1BF8B586" w14:textId="399AC7DD" w:rsidR="001606C0" w:rsidRPr="00934F44" w:rsidRDefault="001606C0" w:rsidP="004B0123">
      <w:pPr>
        <w:pStyle w:val="Prrafodelista"/>
        <w:numPr>
          <w:ilvl w:val="0"/>
          <w:numId w:val="6"/>
        </w:numPr>
        <w:jc w:val="both"/>
        <w:rPr>
          <w:rFonts w:cstheme="minorHAnsi"/>
        </w:rPr>
      </w:pPr>
      <w:r w:rsidRPr="00934F44">
        <w:rPr>
          <w:rFonts w:cstheme="minorHAnsi"/>
          <w:b/>
        </w:rPr>
        <w:t>Modificables</w:t>
      </w:r>
      <w:r w:rsidR="005421F8">
        <w:rPr>
          <w:rFonts w:cstheme="minorHAnsi"/>
        </w:rPr>
        <w:t xml:space="preserve">: Todas las páginas web podrán ser modificadas si el cliente lo desea pero debe </w:t>
      </w:r>
      <w:proofErr w:type="spellStart"/>
      <w:r w:rsidR="005421F8">
        <w:rPr>
          <w:rFonts w:cstheme="minorHAnsi"/>
        </w:rPr>
        <w:t>espeficar</w:t>
      </w:r>
      <w:proofErr w:type="spellEnd"/>
      <w:r w:rsidR="005421F8">
        <w:rPr>
          <w:rFonts w:cstheme="minorHAnsi"/>
        </w:rPr>
        <w:t xml:space="preserve"> que cambios quiere para la página.</w:t>
      </w:r>
    </w:p>
    <w:p w14:paraId="71C39E83" w14:textId="77777777" w:rsidR="006C6E06" w:rsidRDefault="006C6E06" w:rsidP="004B0123">
      <w:pPr>
        <w:jc w:val="both"/>
        <w:rPr>
          <w:rFonts w:cstheme="minorHAnsi"/>
        </w:rPr>
      </w:pPr>
    </w:p>
    <w:p w14:paraId="78A4FD26" w14:textId="77777777" w:rsidR="002E3F8E" w:rsidRPr="00934F44" w:rsidRDefault="002E253F" w:rsidP="004B0123">
      <w:pPr>
        <w:pStyle w:val="Ttulo2"/>
        <w:jc w:val="both"/>
        <w:rPr>
          <w:rFonts w:asciiTheme="minorHAnsi" w:hAnsiTheme="minorHAnsi" w:cstheme="minorHAnsi"/>
        </w:rPr>
      </w:pPr>
      <w:bookmarkStart w:id="12"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2"/>
    </w:p>
    <w:p w14:paraId="6C909ADB" w14:textId="77777777" w:rsidR="002E3F8E" w:rsidRDefault="002E3F8E" w:rsidP="004B0123">
      <w:pPr>
        <w:jc w:val="both"/>
        <w:rPr>
          <w:rFonts w:cstheme="minorHAnsi"/>
        </w:rPr>
      </w:pPr>
      <w:r w:rsidRPr="00934F44">
        <w:rPr>
          <w:rFonts w:cstheme="minorHAnsi"/>
        </w:rPr>
        <w:t>Descripción detallada de todas las entradas y salidas del sistema de software.</w:t>
      </w:r>
    </w:p>
    <w:p w14:paraId="4A859F85" w14:textId="01B8DB45" w:rsidR="00067261" w:rsidRPr="00934F44" w:rsidRDefault="00067261" w:rsidP="004B0123">
      <w:pPr>
        <w:jc w:val="both"/>
        <w:rPr>
          <w:rFonts w:cstheme="minorHAnsi"/>
        </w:rPr>
      </w:pPr>
      <w:r>
        <w:rPr>
          <w:rFonts w:cstheme="minorHAnsi"/>
        </w:rPr>
        <w:t xml:space="preserve">Las entradas corresponden a un registro para poder entrar a la página de la tienda como cliente, otra como </w:t>
      </w:r>
      <w:proofErr w:type="spellStart"/>
      <w:r>
        <w:rPr>
          <w:rFonts w:cstheme="minorHAnsi"/>
        </w:rPr>
        <w:t>admin</w:t>
      </w:r>
      <w:proofErr w:type="spellEnd"/>
      <w:r>
        <w:rPr>
          <w:rFonts w:cstheme="minorHAnsi"/>
        </w:rPr>
        <w:t xml:space="preserve"> de la Página, </w:t>
      </w:r>
      <w:r w:rsidR="00140DF4">
        <w:rPr>
          <w:rFonts w:cstheme="minorHAnsi"/>
        </w:rPr>
        <w:t>un apartado para serrar sesión, una entrada para la base de datos, para un súper usuario, el cual podrá crear distintos usuarios para que interactúen en la misma.</w:t>
      </w:r>
    </w:p>
    <w:p w14:paraId="0291ADBC" w14:textId="77777777" w:rsidR="002E3F8E" w:rsidRPr="00934F44" w:rsidRDefault="002E3F8E" w:rsidP="004B0123">
      <w:pPr>
        <w:pStyle w:val="Ttulo3"/>
        <w:jc w:val="both"/>
        <w:rPr>
          <w:rFonts w:asciiTheme="minorHAnsi" w:hAnsiTheme="minorHAnsi" w:cstheme="minorHAnsi"/>
        </w:rPr>
      </w:pPr>
      <w:bookmarkStart w:id="13"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3"/>
    </w:p>
    <w:p w14:paraId="29C2C79C" w14:textId="2543888D" w:rsidR="002E3F8E" w:rsidRDefault="00140DF4" w:rsidP="004B0123">
      <w:pPr>
        <w:jc w:val="both"/>
        <w:rPr>
          <w:rFonts w:cstheme="minorHAnsi"/>
        </w:rPr>
      </w:pPr>
      <w:r>
        <w:rPr>
          <w:rFonts w:cstheme="minorHAnsi"/>
        </w:rPr>
        <w:t>Está parte correspondería a las especificaciones del cliente, ejemplo, el color de la página web, como quiere que sea el menú de navegador, y las especificaciones del orden de las distintas páginas creadas.</w:t>
      </w:r>
    </w:p>
    <w:p w14:paraId="6651CBB0" w14:textId="77777777" w:rsidR="002E3F8E" w:rsidRPr="00934F44" w:rsidRDefault="002E3F8E" w:rsidP="004B0123">
      <w:pPr>
        <w:pStyle w:val="Ttulo3"/>
        <w:jc w:val="both"/>
        <w:rPr>
          <w:rFonts w:asciiTheme="minorHAnsi" w:hAnsiTheme="minorHAnsi" w:cstheme="minorHAnsi"/>
        </w:rPr>
      </w:pPr>
      <w:bookmarkStart w:id="14"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4"/>
    </w:p>
    <w:p w14:paraId="6B0007E9"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7B3C61D6" w14:textId="6FF8F1F2" w:rsidR="006C6E06" w:rsidRDefault="006C6E06" w:rsidP="004B0123">
      <w:pPr>
        <w:jc w:val="both"/>
        <w:rPr>
          <w:rFonts w:cstheme="minorHAnsi"/>
        </w:rPr>
      </w:pPr>
      <w:r>
        <w:rPr>
          <w:rFonts w:cstheme="minorHAnsi"/>
        </w:rPr>
        <w:t>El sistema se debe poder conec</w:t>
      </w:r>
      <w:r w:rsidR="00140DF4">
        <w:rPr>
          <w:rFonts w:cstheme="minorHAnsi"/>
        </w:rPr>
        <w:t>tarse a las pc de cualquier persona que desea comprar en la tienda y con cualquier celular (para cualquier forma de poder ver la página web es necesario tener conexión a internet)</w:t>
      </w:r>
      <w:r w:rsidR="001B3CB8">
        <w:rPr>
          <w:rFonts w:cstheme="minorHAnsi"/>
        </w:rPr>
        <w:t>.</w:t>
      </w:r>
    </w:p>
    <w:p w14:paraId="56825A08" w14:textId="77777777" w:rsidR="006C6E06" w:rsidRPr="00934F44" w:rsidRDefault="006C6E06" w:rsidP="004B0123">
      <w:pPr>
        <w:jc w:val="both"/>
        <w:rPr>
          <w:rFonts w:cstheme="minorHAnsi"/>
        </w:rPr>
      </w:pPr>
    </w:p>
    <w:p w14:paraId="61C4D885" w14:textId="77777777" w:rsidR="002E3F8E" w:rsidRPr="00934F44" w:rsidRDefault="002E3F8E" w:rsidP="004B0123">
      <w:pPr>
        <w:pStyle w:val="Ttulo3"/>
        <w:jc w:val="both"/>
        <w:rPr>
          <w:rFonts w:asciiTheme="minorHAnsi" w:hAnsiTheme="minorHAnsi" w:cstheme="minorHAnsi"/>
        </w:rPr>
      </w:pPr>
      <w:bookmarkStart w:id="15"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15"/>
    </w:p>
    <w:p w14:paraId="57B34A92"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14409E3B"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0E02F316" w14:textId="07A1C8B0" w:rsidR="002E3F8E" w:rsidRPr="00934F44" w:rsidRDefault="00140DF4" w:rsidP="004B0123">
      <w:pPr>
        <w:pStyle w:val="Prrafodelista"/>
        <w:numPr>
          <w:ilvl w:val="0"/>
          <w:numId w:val="7"/>
        </w:numPr>
        <w:jc w:val="both"/>
        <w:rPr>
          <w:rFonts w:cstheme="minorHAnsi"/>
        </w:rPr>
      </w:pPr>
      <w:r>
        <w:rPr>
          <w:rFonts w:cstheme="minorHAnsi"/>
        </w:rPr>
        <w:t xml:space="preserve">Se Utilizara visual estudio </w:t>
      </w:r>
      <w:proofErr w:type="spellStart"/>
      <w:r>
        <w:rPr>
          <w:rFonts w:cstheme="minorHAnsi"/>
        </w:rPr>
        <w:t>code</w:t>
      </w:r>
      <w:proofErr w:type="spellEnd"/>
      <w:r>
        <w:rPr>
          <w:rFonts w:cstheme="minorHAnsi"/>
        </w:rPr>
        <w:t xml:space="preserve"> como herramienta de programación</w:t>
      </w:r>
    </w:p>
    <w:p w14:paraId="22344891" w14:textId="101A8026" w:rsidR="002E3F8E" w:rsidRPr="00934F44" w:rsidRDefault="00140DF4" w:rsidP="00140DF4">
      <w:pPr>
        <w:pStyle w:val="Prrafodelista"/>
        <w:numPr>
          <w:ilvl w:val="0"/>
          <w:numId w:val="7"/>
        </w:numPr>
        <w:jc w:val="both"/>
        <w:rPr>
          <w:rFonts w:cstheme="minorHAnsi"/>
        </w:rPr>
      </w:pPr>
      <w:r>
        <w:rPr>
          <w:rFonts w:cstheme="minorHAnsi"/>
        </w:rPr>
        <w:t xml:space="preserve">Los </w:t>
      </w:r>
      <w:r w:rsidRPr="00140DF4">
        <w:rPr>
          <w:rFonts w:cstheme="minorHAnsi"/>
        </w:rPr>
        <w:t xml:space="preserve"> </w:t>
      </w:r>
      <w:proofErr w:type="spellStart"/>
      <w:r w:rsidRPr="00140DF4">
        <w:rPr>
          <w:rFonts w:cstheme="minorHAnsi"/>
        </w:rPr>
        <w:t>frameworks</w:t>
      </w:r>
      <w:proofErr w:type="spellEnd"/>
      <w:r w:rsidRPr="00140DF4">
        <w:rPr>
          <w:rFonts w:cstheme="minorHAnsi"/>
        </w:rPr>
        <w:t xml:space="preserve"> utilizados</w:t>
      </w:r>
      <w:r>
        <w:rPr>
          <w:rFonts w:cstheme="minorHAnsi"/>
        </w:rPr>
        <w:t xml:space="preserve"> (</w:t>
      </w:r>
      <w:proofErr w:type="spellStart"/>
      <w:r w:rsidRPr="00140DF4">
        <w:rPr>
          <w:rFonts w:cstheme="minorHAnsi"/>
        </w:rPr>
        <w:t>bootstrap</w:t>
      </w:r>
      <w:proofErr w:type="spellEnd"/>
      <w:r>
        <w:rPr>
          <w:rFonts w:cstheme="minorHAnsi"/>
        </w:rPr>
        <w:t>, java</w:t>
      </w:r>
      <w:r w:rsidRPr="00140DF4">
        <w:t xml:space="preserve"> </w:t>
      </w:r>
      <w:proofErr w:type="spellStart"/>
      <w:r w:rsidRPr="00140DF4">
        <w:rPr>
          <w:rFonts w:cstheme="minorHAnsi"/>
        </w:rPr>
        <w:t>python</w:t>
      </w:r>
      <w:proofErr w:type="spellEnd"/>
      <w:r>
        <w:rPr>
          <w:rFonts w:cstheme="minorHAnsi"/>
        </w:rPr>
        <w:t xml:space="preserve">, </w:t>
      </w:r>
      <w:proofErr w:type="spellStart"/>
      <w:r>
        <w:rPr>
          <w:rFonts w:cstheme="minorHAnsi"/>
        </w:rPr>
        <w:t>django</w:t>
      </w:r>
      <w:proofErr w:type="spellEnd"/>
      <w:r>
        <w:rPr>
          <w:rFonts w:cstheme="minorHAnsi"/>
        </w:rPr>
        <w:t>)</w:t>
      </w:r>
    </w:p>
    <w:p w14:paraId="4AD0B7A5" w14:textId="6C9766F3" w:rsidR="002E3F8E" w:rsidRPr="00934F44" w:rsidRDefault="002E3F8E" w:rsidP="00747939">
      <w:pPr>
        <w:pStyle w:val="Prrafodelista"/>
        <w:jc w:val="both"/>
        <w:rPr>
          <w:rFonts w:cstheme="minorHAnsi"/>
        </w:rPr>
      </w:pPr>
    </w:p>
    <w:p w14:paraId="537E3267" w14:textId="63C2D0C5" w:rsidR="002E3F8E" w:rsidRPr="00934F44" w:rsidRDefault="002E3F8E" w:rsidP="00EB4749">
      <w:pPr>
        <w:pStyle w:val="Prrafodelista"/>
        <w:jc w:val="both"/>
        <w:rPr>
          <w:rFonts w:cstheme="minorHAnsi"/>
        </w:rPr>
      </w:pPr>
    </w:p>
    <w:p w14:paraId="2B607D4D" w14:textId="77777777" w:rsidR="002E3F8E" w:rsidRPr="00934F44" w:rsidRDefault="002E3F8E" w:rsidP="004B0123">
      <w:pPr>
        <w:pStyle w:val="Ttulo3"/>
        <w:jc w:val="both"/>
        <w:rPr>
          <w:rFonts w:asciiTheme="minorHAnsi" w:hAnsiTheme="minorHAnsi" w:cstheme="minorHAnsi"/>
        </w:rPr>
      </w:pPr>
      <w:bookmarkStart w:id="16" w:name="_Toc503382627"/>
      <w:r w:rsidRPr="00934F44">
        <w:rPr>
          <w:rFonts w:asciiTheme="minorHAnsi" w:hAnsiTheme="minorHAnsi" w:cstheme="minorHAnsi"/>
        </w:rPr>
        <w:lastRenderedPageBreak/>
        <w:t>3.3.3</w:t>
      </w:r>
      <w:r w:rsidRPr="00934F44">
        <w:rPr>
          <w:rFonts w:asciiTheme="minorHAnsi" w:hAnsiTheme="minorHAnsi" w:cstheme="minorHAnsi"/>
        </w:rPr>
        <w:tab/>
        <w:t>Fiabilidad</w:t>
      </w:r>
      <w:bookmarkEnd w:id="16"/>
    </w:p>
    <w:p w14:paraId="2FB3AB52"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1AC0330C" w14:textId="77777777" w:rsidR="002E3F8E" w:rsidRPr="00934F44" w:rsidRDefault="002E3F8E" w:rsidP="004B0123">
      <w:pPr>
        <w:pStyle w:val="Ttulo3"/>
        <w:jc w:val="both"/>
        <w:rPr>
          <w:rFonts w:asciiTheme="minorHAnsi" w:hAnsiTheme="minorHAnsi" w:cstheme="minorHAnsi"/>
        </w:rPr>
      </w:pPr>
      <w:bookmarkStart w:id="17" w:name="_Toc503382628"/>
      <w:r w:rsidRPr="00934F44">
        <w:rPr>
          <w:rFonts w:asciiTheme="minorHAnsi" w:hAnsiTheme="minorHAnsi" w:cstheme="minorHAnsi"/>
        </w:rPr>
        <w:t>3.3.4</w:t>
      </w:r>
      <w:r w:rsidRPr="00934F44">
        <w:rPr>
          <w:rFonts w:asciiTheme="minorHAnsi" w:hAnsiTheme="minorHAnsi" w:cstheme="minorHAnsi"/>
        </w:rPr>
        <w:tab/>
        <w:t>Disponibilidad</w:t>
      </w:r>
      <w:bookmarkEnd w:id="17"/>
    </w:p>
    <w:p w14:paraId="5A73070F" w14:textId="39965186" w:rsidR="002E3F8E" w:rsidRPr="00934F44" w:rsidRDefault="00747939" w:rsidP="004B0123">
      <w:pPr>
        <w:jc w:val="both"/>
        <w:rPr>
          <w:rFonts w:cstheme="minorHAnsi"/>
        </w:rPr>
      </w:pPr>
      <w:r>
        <w:rPr>
          <w:rFonts w:cstheme="minorHAnsi"/>
        </w:rPr>
        <w:t>Solo se podrá visualizar en cualquier pc y celulares que tengan conexión a internet</w:t>
      </w:r>
      <w:r w:rsidR="002E3F8E" w:rsidRPr="00934F44">
        <w:rPr>
          <w:rFonts w:cstheme="minorHAnsi"/>
        </w:rPr>
        <w:t>.</w:t>
      </w:r>
    </w:p>
    <w:p w14:paraId="09E2B108" w14:textId="77777777" w:rsidR="002E3F8E" w:rsidRPr="00934F44" w:rsidRDefault="002E3F8E" w:rsidP="004B0123">
      <w:pPr>
        <w:pStyle w:val="Ttulo3"/>
        <w:jc w:val="both"/>
        <w:rPr>
          <w:rFonts w:asciiTheme="minorHAnsi" w:hAnsiTheme="minorHAnsi" w:cstheme="minorHAnsi"/>
        </w:rPr>
      </w:pPr>
      <w:bookmarkStart w:id="18" w:name="_Toc503382629"/>
      <w:r w:rsidRPr="00934F44">
        <w:rPr>
          <w:rFonts w:asciiTheme="minorHAnsi" w:hAnsiTheme="minorHAnsi" w:cstheme="minorHAnsi"/>
        </w:rPr>
        <w:t>3.3.5</w:t>
      </w:r>
      <w:r w:rsidRPr="00934F44">
        <w:rPr>
          <w:rFonts w:asciiTheme="minorHAnsi" w:hAnsiTheme="minorHAnsi" w:cstheme="minorHAnsi"/>
        </w:rPr>
        <w:tab/>
      </w:r>
      <w:proofErr w:type="spellStart"/>
      <w:r w:rsidRPr="00934F44">
        <w:rPr>
          <w:rFonts w:asciiTheme="minorHAnsi" w:hAnsiTheme="minorHAnsi" w:cstheme="minorHAnsi"/>
        </w:rPr>
        <w:t>Mantenibilidad</w:t>
      </w:r>
      <w:bookmarkEnd w:id="18"/>
      <w:proofErr w:type="spellEnd"/>
    </w:p>
    <w:p w14:paraId="299F8384" w14:textId="36DFCA78" w:rsidR="002E3F8E" w:rsidRPr="00934F44" w:rsidRDefault="00747939" w:rsidP="004B0123">
      <w:pPr>
        <w:jc w:val="both"/>
        <w:rPr>
          <w:rFonts w:cstheme="minorHAnsi"/>
        </w:rPr>
      </w:pPr>
      <w:r>
        <w:rPr>
          <w:rFonts w:cstheme="minorHAnsi"/>
        </w:rPr>
        <w:t>La página web será mantenida en un servidor pagado (IP de la página web) para que cualquier persona pueda visitar la tienda de bicicletas y poder comprar la que estimes conveniente.</w:t>
      </w:r>
    </w:p>
    <w:p w14:paraId="5AED9B21" w14:textId="77777777" w:rsidR="00B80F3D" w:rsidRPr="00934F44" w:rsidRDefault="0046300E" w:rsidP="004B0123">
      <w:pPr>
        <w:pStyle w:val="Ttulo2"/>
        <w:jc w:val="both"/>
        <w:rPr>
          <w:rFonts w:asciiTheme="minorHAnsi" w:hAnsiTheme="minorHAnsi" w:cstheme="minorHAnsi"/>
        </w:rPr>
      </w:pPr>
      <w:bookmarkStart w:id="19"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19"/>
    </w:p>
    <w:p w14:paraId="68653892" w14:textId="77777777" w:rsidR="00B80F3D" w:rsidRDefault="00B80F3D" w:rsidP="004B0123">
      <w:pPr>
        <w:jc w:val="both"/>
        <w:rPr>
          <w:rFonts w:cstheme="minorHAnsi"/>
        </w:rPr>
      </w:pPr>
      <w:r w:rsidRPr="00934F44">
        <w:rPr>
          <w:rFonts w:cstheme="minorHAnsi"/>
        </w:rPr>
        <w:t>Cualquier otro requisito.</w:t>
      </w:r>
    </w:p>
    <w:p w14:paraId="1B3128D8" w14:textId="77777777" w:rsidR="001376EF" w:rsidRPr="00747939" w:rsidRDefault="008F27D8" w:rsidP="00747939">
      <w:pPr>
        <w:numPr>
          <w:ilvl w:val="0"/>
          <w:numId w:val="11"/>
        </w:numPr>
        <w:jc w:val="both"/>
        <w:rPr>
          <w:rFonts w:eastAsiaTheme="majorEastAsia" w:cstheme="minorHAnsi"/>
          <w:bCs/>
          <w:szCs w:val="28"/>
          <w:lang w:val="es-CL"/>
        </w:rPr>
      </w:pPr>
      <w:r w:rsidRPr="00747939">
        <w:rPr>
          <w:rFonts w:eastAsiaTheme="majorEastAsia" w:cstheme="minorHAnsi"/>
          <w:bCs/>
          <w:szCs w:val="28"/>
          <w:u w:val="single"/>
          <w:lang w:val="es-CL"/>
        </w:rPr>
        <w:t>Pertinencia funcional</w:t>
      </w:r>
      <w:r w:rsidRPr="00747939">
        <w:rPr>
          <w:rFonts w:eastAsiaTheme="majorEastAsia" w:cstheme="minorHAnsi"/>
          <w:bCs/>
          <w:szCs w:val="28"/>
          <w:lang w:val="es-CL"/>
        </w:rPr>
        <w:t>: Capacidad del producto software para proporcionar un conjunto apropiado de funciones para tareas y objetivos de usuario especificados. </w:t>
      </w:r>
    </w:p>
    <w:p w14:paraId="47F8A422" w14:textId="77777777" w:rsidR="001376EF" w:rsidRPr="00747939" w:rsidRDefault="008F27D8" w:rsidP="00747939">
      <w:pPr>
        <w:numPr>
          <w:ilvl w:val="0"/>
          <w:numId w:val="11"/>
        </w:numPr>
        <w:jc w:val="both"/>
        <w:rPr>
          <w:rFonts w:eastAsiaTheme="majorEastAsia" w:cstheme="minorHAnsi"/>
          <w:bCs/>
          <w:szCs w:val="28"/>
          <w:lang w:val="es-CL"/>
        </w:rPr>
      </w:pPr>
      <w:r w:rsidRPr="00747939">
        <w:rPr>
          <w:rFonts w:eastAsiaTheme="majorEastAsia" w:cstheme="minorHAnsi"/>
          <w:bCs/>
          <w:szCs w:val="28"/>
          <w:u w:val="single"/>
          <w:lang w:val="es-CL"/>
        </w:rPr>
        <w:t>Comportamiento temporal</w:t>
      </w:r>
      <w:r w:rsidRPr="00747939">
        <w:rPr>
          <w:rFonts w:eastAsiaTheme="majorEastAsia" w:cstheme="minorHAnsi"/>
          <w:bCs/>
          <w:szCs w:val="28"/>
          <w:lang w:val="es-CL"/>
        </w:rPr>
        <w:t>: Los tiempos de respuesta y procesamiento y las ratios de la página web de un sistema cuando lleva a cabo sus funciones bajo condiciones determinadas en relación con un banco de pruebas (benchmarking) establecido. </w:t>
      </w:r>
    </w:p>
    <w:p w14:paraId="28BD9900" w14:textId="77777777" w:rsidR="001376EF" w:rsidRPr="00747939" w:rsidRDefault="008F27D8" w:rsidP="00747939">
      <w:pPr>
        <w:numPr>
          <w:ilvl w:val="0"/>
          <w:numId w:val="11"/>
        </w:numPr>
        <w:jc w:val="both"/>
        <w:rPr>
          <w:rFonts w:eastAsiaTheme="majorEastAsia" w:cstheme="minorHAnsi"/>
          <w:bCs/>
          <w:szCs w:val="28"/>
          <w:lang w:val="es-CL"/>
        </w:rPr>
      </w:pPr>
      <w:r w:rsidRPr="00747939">
        <w:rPr>
          <w:rFonts w:eastAsiaTheme="majorEastAsia" w:cstheme="minorHAnsi"/>
          <w:bCs/>
          <w:szCs w:val="28"/>
          <w:u w:val="single"/>
          <w:lang w:val="es-CL"/>
        </w:rPr>
        <w:t>Protección contra errores de usuario</w:t>
      </w:r>
      <w:r w:rsidRPr="00747939">
        <w:rPr>
          <w:rFonts w:eastAsiaTheme="majorEastAsia" w:cstheme="minorHAnsi"/>
          <w:bCs/>
          <w:szCs w:val="28"/>
          <w:lang w:val="es-CL"/>
        </w:rPr>
        <w:t>: Capacidad del sistema para proteger a los usuarios de hacer errores. </w:t>
      </w:r>
    </w:p>
    <w:p w14:paraId="0CA35704" w14:textId="77777777" w:rsidR="001376EF" w:rsidRPr="00747939" w:rsidRDefault="008F27D8" w:rsidP="00747939">
      <w:pPr>
        <w:numPr>
          <w:ilvl w:val="0"/>
          <w:numId w:val="11"/>
        </w:numPr>
        <w:jc w:val="both"/>
        <w:rPr>
          <w:rFonts w:eastAsiaTheme="majorEastAsia" w:cstheme="minorHAnsi"/>
          <w:bCs/>
          <w:szCs w:val="28"/>
          <w:lang w:val="es-CL"/>
        </w:rPr>
      </w:pPr>
      <w:proofErr w:type="spellStart"/>
      <w:r w:rsidRPr="00747939">
        <w:rPr>
          <w:rFonts w:eastAsiaTheme="majorEastAsia" w:cstheme="minorHAnsi"/>
          <w:bCs/>
          <w:szCs w:val="28"/>
          <w:u w:val="single"/>
          <w:lang w:val="es-CL"/>
        </w:rPr>
        <w:t>Reconocibilidad</w:t>
      </w:r>
      <w:proofErr w:type="spellEnd"/>
      <w:r w:rsidRPr="00747939">
        <w:rPr>
          <w:rFonts w:eastAsiaTheme="majorEastAsia" w:cstheme="minorHAnsi"/>
          <w:bCs/>
          <w:szCs w:val="28"/>
          <w:u w:val="single"/>
          <w:lang w:val="es-CL"/>
        </w:rPr>
        <w:t xml:space="preserve"> de la adecuación</w:t>
      </w:r>
      <w:r w:rsidRPr="00747939">
        <w:rPr>
          <w:rFonts w:eastAsiaTheme="majorEastAsia" w:cstheme="minorHAnsi"/>
          <w:bCs/>
          <w:szCs w:val="28"/>
          <w:lang w:val="es-CL"/>
        </w:rPr>
        <w:t>: Capacidad del producto que permite al usuario entender si el software es adecuado para sus necesidades.</w:t>
      </w:r>
    </w:p>
    <w:p w14:paraId="714DE8E6" w14:textId="77777777" w:rsidR="001376EF" w:rsidRDefault="008F27D8" w:rsidP="00747939">
      <w:pPr>
        <w:numPr>
          <w:ilvl w:val="0"/>
          <w:numId w:val="11"/>
        </w:numPr>
        <w:jc w:val="both"/>
        <w:rPr>
          <w:rFonts w:eastAsiaTheme="majorEastAsia" w:cstheme="minorHAnsi"/>
          <w:bCs/>
          <w:szCs w:val="28"/>
          <w:lang w:val="es-CL"/>
        </w:rPr>
      </w:pPr>
      <w:r w:rsidRPr="00747939">
        <w:rPr>
          <w:rFonts w:eastAsiaTheme="majorEastAsia" w:cstheme="minorHAnsi"/>
          <w:bCs/>
          <w:szCs w:val="28"/>
          <w:u w:val="single"/>
          <w:lang w:val="es-CL"/>
        </w:rPr>
        <w:t>Tolerancia a fallos</w:t>
      </w:r>
      <w:r w:rsidRPr="00747939">
        <w:rPr>
          <w:rFonts w:eastAsiaTheme="majorEastAsia" w:cstheme="minorHAnsi"/>
          <w:bCs/>
          <w:szCs w:val="28"/>
          <w:lang w:val="es-CL"/>
        </w:rPr>
        <w:t>: Capacidad del sistema o componente para operar según lo previsto en presencia de fallos hardware o software.</w:t>
      </w:r>
    </w:p>
    <w:p w14:paraId="123C5159" w14:textId="77777777" w:rsidR="00A013B5" w:rsidRDefault="00A013B5" w:rsidP="00A013B5">
      <w:pPr>
        <w:jc w:val="both"/>
        <w:rPr>
          <w:rFonts w:eastAsiaTheme="majorEastAsia" w:cstheme="minorHAnsi"/>
          <w:bCs/>
          <w:szCs w:val="28"/>
          <w:lang w:val="es-CL"/>
        </w:rPr>
      </w:pPr>
    </w:p>
    <w:p w14:paraId="2F096FB1" w14:textId="77777777" w:rsidR="00A013B5" w:rsidRDefault="00A013B5" w:rsidP="00A013B5">
      <w:pPr>
        <w:jc w:val="both"/>
        <w:rPr>
          <w:rFonts w:eastAsiaTheme="majorEastAsia" w:cstheme="minorHAnsi"/>
          <w:bCs/>
          <w:szCs w:val="28"/>
          <w:lang w:val="es-CL"/>
        </w:rPr>
      </w:pPr>
    </w:p>
    <w:p w14:paraId="180EA129" w14:textId="77777777" w:rsidR="00A013B5" w:rsidRDefault="00A013B5" w:rsidP="00A013B5">
      <w:pPr>
        <w:jc w:val="both"/>
        <w:rPr>
          <w:rFonts w:eastAsiaTheme="majorEastAsia" w:cstheme="minorHAnsi"/>
          <w:bCs/>
          <w:szCs w:val="28"/>
          <w:lang w:val="es-CL"/>
        </w:rPr>
      </w:pPr>
    </w:p>
    <w:p w14:paraId="04495CCB" w14:textId="77777777" w:rsidR="00A013B5" w:rsidRDefault="00A013B5" w:rsidP="00A013B5">
      <w:pPr>
        <w:jc w:val="both"/>
        <w:rPr>
          <w:rFonts w:eastAsiaTheme="majorEastAsia" w:cstheme="minorHAnsi"/>
          <w:bCs/>
          <w:szCs w:val="28"/>
          <w:lang w:val="es-CL"/>
        </w:rPr>
      </w:pPr>
    </w:p>
    <w:p w14:paraId="0D798262" w14:textId="77777777" w:rsidR="00A013B5" w:rsidRDefault="00A013B5" w:rsidP="00A013B5">
      <w:pPr>
        <w:jc w:val="both"/>
        <w:rPr>
          <w:rFonts w:eastAsiaTheme="majorEastAsia" w:cstheme="minorHAnsi"/>
          <w:bCs/>
          <w:szCs w:val="28"/>
          <w:lang w:val="es-CL"/>
        </w:rPr>
      </w:pPr>
    </w:p>
    <w:p w14:paraId="098BAAA5" w14:textId="77777777" w:rsidR="00A013B5" w:rsidRDefault="00A013B5" w:rsidP="00A013B5">
      <w:pPr>
        <w:jc w:val="both"/>
        <w:rPr>
          <w:rFonts w:eastAsiaTheme="majorEastAsia" w:cstheme="minorHAnsi"/>
          <w:bCs/>
          <w:szCs w:val="28"/>
          <w:lang w:val="es-CL"/>
        </w:rPr>
      </w:pPr>
    </w:p>
    <w:p w14:paraId="4E1E2287" w14:textId="77777777" w:rsidR="00A013B5" w:rsidRDefault="00A013B5" w:rsidP="00A013B5">
      <w:pPr>
        <w:jc w:val="both"/>
        <w:rPr>
          <w:rFonts w:eastAsiaTheme="majorEastAsia" w:cstheme="minorHAnsi"/>
          <w:bCs/>
          <w:szCs w:val="28"/>
          <w:lang w:val="es-CL"/>
        </w:rPr>
      </w:pPr>
    </w:p>
    <w:p w14:paraId="751F83C9" w14:textId="77777777" w:rsidR="00A013B5" w:rsidRDefault="00A013B5" w:rsidP="00A013B5">
      <w:pPr>
        <w:jc w:val="both"/>
        <w:rPr>
          <w:rFonts w:eastAsiaTheme="majorEastAsia" w:cstheme="minorHAnsi"/>
          <w:bCs/>
          <w:szCs w:val="28"/>
          <w:lang w:val="es-CL"/>
        </w:rPr>
      </w:pPr>
    </w:p>
    <w:p w14:paraId="3C1F01D2" w14:textId="77777777" w:rsidR="005D0931" w:rsidRDefault="005D0931" w:rsidP="005D0931">
      <w:pPr>
        <w:jc w:val="both"/>
        <w:rPr>
          <w:rFonts w:eastAsiaTheme="majorEastAsia" w:cstheme="minorHAnsi"/>
          <w:bCs/>
          <w:szCs w:val="28"/>
          <w:lang w:val="es-CL"/>
        </w:rPr>
      </w:pPr>
    </w:p>
    <w:p w14:paraId="63896C63" w14:textId="714DCD22" w:rsidR="005D0931" w:rsidRDefault="005D0931" w:rsidP="005D0931">
      <w:pPr>
        <w:jc w:val="both"/>
        <w:rPr>
          <w:rFonts w:eastAsiaTheme="majorEastAsia" w:cstheme="minorHAnsi"/>
          <w:bCs/>
          <w:noProof/>
          <w:sz w:val="44"/>
          <w:szCs w:val="28"/>
          <w:lang w:val="es-CL" w:eastAsia="es-CL"/>
        </w:rPr>
      </w:pPr>
      <w:r>
        <w:rPr>
          <w:rFonts w:eastAsiaTheme="majorEastAsia" w:cstheme="minorHAnsi"/>
          <w:bCs/>
          <w:sz w:val="44"/>
          <w:szCs w:val="28"/>
        </w:rPr>
        <w:t xml:space="preserve">Diagrama </w:t>
      </w:r>
      <w:r w:rsidRPr="005D0931">
        <w:rPr>
          <w:rFonts w:eastAsiaTheme="majorEastAsia" w:cstheme="minorHAnsi"/>
          <w:bCs/>
          <w:sz w:val="44"/>
          <w:szCs w:val="28"/>
        </w:rPr>
        <w:t>caso de uso</w:t>
      </w:r>
    </w:p>
    <w:p w14:paraId="7799DA71" w14:textId="2121AA6F" w:rsidR="00A013B5" w:rsidRDefault="00A013B5" w:rsidP="005D0931">
      <w:pPr>
        <w:jc w:val="both"/>
        <w:rPr>
          <w:rFonts w:eastAsiaTheme="majorEastAsia" w:cstheme="minorHAnsi"/>
          <w:bCs/>
          <w:sz w:val="44"/>
          <w:szCs w:val="28"/>
        </w:rPr>
      </w:pPr>
      <w:r>
        <w:rPr>
          <w:rFonts w:eastAsiaTheme="majorEastAsia" w:cstheme="minorHAnsi"/>
          <w:bCs/>
          <w:noProof/>
          <w:sz w:val="44"/>
          <w:szCs w:val="28"/>
          <w:lang w:val="es-CL" w:eastAsia="es-CL"/>
        </w:rPr>
        <w:drawing>
          <wp:inline distT="0" distB="0" distL="0" distR="0" wp14:anchorId="239438FF" wp14:editId="5243E886">
            <wp:extent cx="5850890" cy="4093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1.png"/>
                    <pic:cNvPicPr/>
                  </pic:nvPicPr>
                  <pic:blipFill>
                    <a:blip r:embed="rId12">
                      <a:extLst>
                        <a:ext uri="{28A0092B-C50C-407E-A947-70E740481C1C}">
                          <a14:useLocalDpi xmlns:a14="http://schemas.microsoft.com/office/drawing/2010/main" val="0"/>
                        </a:ext>
                      </a:extLst>
                    </a:blip>
                    <a:stretch>
                      <a:fillRect/>
                    </a:stretch>
                  </pic:blipFill>
                  <pic:spPr>
                    <a:xfrm>
                      <a:off x="0" y="0"/>
                      <a:ext cx="5850890" cy="4093210"/>
                    </a:xfrm>
                    <a:prstGeom prst="rect">
                      <a:avLst/>
                    </a:prstGeom>
                  </pic:spPr>
                </pic:pic>
              </a:graphicData>
            </a:graphic>
          </wp:inline>
        </w:drawing>
      </w:r>
    </w:p>
    <w:p w14:paraId="063B680C" w14:textId="77777777" w:rsidR="005D0931" w:rsidRDefault="005D0931" w:rsidP="005D0931">
      <w:pPr>
        <w:jc w:val="both"/>
        <w:rPr>
          <w:rFonts w:eastAsiaTheme="majorEastAsia" w:cstheme="minorHAnsi"/>
          <w:bCs/>
          <w:sz w:val="44"/>
          <w:szCs w:val="28"/>
        </w:rPr>
      </w:pPr>
    </w:p>
    <w:p w14:paraId="7A4C8910" w14:textId="77777777" w:rsidR="005D0931" w:rsidRDefault="005D0931" w:rsidP="005D0931">
      <w:pPr>
        <w:jc w:val="both"/>
        <w:rPr>
          <w:rFonts w:eastAsiaTheme="majorEastAsia" w:cstheme="minorHAnsi"/>
          <w:bCs/>
          <w:sz w:val="44"/>
          <w:szCs w:val="28"/>
        </w:rPr>
      </w:pPr>
    </w:p>
    <w:p w14:paraId="653322EC" w14:textId="77777777" w:rsidR="005D0931" w:rsidRDefault="005D0931" w:rsidP="005D0931">
      <w:pPr>
        <w:jc w:val="both"/>
        <w:rPr>
          <w:rFonts w:eastAsiaTheme="majorEastAsia" w:cstheme="minorHAnsi"/>
          <w:bCs/>
          <w:sz w:val="44"/>
          <w:szCs w:val="28"/>
        </w:rPr>
      </w:pPr>
    </w:p>
    <w:p w14:paraId="75CF982A" w14:textId="77777777" w:rsidR="005D0931" w:rsidRDefault="005D0931" w:rsidP="005D0931">
      <w:pPr>
        <w:jc w:val="both"/>
        <w:rPr>
          <w:rFonts w:eastAsiaTheme="majorEastAsia" w:cstheme="minorHAnsi"/>
          <w:bCs/>
          <w:sz w:val="44"/>
          <w:szCs w:val="28"/>
        </w:rPr>
      </w:pPr>
    </w:p>
    <w:p w14:paraId="380D7AB2" w14:textId="77777777" w:rsidR="005D0931" w:rsidRDefault="005D0931" w:rsidP="005D0931">
      <w:pPr>
        <w:jc w:val="both"/>
        <w:rPr>
          <w:rFonts w:eastAsiaTheme="majorEastAsia" w:cstheme="minorHAnsi"/>
          <w:bCs/>
          <w:sz w:val="44"/>
          <w:szCs w:val="28"/>
        </w:rPr>
      </w:pPr>
    </w:p>
    <w:p w14:paraId="7828C6D1" w14:textId="77777777" w:rsidR="005D0931" w:rsidRDefault="005D0931" w:rsidP="005D0931">
      <w:pPr>
        <w:jc w:val="both"/>
        <w:rPr>
          <w:rFonts w:eastAsiaTheme="majorEastAsia" w:cstheme="minorHAnsi"/>
          <w:bCs/>
          <w:sz w:val="44"/>
          <w:szCs w:val="28"/>
        </w:rPr>
      </w:pPr>
    </w:p>
    <w:p w14:paraId="4F603D0E" w14:textId="77777777" w:rsidR="005D0931" w:rsidRDefault="005D0931" w:rsidP="005D0931">
      <w:pPr>
        <w:jc w:val="both"/>
        <w:rPr>
          <w:rFonts w:eastAsiaTheme="majorEastAsia" w:cstheme="minorHAnsi"/>
          <w:bCs/>
          <w:sz w:val="44"/>
          <w:szCs w:val="28"/>
        </w:rPr>
      </w:pPr>
    </w:p>
    <w:p w14:paraId="3A13291D" w14:textId="524295DD" w:rsidR="005D0931" w:rsidRDefault="005D0931" w:rsidP="005D0931">
      <w:pPr>
        <w:jc w:val="both"/>
        <w:rPr>
          <w:rFonts w:eastAsiaTheme="majorEastAsia" w:cstheme="minorHAnsi"/>
          <w:bCs/>
          <w:sz w:val="44"/>
          <w:szCs w:val="28"/>
        </w:rPr>
      </w:pPr>
      <w:r w:rsidRPr="005D0931">
        <w:rPr>
          <w:rFonts w:eastAsiaTheme="majorEastAsia" w:cstheme="minorHAnsi"/>
          <w:bCs/>
          <w:sz w:val="44"/>
          <w:szCs w:val="28"/>
        </w:rPr>
        <w:t>Imágenes de algunos prototipos de las páginas web</w:t>
      </w:r>
    </w:p>
    <w:p w14:paraId="5F7C1154" w14:textId="77777777" w:rsidR="005D0931" w:rsidRDefault="005D0931" w:rsidP="005D0931">
      <w:pPr>
        <w:jc w:val="both"/>
        <w:rPr>
          <w:rFonts w:eastAsiaTheme="majorEastAsia" w:cstheme="minorHAnsi"/>
          <w:bCs/>
          <w:sz w:val="44"/>
          <w:szCs w:val="28"/>
        </w:rPr>
      </w:pPr>
    </w:p>
    <w:p w14:paraId="35B1BFBF" w14:textId="52CAC7BD" w:rsidR="005D0931" w:rsidRDefault="005D0931" w:rsidP="005D0931">
      <w:pPr>
        <w:jc w:val="both"/>
        <w:rPr>
          <w:rFonts w:eastAsiaTheme="majorEastAsia" w:cstheme="minorHAnsi"/>
          <w:bCs/>
          <w:sz w:val="44"/>
          <w:szCs w:val="28"/>
          <w:lang w:val="es-CL"/>
        </w:rPr>
      </w:pPr>
      <w:r>
        <w:rPr>
          <w:rFonts w:eastAsiaTheme="majorEastAsia" w:cstheme="minorHAnsi"/>
          <w:bCs/>
          <w:noProof/>
          <w:sz w:val="44"/>
          <w:szCs w:val="28"/>
          <w:lang w:val="es-CL" w:eastAsia="es-CL"/>
        </w:rPr>
        <w:drawing>
          <wp:inline distT="0" distB="0" distL="0" distR="0" wp14:anchorId="05693373" wp14:editId="18B36A72">
            <wp:extent cx="213360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ina inicio.jpg"/>
                    <pic:cNvPicPr/>
                  </pic:nvPicPr>
                  <pic:blipFill>
                    <a:blip r:embed="rId13">
                      <a:extLst>
                        <a:ext uri="{28A0092B-C50C-407E-A947-70E740481C1C}">
                          <a14:useLocalDpi xmlns:a14="http://schemas.microsoft.com/office/drawing/2010/main" val="0"/>
                        </a:ext>
                      </a:extLst>
                    </a:blip>
                    <a:stretch>
                      <a:fillRect/>
                    </a:stretch>
                  </pic:blipFill>
                  <pic:spPr>
                    <a:xfrm>
                      <a:off x="0" y="0"/>
                      <a:ext cx="2133600" cy="2162175"/>
                    </a:xfrm>
                    <a:prstGeom prst="rect">
                      <a:avLst/>
                    </a:prstGeom>
                  </pic:spPr>
                </pic:pic>
              </a:graphicData>
            </a:graphic>
          </wp:inline>
        </w:drawing>
      </w:r>
      <w:r>
        <w:rPr>
          <w:rFonts w:eastAsiaTheme="majorEastAsia" w:cstheme="minorHAnsi"/>
          <w:bCs/>
          <w:noProof/>
          <w:sz w:val="44"/>
          <w:szCs w:val="28"/>
          <w:lang w:val="es-CL" w:eastAsia="es-CL"/>
        </w:rPr>
        <w:drawing>
          <wp:inline distT="0" distB="0" distL="0" distR="0" wp14:anchorId="485D7AA5" wp14:editId="3214E039">
            <wp:extent cx="2886075" cy="2762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nosotros.jpg"/>
                    <pic:cNvPicPr/>
                  </pic:nvPicPr>
                  <pic:blipFill>
                    <a:blip r:embed="rId14">
                      <a:extLst>
                        <a:ext uri="{28A0092B-C50C-407E-A947-70E740481C1C}">
                          <a14:useLocalDpi xmlns:a14="http://schemas.microsoft.com/office/drawing/2010/main" val="0"/>
                        </a:ext>
                      </a:extLst>
                    </a:blip>
                    <a:stretch>
                      <a:fillRect/>
                    </a:stretch>
                  </pic:blipFill>
                  <pic:spPr>
                    <a:xfrm>
                      <a:off x="0" y="0"/>
                      <a:ext cx="2886075" cy="2762250"/>
                    </a:xfrm>
                    <a:prstGeom prst="rect">
                      <a:avLst/>
                    </a:prstGeom>
                  </pic:spPr>
                </pic:pic>
              </a:graphicData>
            </a:graphic>
          </wp:inline>
        </w:drawing>
      </w:r>
    </w:p>
    <w:p w14:paraId="65EABFE6" w14:textId="77777777" w:rsidR="005D0931" w:rsidRDefault="005D0931" w:rsidP="005D0931">
      <w:pPr>
        <w:jc w:val="both"/>
        <w:rPr>
          <w:rFonts w:eastAsiaTheme="majorEastAsia" w:cstheme="minorHAnsi"/>
          <w:bCs/>
          <w:sz w:val="44"/>
          <w:szCs w:val="28"/>
          <w:lang w:val="es-CL"/>
        </w:rPr>
      </w:pPr>
    </w:p>
    <w:p w14:paraId="26A1CFFD" w14:textId="4073CEEE" w:rsidR="005D0931" w:rsidRDefault="005D0931" w:rsidP="005D0931">
      <w:pPr>
        <w:jc w:val="both"/>
        <w:rPr>
          <w:rFonts w:eastAsiaTheme="majorEastAsia" w:cstheme="minorHAnsi"/>
          <w:bCs/>
          <w:sz w:val="44"/>
          <w:szCs w:val="28"/>
          <w:lang w:val="es-CL"/>
        </w:rPr>
      </w:pPr>
      <w:r>
        <w:rPr>
          <w:rFonts w:eastAsiaTheme="majorEastAsia" w:cstheme="minorHAnsi"/>
          <w:bCs/>
          <w:noProof/>
          <w:sz w:val="44"/>
          <w:szCs w:val="28"/>
          <w:lang w:val="es-CL" w:eastAsia="es-CL"/>
        </w:rPr>
        <w:drawing>
          <wp:inline distT="0" distB="0" distL="0" distR="0" wp14:anchorId="35D65E32" wp14:editId="5A14E780">
            <wp:extent cx="2676525" cy="2895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nosotros.jpg"/>
                    <pic:cNvPicPr/>
                  </pic:nvPicPr>
                  <pic:blipFill>
                    <a:blip r:embed="rId14">
                      <a:extLst>
                        <a:ext uri="{28A0092B-C50C-407E-A947-70E740481C1C}">
                          <a14:useLocalDpi xmlns:a14="http://schemas.microsoft.com/office/drawing/2010/main" val="0"/>
                        </a:ext>
                      </a:extLst>
                    </a:blip>
                    <a:stretch>
                      <a:fillRect/>
                    </a:stretch>
                  </pic:blipFill>
                  <pic:spPr>
                    <a:xfrm>
                      <a:off x="0" y="0"/>
                      <a:ext cx="2676525" cy="2895600"/>
                    </a:xfrm>
                    <a:prstGeom prst="rect">
                      <a:avLst/>
                    </a:prstGeom>
                  </pic:spPr>
                </pic:pic>
              </a:graphicData>
            </a:graphic>
          </wp:inline>
        </w:drawing>
      </w:r>
    </w:p>
    <w:p w14:paraId="6F0209E4" w14:textId="77777777" w:rsidR="005D0931" w:rsidRDefault="005D0931" w:rsidP="005D0931">
      <w:pPr>
        <w:jc w:val="both"/>
        <w:rPr>
          <w:rFonts w:eastAsiaTheme="majorEastAsia" w:cstheme="minorHAnsi"/>
          <w:bCs/>
          <w:sz w:val="44"/>
          <w:szCs w:val="28"/>
          <w:lang w:val="es-CL"/>
        </w:rPr>
      </w:pPr>
    </w:p>
    <w:p w14:paraId="01979DB0" w14:textId="77777777" w:rsidR="005D0931" w:rsidRDefault="005D0931" w:rsidP="005D0931">
      <w:pPr>
        <w:jc w:val="both"/>
        <w:rPr>
          <w:rFonts w:eastAsiaTheme="majorEastAsia" w:cstheme="minorHAnsi"/>
          <w:bCs/>
          <w:sz w:val="44"/>
          <w:szCs w:val="28"/>
          <w:lang w:val="es-CL"/>
        </w:rPr>
      </w:pPr>
    </w:p>
    <w:p w14:paraId="30891B97" w14:textId="0F4DB6E5" w:rsidR="005D0931" w:rsidRDefault="00A013B5" w:rsidP="005D0931">
      <w:pPr>
        <w:jc w:val="both"/>
        <w:rPr>
          <w:rFonts w:eastAsiaTheme="majorEastAsia" w:cstheme="minorHAnsi"/>
          <w:bCs/>
          <w:sz w:val="44"/>
          <w:szCs w:val="28"/>
          <w:lang w:val="es-CL"/>
        </w:rPr>
      </w:pPr>
      <w:r>
        <w:rPr>
          <w:rFonts w:eastAsiaTheme="majorEastAsia" w:cstheme="minorHAnsi"/>
          <w:bCs/>
          <w:sz w:val="44"/>
          <w:szCs w:val="28"/>
          <w:lang w:val="es-CL"/>
        </w:rPr>
        <w:t xml:space="preserve">Modelo lógico </w:t>
      </w:r>
    </w:p>
    <w:p w14:paraId="08319AF5" w14:textId="3884F2F2" w:rsidR="00A013B5" w:rsidRDefault="00A013B5" w:rsidP="005D0931">
      <w:pPr>
        <w:jc w:val="both"/>
        <w:rPr>
          <w:rFonts w:eastAsiaTheme="majorEastAsia" w:cstheme="minorHAnsi"/>
          <w:bCs/>
          <w:sz w:val="44"/>
          <w:szCs w:val="28"/>
          <w:lang w:val="es-CL"/>
        </w:rPr>
      </w:pPr>
      <w:r>
        <w:rPr>
          <w:rFonts w:eastAsiaTheme="majorEastAsia" w:cstheme="minorHAnsi"/>
          <w:bCs/>
          <w:noProof/>
          <w:sz w:val="44"/>
          <w:szCs w:val="28"/>
          <w:lang w:val="es-CL" w:eastAsia="es-CL"/>
        </w:rPr>
        <w:drawing>
          <wp:inline distT="0" distB="0" distL="0" distR="0" wp14:anchorId="5F68F22C" wp14:editId="297FB223">
            <wp:extent cx="6231890" cy="3609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04-WA0000.jpg"/>
                    <pic:cNvPicPr/>
                  </pic:nvPicPr>
                  <pic:blipFill>
                    <a:blip r:embed="rId15">
                      <a:extLst>
                        <a:ext uri="{28A0092B-C50C-407E-A947-70E740481C1C}">
                          <a14:useLocalDpi xmlns:a14="http://schemas.microsoft.com/office/drawing/2010/main" val="0"/>
                        </a:ext>
                      </a:extLst>
                    </a:blip>
                    <a:stretch>
                      <a:fillRect/>
                    </a:stretch>
                  </pic:blipFill>
                  <pic:spPr>
                    <a:xfrm>
                      <a:off x="0" y="0"/>
                      <a:ext cx="6231890" cy="3609975"/>
                    </a:xfrm>
                    <a:prstGeom prst="rect">
                      <a:avLst/>
                    </a:prstGeom>
                  </pic:spPr>
                </pic:pic>
              </a:graphicData>
            </a:graphic>
          </wp:inline>
        </w:drawing>
      </w:r>
    </w:p>
    <w:p w14:paraId="721251B0" w14:textId="79A5C1A1" w:rsidR="00A013B5" w:rsidRDefault="00A013B5" w:rsidP="005D0931">
      <w:pPr>
        <w:jc w:val="both"/>
        <w:rPr>
          <w:rFonts w:eastAsiaTheme="majorEastAsia" w:cstheme="minorHAnsi"/>
          <w:bCs/>
          <w:sz w:val="44"/>
          <w:szCs w:val="28"/>
          <w:lang w:val="es-CL"/>
        </w:rPr>
      </w:pPr>
    </w:p>
    <w:p w14:paraId="2592A4AA" w14:textId="77777777" w:rsidR="00A013B5" w:rsidRDefault="00A013B5" w:rsidP="005D0931">
      <w:pPr>
        <w:jc w:val="both"/>
        <w:rPr>
          <w:rFonts w:eastAsiaTheme="majorEastAsia" w:cstheme="minorHAnsi"/>
          <w:bCs/>
          <w:sz w:val="44"/>
          <w:szCs w:val="28"/>
          <w:lang w:val="es-CL"/>
        </w:rPr>
      </w:pPr>
    </w:p>
    <w:p w14:paraId="05C3E2BB" w14:textId="77777777" w:rsidR="00A013B5" w:rsidRDefault="00A013B5" w:rsidP="005D0931">
      <w:pPr>
        <w:jc w:val="both"/>
        <w:rPr>
          <w:rFonts w:eastAsiaTheme="majorEastAsia" w:cstheme="minorHAnsi"/>
          <w:bCs/>
          <w:sz w:val="44"/>
          <w:szCs w:val="28"/>
          <w:lang w:val="es-CL"/>
        </w:rPr>
      </w:pPr>
    </w:p>
    <w:p w14:paraId="46DDD2A9" w14:textId="77777777" w:rsidR="00A013B5" w:rsidRDefault="00A013B5" w:rsidP="005D0931">
      <w:pPr>
        <w:jc w:val="both"/>
        <w:rPr>
          <w:rFonts w:eastAsiaTheme="majorEastAsia" w:cstheme="minorHAnsi"/>
          <w:bCs/>
          <w:sz w:val="44"/>
          <w:szCs w:val="28"/>
          <w:lang w:val="es-CL"/>
        </w:rPr>
      </w:pPr>
    </w:p>
    <w:p w14:paraId="46E7761C" w14:textId="77777777" w:rsidR="00A013B5" w:rsidRDefault="00A013B5" w:rsidP="005D0931">
      <w:pPr>
        <w:jc w:val="both"/>
        <w:rPr>
          <w:rFonts w:eastAsiaTheme="majorEastAsia" w:cstheme="minorHAnsi"/>
          <w:bCs/>
          <w:sz w:val="44"/>
          <w:szCs w:val="28"/>
          <w:lang w:val="es-CL"/>
        </w:rPr>
      </w:pPr>
    </w:p>
    <w:p w14:paraId="38AAEC69" w14:textId="77777777" w:rsidR="00A013B5" w:rsidRDefault="00A013B5" w:rsidP="005D0931">
      <w:pPr>
        <w:jc w:val="both"/>
        <w:rPr>
          <w:rFonts w:eastAsiaTheme="majorEastAsia" w:cstheme="minorHAnsi"/>
          <w:bCs/>
          <w:sz w:val="44"/>
          <w:szCs w:val="28"/>
          <w:lang w:val="es-CL"/>
        </w:rPr>
      </w:pPr>
    </w:p>
    <w:p w14:paraId="103C42A0" w14:textId="77777777" w:rsidR="00A013B5" w:rsidRDefault="00A013B5" w:rsidP="005D0931">
      <w:pPr>
        <w:jc w:val="both"/>
        <w:rPr>
          <w:rFonts w:eastAsiaTheme="majorEastAsia" w:cstheme="minorHAnsi"/>
          <w:bCs/>
          <w:sz w:val="44"/>
          <w:szCs w:val="28"/>
          <w:lang w:val="es-CL"/>
        </w:rPr>
      </w:pPr>
    </w:p>
    <w:p w14:paraId="72D4BCBA" w14:textId="77777777" w:rsidR="00A013B5" w:rsidRDefault="00A013B5" w:rsidP="005D0931">
      <w:pPr>
        <w:jc w:val="both"/>
        <w:rPr>
          <w:rFonts w:eastAsiaTheme="majorEastAsia" w:cstheme="minorHAnsi"/>
          <w:bCs/>
          <w:sz w:val="44"/>
          <w:szCs w:val="28"/>
          <w:lang w:val="es-CL"/>
        </w:rPr>
      </w:pPr>
    </w:p>
    <w:p w14:paraId="550FA1B1" w14:textId="096BE50D" w:rsidR="00A013B5" w:rsidRDefault="00A013B5" w:rsidP="005D0931">
      <w:pPr>
        <w:jc w:val="both"/>
        <w:rPr>
          <w:rFonts w:eastAsiaTheme="majorEastAsia" w:cstheme="minorHAnsi"/>
          <w:bCs/>
          <w:sz w:val="44"/>
          <w:szCs w:val="28"/>
          <w:lang w:val="es-CL"/>
        </w:rPr>
      </w:pPr>
      <w:r>
        <w:rPr>
          <w:rFonts w:eastAsiaTheme="majorEastAsia" w:cstheme="minorHAnsi"/>
          <w:bCs/>
          <w:sz w:val="44"/>
          <w:szCs w:val="28"/>
          <w:lang w:val="es-CL"/>
        </w:rPr>
        <w:t>Modelo relacional</w:t>
      </w:r>
    </w:p>
    <w:p w14:paraId="42DF3E75" w14:textId="77777777" w:rsidR="00A013B5" w:rsidRDefault="00A013B5" w:rsidP="005D0931">
      <w:pPr>
        <w:jc w:val="both"/>
        <w:rPr>
          <w:rFonts w:eastAsiaTheme="majorEastAsia" w:cstheme="minorHAnsi"/>
          <w:bCs/>
          <w:sz w:val="44"/>
          <w:szCs w:val="28"/>
          <w:lang w:val="es-CL"/>
        </w:rPr>
      </w:pPr>
    </w:p>
    <w:p w14:paraId="0B3ECF56" w14:textId="6237BC65" w:rsidR="00A013B5" w:rsidRDefault="00A013B5" w:rsidP="005D0931">
      <w:pPr>
        <w:jc w:val="both"/>
        <w:rPr>
          <w:rFonts w:eastAsiaTheme="majorEastAsia" w:cstheme="minorHAnsi"/>
          <w:bCs/>
          <w:sz w:val="44"/>
          <w:szCs w:val="28"/>
          <w:lang w:val="es-CL"/>
        </w:rPr>
      </w:pPr>
      <w:bookmarkStart w:id="20" w:name="_GoBack"/>
      <w:r>
        <w:rPr>
          <w:rFonts w:eastAsiaTheme="majorEastAsia" w:cstheme="minorHAnsi"/>
          <w:bCs/>
          <w:noProof/>
          <w:sz w:val="44"/>
          <w:szCs w:val="28"/>
          <w:lang w:val="es-CL" w:eastAsia="es-CL"/>
        </w:rPr>
        <w:drawing>
          <wp:inline distT="0" distB="0" distL="0" distR="0" wp14:anchorId="0F43624F" wp14:editId="08B2FEA4">
            <wp:extent cx="6343650" cy="3467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04-WA0001.jpg"/>
                    <pic:cNvPicPr/>
                  </pic:nvPicPr>
                  <pic:blipFill>
                    <a:blip r:embed="rId16">
                      <a:extLst>
                        <a:ext uri="{28A0092B-C50C-407E-A947-70E740481C1C}">
                          <a14:useLocalDpi xmlns:a14="http://schemas.microsoft.com/office/drawing/2010/main" val="0"/>
                        </a:ext>
                      </a:extLst>
                    </a:blip>
                    <a:stretch>
                      <a:fillRect/>
                    </a:stretch>
                  </pic:blipFill>
                  <pic:spPr>
                    <a:xfrm>
                      <a:off x="0" y="0"/>
                      <a:ext cx="6343650" cy="3467100"/>
                    </a:xfrm>
                    <a:prstGeom prst="rect">
                      <a:avLst/>
                    </a:prstGeom>
                  </pic:spPr>
                </pic:pic>
              </a:graphicData>
            </a:graphic>
          </wp:inline>
        </w:drawing>
      </w:r>
      <w:bookmarkEnd w:id="20"/>
    </w:p>
    <w:p w14:paraId="3AEBD027" w14:textId="77777777" w:rsidR="005D0931" w:rsidRPr="005D0931" w:rsidRDefault="005D0931" w:rsidP="005D0931">
      <w:pPr>
        <w:jc w:val="both"/>
        <w:rPr>
          <w:rFonts w:eastAsiaTheme="majorEastAsia" w:cstheme="minorHAnsi"/>
          <w:bCs/>
          <w:sz w:val="44"/>
          <w:szCs w:val="28"/>
          <w:lang w:val="es-CL"/>
        </w:rPr>
      </w:pPr>
    </w:p>
    <w:p w14:paraId="42672EBE" w14:textId="77777777" w:rsidR="00747939" w:rsidRPr="00934F44" w:rsidRDefault="00747939" w:rsidP="004B0123">
      <w:pPr>
        <w:jc w:val="both"/>
        <w:rPr>
          <w:rFonts w:eastAsiaTheme="majorEastAsia" w:cstheme="minorHAnsi"/>
          <w:b/>
          <w:bCs/>
          <w:color w:val="365F91" w:themeColor="accent1" w:themeShade="BF"/>
          <w:sz w:val="28"/>
          <w:szCs w:val="28"/>
        </w:rPr>
      </w:pPr>
    </w:p>
    <w:sectPr w:rsidR="00747939" w:rsidRPr="00934F44" w:rsidSect="000D5EEB">
      <w:headerReference w:type="default" r:id="rId17"/>
      <w:footerReference w:type="default" r:id="rId1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9C7B9" w14:textId="77777777" w:rsidR="00513E15" w:rsidRDefault="00513E15" w:rsidP="00893114">
      <w:pPr>
        <w:spacing w:after="0" w:line="240" w:lineRule="auto"/>
      </w:pPr>
      <w:r>
        <w:separator/>
      </w:r>
    </w:p>
  </w:endnote>
  <w:endnote w:type="continuationSeparator" w:id="0">
    <w:p w14:paraId="59FA6760" w14:textId="77777777" w:rsidR="00513E15" w:rsidRDefault="00513E15"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529"/>
      <w:docPartObj>
        <w:docPartGallery w:val="Page Numbers (Bottom of Page)"/>
        <w:docPartUnique/>
      </w:docPartObj>
    </w:sdtPr>
    <w:sdtEndPr/>
    <w:sdtContent>
      <w:p w14:paraId="7872F602" w14:textId="77777777" w:rsidR="00326951" w:rsidRDefault="00326951">
        <w:pPr>
          <w:pStyle w:val="Piedepgina"/>
          <w:jc w:val="right"/>
        </w:pPr>
        <w:r>
          <w:fldChar w:fldCharType="begin"/>
        </w:r>
        <w:r>
          <w:instrText xml:space="preserve"> PAGE   \* MERGEFORMAT </w:instrText>
        </w:r>
        <w:r>
          <w:fldChar w:fldCharType="separate"/>
        </w:r>
        <w:r w:rsidR="00A013B5">
          <w:rPr>
            <w:noProof/>
          </w:rPr>
          <w:t>11</w:t>
        </w:r>
        <w:r>
          <w:rPr>
            <w:noProof/>
          </w:rPr>
          <w:fldChar w:fldCharType="end"/>
        </w:r>
      </w:p>
    </w:sdtContent>
  </w:sdt>
  <w:p w14:paraId="6D54A801" w14:textId="77777777" w:rsidR="00326951" w:rsidRDefault="003269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A5BEC" w14:textId="77777777" w:rsidR="00513E15" w:rsidRDefault="00513E15" w:rsidP="00893114">
      <w:pPr>
        <w:spacing w:after="0" w:line="240" w:lineRule="auto"/>
      </w:pPr>
      <w:r>
        <w:separator/>
      </w:r>
    </w:p>
  </w:footnote>
  <w:footnote w:type="continuationSeparator" w:id="0">
    <w:p w14:paraId="469BACC4" w14:textId="77777777" w:rsidR="00513E15" w:rsidRDefault="00513E15" w:rsidP="0089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6698"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30D0CDDB"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27EB2A37" wp14:editId="03BF3782">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55760F1E" w14:textId="77777777" w:rsidR="00326951" w:rsidRDefault="003269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686A63"/>
    <w:multiLevelType w:val="hybridMultilevel"/>
    <w:tmpl w:val="6376006A"/>
    <w:lvl w:ilvl="0" w:tplc="43D0E870">
      <w:start w:val="1"/>
      <w:numFmt w:val="bullet"/>
      <w:lvlText w:val=""/>
      <w:lvlJc w:val="left"/>
      <w:pPr>
        <w:tabs>
          <w:tab w:val="num" w:pos="720"/>
        </w:tabs>
        <w:ind w:left="720" w:hanging="360"/>
      </w:pPr>
      <w:rPr>
        <w:rFonts w:ascii="Wingdings 3" w:hAnsi="Wingdings 3" w:hint="default"/>
      </w:rPr>
    </w:lvl>
    <w:lvl w:ilvl="1" w:tplc="9FB428C4" w:tentative="1">
      <w:start w:val="1"/>
      <w:numFmt w:val="bullet"/>
      <w:lvlText w:val=""/>
      <w:lvlJc w:val="left"/>
      <w:pPr>
        <w:tabs>
          <w:tab w:val="num" w:pos="1440"/>
        </w:tabs>
        <w:ind w:left="1440" w:hanging="360"/>
      </w:pPr>
      <w:rPr>
        <w:rFonts w:ascii="Wingdings 3" w:hAnsi="Wingdings 3" w:hint="default"/>
      </w:rPr>
    </w:lvl>
    <w:lvl w:ilvl="2" w:tplc="67520E0E" w:tentative="1">
      <w:start w:val="1"/>
      <w:numFmt w:val="bullet"/>
      <w:lvlText w:val=""/>
      <w:lvlJc w:val="left"/>
      <w:pPr>
        <w:tabs>
          <w:tab w:val="num" w:pos="2160"/>
        </w:tabs>
        <w:ind w:left="2160" w:hanging="360"/>
      </w:pPr>
      <w:rPr>
        <w:rFonts w:ascii="Wingdings 3" w:hAnsi="Wingdings 3" w:hint="default"/>
      </w:rPr>
    </w:lvl>
    <w:lvl w:ilvl="3" w:tplc="815ADE60" w:tentative="1">
      <w:start w:val="1"/>
      <w:numFmt w:val="bullet"/>
      <w:lvlText w:val=""/>
      <w:lvlJc w:val="left"/>
      <w:pPr>
        <w:tabs>
          <w:tab w:val="num" w:pos="2880"/>
        </w:tabs>
        <w:ind w:left="2880" w:hanging="360"/>
      </w:pPr>
      <w:rPr>
        <w:rFonts w:ascii="Wingdings 3" w:hAnsi="Wingdings 3" w:hint="default"/>
      </w:rPr>
    </w:lvl>
    <w:lvl w:ilvl="4" w:tplc="8C3A27FC" w:tentative="1">
      <w:start w:val="1"/>
      <w:numFmt w:val="bullet"/>
      <w:lvlText w:val=""/>
      <w:lvlJc w:val="left"/>
      <w:pPr>
        <w:tabs>
          <w:tab w:val="num" w:pos="3600"/>
        </w:tabs>
        <w:ind w:left="3600" w:hanging="360"/>
      </w:pPr>
      <w:rPr>
        <w:rFonts w:ascii="Wingdings 3" w:hAnsi="Wingdings 3" w:hint="default"/>
      </w:rPr>
    </w:lvl>
    <w:lvl w:ilvl="5" w:tplc="643CCFEA" w:tentative="1">
      <w:start w:val="1"/>
      <w:numFmt w:val="bullet"/>
      <w:lvlText w:val=""/>
      <w:lvlJc w:val="left"/>
      <w:pPr>
        <w:tabs>
          <w:tab w:val="num" w:pos="4320"/>
        </w:tabs>
        <w:ind w:left="4320" w:hanging="360"/>
      </w:pPr>
      <w:rPr>
        <w:rFonts w:ascii="Wingdings 3" w:hAnsi="Wingdings 3" w:hint="default"/>
      </w:rPr>
    </w:lvl>
    <w:lvl w:ilvl="6" w:tplc="FFBC5C3E" w:tentative="1">
      <w:start w:val="1"/>
      <w:numFmt w:val="bullet"/>
      <w:lvlText w:val=""/>
      <w:lvlJc w:val="left"/>
      <w:pPr>
        <w:tabs>
          <w:tab w:val="num" w:pos="5040"/>
        </w:tabs>
        <w:ind w:left="5040" w:hanging="360"/>
      </w:pPr>
      <w:rPr>
        <w:rFonts w:ascii="Wingdings 3" w:hAnsi="Wingdings 3" w:hint="default"/>
      </w:rPr>
    </w:lvl>
    <w:lvl w:ilvl="7" w:tplc="1B725F3E" w:tentative="1">
      <w:start w:val="1"/>
      <w:numFmt w:val="bullet"/>
      <w:lvlText w:val=""/>
      <w:lvlJc w:val="left"/>
      <w:pPr>
        <w:tabs>
          <w:tab w:val="num" w:pos="5760"/>
        </w:tabs>
        <w:ind w:left="5760" w:hanging="360"/>
      </w:pPr>
      <w:rPr>
        <w:rFonts w:ascii="Wingdings 3" w:hAnsi="Wingdings 3" w:hint="default"/>
      </w:rPr>
    </w:lvl>
    <w:lvl w:ilvl="8" w:tplc="5DE8F368" w:tentative="1">
      <w:start w:val="1"/>
      <w:numFmt w:val="bullet"/>
      <w:lvlText w:val=""/>
      <w:lvlJc w:val="left"/>
      <w:pPr>
        <w:tabs>
          <w:tab w:val="num" w:pos="6480"/>
        </w:tabs>
        <w:ind w:left="6480" w:hanging="360"/>
      </w:pPr>
      <w:rPr>
        <w:rFonts w:ascii="Wingdings 3" w:hAnsi="Wingdings 3" w:hint="default"/>
      </w:rPr>
    </w:lvl>
  </w:abstractNum>
  <w:abstractNum w:abstractNumId="6">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9"/>
  </w:num>
  <w:num w:numId="5">
    <w:abstractNumId w:val="10"/>
  </w:num>
  <w:num w:numId="6">
    <w:abstractNumId w:val="2"/>
  </w:num>
  <w:num w:numId="7">
    <w:abstractNumId w:val="6"/>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14"/>
    <w:rsid w:val="00011812"/>
    <w:rsid w:val="000258DA"/>
    <w:rsid w:val="00052E1B"/>
    <w:rsid w:val="00067261"/>
    <w:rsid w:val="00095C47"/>
    <w:rsid w:val="000A5C73"/>
    <w:rsid w:val="000D5EEB"/>
    <w:rsid w:val="00112055"/>
    <w:rsid w:val="001376EF"/>
    <w:rsid w:val="00140DF4"/>
    <w:rsid w:val="001606C0"/>
    <w:rsid w:val="00172DAB"/>
    <w:rsid w:val="001B3CB8"/>
    <w:rsid w:val="001F6FE1"/>
    <w:rsid w:val="0020411B"/>
    <w:rsid w:val="00211AB9"/>
    <w:rsid w:val="0027225D"/>
    <w:rsid w:val="002A5249"/>
    <w:rsid w:val="002D0893"/>
    <w:rsid w:val="002E253F"/>
    <w:rsid w:val="002E3F8E"/>
    <w:rsid w:val="002F7B55"/>
    <w:rsid w:val="003029DC"/>
    <w:rsid w:val="00326951"/>
    <w:rsid w:val="00326D3E"/>
    <w:rsid w:val="003C47A5"/>
    <w:rsid w:val="003D0BC7"/>
    <w:rsid w:val="003F1208"/>
    <w:rsid w:val="0046300E"/>
    <w:rsid w:val="004A2B00"/>
    <w:rsid w:val="004B0123"/>
    <w:rsid w:val="004D7A3D"/>
    <w:rsid w:val="00513E15"/>
    <w:rsid w:val="005216A1"/>
    <w:rsid w:val="00522FB9"/>
    <w:rsid w:val="005421F8"/>
    <w:rsid w:val="00550CCE"/>
    <w:rsid w:val="00555BA9"/>
    <w:rsid w:val="005D0931"/>
    <w:rsid w:val="006128A2"/>
    <w:rsid w:val="00615702"/>
    <w:rsid w:val="00654110"/>
    <w:rsid w:val="00660660"/>
    <w:rsid w:val="00685D29"/>
    <w:rsid w:val="006C6E06"/>
    <w:rsid w:val="007144E1"/>
    <w:rsid w:val="00747939"/>
    <w:rsid w:val="007C7D5B"/>
    <w:rsid w:val="007F6033"/>
    <w:rsid w:val="00820DFA"/>
    <w:rsid w:val="00823D81"/>
    <w:rsid w:val="008476D7"/>
    <w:rsid w:val="00893114"/>
    <w:rsid w:val="008A53CF"/>
    <w:rsid w:val="008A7A4D"/>
    <w:rsid w:val="008D5423"/>
    <w:rsid w:val="008F27D8"/>
    <w:rsid w:val="00934F44"/>
    <w:rsid w:val="009B1C34"/>
    <w:rsid w:val="009B5747"/>
    <w:rsid w:val="009D2A4F"/>
    <w:rsid w:val="00A013B5"/>
    <w:rsid w:val="00A573D2"/>
    <w:rsid w:val="00B25D92"/>
    <w:rsid w:val="00B363D9"/>
    <w:rsid w:val="00B80F3D"/>
    <w:rsid w:val="00C14CFA"/>
    <w:rsid w:val="00C15C88"/>
    <w:rsid w:val="00C273E5"/>
    <w:rsid w:val="00C525E5"/>
    <w:rsid w:val="00C82195"/>
    <w:rsid w:val="00CB77C7"/>
    <w:rsid w:val="00CD4B11"/>
    <w:rsid w:val="00D03FF3"/>
    <w:rsid w:val="00D23CFE"/>
    <w:rsid w:val="00DD3542"/>
    <w:rsid w:val="00EA09EA"/>
    <w:rsid w:val="00EB4749"/>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AAD5"/>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16891">
      <w:bodyDiv w:val="1"/>
      <w:marLeft w:val="0"/>
      <w:marRight w:val="0"/>
      <w:marTop w:val="0"/>
      <w:marBottom w:val="0"/>
      <w:divBdr>
        <w:top w:val="none" w:sz="0" w:space="0" w:color="auto"/>
        <w:left w:val="none" w:sz="0" w:space="0" w:color="auto"/>
        <w:bottom w:val="none" w:sz="0" w:space="0" w:color="auto"/>
        <w:right w:val="none" w:sz="0" w:space="0" w:color="auto"/>
      </w:divBdr>
      <w:divsChild>
        <w:div w:id="351300691">
          <w:marLeft w:val="547"/>
          <w:marRight w:val="0"/>
          <w:marTop w:val="200"/>
          <w:marBottom w:val="0"/>
          <w:divBdr>
            <w:top w:val="none" w:sz="0" w:space="0" w:color="auto"/>
            <w:left w:val="none" w:sz="0" w:space="0" w:color="auto"/>
            <w:bottom w:val="none" w:sz="0" w:space="0" w:color="auto"/>
            <w:right w:val="none" w:sz="0" w:space="0" w:color="auto"/>
          </w:divBdr>
        </w:div>
        <w:div w:id="976035108">
          <w:marLeft w:val="547"/>
          <w:marRight w:val="0"/>
          <w:marTop w:val="200"/>
          <w:marBottom w:val="0"/>
          <w:divBdr>
            <w:top w:val="none" w:sz="0" w:space="0" w:color="auto"/>
            <w:left w:val="none" w:sz="0" w:space="0" w:color="auto"/>
            <w:bottom w:val="none" w:sz="0" w:space="0" w:color="auto"/>
            <w:right w:val="none" w:sz="0" w:space="0" w:color="auto"/>
          </w:divBdr>
        </w:div>
        <w:div w:id="965891089">
          <w:marLeft w:val="547"/>
          <w:marRight w:val="0"/>
          <w:marTop w:val="200"/>
          <w:marBottom w:val="0"/>
          <w:divBdr>
            <w:top w:val="none" w:sz="0" w:space="0" w:color="auto"/>
            <w:left w:val="none" w:sz="0" w:space="0" w:color="auto"/>
            <w:bottom w:val="none" w:sz="0" w:space="0" w:color="auto"/>
            <w:right w:val="none" w:sz="0" w:space="0" w:color="auto"/>
          </w:divBdr>
        </w:div>
        <w:div w:id="2044817300">
          <w:marLeft w:val="547"/>
          <w:marRight w:val="0"/>
          <w:marTop w:val="200"/>
          <w:marBottom w:val="0"/>
          <w:divBdr>
            <w:top w:val="none" w:sz="0" w:space="0" w:color="auto"/>
            <w:left w:val="none" w:sz="0" w:space="0" w:color="auto"/>
            <w:bottom w:val="none" w:sz="0" w:space="0" w:color="auto"/>
            <w:right w:val="none" w:sz="0" w:space="0" w:color="auto"/>
          </w:divBdr>
        </w:div>
        <w:div w:id="929318904">
          <w:marLeft w:val="547"/>
          <w:marRight w:val="0"/>
          <w:marTop w:val="200"/>
          <w:marBottom w:val="0"/>
          <w:divBdr>
            <w:top w:val="none" w:sz="0" w:space="0" w:color="auto"/>
            <w:left w:val="none" w:sz="0" w:space="0" w:color="auto"/>
            <w:bottom w:val="none" w:sz="0" w:space="0" w:color="auto"/>
            <w:right w:val="none" w:sz="0" w:space="0" w:color="auto"/>
          </w:divBdr>
        </w:div>
      </w:divsChild>
    </w:div>
    <w:div w:id="770247946">
      <w:bodyDiv w:val="1"/>
      <w:marLeft w:val="0"/>
      <w:marRight w:val="0"/>
      <w:marTop w:val="0"/>
      <w:marBottom w:val="0"/>
      <w:divBdr>
        <w:top w:val="none" w:sz="0" w:space="0" w:color="auto"/>
        <w:left w:val="none" w:sz="0" w:space="0" w:color="auto"/>
        <w:bottom w:val="none" w:sz="0" w:space="0" w:color="auto"/>
        <w:right w:val="none" w:sz="0" w:space="0" w:color="auto"/>
      </w:divBdr>
      <w:divsChild>
        <w:div w:id="1818571768">
          <w:marLeft w:val="547"/>
          <w:marRight w:val="0"/>
          <w:marTop w:val="200"/>
          <w:marBottom w:val="0"/>
          <w:divBdr>
            <w:top w:val="none" w:sz="0" w:space="0" w:color="auto"/>
            <w:left w:val="none" w:sz="0" w:space="0" w:color="auto"/>
            <w:bottom w:val="none" w:sz="0" w:space="0" w:color="auto"/>
            <w:right w:val="none" w:sz="0" w:space="0" w:color="auto"/>
          </w:divBdr>
        </w:div>
        <w:div w:id="1566722003">
          <w:marLeft w:val="547"/>
          <w:marRight w:val="0"/>
          <w:marTop w:val="200"/>
          <w:marBottom w:val="0"/>
          <w:divBdr>
            <w:top w:val="none" w:sz="0" w:space="0" w:color="auto"/>
            <w:left w:val="none" w:sz="0" w:space="0" w:color="auto"/>
            <w:bottom w:val="none" w:sz="0" w:space="0" w:color="auto"/>
            <w:right w:val="none" w:sz="0" w:space="0" w:color="auto"/>
          </w:divBdr>
        </w:div>
        <w:div w:id="2019114320">
          <w:marLeft w:val="547"/>
          <w:marRight w:val="0"/>
          <w:marTop w:val="200"/>
          <w:marBottom w:val="0"/>
          <w:divBdr>
            <w:top w:val="none" w:sz="0" w:space="0" w:color="auto"/>
            <w:left w:val="none" w:sz="0" w:space="0" w:color="auto"/>
            <w:bottom w:val="none" w:sz="0" w:space="0" w:color="auto"/>
            <w:right w:val="none" w:sz="0" w:space="0" w:color="auto"/>
          </w:divBdr>
        </w:div>
        <w:div w:id="1573856720">
          <w:marLeft w:val="547"/>
          <w:marRight w:val="0"/>
          <w:marTop w:val="200"/>
          <w:marBottom w:val="0"/>
          <w:divBdr>
            <w:top w:val="none" w:sz="0" w:space="0" w:color="auto"/>
            <w:left w:val="none" w:sz="0" w:space="0" w:color="auto"/>
            <w:bottom w:val="none" w:sz="0" w:space="0" w:color="auto"/>
            <w:right w:val="none" w:sz="0" w:space="0" w:color="auto"/>
          </w:divBdr>
        </w:div>
        <w:div w:id="1156453996">
          <w:marLeft w:val="547"/>
          <w:marRight w:val="0"/>
          <w:marTop w:val="200"/>
          <w:marBottom w:val="0"/>
          <w:divBdr>
            <w:top w:val="none" w:sz="0" w:space="0" w:color="auto"/>
            <w:left w:val="none" w:sz="0" w:space="0" w:color="auto"/>
            <w:bottom w:val="none" w:sz="0" w:space="0" w:color="auto"/>
            <w:right w:val="none" w:sz="0" w:space="0" w:color="auto"/>
          </w:divBdr>
        </w:div>
      </w:divsChild>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60213"/>
    <w:rsid w:val="0008323C"/>
    <w:rsid w:val="000C79CE"/>
    <w:rsid w:val="002835FC"/>
    <w:rsid w:val="002C4A2F"/>
    <w:rsid w:val="005563F6"/>
    <w:rsid w:val="0057410B"/>
    <w:rsid w:val="00595623"/>
    <w:rsid w:val="005B5F18"/>
    <w:rsid w:val="00960213"/>
    <w:rsid w:val="00A02707"/>
    <w:rsid w:val="00BD2436"/>
    <w:rsid w:val="00BF7F8C"/>
    <w:rsid w:val="00C47BA2"/>
    <w:rsid w:val="00C5036F"/>
    <w:rsid w:val="00D423DC"/>
    <w:rsid w:val="00E621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31C10CFB9C44048ADCF64E430DCC69F" ma:contentTypeVersion="10" ma:contentTypeDescription="Crear nuevo documento." ma:contentTypeScope="" ma:versionID="7702afd5809f1e9e8051736aa6569410">
  <xsd:schema xmlns:xsd="http://www.w3.org/2001/XMLSchema" xmlns:xs="http://www.w3.org/2001/XMLSchema" xmlns:p="http://schemas.microsoft.com/office/2006/metadata/properties" xmlns:ns2="1ad329c0-054e-4ded-8f56-48a8136305f7" targetNamespace="http://schemas.microsoft.com/office/2006/metadata/properties" ma:root="true" ma:fieldsID="f1a4a9af031f10569a8c08616002896f" ns2:_="">
    <xsd:import namespace="1ad329c0-054e-4ded-8f56-48a8136305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329c0-054e-4ded-8f56-48a813630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d329c0-054e-4ded-8f56-48a8136305f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0AC6F-356D-4387-9BFC-5FCF9AAB6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329c0-054e-4ded-8f56-48a813630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1ad329c0-054e-4ded-8f56-48a8136305f7"/>
  </ds:schemaRefs>
</ds:datastoreItem>
</file>

<file path=customXml/itemProps4.xml><?xml version="1.0" encoding="utf-8"?>
<ds:datastoreItem xmlns:ds="http://schemas.openxmlformats.org/officeDocument/2006/customXml" ds:itemID="{A4BFFE9F-5147-42BA-B811-5D5010A77C56}">
  <ds:schemaRefs>
    <ds:schemaRef ds:uri="http://schemas.microsoft.com/sharepoint/v3/contenttype/forms"/>
  </ds:schemaRefs>
</ds:datastoreItem>
</file>

<file path=customXml/itemProps5.xml><?xml version="1.0" encoding="utf-8"?>
<ds:datastoreItem xmlns:ds="http://schemas.openxmlformats.org/officeDocument/2006/customXml" ds:itemID="{2FB4B034-B73E-455F-AA0F-5537DE77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
  <dc:creator>BQuevedo</dc:creator>
  <cp:lastModifiedBy>Usuario de Windows</cp:lastModifiedBy>
  <cp:revision>11</cp:revision>
  <dcterms:created xsi:type="dcterms:W3CDTF">2023-08-11T21:49:00Z</dcterms:created>
  <dcterms:modified xsi:type="dcterms:W3CDTF">2024-07-04T15:05:00Z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