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8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2580"/>
        <w:gridCol w:w="1101"/>
        <w:gridCol w:w="1417"/>
        <w:gridCol w:w="1802"/>
        <w:gridCol w:w="885"/>
        <w:gridCol w:w="1043"/>
      </w:tblGrid>
      <w:tr w:rsidR="00E666CB" w14:paraId="0DFE3797" w14:textId="77777777" w:rsidTr="000A588D">
        <w:trPr>
          <w:trHeight w:val="283"/>
        </w:trPr>
        <w:tc>
          <w:tcPr>
            <w:tcW w:w="2580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3ACF4944" w14:textId="77777777" w:rsidR="00E666CB" w:rsidRPr="001B70D2" w:rsidRDefault="00F72E3D" w:rsidP="00C82278">
            <w:pPr>
              <w:pStyle w:val="Subttulo"/>
              <w:spacing w:line="276" w:lineRule="auto"/>
              <w:ind w:left="-70"/>
              <w:rPr>
                <w:rFonts w:ascii="Calibri" w:eastAsia="Calibri" w:hAnsi="Calibri" w:cs="Calibri"/>
                <w:sz w:val="20"/>
                <w:szCs w:val="20"/>
              </w:rPr>
            </w:pPr>
            <w:r w:rsidRPr="001B70D2">
              <w:rPr>
                <w:rFonts w:ascii="Calibri" w:eastAsia="Calibri" w:hAnsi="Calibri" w:cs="Calibri"/>
                <w:sz w:val="20"/>
                <w:szCs w:val="20"/>
              </w:rPr>
              <w:t>Sigla Asignatura</w:t>
            </w:r>
          </w:p>
        </w:tc>
        <w:tc>
          <w:tcPr>
            <w:tcW w:w="1101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5DF50EA7" w14:textId="47265B56" w:rsidR="00E666CB" w:rsidRPr="001B70D2" w:rsidRDefault="006C2745" w:rsidP="6C2303BF">
            <w:pPr>
              <w:pStyle w:val="Subttulo"/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006C2745">
              <w:rPr>
                <w:rFonts w:ascii="Calibri" w:eastAsia="Calibri" w:hAnsi="Calibri" w:cs="Calibri"/>
                <w:sz w:val="20"/>
                <w:szCs w:val="20"/>
              </w:rPr>
              <w:t>CSY4111</w:t>
            </w:r>
          </w:p>
        </w:tc>
        <w:tc>
          <w:tcPr>
            <w:tcW w:w="1417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13CFA0FE" w14:textId="77777777" w:rsidR="00E666CB" w:rsidRPr="001B70D2" w:rsidRDefault="00F72E3D">
            <w:pPr>
              <w:pStyle w:val="Subttulo"/>
              <w:spacing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1B70D2">
              <w:rPr>
                <w:rFonts w:ascii="Calibri" w:eastAsia="Calibri" w:hAnsi="Calibri" w:cs="Calibri"/>
                <w:sz w:val="20"/>
                <w:szCs w:val="20"/>
              </w:rPr>
              <w:t>Nombre de la Asignatura</w:t>
            </w:r>
          </w:p>
        </w:tc>
        <w:tc>
          <w:tcPr>
            <w:tcW w:w="180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24DD4DB4" w14:textId="6FDFC1A7" w:rsidR="00E666CB" w:rsidRDefault="006C2745">
            <w:pPr>
              <w:pStyle w:val="Subttulo"/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CALIDAD DE SOFTWARE</w:t>
            </w:r>
          </w:p>
        </w:tc>
        <w:tc>
          <w:tcPr>
            <w:tcW w:w="885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6E13FE87" w14:textId="77777777" w:rsidR="00E666CB" w:rsidRDefault="00F72E3D">
            <w:pPr>
              <w:pStyle w:val="Subttulo"/>
              <w:spacing w:line="276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Tiempo</w:t>
            </w:r>
          </w:p>
        </w:tc>
        <w:tc>
          <w:tcPr>
            <w:tcW w:w="1043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658DF271" w14:textId="3DB8C04C" w:rsidR="00E666CB" w:rsidRDefault="00583547">
            <w:pPr>
              <w:pStyle w:val="Subttulo"/>
              <w:spacing w:line="276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 w:rsidR="006C2745">
              <w:rPr>
                <w:rFonts w:ascii="Calibri" w:eastAsia="Calibri" w:hAnsi="Calibri" w:cs="Calibri"/>
                <w:sz w:val="18"/>
                <w:szCs w:val="18"/>
              </w:rPr>
              <w:t xml:space="preserve">2 </w:t>
            </w:r>
            <w:proofErr w:type="gramStart"/>
            <w:r w:rsidR="006C2745">
              <w:rPr>
                <w:rFonts w:ascii="Calibri" w:eastAsia="Calibri" w:hAnsi="Calibri" w:cs="Calibri"/>
                <w:sz w:val="18"/>
                <w:szCs w:val="18"/>
              </w:rPr>
              <w:t>Horas</w:t>
            </w:r>
            <w:proofErr w:type="gramEnd"/>
          </w:p>
        </w:tc>
      </w:tr>
      <w:tr w:rsidR="00E666CB" w14:paraId="5485FB53" w14:textId="77777777" w:rsidTr="00B64371">
        <w:trPr>
          <w:trHeight w:val="297"/>
        </w:trPr>
        <w:tc>
          <w:tcPr>
            <w:tcW w:w="2580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6B6F0039" w14:textId="480404C1" w:rsidR="00E666CB" w:rsidRPr="001B70D2" w:rsidRDefault="00F72E3D" w:rsidP="008141A9">
            <w:pPr>
              <w:pStyle w:val="Subttulo"/>
              <w:spacing w:line="276" w:lineRule="auto"/>
              <w:ind w:left="-7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1B70D2">
              <w:rPr>
                <w:rFonts w:ascii="Calibri" w:eastAsia="Calibri" w:hAnsi="Calibri" w:cs="Calibri"/>
                <w:sz w:val="20"/>
                <w:szCs w:val="20"/>
              </w:rPr>
              <w:t xml:space="preserve">Nombre </w:t>
            </w:r>
            <w:r w:rsidR="3B11F4A3" w:rsidRPr="001B70D2">
              <w:rPr>
                <w:rFonts w:ascii="Calibri" w:eastAsia="Calibri" w:hAnsi="Calibri" w:cs="Calibri"/>
                <w:sz w:val="20"/>
                <w:szCs w:val="20"/>
              </w:rPr>
              <w:t>del Recurso</w:t>
            </w:r>
            <w:r w:rsidRPr="001B70D2">
              <w:rPr>
                <w:rFonts w:ascii="Calibri" w:eastAsia="Calibri" w:hAnsi="Calibri" w:cs="Calibri"/>
                <w:sz w:val="20"/>
                <w:szCs w:val="20"/>
              </w:rPr>
              <w:t xml:space="preserve"> Didáctico</w:t>
            </w:r>
          </w:p>
        </w:tc>
        <w:tc>
          <w:tcPr>
            <w:tcW w:w="6248" w:type="dxa"/>
            <w:gridSpan w:val="5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466CBFE1" w14:textId="09BE8FF4" w:rsidR="00E666CB" w:rsidRPr="001B70D2" w:rsidRDefault="008A72C6">
            <w:pPr>
              <w:spacing w:before="120" w:after="120"/>
              <w:rPr>
                <w:sz w:val="20"/>
                <w:szCs w:val="20"/>
              </w:rPr>
            </w:pPr>
            <w:r w:rsidRPr="008A72C6">
              <w:rPr>
                <w:sz w:val="20"/>
                <w:szCs w:val="20"/>
              </w:rPr>
              <w:t>2.5.2 Preparación y presentación de un informe de certificación</w:t>
            </w:r>
          </w:p>
        </w:tc>
      </w:tr>
      <w:tr w:rsidR="008141A9" w14:paraId="16072CD2" w14:textId="77777777" w:rsidTr="00B64371">
        <w:trPr>
          <w:trHeight w:val="297"/>
        </w:trPr>
        <w:tc>
          <w:tcPr>
            <w:tcW w:w="2580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024ADD24" w14:textId="02A5E793" w:rsidR="008141A9" w:rsidRPr="001B70D2" w:rsidRDefault="008141A9" w:rsidP="008141A9">
            <w:pPr>
              <w:pStyle w:val="Subttulo"/>
              <w:spacing w:line="276" w:lineRule="auto"/>
              <w:ind w:left="-7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Resultado de Aprendizaje</w:t>
            </w:r>
          </w:p>
        </w:tc>
        <w:tc>
          <w:tcPr>
            <w:tcW w:w="6248" w:type="dxa"/>
            <w:gridSpan w:val="5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0D126707" w14:textId="4A06D5C3" w:rsidR="008141A9" w:rsidRPr="001B70D2" w:rsidRDefault="00C65EEC" w:rsidP="00DD3759">
            <w:pPr>
              <w:spacing w:before="120" w:after="120"/>
              <w:rPr>
                <w:sz w:val="20"/>
                <w:szCs w:val="20"/>
              </w:rPr>
            </w:pPr>
            <w:r w:rsidRPr="00C65EEC">
              <w:rPr>
                <w:sz w:val="20"/>
                <w:szCs w:val="20"/>
              </w:rPr>
              <w:t xml:space="preserve">Diseña casos de prueba efectivos </w:t>
            </w:r>
            <w:r w:rsidR="00DE29BC" w:rsidRPr="00C65EEC">
              <w:rPr>
                <w:sz w:val="20"/>
                <w:szCs w:val="20"/>
              </w:rPr>
              <w:t>para garantizar</w:t>
            </w:r>
            <w:r w:rsidRPr="00C65EEC">
              <w:rPr>
                <w:sz w:val="20"/>
                <w:szCs w:val="20"/>
              </w:rPr>
              <w:t xml:space="preserve"> la calidad de un producto de software tanto funcional como no funcionalmente.</w:t>
            </w:r>
            <w:r w:rsidR="00DD3759" w:rsidRPr="00DD3759">
              <w:rPr>
                <w:sz w:val="20"/>
                <w:szCs w:val="20"/>
              </w:rPr>
              <w:tab/>
            </w:r>
          </w:p>
        </w:tc>
      </w:tr>
      <w:tr w:rsidR="008141A9" w14:paraId="666027F6" w14:textId="77777777" w:rsidTr="00B64371">
        <w:trPr>
          <w:trHeight w:val="297"/>
        </w:trPr>
        <w:tc>
          <w:tcPr>
            <w:tcW w:w="2580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7A9443C2" w14:textId="7884DA31" w:rsidR="008141A9" w:rsidRDefault="008141A9" w:rsidP="008141A9">
            <w:pPr>
              <w:pStyle w:val="Subttulo"/>
              <w:spacing w:line="276" w:lineRule="auto"/>
              <w:ind w:left="-7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Indicadores de Logro</w:t>
            </w:r>
          </w:p>
        </w:tc>
        <w:tc>
          <w:tcPr>
            <w:tcW w:w="6248" w:type="dxa"/>
            <w:gridSpan w:val="5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03EDBA86" w14:textId="77777777" w:rsidR="00432217" w:rsidRPr="00432217" w:rsidRDefault="00432217" w:rsidP="00432217">
            <w:pPr>
              <w:spacing w:before="120" w:after="120"/>
              <w:rPr>
                <w:sz w:val="20"/>
                <w:szCs w:val="20"/>
              </w:rPr>
            </w:pPr>
            <w:r w:rsidRPr="00432217">
              <w:rPr>
                <w:sz w:val="20"/>
                <w:szCs w:val="20"/>
              </w:rPr>
              <w:t>IL 5.4 Genera informes detallados de las pruebas realizadas, incluyendo estadísticas, evidencias y recomendaciones.</w:t>
            </w:r>
            <w:r w:rsidRPr="00432217">
              <w:rPr>
                <w:sz w:val="20"/>
                <w:szCs w:val="20"/>
              </w:rPr>
              <w:tab/>
            </w:r>
            <w:r w:rsidRPr="00432217">
              <w:rPr>
                <w:sz w:val="20"/>
                <w:szCs w:val="20"/>
              </w:rPr>
              <w:tab/>
            </w:r>
          </w:p>
          <w:p w14:paraId="52195F79" w14:textId="77777777" w:rsidR="00432217" w:rsidRPr="00432217" w:rsidRDefault="00432217" w:rsidP="00432217">
            <w:pPr>
              <w:spacing w:before="120" w:after="120"/>
              <w:rPr>
                <w:sz w:val="20"/>
                <w:szCs w:val="20"/>
              </w:rPr>
            </w:pPr>
            <w:r w:rsidRPr="00432217">
              <w:rPr>
                <w:sz w:val="20"/>
                <w:szCs w:val="20"/>
              </w:rPr>
              <w:t>IL 5.5 Elabora los entregables de pruebas, como matrices de trazabilidad, informes de pruebas y resultados, de acuerdo con los estándares y plazos establecidos.</w:t>
            </w:r>
            <w:r w:rsidRPr="00432217">
              <w:rPr>
                <w:sz w:val="20"/>
                <w:szCs w:val="20"/>
              </w:rPr>
              <w:tab/>
            </w:r>
            <w:r w:rsidRPr="00432217">
              <w:rPr>
                <w:sz w:val="20"/>
                <w:szCs w:val="20"/>
              </w:rPr>
              <w:tab/>
            </w:r>
          </w:p>
          <w:p w14:paraId="32709906" w14:textId="77777777" w:rsidR="00432217" w:rsidRPr="00432217" w:rsidRDefault="00432217" w:rsidP="00432217">
            <w:pPr>
              <w:spacing w:before="120" w:after="120"/>
              <w:rPr>
                <w:sz w:val="20"/>
                <w:szCs w:val="20"/>
              </w:rPr>
            </w:pPr>
            <w:r w:rsidRPr="00432217">
              <w:rPr>
                <w:sz w:val="20"/>
                <w:szCs w:val="20"/>
              </w:rPr>
              <w:t>IL 6.1 Colabora de manera efectiva con el equipo de desarrollo para Validar los requisitos y objetivos del software.</w:t>
            </w:r>
            <w:r w:rsidRPr="00432217">
              <w:rPr>
                <w:sz w:val="20"/>
                <w:szCs w:val="20"/>
              </w:rPr>
              <w:tab/>
            </w:r>
            <w:r w:rsidRPr="00432217">
              <w:rPr>
                <w:sz w:val="20"/>
                <w:szCs w:val="20"/>
              </w:rPr>
              <w:tab/>
            </w:r>
          </w:p>
          <w:p w14:paraId="24F8584C" w14:textId="24AB3C85" w:rsidR="00B02E2D" w:rsidRPr="001B70D2" w:rsidRDefault="00432217" w:rsidP="00432217">
            <w:pPr>
              <w:spacing w:before="120" w:after="120"/>
              <w:rPr>
                <w:sz w:val="20"/>
                <w:szCs w:val="20"/>
              </w:rPr>
            </w:pPr>
            <w:r w:rsidRPr="00432217">
              <w:rPr>
                <w:sz w:val="20"/>
                <w:szCs w:val="20"/>
              </w:rPr>
              <w:t>IL 6.2 Proporciona retroalimentación al equipo de desarrollo sobre los problemas encontrados durante las pruebas.</w:t>
            </w:r>
            <w:r w:rsidRPr="00432217">
              <w:rPr>
                <w:sz w:val="20"/>
                <w:szCs w:val="20"/>
              </w:rPr>
              <w:tab/>
            </w:r>
            <w:r w:rsidRPr="00432217">
              <w:rPr>
                <w:sz w:val="20"/>
                <w:szCs w:val="20"/>
              </w:rPr>
              <w:tab/>
            </w:r>
            <w:r w:rsidR="008A72C6" w:rsidRPr="008A72C6">
              <w:rPr>
                <w:sz w:val="20"/>
                <w:szCs w:val="20"/>
              </w:rPr>
              <w:tab/>
            </w:r>
          </w:p>
        </w:tc>
      </w:tr>
    </w:tbl>
    <w:p w14:paraId="2F20D43D" w14:textId="7503940B" w:rsidR="00B64371" w:rsidRDefault="00B64371" w:rsidP="00C96CE1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64371" w14:paraId="55B88C54" w14:textId="77777777" w:rsidTr="00B64371">
        <w:trPr>
          <w:trHeight w:val="964"/>
        </w:trPr>
        <w:tc>
          <w:tcPr>
            <w:tcW w:w="8828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auto"/>
          </w:tcPr>
          <w:p w14:paraId="08CC6103" w14:textId="46DB806E" w:rsidR="00B64371" w:rsidRDefault="00B64371" w:rsidP="00C96CE1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032AC0D0" wp14:editId="4000E49B">
                  <wp:simplePos x="0" y="0"/>
                  <wp:positionH relativeFrom="column">
                    <wp:posOffset>-37465</wp:posOffset>
                  </wp:positionH>
                  <wp:positionV relativeFrom="paragraph">
                    <wp:posOffset>74930</wp:posOffset>
                  </wp:positionV>
                  <wp:extent cx="529590" cy="471878"/>
                  <wp:effectExtent l="0" t="0" r="3810" b="4445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593" cy="477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B98F340" w14:textId="0A6AE318" w:rsidR="00B64371" w:rsidRPr="00B64371" w:rsidRDefault="00B64371" w:rsidP="00B6437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200" w:line="276" w:lineRule="auto"/>
              <w:ind w:left="1298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DESCRIPCIÓN E INSTRUCCIONES DE LA ACTIVIDAD</w:t>
            </w:r>
          </w:p>
        </w:tc>
      </w:tr>
    </w:tbl>
    <w:p w14:paraId="102CF66F" w14:textId="496F6DB2" w:rsidR="00C96CE1" w:rsidRDefault="00C96CE1" w:rsidP="00C96CE1">
      <w:pPr>
        <w:jc w:val="both"/>
      </w:pPr>
    </w:p>
    <w:p w14:paraId="6DF1DD04" w14:textId="50BD6CDE" w:rsidR="000A588D" w:rsidRDefault="000A588D" w:rsidP="00C96CE1">
      <w:pPr>
        <w:jc w:val="both"/>
      </w:pPr>
      <w:r w:rsidRPr="000A588D">
        <w:t>La actividad, tiene como fin</w:t>
      </w:r>
      <w:r w:rsidR="00F11749">
        <w:t xml:space="preserve"> </w:t>
      </w:r>
      <w:r w:rsidR="00DE6210">
        <w:t xml:space="preserve">que el alumno pueda </w:t>
      </w:r>
      <w:r w:rsidR="00C5689E">
        <w:t xml:space="preserve">explicar el </w:t>
      </w:r>
      <w:r w:rsidR="00047854">
        <w:t>término</w:t>
      </w:r>
      <w:r w:rsidR="00C5689E">
        <w:t xml:space="preserve"> del proceso de</w:t>
      </w:r>
      <w:r w:rsidR="00047854">
        <w:t xml:space="preserve"> pruebas</w:t>
      </w:r>
      <w:r w:rsidR="005E7FBE">
        <w:t xml:space="preserve"> a un determinado</w:t>
      </w:r>
      <w:r w:rsidR="00F11749">
        <w:t xml:space="preserve"> software</w:t>
      </w:r>
      <w:r w:rsidR="00047854">
        <w:t xml:space="preserve"> y se realice la presentación de los resultados obtenidos.</w:t>
      </w:r>
    </w:p>
    <w:p w14:paraId="31F83C6F" w14:textId="1133C609" w:rsidR="00751E7E" w:rsidRDefault="00751E7E" w:rsidP="00C96CE1">
      <w:pPr>
        <w:jc w:val="both"/>
      </w:pPr>
      <w:r>
        <w:t xml:space="preserve">Se deben formar grupos de 4 alumnos </w:t>
      </w:r>
      <w:r w:rsidR="005E7FBE">
        <w:t xml:space="preserve">que serán los analistas QA y estarán comandados por un jefe de proyecto QA quien debe </w:t>
      </w:r>
      <w:r w:rsidR="00CE7749">
        <w:t>defender el trabajo realizado al final del de la sesión.</w:t>
      </w:r>
    </w:p>
    <w:tbl>
      <w:tblPr>
        <w:tblStyle w:val="Tablaconcuadrcula"/>
        <w:tblW w:w="8828" w:type="dxa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828"/>
      </w:tblGrid>
      <w:tr w:rsidR="00B64371" w14:paraId="3CC32A1E" w14:textId="77777777" w:rsidTr="00B64371">
        <w:trPr>
          <w:trHeight w:val="836"/>
        </w:trPr>
        <w:tc>
          <w:tcPr>
            <w:tcW w:w="8828" w:type="dxa"/>
          </w:tcPr>
          <w:p w14:paraId="250D9AAC" w14:textId="77777777" w:rsidR="00B64371" w:rsidRPr="00B64371" w:rsidRDefault="00B64371" w:rsidP="00B64371">
            <w:pPr>
              <w:pStyle w:val="Prrafodelista"/>
              <w:spacing w:after="0" w:line="240" w:lineRule="auto"/>
              <w:ind w:left="1298"/>
              <w:jc w:val="both"/>
            </w:pPr>
          </w:p>
          <w:p w14:paraId="40F0993B" w14:textId="36BCE590" w:rsidR="00B64371" w:rsidRPr="00B64371" w:rsidRDefault="00B64371" w:rsidP="00B6437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298"/>
              <w:jc w:val="both"/>
            </w:pPr>
            <w:r>
              <w:rPr>
                <w:noProof/>
                <w:lang w:val="es-CL"/>
              </w:rPr>
              <w:drawing>
                <wp:anchor distT="0" distB="0" distL="114300" distR="114300" simplePos="0" relativeHeight="251664384" behindDoc="1" locked="0" layoutInCell="1" allowOverlap="1" wp14:anchorId="10B1C263" wp14:editId="7EC84D13">
                  <wp:simplePos x="0" y="0"/>
                  <wp:positionH relativeFrom="margin">
                    <wp:posOffset>40005</wp:posOffset>
                  </wp:positionH>
                  <wp:positionV relativeFrom="paragraph">
                    <wp:posOffset>-93345</wp:posOffset>
                  </wp:positionV>
                  <wp:extent cx="447675" cy="390525"/>
                  <wp:effectExtent l="0" t="0" r="9525" b="9525"/>
                  <wp:wrapTight wrapText="bothSides">
                    <wp:wrapPolygon edited="0">
                      <wp:start x="3677" y="0"/>
                      <wp:lineTo x="0" y="4215"/>
                      <wp:lineTo x="0" y="14751"/>
                      <wp:lineTo x="3677" y="21073"/>
                      <wp:lineTo x="17464" y="21073"/>
                      <wp:lineTo x="21140" y="14751"/>
                      <wp:lineTo x="21140" y="4215"/>
                      <wp:lineTo x="17464" y="0"/>
                      <wp:lineTo x="3677" y="0"/>
                    </wp:wrapPolygon>
                  </wp:wrapTight>
                  <wp:docPr id="6" name="image8.png" descr="C:\Users\cgonzalezm\Desktop\221_DISEÑOS\FOMATOS DOCUMENTOS DISEÑO\ICONOS_MD_2021\ICONOS_MD_ DOS_COLORES_2021\ACTIVIDADES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3905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color w:val="000000"/>
                <w:sz w:val="28"/>
                <w:szCs w:val="28"/>
              </w:rPr>
              <w:t>DESARROLLO DE LA ACTIVIDAD</w:t>
            </w:r>
          </w:p>
          <w:p w14:paraId="40F742D5" w14:textId="2DA57E72" w:rsidR="00B64371" w:rsidRPr="00B64371" w:rsidRDefault="00B64371" w:rsidP="00B64371">
            <w:pPr>
              <w:pStyle w:val="Prrafodelista"/>
              <w:spacing w:after="0" w:line="240" w:lineRule="auto"/>
              <w:ind w:left="1298"/>
              <w:jc w:val="both"/>
            </w:pPr>
          </w:p>
        </w:tc>
      </w:tr>
    </w:tbl>
    <w:p w14:paraId="3177DF5E" w14:textId="0D5C86B3" w:rsidR="00B64371" w:rsidRDefault="00B64371" w:rsidP="00C96CE1">
      <w:pPr>
        <w:jc w:val="both"/>
      </w:pPr>
    </w:p>
    <w:p w14:paraId="1922AF23" w14:textId="6D92648B" w:rsidR="00287844" w:rsidRPr="00B33B44" w:rsidRDefault="00101855" w:rsidP="00B33B44">
      <w:pPr>
        <w:pStyle w:val="Sinespaciado"/>
      </w:pPr>
      <w:r w:rsidRPr="00B33B44">
        <w:t>Dado los casos ejecutados en actividades anteriores, los alumnos deben realizar una presentaci</w:t>
      </w:r>
      <w:r w:rsidR="00B33B44" w:rsidRPr="00B33B44">
        <w:t>ón que contengan los siguientes elementos:</w:t>
      </w:r>
    </w:p>
    <w:p w14:paraId="2D4427BE" w14:textId="77777777" w:rsidR="00B33B44" w:rsidRPr="00B33B44" w:rsidRDefault="00B33B44" w:rsidP="00B33B44">
      <w:pPr>
        <w:pStyle w:val="Sinespaciado"/>
      </w:pPr>
    </w:p>
    <w:p w14:paraId="39B6B797" w14:textId="77777777" w:rsidR="00101855" w:rsidRPr="00B33B44" w:rsidRDefault="00101855" w:rsidP="00B33B44">
      <w:pPr>
        <w:pStyle w:val="Sinespaciado"/>
        <w:rPr>
          <w:b/>
          <w:bCs/>
        </w:rPr>
      </w:pPr>
      <w:r w:rsidRPr="00B33B44">
        <w:rPr>
          <w:b/>
          <w:bCs/>
        </w:rPr>
        <w:t>Informe de Certificación de Pruebas</w:t>
      </w:r>
    </w:p>
    <w:p w14:paraId="31ADE49D" w14:textId="3192017E" w:rsidR="00101855" w:rsidRPr="00B33B44" w:rsidRDefault="00CD7DEC" w:rsidP="00CD7DEC">
      <w:pPr>
        <w:pStyle w:val="Sinespaciado"/>
      </w:pPr>
      <w:r>
        <w:t xml:space="preserve">- </w:t>
      </w:r>
      <w:r w:rsidR="00101855" w:rsidRPr="00B33B44">
        <w:t>Proyecto: [Nombre del Proyecto]</w:t>
      </w:r>
    </w:p>
    <w:p w14:paraId="77281CD2" w14:textId="69064BAC" w:rsidR="00101855" w:rsidRPr="00B33B44" w:rsidRDefault="00CD7DEC" w:rsidP="00B33B44">
      <w:pPr>
        <w:pStyle w:val="Sinespaciado"/>
      </w:pPr>
      <w:r>
        <w:t xml:space="preserve">- </w:t>
      </w:r>
      <w:r w:rsidR="00101855" w:rsidRPr="00B33B44">
        <w:t>Fecha: [Fecha del Informe]</w:t>
      </w:r>
    </w:p>
    <w:p w14:paraId="58E6908F" w14:textId="77777777" w:rsidR="00101855" w:rsidRPr="00B33B44" w:rsidRDefault="00101855" w:rsidP="00B33B44">
      <w:pPr>
        <w:pStyle w:val="Sinespaciado"/>
      </w:pPr>
    </w:p>
    <w:p w14:paraId="23B217E9" w14:textId="77777777" w:rsidR="00101855" w:rsidRPr="00B33B44" w:rsidRDefault="00101855" w:rsidP="00B33B44">
      <w:pPr>
        <w:pStyle w:val="Sinespaciado"/>
        <w:rPr>
          <w:b/>
          <w:bCs/>
        </w:rPr>
      </w:pPr>
      <w:r w:rsidRPr="00B33B44">
        <w:rPr>
          <w:b/>
          <w:bCs/>
        </w:rPr>
        <w:t>Objetivos de las Pruebas:</w:t>
      </w:r>
    </w:p>
    <w:p w14:paraId="024C1260" w14:textId="77777777" w:rsidR="00101855" w:rsidRPr="00B33B44" w:rsidRDefault="00101855" w:rsidP="00B33B44">
      <w:pPr>
        <w:pStyle w:val="Sinespaciado"/>
      </w:pPr>
      <w:r w:rsidRPr="00B33B44">
        <w:t>- [Descripción de los objetivos de las pruebas]</w:t>
      </w:r>
    </w:p>
    <w:p w14:paraId="3B69A05A" w14:textId="77777777" w:rsidR="00101855" w:rsidRPr="00B33B44" w:rsidRDefault="00101855" w:rsidP="00B33B44">
      <w:pPr>
        <w:pStyle w:val="Sinespaciado"/>
      </w:pPr>
      <w:r w:rsidRPr="00B33B44">
        <w:t>- [Criterios de aceptación y requisitos evaluados]</w:t>
      </w:r>
    </w:p>
    <w:p w14:paraId="5E396E5E" w14:textId="77777777" w:rsidR="00101855" w:rsidRPr="00B33B44" w:rsidRDefault="00101855" w:rsidP="00B33B44">
      <w:pPr>
        <w:pStyle w:val="Sinespaciado"/>
      </w:pPr>
    </w:p>
    <w:p w14:paraId="5C4BFC8A" w14:textId="77777777" w:rsidR="00101855" w:rsidRPr="00B33B44" w:rsidRDefault="00101855" w:rsidP="00B33B44">
      <w:pPr>
        <w:pStyle w:val="Sinespaciado"/>
        <w:rPr>
          <w:b/>
          <w:bCs/>
        </w:rPr>
      </w:pPr>
      <w:r w:rsidRPr="00B33B44">
        <w:rPr>
          <w:b/>
          <w:bCs/>
        </w:rPr>
        <w:t>Alcance de las Pruebas:</w:t>
      </w:r>
    </w:p>
    <w:p w14:paraId="6A2425A7" w14:textId="77777777" w:rsidR="00101855" w:rsidRPr="00B33B44" w:rsidRDefault="00101855" w:rsidP="00B33B44">
      <w:pPr>
        <w:pStyle w:val="Sinespaciado"/>
      </w:pPr>
      <w:r w:rsidRPr="00B33B44">
        <w:t>- [Descripción del alcance de las pruebas y cobertura alcanzada]</w:t>
      </w:r>
    </w:p>
    <w:p w14:paraId="07C56A9D" w14:textId="77777777" w:rsidR="00101855" w:rsidRPr="00B33B44" w:rsidRDefault="00101855" w:rsidP="00B33B44">
      <w:pPr>
        <w:pStyle w:val="Sinespaciado"/>
      </w:pPr>
    </w:p>
    <w:p w14:paraId="3B97AE93" w14:textId="77777777" w:rsidR="00101855" w:rsidRPr="00B33B44" w:rsidRDefault="00101855" w:rsidP="00B33B44">
      <w:pPr>
        <w:pStyle w:val="Sinespaciado"/>
        <w:rPr>
          <w:b/>
          <w:bCs/>
        </w:rPr>
      </w:pPr>
      <w:r w:rsidRPr="00B33B44">
        <w:rPr>
          <w:b/>
          <w:bCs/>
        </w:rPr>
        <w:t>Actividades de Pruebas Realizadas:</w:t>
      </w:r>
    </w:p>
    <w:p w14:paraId="45111751" w14:textId="77777777" w:rsidR="00101855" w:rsidRPr="00B33B44" w:rsidRDefault="00101855" w:rsidP="00B33B44">
      <w:pPr>
        <w:pStyle w:val="Sinespaciado"/>
      </w:pPr>
      <w:r w:rsidRPr="00B33B44">
        <w:t>- [Tipos de pruebas ejecutadas y técnicas utilizadas]</w:t>
      </w:r>
    </w:p>
    <w:p w14:paraId="3BB85711" w14:textId="77777777" w:rsidR="00101855" w:rsidRPr="00B33B44" w:rsidRDefault="00101855" w:rsidP="00B33B44">
      <w:pPr>
        <w:pStyle w:val="Sinespaciado"/>
      </w:pPr>
      <w:r w:rsidRPr="00B33B44">
        <w:t>- [Resumen de los casos de prueba y la ejecución]</w:t>
      </w:r>
    </w:p>
    <w:p w14:paraId="29F0FC72" w14:textId="77777777" w:rsidR="00101855" w:rsidRPr="00B33B44" w:rsidRDefault="00101855" w:rsidP="00B33B44">
      <w:pPr>
        <w:pStyle w:val="Sinespaciado"/>
      </w:pPr>
    </w:p>
    <w:p w14:paraId="1D117004" w14:textId="77777777" w:rsidR="00101855" w:rsidRPr="00B33B44" w:rsidRDefault="00101855" w:rsidP="00B33B44">
      <w:pPr>
        <w:pStyle w:val="Sinespaciado"/>
        <w:rPr>
          <w:b/>
          <w:bCs/>
        </w:rPr>
      </w:pPr>
      <w:r w:rsidRPr="00B33B44">
        <w:rPr>
          <w:b/>
          <w:bCs/>
        </w:rPr>
        <w:t>Resultados de las Pruebas:</w:t>
      </w:r>
    </w:p>
    <w:p w14:paraId="410311AF" w14:textId="77777777" w:rsidR="00101855" w:rsidRPr="00B33B44" w:rsidRDefault="00101855" w:rsidP="00B33B44">
      <w:pPr>
        <w:pStyle w:val="Sinespaciado"/>
      </w:pPr>
      <w:r w:rsidRPr="00B33B44">
        <w:t>- [Resumen de los resultados obtenidos y métricas relevantes]</w:t>
      </w:r>
    </w:p>
    <w:p w14:paraId="2DCA4450" w14:textId="77777777" w:rsidR="00101855" w:rsidRPr="00B33B44" w:rsidRDefault="00101855" w:rsidP="00B33B44">
      <w:pPr>
        <w:pStyle w:val="Sinespaciado"/>
      </w:pPr>
      <w:r w:rsidRPr="00B33B44">
        <w:t>- [Registro de defectos encontrados]</w:t>
      </w:r>
    </w:p>
    <w:p w14:paraId="43AB6D74" w14:textId="77777777" w:rsidR="00101855" w:rsidRPr="00B33B44" w:rsidRDefault="00101855" w:rsidP="00B33B44">
      <w:pPr>
        <w:pStyle w:val="Sinespaciado"/>
      </w:pPr>
    </w:p>
    <w:p w14:paraId="2292E46B" w14:textId="77777777" w:rsidR="00101855" w:rsidRPr="00B33B44" w:rsidRDefault="00101855" w:rsidP="00B33B44">
      <w:pPr>
        <w:pStyle w:val="Sinespaciado"/>
        <w:rPr>
          <w:b/>
          <w:bCs/>
        </w:rPr>
      </w:pPr>
      <w:r w:rsidRPr="00B33B44">
        <w:rPr>
          <w:b/>
          <w:bCs/>
        </w:rPr>
        <w:t>Conclusiones y Recomendaciones:</w:t>
      </w:r>
    </w:p>
    <w:p w14:paraId="78519836" w14:textId="77777777" w:rsidR="00101855" w:rsidRPr="00B33B44" w:rsidRDefault="00101855" w:rsidP="00B33B44">
      <w:pPr>
        <w:pStyle w:val="Sinespaciado"/>
      </w:pPr>
      <w:r w:rsidRPr="00B33B44">
        <w:t>- [Evaluación de la calidad del software y áreas de mejora]</w:t>
      </w:r>
    </w:p>
    <w:p w14:paraId="6D494A6C" w14:textId="77777777" w:rsidR="00101855" w:rsidRPr="00B33B44" w:rsidRDefault="00101855" w:rsidP="00B33B44">
      <w:pPr>
        <w:pStyle w:val="Sinespaciado"/>
      </w:pPr>
      <w:r w:rsidRPr="00B33B44">
        <w:t>- [Recomendaciones para acciones correctivas y preventivas]</w:t>
      </w:r>
    </w:p>
    <w:p w14:paraId="2FB90659" w14:textId="77777777" w:rsidR="00101855" w:rsidRPr="00B33B44" w:rsidRDefault="00101855" w:rsidP="00B33B44">
      <w:pPr>
        <w:pStyle w:val="Sinespaciado"/>
      </w:pPr>
    </w:p>
    <w:p w14:paraId="68355A93" w14:textId="77777777" w:rsidR="00101855" w:rsidRPr="00B33B44" w:rsidRDefault="00101855" w:rsidP="00B33B44">
      <w:pPr>
        <w:pStyle w:val="Sinespaciado"/>
        <w:rPr>
          <w:b/>
          <w:bCs/>
        </w:rPr>
      </w:pPr>
      <w:r w:rsidRPr="00B33B44">
        <w:rPr>
          <w:b/>
          <w:bCs/>
        </w:rPr>
        <w:t>Anexos:</w:t>
      </w:r>
    </w:p>
    <w:p w14:paraId="6CFB8AAD" w14:textId="61E095DD" w:rsidR="00101855" w:rsidRPr="00B33B44" w:rsidRDefault="00101855" w:rsidP="00B33B44">
      <w:pPr>
        <w:pStyle w:val="Sinespaciado"/>
      </w:pPr>
      <w:r w:rsidRPr="00B33B44">
        <w:t>- [Matrices de trazabilidad, evidencias de pruebas, documentación adicional]</w:t>
      </w:r>
    </w:p>
    <w:p w14:paraId="77B8750A" w14:textId="77777777" w:rsidR="00C86E2C" w:rsidRDefault="00C86E2C" w:rsidP="004C7A98">
      <w:pPr>
        <w:jc w:val="both"/>
        <w:rPr>
          <w:b/>
          <w:bCs/>
        </w:rPr>
      </w:pPr>
    </w:p>
    <w:tbl>
      <w:tblPr>
        <w:tblStyle w:val="Tablaconcuadrcula"/>
        <w:tblW w:w="8828" w:type="dxa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828"/>
      </w:tblGrid>
      <w:tr w:rsidR="004135B3" w14:paraId="40862F0A" w14:textId="77777777" w:rsidTr="00C355BB">
        <w:trPr>
          <w:trHeight w:val="836"/>
        </w:trPr>
        <w:tc>
          <w:tcPr>
            <w:tcW w:w="8828" w:type="dxa"/>
          </w:tcPr>
          <w:p w14:paraId="08F701CD" w14:textId="77777777" w:rsidR="004135B3" w:rsidRPr="00B64371" w:rsidRDefault="004135B3" w:rsidP="00A83712">
            <w:pPr>
              <w:jc w:val="both"/>
            </w:pPr>
          </w:p>
          <w:p w14:paraId="070CC5F4" w14:textId="58E6BD83" w:rsidR="004135B3" w:rsidRPr="004135B3" w:rsidRDefault="004135B3" w:rsidP="004135B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rPr>
                <w:noProof/>
                <w:lang w:val="es-CL"/>
              </w:rPr>
              <w:drawing>
                <wp:anchor distT="0" distB="0" distL="114300" distR="114300" simplePos="0" relativeHeight="251666432" behindDoc="1" locked="0" layoutInCell="1" allowOverlap="1" wp14:anchorId="5D5C7B53" wp14:editId="3FF3FDC9">
                  <wp:simplePos x="0" y="0"/>
                  <wp:positionH relativeFrom="margin">
                    <wp:posOffset>40005</wp:posOffset>
                  </wp:positionH>
                  <wp:positionV relativeFrom="paragraph">
                    <wp:posOffset>-93345</wp:posOffset>
                  </wp:positionV>
                  <wp:extent cx="447675" cy="390525"/>
                  <wp:effectExtent l="0" t="0" r="9525" b="9525"/>
                  <wp:wrapTight wrapText="bothSides">
                    <wp:wrapPolygon edited="0">
                      <wp:start x="3677" y="0"/>
                      <wp:lineTo x="0" y="4215"/>
                      <wp:lineTo x="0" y="14751"/>
                      <wp:lineTo x="3677" y="21073"/>
                      <wp:lineTo x="17464" y="21073"/>
                      <wp:lineTo x="21140" y="14751"/>
                      <wp:lineTo x="21140" y="4215"/>
                      <wp:lineTo x="17464" y="0"/>
                      <wp:lineTo x="3677" y="0"/>
                    </wp:wrapPolygon>
                  </wp:wrapTight>
                  <wp:docPr id="786185199" name="Imagen 786185199" descr="C:\Users\cgonzalezm\Desktop\221_DISEÑOS\FOMATOS DOCUMENTOS DISEÑO\ICONOS_MD_2021\ICONOS_MD_ DOS_COLORES_2021\ACTIVIDADES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3905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color w:val="000000"/>
                <w:sz w:val="28"/>
                <w:szCs w:val="28"/>
              </w:rPr>
              <w:t>INDICACIONES PARA LA ENTREGA Y/O REVISIÓN DE LA ACTIVIDAD</w:t>
            </w:r>
          </w:p>
          <w:p w14:paraId="1012E920" w14:textId="77777777" w:rsidR="004135B3" w:rsidRPr="00B64371" w:rsidRDefault="004135B3" w:rsidP="00C355BB">
            <w:pPr>
              <w:pStyle w:val="Prrafodelista"/>
              <w:spacing w:after="0" w:line="240" w:lineRule="auto"/>
              <w:ind w:left="1298"/>
              <w:jc w:val="both"/>
            </w:pPr>
          </w:p>
        </w:tc>
      </w:tr>
    </w:tbl>
    <w:p w14:paraId="770009DB" w14:textId="77777777" w:rsidR="00112C51" w:rsidRDefault="00112C51" w:rsidP="00C96CE1">
      <w:pPr>
        <w:jc w:val="both"/>
      </w:pPr>
    </w:p>
    <w:p w14:paraId="14E7418C" w14:textId="3F6DEBE8" w:rsidR="00112C51" w:rsidRDefault="00112C51" w:rsidP="00C96CE1">
      <w:pPr>
        <w:jc w:val="both"/>
      </w:pPr>
      <w:r>
        <w:t>Cada grupo elegirá a un representante para poder salir a defender su idea delante del curso.</w:t>
      </w:r>
    </w:p>
    <w:p w14:paraId="55F8D4DE" w14:textId="581E5FF6" w:rsidR="00112C51" w:rsidRDefault="00112C51" w:rsidP="00C96CE1">
      <w:pPr>
        <w:jc w:val="both"/>
      </w:pPr>
      <w:r>
        <w:t>Posterior a ellos el docente retroalimentará sobre las decisiones que han tenido durante el desarrollo de la actividad.</w:t>
      </w:r>
    </w:p>
    <w:p w14:paraId="0DEE36C9" w14:textId="070B1233" w:rsidR="006C71D0" w:rsidRDefault="006C71D0" w:rsidP="00C83757">
      <w:pPr>
        <w:ind w:left="720" w:hanging="720"/>
        <w:jc w:val="both"/>
      </w:pPr>
      <w:r>
        <w:t xml:space="preserve">El formato de entrega corresponde </w:t>
      </w:r>
      <w:r w:rsidR="00A83712">
        <w:t>a una presentación en formato libre.</w:t>
      </w:r>
    </w:p>
    <w:sectPr w:rsidR="006C71D0">
      <w:headerReference w:type="default" r:id="rId10"/>
      <w:footerReference w:type="default" r:id="rId11"/>
      <w:pgSz w:w="12240" w:h="15840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0B848" w14:textId="77777777" w:rsidR="00B01281" w:rsidRDefault="00B01281">
      <w:pPr>
        <w:spacing w:after="0" w:line="240" w:lineRule="auto"/>
      </w:pPr>
      <w:r>
        <w:separator/>
      </w:r>
    </w:p>
  </w:endnote>
  <w:endnote w:type="continuationSeparator" w:id="0">
    <w:p w14:paraId="26E020E6" w14:textId="77777777" w:rsidR="00B01281" w:rsidRDefault="00B01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730AE" w14:textId="0E52884E" w:rsidR="00E666CB" w:rsidRDefault="00F72E3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45966">
      <w:rPr>
        <w:noProof/>
        <w:color w:val="000000"/>
      </w:rPr>
      <w:t>2</w:t>
    </w:r>
    <w:r>
      <w:rPr>
        <w:color w:val="000000"/>
      </w:rPr>
      <w:fldChar w:fldCharType="end"/>
    </w:r>
  </w:p>
  <w:p w14:paraId="5997CC1D" w14:textId="77777777" w:rsidR="00E666CB" w:rsidRDefault="00E666C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4DDA1" w14:textId="77777777" w:rsidR="00B01281" w:rsidRDefault="00B01281">
      <w:pPr>
        <w:spacing w:after="0" w:line="240" w:lineRule="auto"/>
      </w:pPr>
      <w:r>
        <w:separator/>
      </w:r>
    </w:p>
  </w:footnote>
  <w:footnote w:type="continuationSeparator" w:id="0">
    <w:p w14:paraId="38559EF2" w14:textId="77777777" w:rsidR="00B01281" w:rsidRDefault="00B012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DB330" w14:textId="52B1323C" w:rsidR="00E666CB" w:rsidRDefault="00DC30C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61312" behindDoc="0" locked="0" layoutInCell="1" allowOverlap="1" wp14:anchorId="632BCA8C" wp14:editId="120888E6">
          <wp:simplePos x="0" y="0"/>
          <wp:positionH relativeFrom="margin">
            <wp:align>right</wp:align>
          </wp:positionH>
          <wp:positionV relativeFrom="paragraph">
            <wp:posOffset>-156210</wp:posOffset>
          </wp:positionV>
          <wp:extent cx="2688590" cy="431800"/>
          <wp:effectExtent l="0" t="0" r="0" b="6350"/>
          <wp:wrapSquare wrapText="bothSides"/>
          <wp:docPr id="868997144" name="Imagen 868997144" descr="C:\Users\azambranob\AppData\Local\Microsoft\Windows\INetCache\Content.MSO\66EF0837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zambranob\AppData\Local\Microsoft\Windows\INetCache\Content.MSO\66EF0837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268859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5F941A54" wp14:editId="07841655">
          <wp:simplePos x="0" y="0"/>
          <wp:positionH relativeFrom="margin">
            <wp:align>left</wp:align>
          </wp:positionH>
          <wp:positionV relativeFrom="paragraph">
            <wp:posOffset>-272415</wp:posOffset>
          </wp:positionV>
          <wp:extent cx="1620582" cy="595822"/>
          <wp:effectExtent l="0" t="0" r="0" b="0"/>
          <wp:wrapSquare wrapText="bothSides" distT="0" distB="0" distL="114300" distR="114300"/>
          <wp:docPr id="1439219221" name="Imagen 1439219221" descr="C:\Users\cgonzalezm\Desktop\221_DISEÑOS\FOMATOS DOCUMENTOS DISEÑO\Logos_Maleta_2.0_2022\Logos Maleta 2022\maletas-4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C:\Users\cgonzalezm\Desktop\221_DISEÑOS\FOMATOS DOCUMENTOS DISEÑO\Logos_Maleta_2.0_2022\Logos Maleta 2022\maletas-40.png"/>
                  <pic:cNvPicPr preferRelativeResize="0"/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20582" cy="59582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F72E3D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17F990E8" wp14:editId="6C571272">
              <wp:simplePos x="0" y="0"/>
              <wp:positionH relativeFrom="column">
                <wp:posOffset>2197100</wp:posOffset>
              </wp:positionH>
              <wp:positionV relativeFrom="paragraph">
                <wp:posOffset>101600</wp:posOffset>
              </wp:positionV>
              <wp:extent cx="3590925" cy="285750"/>
              <wp:effectExtent l="0" t="0" r="0" b="0"/>
              <wp:wrapNone/>
              <wp:docPr id="35" name="Rectángulo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560063" y="3646650"/>
                        <a:ext cx="357187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FC942A" w14:textId="77777777" w:rsidR="00E666CB" w:rsidRDefault="00F72E3D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Arial Rounded" w:eastAsia="Arial Rounded" w:hAnsi="Arial Rounded" w:cs="Arial Rounded"/>
                              <w:b/>
                              <w:color w:val="FFFFFF"/>
                              <w:sz w:val="18"/>
                            </w:rPr>
                            <w:t>ESCUELA DE ADMINISTRACIÓN Y NEGOCIOS</w:t>
                          </w:r>
                        </w:p>
                        <w:p w14:paraId="110FFD37" w14:textId="77777777" w:rsidR="00E666CB" w:rsidRDefault="00E666CB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7F990E8" id="Rectángulo 35" o:spid="_x0000_s1026" style="position:absolute;margin-left:173pt;margin-top:8pt;width:282.75pt;height:22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" filled="f" stroked="f">
              <v:textbox inset="2.53958mm,1.2694mm,2.53958mm,1.2694mm">
                <w:txbxContent>
                  <w:p w14:paraId="3BFC942A" w14:textId="77777777" w:rsidR="00E666CB" w:rsidRDefault="00F72E3D">
                    <w:pPr>
                      <w:spacing w:after="0" w:line="240" w:lineRule="auto"/>
                      <w:jc w:val="right"/>
                      <w:textDirection w:val="btLr"/>
                    </w:pPr>
                    <w:r>
                      <w:rPr>
                        <w:rFonts w:ascii="Arial Rounded" w:eastAsia="Arial Rounded" w:hAnsi="Arial Rounded" w:cs="Arial Rounded"/>
                        <w:b/>
                        <w:color w:val="FFFFFF"/>
                        <w:sz w:val="18"/>
                      </w:rPr>
                      <w:t>ESCUELA DE ADMINISTRACIÓN Y NEGOCIOS</w:t>
                    </w:r>
                  </w:p>
                  <w:p w14:paraId="110FFD37" w14:textId="77777777" w:rsidR="00E666CB" w:rsidRDefault="00E666CB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3FE9F23F" w14:textId="304E165C" w:rsidR="00E666CB" w:rsidRDefault="00E666C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1F72F646" w14:textId="693E1609" w:rsidR="00E666CB" w:rsidRDefault="00E666C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6754"/>
    <w:multiLevelType w:val="multilevel"/>
    <w:tmpl w:val="F45C26D2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1" w15:restartNumberingAfterBreak="0">
    <w:nsid w:val="0B0621A0"/>
    <w:multiLevelType w:val="hybridMultilevel"/>
    <w:tmpl w:val="086C55AA"/>
    <w:lvl w:ilvl="0" w:tplc="68ECAB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29E06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9CCB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D646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AEB7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AA63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AA77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729B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0C8E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3333A"/>
    <w:multiLevelType w:val="hybridMultilevel"/>
    <w:tmpl w:val="4328C2E6"/>
    <w:lvl w:ilvl="0" w:tplc="A1E4417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ED2207"/>
    <w:multiLevelType w:val="hybridMultilevel"/>
    <w:tmpl w:val="99942732"/>
    <w:lvl w:ilvl="0" w:tplc="1AEE8180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107A0"/>
    <w:multiLevelType w:val="hybridMultilevel"/>
    <w:tmpl w:val="85AC9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CE2F5B"/>
    <w:multiLevelType w:val="multilevel"/>
    <w:tmpl w:val="ABF67232"/>
    <w:lvl w:ilvl="0">
      <w:start w:val="1"/>
      <w:numFmt w:val="decimal"/>
      <w:lvlText w:val="%1."/>
      <w:lvlJc w:val="left"/>
      <w:pPr>
        <w:ind w:left="720" w:hanging="360"/>
      </w:pPr>
      <w:rPr>
        <w:b/>
        <w:color w:val="000000"/>
        <w:sz w:val="28"/>
        <w:szCs w:val="28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6" w15:restartNumberingAfterBreak="0">
    <w:nsid w:val="53274DFA"/>
    <w:multiLevelType w:val="hybridMultilevel"/>
    <w:tmpl w:val="A926B662"/>
    <w:lvl w:ilvl="0" w:tplc="0D909C2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123FCA"/>
    <w:multiLevelType w:val="multilevel"/>
    <w:tmpl w:val="ABF67232"/>
    <w:lvl w:ilvl="0">
      <w:start w:val="1"/>
      <w:numFmt w:val="decimal"/>
      <w:lvlText w:val="%1."/>
      <w:lvlJc w:val="left"/>
      <w:pPr>
        <w:ind w:left="720" w:hanging="360"/>
      </w:pPr>
      <w:rPr>
        <w:b/>
        <w:color w:val="000000"/>
        <w:sz w:val="28"/>
        <w:szCs w:val="28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num w:numId="1" w16cid:durableId="1145317907">
    <w:abstractNumId w:val="7"/>
  </w:num>
  <w:num w:numId="2" w16cid:durableId="1935284765">
    <w:abstractNumId w:val="3"/>
  </w:num>
  <w:num w:numId="3" w16cid:durableId="1530796506">
    <w:abstractNumId w:val="0"/>
  </w:num>
  <w:num w:numId="4" w16cid:durableId="1534033453">
    <w:abstractNumId w:val="4"/>
  </w:num>
  <w:num w:numId="5" w16cid:durableId="1507018289">
    <w:abstractNumId w:val="1"/>
  </w:num>
  <w:num w:numId="6" w16cid:durableId="1901750509">
    <w:abstractNumId w:val="5"/>
  </w:num>
  <w:num w:numId="7" w16cid:durableId="1319380515">
    <w:abstractNumId w:val="2"/>
  </w:num>
  <w:num w:numId="8" w16cid:durableId="9771061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6CB"/>
    <w:rsid w:val="00007D37"/>
    <w:rsid w:val="00024C25"/>
    <w:rsid w:val="00047854"/>
    <w:rsid w:val="000A0098"/>
    <w:rsid w:val="000A588D"/>
    <w:rsid w:val="000C1DCB"/>
    <w:rsid w:val="000C2473"/>
    <w:rsid w:val="000E2755"/>
    <w:rsid w:val="00101855"/>
    <w:rsid w:val="00112C51"/>
    <w:rsid w:val="00164A93"/>
    <w:rsid w:val="001B70D2"/>
    <w:rsid w:val="001F3C78"/>
    <w:rsid w:val="00200BB9"/>
    <w:rsid w:val="00216E75"/>
    <w:rsid w:val="00263A22"/>
    <w:rsid w:val="0027169D"/>
    <w:rsid w:val="00287844"/>
    <w:rsid w:val="002E6E76"/>
    <w:rsid w:val="003B58D7"/>
    <w:rsid w:val="003B63BF"/>
    <w:rsid w:val="003B7958"/>
    <w:rsid w:val="003C681D"/>
    <w:rsid w:val="003D3B1A"/>
    <w:rsid w:val="003E0853"/>
    <w:rsid w:val="00404504"/>
    <w:rsid w:val="00405911"/>
    <w:rsid w:val="004135B3"/>
    <w:rsid w:val="00416A6F"/>
    <w:rsid w:val="004200E5"/>
    <w:rsid w:val="00432217"/>
    <w:rsid w:val="004358EE"/>
    <w:rsid w:val="0044188D"/>
    <w:rsid w:val="004A2100"/>
    <w:rsid w:val="004C5A0B"/>
    <w:rsid w:val="004C7A98"/>
    <w:rsid w:val="004D028D"/>
    <w:rsid w:val="004D50A9"/>
    <w:rsid w:val="00504B7F"/>
    <w:rsid w:val="00511641"/>
    <w:rsid w:val="0057121A"/>
    <w:rsid w:val="00583547"/>
    <w:rsid w:val="005B6FFA"/>
    <w:rsid w:val="005E7FBE"/>
    <w:rsid w:val="005F523F"/>
    <w:rsid w:val="0067180A"/>
    <w:rsid w:val="00691FD2"/>
    <w:rsid w:val="006C2745"/>
    <w:rsid w:val="006C71D0"/>
    <w:rsid w:val="006F26AF"/>
    <w:rsid w:val="007370A5"/>
    <w:rsid w:val="00744F41"/>
    <w:rsid w:val="00751E7E"/>
    <w:rsid w:val="00754588"/>
    <w:rsid w:val="00764EDB"/>
    <w:rsid w:val="007F48B9"/>
    <w:rsid w:val="00803696"/>
    <w:rsid w:val="00804DFC"/>
    <w:rsid w:val="008141A9"/>
    <w:rsid w:val="00845966"/>
    <w:rsid w:val="00847F3F"/>
    <w:rsid w:val="00852219"/>
    <w:rsid w:val="008A57A7"/>
    <w:rsid w:val="008A72C6"/>
    <w:rsid w:val="008B2A16"/>
    <w:rsid w:val="008D6044"/>
    <w:rsid w:val="0090642A"/>
    <w:rsid w:val="0092279E"/>
    <w:rsid w:val="00942822"/>
    <w:rsid w:val="00965C61"/>
    <w:rsid w:val="00971DA1"/>
    <w:rsid w:val="009958D3"/>
    <w:rsid w:val="009B23FE"/>
    <w:rsid w:val="009D713B"/>
    <w:rsid w:val="009E7F3A"/>
    <w:rsid w:val="00A11E13"/>
    <w:rsid w:val="00A21FF2"/>
    <w:rsid w:val="00A314ED"/>
    <w:rsid w:val="00A47C3B"/>
    <w:rsid w:val="00A83712"/>
    <w:rsid w:val="00AA7515"/>
    <w:rsid w:val="00B01281"/>
    <w:rsid w:val="00B02552"/>
    <w:rsid w:val="00B02B2E"/>
    <w:rsid w:val="00B02E2D"/>
    <w:rsid w:val="00B33B44"/>
    <w:rsid w:val="00B64371"/>
    <w:rsid w:val="00BA2899"/>
    <w:rsid w:val="00BA49CC"/>
    <w:rsid w:val="00C20146"/>
    <w:rsid w:val="00C23629"/>
    <w:rsid w:val="00C50D64"/>
    <w:rsid w:val="00C5689E"/>
    <w:rsid w:val="00C65EEC"/>
    <w:rsid w:val="00C76E44"/>
    <w:rsid w:val="00C82278"/>
    <w:rsid w:val="00C83757"/>
    <w:rsid w:val="00C86E2C"/>
    <w:rsid w:val="00C96CE1"/>
    <w:rsid w:val="00CD7DEC"/>
    <w:rsid w:val="00CE7749"/>
    <w:rsid w:val="00D21AF5"/>
    <w:rsid w:val="00D31A0C"/>
    <w:rsid w:val="00D541A4"/>
    <w:rsid w:val="00D636EF"/>
    <w:rsid w:val="00D6682D"/>
    <w:rsid w:val="00DA048C"/>
    <w:rsid w:val="00DC30CA"/>
    <w:rsid w:val="00DD3759"/>
    <w:rsid w:val="00DE29BC"/>
    <w:rsid w:val="00DE6210"/>
    <w:rsid w:val="00DF2A7F"/>
    <w:rsid w:val="00E064E7"/>
    <w:rsid w:val="00E174DB"/>
    <w:rsid w:val="00E666CB"/>
    <w:rsid w:val="00E75EAB"/>
    <w:rsid w:val="00EE2F6C"/>
    <w:rsid w:val="00F11749"/>
    <w:rsid w:val="00F12C4D"/>
    <w:rsid w:val="00F628D6"/>
    <w:rsid w:val="00F72E3D"/>
    <w:rsid w:val="00F76613"/>
    <w:rsid w:val="00FA5F12"/>
    <w:rsid w:val="00FD12C2"/>
    <w:rsid w:val="00FD622E"/>
    <w:rsid w:val="01C13A24"/>
    <w:rsid w:val="07D6235D"/>
    <w:rsid w:val="10421BC9"/>
    <w:rsid w:val="1CA60FEF"/>
    <w:rsid w:val="2497F977"/>
    <w:rsid w:val="2D4EAC85"/>
    <w:rsid w:val="2EEA7CE6"/>
    <w:rsid w:val="3136483B"/>
    <w:rsid w:val="3261C351"/>
    <w:rsid w:val="35F95195"/>
    <w:rsid w:val="3933B954"/>
    <w:rsid w:val="3B11F4A3"/>
    <w:rsid w:val="3FE19878"/>
    <w:rsid w:val="56D01894"/>
    <w:rsid w:val="64C9B926"/>
    <w:rsid w:val="66665A8F"/>
    <w:rsid w:val="6C2303BF"/>
    <w:rsid w:val="6D1CECD5"/>
    <w:rsid w:val="776F7044"/>
    <w:rsid w:val="7DBB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FA5511"/>
  <w15:docId w15:val="{C24D619E-45BB-458A-92F0-2A5B945C9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A19"/>
  </w:style>
  <w:style w:type="paragraph" w:styleId="Ttulo1">
    <w:name w:val="heading 1"/>
    <w:basedOn w:val="Normal"/>
    <w:next w:val="Normal"/>
    <w:link w:val="Ttulo1Car"/>
    <w:uiPriority w:val="9"/>
    <w:qFormat/>
    <w:rsid w:val="00F44E73"/>
    <w:pPr>
      <w:framePr w:hSpace="141" w:wrap="around" w:vAnchor="text" w:hAnchor="margin" w:y="-20"/>
      <w:spacing w:after="0" w:line="240" w:lineRule="auto"/>
      <w:jc w:val="center"/>
      <w:outlineLvl w:val="0"/>
    </w:pPr>
    <w:rPr>
      <w:rFonts w:cstheme="minorHAnsi"/>
      <w:b/>
      <w:i/>
      <w:color w:val="FFFFF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22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8375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762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629B"/>
    <w:rPr>
      <w:rFonts w:ascii="Tahoma" w:hAnsi="Tahoma" w:cs="Tahoma"/>
      <w:sz w:val="16"/>
      <w:szCs w:val="16"/>
    </w:rPr>
  </w:style>
  <w:style w:type="character" w:customStyle="1" w:styleId="TtuloCar">
    <w:name w:val="Título Car"/>
    <w:basedOn w:val="Fuentedeprrafopredeter"/>
    <w:link w:val="Ttulo"/>
    <w:uiPriority w:val="10"/>
    <w:rsid w:val="008375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8375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59D"/>
  </w:style>
  <w:style w:type="paragraph" w:styleId="Piedepgina">
    <w:name w:val="footer"/>
    <w:basedOn w:val="Normal"/>
    <w:link w:val="PiedepginaCar"/>
    <w:uiPriority w:val="99"/>
    <w:unhideWhenUsed/>
    <w:rsid w:val="008375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59D"/>
  </w:style>
  <w:style w:type="character" w:customStyle="1" w:styleId="Ttulo1Car">
    <w:name w:val="Título 1 Car"/>
    <w:basedOn w:val="Fuentedeprrafopredeter"/>
    <w:link w:val="Ttulo1"/>
    <w:uiPriority w:val="9"/>
    <w:rsid w:val="00F44E73"/>
    <w:rPr>
      <w:rFonts w:cstheme="minorHAnsi"/>
      <w:b/>
      <w:i/>
      <w:color w:val="FFFFFF"/>
      <w:sz w:val="28"/>
      <w:szCs w:val="28"/>
      <w:lang w:val="es-ES"/>
    </w:rPr>
  </w:style>
  <w:style w:type="table" w:styleId="Tablaconcuadrcula">
    <w:name w:val="Table Grid"/>
    <w:basedOn w:val="Tablanormal"/>
    <w:uiPriority w:val="59"/>
    <w:rsid w:val="00F44E73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6422E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rrafodelista">
    <w:name w:val="List Paragraph"/>
    <w:basedOn w:val="Normal"/>
    <w:link w:val="PrrafodelistaCar"/>
    <w:uiPriority w:val="34"/>
    <w:qFormat/>
    <w:rsid w:val="006422E9"/>
    <w:pPr>
      <w:spacing w:after="160" w:line="259" w:lineRule="auto"/>
      <w:ind w:left="720"/>
      <w:contextualSpacing/>
    </w:pPr>
    <w:rPr>
      <w:lang w:val="es-ES"/>
    </w:rPr>
  </w:style>
  <w:style w:type="character" w:customStyle="1" w:styleId="PrrafodelistaCar">
    <w:name w:val="Párrafo de lista Car"/>
    <w:link w:val="Prrafodelista"/>
    <w:uiPriority w:val="34"/>
    <w:rsid w:val="006422E9"/>
    <w:rPr>
      <w:lang w:val="es-ES"/>
    </w:rPr>
  </w:style>
  <w:style w:type="paragraph" w:styleId="Subttulo">
    <w:name w:val="Subtitle"/>
    <w:basedOn w:val="Normal"/>
    <w:next w:val="Normal"/>
    <w:link w:val="SubttuloCar"/>
    <w:pPr>
      <w:spacing w:after="0" w:line="240" w:lineRule="auto"/>
    </w:pPr>
    <w:rPr>
      <w:rFonts w:ascii="Arial" w:eastAsia="Arial" w:hAnsi="Arial" w:cs="Arial"/>
      <w:b/>
      <w:sz w:val="24"/>
      <w:szCs w:val="24"/>
    </w:rPr>
  </w:style>
  <w:style w:type="character" w:customStyle="1" w:styleId="SubttuloCar">
    <w:name w:val="Subtítulo Car"/>
    <w:basedOn w:val="Fuentedeprrafopredeter"/>
    <w:link w:val="Subttulo"/>
    <w:rsid w:val="004C7BB4"/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3E270A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E270A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13B5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13B5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13B5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13B5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13B58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B9492B"/>
    <w:pPr>
      <w:spacing w:after="0" w:line="240" w:lineRule="auto"/>
      <w:jc w:val="both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B9492B"/>
    <w:rPr>
      <w:rFonts w:ascii="Calibri" w:hAnsi="Calibri"/>
    </w:rPr>
  </w:style>
  <w:style w:type="paragraph" w:customStyle="1" w:styleId="MTDisplayEquation">
    <w:name w:val="MTDisplayEquation"/>
    <w:basedOn w:val="Sinespaciado"/>
    <w:next w:val="Normal"/>
    <w:link w:val="MTDisplayEquationCar"/>
    <w:rsid w:val="003F7EFC"/>
    <w:pPr>
      <w:tabs>
        <w:tab w:val="center" w:pos="5000"/>
        <w:tab w:val="right" w:pos="9980"/>
      </w:tabs>
    </w:pPr>
    <w:rPr>
      <w:sz w:val="20"/>
    </w:rPr>
  </w:style>
  <w:style w:type="character" w:customStyle="1" w:styleId="MTDisplayEquationCar">
    <w:name w:val="MTDisplayEquation Car"/>
    <w:basedOn w:val="SinespaciadoCar"/>
    <w:link w:val="MTDisplayEquation"/>
    <w:rsid w:val="003F7EFC"/>
    <w:rPr>
      <w:rFonts w:ascii="Calibri" w:hAnsi="Calibri"/>
      <w:sz w:val="20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541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v5UKYSyn64BDWBcm5hV5vMXVTA==">AMUW2mVNa+odQIoxxEJpoxih3iJOAbfHovP4QMg/Qsn/rTAJOcaXDBv4/qxeQQue07v0wquodW2/gOyr6vUsaRVPDth8AdFKzAq8ATpgC36eH8dEQkRfN58=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402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criscaos</dc:creator>
  <cp:lastModifiedBy>Guzman Bozo, Jorge</cp:lastModifiedBy>
  <cp:revision>69</cp:revision>
  <dcterms:created xsi:type="dcterms:W3CDTF">2023-05-26T20:29:00Z</dcterms:created>
  <dcterms:modified xsi:type="dcterms:W3CDTF">2023-07-09T22:47:00Z</dcterms:modified>
</cp:coreProperties>
</file>