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CASOS DE PRUEBA APLICACIÓN MORTONSHOES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Integrantes: - nicolas marin       -jose oporto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asignatura: calidad de software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profesor: juan gana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usuario:HU-001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registro de usuario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Propósito: Validar que un usuario pueda registrarse ingresando datos válidos y que el sistema muestre mensajes de error para datos inválidos.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Navegar a la pantalla de registro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 pantalla de registro se carga correctamente.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Ingresar un nombre de usuario, correo electrónico, contraseña válida y dirección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Los datos se ingresan sin problemas.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de "Registrar"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registrado exitosamente y redirigido a la página de LOGIN con un mensaje de que se ha registrado con exito.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mensaje de registro exitoso (lo lleva al login en donde el usuario puede iniciar sesión con los datos registrados)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                                        </w:t>
            </w:r>
            <w:r w:rsidDel="00000000" w:rsidR="00000000" w:rsidRPr="00000000">
              <w:rPr/>
              <w:drawing>
                <wp:inline distB="0" distT="0" distL="0" distR="0">
                  <wp:extent cx="2468870" cy="4501101"/>
                  <wp:effectExtent b="0" l="0" r="0" t="0"/>
                  <wp:docPr descr="Interfaz de usuario gráfica, Aplicación&#10;&#10;Descripción generada automáticamente" id="2101582741" name="image18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Aplicación&#10;&#10;Descripción generada automáticamente" id="0" name="image1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70" cy="45011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José Oporto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el usuario no debe estar registrado 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Inicio de Sesión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Propósito: Comprobar que un usuario registrado pueda iniciar sesión correctamente con credenciales válidas y reciba mensajes de error cuando ingrese datos incorrectos.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Navegar a la pantalla de inicio de sesión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La pantalla de inicio de sesión se carga correctamente.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Ingresar un correo electrónico y contraseña válidos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Los datos se ingresan correctamente.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"Iniciar sesión"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El usuario es autenticado y redirigido a la página de inicio con un identificador con su nombre de usuario en la parte superior, mostrando un mensaje de bienvenida.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mensaje de inicio de sesión exitoso y redirección a inicio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              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850695" cy="5503654"/>
                  <wp:effectExtent b="0" l="0" r="0" t="0"/>
                  <wp:docPr descr="Interfaz de usuario gráfica, Texto, Aplicación, Chat o mensaje de texto&#10;&#10;Descripción generada automáticamente" id="2101582743" name="image9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, Chat o mensaje de texto&#10;&#10;Descripción generada automáticamente"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695" cy="55036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nicolás marín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el usuario debe haber registrado anteriormente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en caso de error, mensaje de vuela a intentarlo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agregar productos al carrito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el usuario pueda agregar productos al carrito y que estos se muestren con la cantidad seleccionada.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Seleccionar un producto en la página de zapatillas o inicio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Los detalles del producto se despliegan correctamente.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Ingresar la cantidad deseada y presionar "Agregar al carrito"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El producto es añadido al carrito y la cantidad aparece actualizada.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mensaje del producto se ha añadido al carrito con éxito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281602" cy="5383426"/>
                  <wp:effectExtent b="0" l="0" r="0" t="0"/>
                  <wp:docPr descr="Interfaz de usuario gráfica, Aplicación&#10;&#10;Descripción generada automáticamente" id="2101582742" name="image1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Aplicación&#10;&#10;Descripción generada automáticament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602" cy="53834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447402" cy="5250443"/>
                  <wp:effectExtent b="0" l="0" r="0" t="0"/>
                  <wp:docPr descr="Interfaz de usuario gráfica, Texto&#10;&#10;Descripción generada automáticamente" id="2101582745" name="image3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&#10;&#10;Descripción generada automáticament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402" cy="52504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nicolás marín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la cantidad disponible del producto debe ser mayor a 0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en caso de no haber, mostrar mensaje de producto no se puede añadir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visualizar compras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el usuario pueda visualizar el historial de compras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Seleccionar un producto en la página de zapatillas o inicio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Los detalles del producto se despliegan correctamente.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Ingresar la cantidad deseada y presionar "Agregar al carrito"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El producto es añadido al carrito y la cantidad aparece actualizada.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Presionar “ir a pago”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Se redirigirá al formulario de compra en donde se le solicitara el numero de tarjeta junto con sus datos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Presionar “pagar”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Se completara el pago y Le mostrara el detalle de su compra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Presionar volver a inicio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Lo redirigirá a inicio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Presionar en el menú inferior “compras”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Mostrara historial de compras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muestra el historial de compras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805752" cy="5369630"/>
                  <wp:effectExtent b="0" l="0" r="0" t="0"/>
                  <wp:docPr descr="Interfaz de usuario gráfica, Texto, Aplicación&#10;&#10;Descripción generada automáticamente" id="2101582744" name="image8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&#10;&#10;Descripción generada automáticamente"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752" cy="53696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nicolás marín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el usuario debe estar logueado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El usuario debe haber realizado al menos una compra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en caso de no haber realizado alguna compra, el historial se mostrará vacío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filtración de productos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el usuario pueda filtrar los productos según su talla o precio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Dirigirse a la página de zapatillas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Se mostrarán los productos disponibles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Presionar “filtrar por”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Se desplegará el menú de filtración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Elegir porque atributo filtra los productos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Los campos se completarán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Presionar “filtrar”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Se mostrarán solamente los productos que cumplan la condición de filtrado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muestra los productos que cumplen con la condición a filtrar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04058" cy="5382473"/>
                  <wp:effectExtent b="0" l="0" r="0" t="0"/>
                  <wp:docPr descr="Interfaz de usuario gráfica, Aplicación&#10;&#10;Descripción generada automáticamente" id="2101582747" name="image4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Aplicación&#10;&#10;Descripción generada automáticament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058" cy="53824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750952" cy="5301399"/>
                  <wp:effectExtent b="0" l="0" r="0" t="0"/>
                  <wp:docPr descr="Interfaz de usuario gráfica, Texto, Aplicación&#10;&#10;Descripción generada automáticamente" id="2101582746" name="image10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&#10;&#10;Descripción generada automáticamente"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952" cy="53013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nicolás marín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debe haber al menos una condición de filtrado completada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en caso de no haber realizado ninguna filtración, se seguirán mostrando todos los productos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visualización de perfil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el usuario pueda verificar sus datos ingresados al registrarse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Dirigirse al login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Mostrara la pagina en donde poder iniciar sesión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Completar los completar los datos de nombre de usuario y contraseña y presionar iniciar sesión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Se desplegará un mensaje de inicio de sesión exitoso y nos llevara a la página de inicio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de perfil ubicado en la parte superior derecha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Mostrará los datos del usuario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muestra la información registrada por el usuario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821720" cy="5634993"/>
                  <wp:effectExtent b="0" l="0" r="0" t="0"/>
                  <wp:docPr descr="Interfaz de usuario gráfica, Aplicación&#10;&#10;Descripción generada automáticamente" id="2101582749" name="image19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Aplicación&#10;&#10;Descripción generada automáticamente" id="0" name="image1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720" cy="56349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nicolás marín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el usuario debe haberse registrado, el usuario debió haber iniciado sesión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en caso de no estar logueados y  presionar el botón de perfil de la parte superior derecha nos enviará al login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HU-07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editar productos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el administrador puede editar los datos de los productos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Loguearse como administrador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Se iniciara sesión identificando al usuario como administrador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Seleccionar un producto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Mostrará los detalles del producto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Presionar editar producto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Redirigirá a la página donde se puede cambiar los datos del producto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Modificar los datos del producto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Cambia los datos del producto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Presionar guardar cambios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Se reflejaran los cambios del producto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muestra la información actualizada del producto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59584" cy="3814413"/>
                  <wp:effectExtent b="0" l="0" r="0" t="0"/>
                  <wp:docPr descr="Interfaz de usuario gráfica, Texto&#10;&#10;Descripción generada automáticamente" id="2101582748" name="image6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&#10;&#10;Descripción generada automáticamente"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84" cy="3814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400370" cy="2114845"/>
                  <wp:effectExtent b="0" l="0" r="0" t="0"/>
                  <wp:docPr descr="Interfaz de usuario gráfica, Texto, Aplicación&#10;&#10;Descripción generada automáticamente" id="2101582752" name="image22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&#10;&#10;Descripción generada automáticamente" id="0" name="image2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2114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9196" cy="1579877"/>
                  <wp:effectExtent b="0" l="0" r="0" t="0"/>
                  <wp:docPr descr="Interfaz de usuario gráfica, Texto, Aplicación&#10;&#10;Descripción generada automáticamente" id="2101582750" name="image12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&#10;&#10;Descripción generada automáticamente"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96" cy="1579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nicolás marín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el usuario debe ser el administrador, debe existir al menos un producto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en caso de no pasar la validación del producto no dejará realizar el cambio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HU-08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eliminar producto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el administrador puede eliminar productos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Loguearse como administrador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Se iniciara sesión identificando al usuario como administrador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Seleccionar un producto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Mostrará los detalles del producto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Presionar eliminar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producto se elimina del catálogo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el producto se borrara de la página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593102" cy="4049720"/>
                  <wp:effectExtent b="0" l="0" r="0" t="0"/>
                  <wp:docPr descr="Interfaz de usuario gráfica, Aplicación&#10;&#10;Descripción generada automáticamente" id="2101582751" name="image21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Aplicación&#10;&#10;Descripción generada automáticamente" id="0" name="image2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102" cy="40497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370286" cy="4319812"/>
                  <wp:effectExtent b="0" l="0" r="0" t="0"/>
                  <wp:docPr descr="Interfaz de usuario gráfica, Texto&#10;&#10;Descripción generada automáticamente" id="2101582753" name="image7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&#10;&#10;Descripción generada automáticamente"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286" cy="4319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nicolas marin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el usuario debe ser el administrador, debe existir al menos un producto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el producto se borrara al presionar el botón “eliminar”</w:t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CP-09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HU-09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agregar producto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el administrador puede agregar un producto nuevo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829.3457031250001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Loguearse como administrador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Se iniciara sesión identificando al usuario como administrador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Ir a la página de productos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Nos redirige a la página donde se encuentran los productos a la venta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Seleccionar el botón agregar zapatillas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Nos llevara  ala pagina del formulario para agregar un nuevo producto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Completar el formulario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Nos validara la información ingresada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agregar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Se nos añadirá un nuevo producto tanto al inicio como a los productos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el producto se agregara  a la  página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229049" cy="1449963"/>
                  <wp:effectExtent b="0" l="0" r="0" t="0"/>
                  <wp:docPr descr="Interfaz de usuario gráfica, Texto, Aplicación, Chat o mensaje de texto&#10;&#10;Descripción generada automáticamente" id="2101582754" name="image5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, Chat o mensaje de texto&#10;&#10;Descripción generada automáticamente"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49" cy="1449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967539" cy="3402058"/>
                  <wp:effectExtent b="0" l="0" r="0" t="0"/>
                  <wp:docPr descr="Interfaz de usuario gráfica, Aplicación&#10;&#10;Descripción generada automáticamente" id="2101582755" name="image24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Aplicación&#10;&#10;Descripción generada automáticamente" id="0" name="image2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539" cy="34020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719673" cy="2165098"/>
                  <wp:effectExtent b="0" l="0" r="0" t="0"/>
                  <wp:docPr descr="Gráfico, Gráfico en cascada&#10;&#10;Descripción generada automáticamente" id="2101582756" name="image25.png"/>
                  <a:graphic>
                    <a:graphicData uri="http://schemas.openxmlformats.org/drawingml/2006/picture">
                      <pic:pic>
                        <pic:nvPicPr>
                          <pic:cNvPr descr="Gráfico, Gráfico en cascada&#10;&#10;Descripción generada automáticamente" id="0" name="image2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673" cy="21650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josé oporto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el usuario debe ser el administrador, se debe validar el formulario de agregar producto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el producto se agrega al catálogo</w:t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HU-10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barra de búsqueda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tanto el usuario como el administrador pueden buscar productos mediante la barra de búsqueda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Loguearse como administrador o usuario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Se iniciara sesión identificando al usuario como administrador o como usuario normal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Ir a inicio o a productos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Nos redirigirá a inicio o productos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Escribir en la barra de búsqueda palabra clave de algún producto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Mos mostrará los productos que tengan dicha palabra clave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nos mostrará el producto con la palabra clave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48326" cy="3593929"/>
                  <wp:effectExtent b="0" l="0" r="0" t="0"/>
                  <wp:docPr descr="Gráfico&#10;&#10;Descripción generada automáticamente" id="2101582757" name="image14.png"/>
                  <a:graphic>
                    <a:graphicData uri="http://schemas.openxmlformats.org/drawingml/2006/picture">
                      <pic:pic>
                        <pic:nvPicPr>
                          <pic:cNvPr descr="Gráfico&#10;&#10;Descripción generada automáticamente" id="0" name="image1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326" cy="35939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924619" cy="3681394"/>
                  <wp:effectExtent b="0" l="0" r="0" t="0"/>
                  <wp:docPr descr="Interfaz de usuario gráfica, Aplicación&#10;&#10;Descripción generada automáticamente" id="2101582758" name="image16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Aplicación&#10;&#10;Descripción generada automáticamente" id="0" name="image1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19" cy="3681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josé oporto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debe haber escrito una palabra clave en el campo de la barra de búsqueda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de no haber ninguna palabra clave que coincida con alguna zapatilla no se mostrará ningún producto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HU-11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validaciones registro de usuario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las validaciones del registro de usuario funcionen correctamente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Dirigirse al login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Nos redirigirá al login para iniciar sesion</w:t>
            </w:r>
          </w:p>
        </w:tc>
      </w:tr>
      <w:tr>
        <w:trPr>
          <w:cantSplit w:val="0"/>
          <w:trHeight w:val="1134.0185546875002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Ir a registrarse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En caso de no tener cuenta presionamos registrarse y nos redirigirá al formulario de registro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Llenar correctamente el formulario o dejar campos vacios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Nos mostrará en cada campo que nos hayamos equivocado el error a corregir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 nos mostrará los mensajes de errores de los campos ingresados incorrectamente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352057" cy="4566569"/>
                  <wp:effectExtent b="0" l="0" r="0" t="0"/>
                  <wp:docPr descr="Interfaz de usuario gráfica, Texto, Aplicación, Chat o mensaje de texto&#10;&#10;Descripción generada automáticamente" id="2101582759" name="image20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, Chat o mensaje de texto&#10;&#10;Descripción generada automáticamente" id="0" name="image2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057" cy="45665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josé oporto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no completar el formulario de registro correctamente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de haber completado el formulario correctamente nos redirigirá al login donde podemos iniciar sesión satisfactoriamente</w:t>
            </w:r>
          </w:p>
        </w:tc>
      </w:tr>
    </w:tbl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mostrar errores a corregir en validaciones de datos realizar pago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Propósito: Verificar que las validaciones para realizar el pago se cumplan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Loguearse tanto como usuario o administrador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Nos llevará al inicio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Seleccionar un producto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Nos llevará a los detalles del producto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Seleccionar cantidad del producto y presionar añadir al carrito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El producto se añadirá al carrito de compras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  <w:t xml:space="preserve">Ir al carrito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nos redirigirá al carrito con todos los productos a comprar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Presionar ir a pago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Nos redirigirá al formulario para completar el pago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Completar incorrectamente o dejar campos vacios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Nos mostrará el error en el campo a corregir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 nos mostrará los mensajes de errores de los campos ingresados incorrectamente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563776" cy="4804048"/>
                  <wp:effectExtent b="0" l="0" r="0" t="0"/>
                  <wp:docPr descr="Una captura de pantalla de un celular con letras&#10;&#10;Descripción generada automáticamente con confianza media" id="2101582760" name="image17.png"/>
                  <a:graphic>
                    <a:graphicData uri="http://schemas.openxmlformats.org/drawingml/2006/picture">
                      <pic:pic>
                        <pic:nvPicPr>
                          <pic:cNvPr descr="Una captura de pantalla de un celular con letras&#10;&#10;Descripción generada automáticamente con confianza media"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776" cy="48040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nicolás marín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no completar el formulario de pago correctamente, haberse logeado con algún usuario, haber tenido un producto en el carrito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de haber completado el formulario de pago correctamente nos mostrara el detalle de la compra </w:t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HU-13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editar perfil de usuario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Propósito: editar los datos ingresados al registrarse anteriormente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Loguearse tanto como usuario o administrador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Nos llevará al inicio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Dirigirnos a nuestro perfil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Nos llevará a la pagina con nuestra información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Seleccionar editar perfil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Nos llevará a la página en donde podremos cambiar la información ingresada previamente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Completar el formulario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Validará la información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Presionar guardar cambios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No llevará al perfil con la info nueva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 nos mostrará la nueva información actualizada del usuario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943525" cy="3378345"/>
                  <wp:effectExtent b="0" l="0" r="0" t="0"/>
                  <wp:docPr descr="Interfaz de usuario gráfica, Aplicación&#10;&#10;Descripción generada automáticamente" id="2101582737" name="image2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Aplicación&#10;&#10;Descripción generada automáticamente" id="0" name="image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525" cy="33783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005274" cy="3340181"/>
                  <wp:effectExtent b="0" l="0" r="0" t="0"/>
                  <wp:docPr descr="Interfaz de usuario gráfica, Texto, Aplicación&#10;&#10;Descripción generada automáticamente" id="2101582738" name="image15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&#10;&#10;Descripción generada automáticamente" id="0" name="image1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74" cy="33401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694181" cy="2804384"/>
                  <wp:effectExtent b="0" l="0" r="0" t="0"/>
                  <wp:docPr descr="Interfaz de usuario gráfica, Texto, Aplicación&#10;&#10;Descripción generada automáticamente" id="2101582739" name="image13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&#10;&#10;Descripción generada automáticamente" id="0" name="image1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1" cy="28043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nicolás marín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haberse logueado como usuario o administrador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de no poder confirmar con la contraseña actual no se podrá validar los cambios 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administrador podrá visualizar las compras de los usuarios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Propósito: el administrador podrá revisar todas las compras que hagan los usuarios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Loguearse tanto como administrador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Nos llevará al inicio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Dirigirse a sección compras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Nos mostrará las compras realizadas por todos los usuarios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 nos mostrará la información de las compras de todos los usuarios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629564" cy="5183565"/>
                  <wp:effectExtent b="0" l="0" r="0" t="0"/>
                  <wp:docPr descr="Interfaz de usuario gráfica, Texto, Aplicación&#10;&#10;Descripción generada automáticamente" id="2101582740" name="image11.png"/>
                  <a:graphic>
                    <a:graphicData uri="http://schemas.openxmlformats.org/drawingml/2006/picture">
                      <pic:pic>
                        <pic:nvPicPr>
                          <pic:cNvPr descr="Interfaz de usuario gráfica, Texto, Aplicación&#10;&#10;Descripción generada automáticamente" id="0" name="image11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564" cy="5183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nicolas marin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debe haber realizado alguna compra, deber estar logeado como administrador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de no haberse realizado ninguna compra no se podrán visualizar </w:t>
            </w:r>
          </w:p>
        </w:tc>
      </w:tr>
    </w:tbl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94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"/>
        <w:gridCol w:w="4290"/>
        <w:gridCol w:w="5325"/>
        <w:tblGridChange w:id="0">
          <w:tblGrid>
            <w:gridCol w:w="330"/>
            <w:gridCol w:w="4290"/>
            <w:gridCol w:w="53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Id caso de prueba: CP-15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Id historia de usuario: HU-15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nombre caso de prueba: visualización de productos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Propósito: el administrador o los usuarios pueden visualizar correctamente los productos del catálogo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Tienda de Zapatillas MortonShoes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Aplicación Móvil en Emulador Android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 del Caso de Prueba: Nicolás Marín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acciones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Salida esperada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iniciar la app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abrirá la app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dirigirnos a inicio o productos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nos redirigirá a la página de inicio o los productos donde los usuarios podrán ver los detalles de los productos junto con la imagen de este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  <w:r w:rsidDel="00000000" w:rsidR="00000000" w:rsidRPr="00000000">
              <w:rPr>
                <w:rtl w:val="0"/>
              </w:rPr>
              <w:t xml:space="preserve">:  nos mostrará los productos existentes en el catálogo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EVIDENCIA:   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23378" cy="3616204"/>
                  <wp:effectExtent b="0" l="0" r="0" t="0"/>
                  <wp:docPr id="210158273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378" cy="36162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  <w:t xml:space="preserve">: Aprobado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  <w:t xml:space="preserve">: 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Aprobado por</w:t>
            </w:r>
            <w:r w:rsidDel="00000000" w:rsidR="00000000" w:rsidRPr="00000000">
              <w:rPr>
                <w:rtl w:val="0"/>
              </w:rPr>
              <w:t xml:space="preserve">: nicolas marin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</w:t>
            </w:r>
            <w:r w:rsidDel="00000000" w:rsidR="00000000" w:rsidRPr="00000000">
              <w:rPr>
                <w:rtl w:val="0"/>
              </w:rPr>
              <w:t xml:space="preserve">: 12-10-2024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Precondición: debe existir al menos un producto en la base de datos</w:t>
            </w:r>
          </w:p>
        </w:tc>
      </w:tr>
      <w:tr>
        <w:trPr>
          <w:cantSplit w:val="0"/>
          <w:trHeight w:val="199" w:hRule="atLeast"/>
          <w:tblHeader w:val="0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Postcondición: de no haber ningun producto no se podrá visualizar ningun producto</w:t>
            </w:r>
          </w:p>
        </w:tc>
      </w:tr>
    </w:tbl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80EF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80EF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80EF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80EF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80EF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80EF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80EF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80EF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80EF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80EF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80EF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80EF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80EF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80EF1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80EF1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80EF1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80EF1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80EF1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80EF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80E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80EF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80EF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80EF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80EF1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80EF1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80EF1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80EF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80EF1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80EF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5.png"/><Relationship Id="rId21" Type="http://schemas.openxmlformats.org/officeDocument/2006/relationships/image" Target="media/image24.png"/><Relationship Id="rId24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7.png"/><Relationship Id="rId25" Type="http://schemas.openxmlformats.org/officeDocument/2006/relationships/image" Target="media/image20.png"/><Relationship Id="rId28" Type="http://schemas.openxmlformats.org/officeDocument/2006/relationships/image" Target="media/image15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18.png"/><Relationship Id="rId8" Type="http://schemas.openxmlformats.org/officeDocument/2006/relationships/image" Target="media/image9.png"/><Relationship Id="rId31" Type="http://schemas.openxmlformats.org/officeDocument/2006/relationships/image" Target="media/image23.png"/><Relationship Id="rId30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9.png"/><Relationship Id="rId17" Type="http://schemas.openxmlformats.org/officeDocument/2006/relationships/image" Target="media/image12.png"/><Relationship Id="rId16" Type="http://schemas.openxmlformats.org/officeDocument/2006/relationships/image" Target="media/image22.png"/><Relationship Id="rId19" Type="http://schemas.openxmlformats.org/officeDocument/2006/relationships/image" Target="media/image7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zagz247WzFSDN+1ebq1F11cTQ==">CgMxLjA4AHIhMS1SNVdGZlMwckZnbGtyY0N2WkwtM0tDZFV3cFlFT0Vr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2024-10-29T21:54:00Z</dcterms:created>
  <dc:creator>NICOLAS ALEJANDRO MARIN VILLEGAS</dc:creator>
</cp:coreProperties>
</file>