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805AFC" w14:textId="76F88FEE" w:rsidR="00A60BCD" w:rsidRDefault="00A60BCD" w:rsidP="00A60BCD">
      <w:pPr>
        <w:rPr>
          <w:b/>
          <w:bCs/>
          <w:lang w:val="es-ES"/>
        </w:rPr>
      </w:pPr>
    </w:p>
    <w:p w14:paraId="40698E45" w14:textId="77777777" w:rsidR="00A60BCD" w:rsidRDefault="00A60BCD" w:rsidP="00E56BB6">
      <w:pPr>
        <w:pStyle w:val="Ttulo2"/>
      </w:pPr>
    </w:p>
    <w:p w14:paraId="51168009" w14:textId="12E06297" w:rsidR="00A60BCD" w:rsidRDefault="00A60BCD"/>
    <w:p w14:paraId="48094CAB" w14:textId="730F386E" w:rsidR="00A60BCD" w:rsidRDefault="000F5766" w:rsidP="000F5766">
      <w:pPr>
        <w:rPr>
          <w:i/>
        </w:rPr>
      </w:pPr>
      <w:r w:rsidRPr="000F5766">
        <w:t>Título: Mercado de alquiler turístico no hostelero en Málaga. Análisis descriptivo, componentes explicativas del precio y mo</w:t>
      </w:r>
      <w:r>
        <w:t xml:space="preserve">delo de comprobación del precio del anuncio sobre el precio de mercado. </w:t>
      </w:r>
      <w:r>
        <w:rPr>
          <w:i/>
        </w:rPr>
        <w:t>Nota: El título es provisional pero de momento no se me ha ocurrido nada mejor.</w:t>
      </w:r>
    </w:p>
    <w:p w14:paraId="29F4D211" w14:textId="25F9A340" w:rsidR="000F5766" w:rsidRDefault="000F5766" w:rsidP="000F5766"/>
    <w:p w14:paraId="74F898A7" w14:textId="0E55C863" w:rsidR="000F5766" w:rsidRDefault="000F5766" w:rsidP="000F5766"/>
    <w:p w14:paraId="0BF54959" w14:textId="57B520C0" w:rsidR="000F5766" w:rsidRDefault="000F5766" w:rsidP="000F5766"/>
    <w:p w14:paraId="5AB642E2" w14:textId="06599E0C" w:rsidR="000F5766" w:rsidRDefault="000F5766" w:rsidP="000F5766">
      <w:r>
        <w:t>Título en inglés:_____</w:t>
      </w:r>
    </w:p>
    <w:p w14:paraId="3710F2F3" w14:textId="29AD1E8D" w:rsidR="000F5766" w:rsidRDefault="000F5766" w:rsidP="000F5766">
      <w:r>
        <w:t>Nº de palabras____</w:t>
      </w:r>
    </w:p>
    <w:p w14:paraId="7179D405" w14:textId="6350DF60" w:rsidR="000F5766" w:rsidRDefault="000F5766" w:rsidP="000F5766">
      <w:r>
        <w:t>Curso académico: 2023/2024</w:t>
      </w:r>
    </w:p>
    <w:p w14:paraId="30964A81" w14:textId="37F80ED3" w:rsidR="000F5766" w:rsidRDefault="000F5766" w:rsidP="000F5766"/>
    <w:p w14:paraId="425D7338" w14:textId="26545BF8" w:rsidR="000F5766" w:rsidRDefault="000F5766" w:rsidP="000F5766">
      <w:r>
        <w:t>Autor: Jose Luis Vicaria Cañaveras</w:t>
      </w:r>
    </w:p>
    <w:p w14:paraId="0D590F44" w14:textId="4482D04C" w:rsidR="000F5766" w:rsidRDefault="000F5766" w:rsidP="000F5766">
      <w:r>
        <w:t xml:space="preserve">Correo electrónico: </w:t>
      </w:r>
      <w:hyperlink r:id="rId8" w:history="1">
        <w:r w:rsidRPr="000A6F14">
          <w:rPr>
            <w:rStyle w:val="Hipervnculo"/>
          </w:rPr>
          <w:t>JoseLuis.Vicaria@alu.uclm.es</w:t>
        </w:r>
      </w:hyperlink>
    </w:p>
    <w:p w14:paraId="102D1501" w14:textId="30137978" w:rsidR="000F5766" w:rsidRDefault="000F5766" w:rsidP="000F5766"/>
    <w:p w14:paraId="7627B90C" w14:textId="5B3FECA1" w:rsidR="000F5766" w:rsidRDefault="000F5766" w:rsidP="000F5766">
      <w:r>
        <w:t>Tutor: Miguel Ángel Tarancón</w:t>
      </w:r>
      <w:r w:rsidR="00AA5538">
        <w:t xml:space="preserve"> Morán</w:t>
      </w:r>
    </w:p>
    <w:p w14:paraId="3E65D2CD" w14:textId="4C9CDE0E" w:rsidR="00AA5538" w:rsidRDefault="00AA5538" w:rsidP="000F5766"/>
    <w:p w14:paraId="38FF8B24" w14:textId="696E290C" w:rsidR="00AA5538" w:rsidRDefault="00AA5538" w:rsidP="000F5766">
      <w:r>
        <w:t>Fecha____</w:t>
      </w:r>
    </w:p>
    <w:p w14:paraId="4229AEDD" w14:textId="10325008" w:rsidR="00AA5538" w:rsidRPr="000F5766" w:rsidRDefault="00AA5538" w:rsidP="000F5766">
      <w:r>
        <w:t>Firma tutor____</w:t>
      </w:r>
    </w:p>
    <w:p w14:paraId="26F736BB" w14:textId="3F5F2725" w:rsidR="00A60BCD" w:rsidRPr="000F5766" w:rsidRDefault="00A60BCD"/>
    <w:p w14:paraId="406D9D2B" w14:textId="284D83CC" w:rsidR="00A60BCD" w:rsidRPr="000F5766" w:rsidRDefault="00A60BCD"/>
    <w:p w14:paraId="40C5EAE6" w14:textId="40393362" w:rsidR="00A60BCD" w:rsidRPr="000F5766" w:rsidRDefault="00A60BCD"/>
    <w:p w14:paraId="6D7507D2" w14:textId="5EAF2B43" w:rsidR="00A60BCD" w:rsidRPr="000F5766" w:rsidRDefault="00A60BCD"/>
    <w:p w14:paraId="011B958A" w14:textId="7D76A707" w:rsidR="00A60BCD" w:rsidRPr="000F5766" w:rsidRDefault="00A60BCD">
      <w:pPr>
        <w:rPr>
          <w:rFonts w:asciiTheme="majorHAnsi" w:eastAsiaTheme="majorEastAsia" w:hAnsiTheme="majorHAnsi" w:cstheme="majorBidi"/>
          <w:color w:val="0F4761" w:themeColor="accent1" w:themeShade="BF"/>
          <w:sz w:val="32"/>
          <w:szCs w:val="32"/>
        </w:rPr>
      </w:pPr>
    </w:p>
    <w:p w14:paraId="4BF2BD5D" w14:textId="389CB0D6" w:rsidR="00A60BCD" w:rsidRPr="000F5766" w:rsidRDefault="00A60BCD">
      <w:pPr>
        <w:rPr>
          <w:rFonts w:asciiTheme="majorHAnsi" w:eastAsiaTheme="majorEastAsia" w:hAnsiTheme="majorHAnsi" w:cstheme="majorBidi"/>
          <w:color w:val="0F4761" w:themeColor="accent1" w:themeShade="BF"/>
          <w:sz w:val="32"/>
          <w:szCs w:val="32"/>
        </w:rPr>
      </w:pPr>
    </w:p>
    <w:p w14:paraId="6E38DE34" w14:textId="6E3E0D47" w:rsidR="00A60BCD" w:rsidRPr="000F5766" w:rsidRDefault="00A60BCD">
      <w:pPr>
        <w:rPr>
          <w:rFonts w:asciiTheme="majorHAnsi" w:eastAsiaTheme="majorEastAsia" w:hAnsiTheme="majorHAnsi" w:cstheme="majorBidi"/>
          <w:color w:val="0F4761" w:themeColor="accent1" w:themeShade="BF"/>
          <w:sz w:val="32"/>
          <w:szCs w:val="32"/>
        </w:rPr>
      </w:pPr>
    </w:p>
    <w:p w14:paraId="5D906071" w14:textId="14D743EC" w:rsidR="00A60BCD" w:rsidRPr="000F5766" w:rsidRDefault="00A60BCD">
      <w:pPr>
        <w:rPr>
          <w:rFonts w:asciiTheme="majorHAnsi" w:eastAsiaTheme="majorEastAsia" w:hAnsiTheme="majorHAnsi" w:cstheme="majorBidi"/>
          <w:color w:val="0F4761" w:themeColor="accent1" w:themeShade="BF"/>
          <w:sz w:val="32"/>
          <w:szCs w:val="32"/>
        </w:rPr>
      </w:pPr>
    </w:p>
    <w:p w14:paraId="215565E4" w14:textId="37F9DBAB" w:rsidR="00A60BCD" w:rsidRPr="000F5766" w:rsidRDefault="00A60BCD">
      <w:pPr>
        <w:rPr>
          <w:rFonts w:asciiTheme="majorHAnsi" w:eastAsiaTheme="majorEastAsia" w:hAnsiTheme="majorHAnsi" w:cstheme="majorBidi"/>
          <w:color w:val="0F4761" w:themeColor="accent1" w:themeShade="BF"/>
          <w:sz w:val="32"/>
          <w:szCs w:val="32"/>
        </w:rPr>
      </w:pPr>
    </w:p>
    <w:p w14:paraId="5E8489BD" w14:textId="77777777" w:rsidR="00AA5538" w:rsidRDefault="00AA5538" w:rsidP="00AA5538">
      <w:pPr>
        <w:pStyle w:val="Cita"/>
        <w:jc w:val="left"/>
      </w:pPr>
      <w:r>
        <w:t>“Como la hierba, la idea busca la luz,</w:t>
      </w:r>
    </w:p>
    <w:p w14:paraId="27DCC11D" w14:textId="67F28927" w:rsidR="00AA5538" w:rsidRDefault="00AA5538" w:rsidP="00AA5538">
      <w:pPr>
        <w:pStyle w:val="Cita"/>
        <w:jc w:val="left"/>
      </w:pPr>
      <w:r>
        <w:t xml:space="preserve"> ama las multitudes,</w:t>
      </w:r>
    </w:p>
    <w:p w14:paraId="5D6512A8" w14:textId="24A08A82" w:rsidR="00AA5538" w:rsidRDefault="00AA5538" w:rsidP="00AA5538">
      <w:pPr>
        <w:pStyle w:val="Cita"/>
        <w:jc w:val="left"/>
      </w:pPr>
      <w:r>
        <w:t>el mestizaje la enriquece,</w:t>
      </w:r>
    </w:p>
    <w:p w14:paraId="3DEE715F" w14:textId="4B5EC62B" w:rsidR="00AA5538" w:rsidRDefault="00AA5538" w:rsidP="00AA5538">
      <w:pPr>
        <w:pStyle w:val="Cita"/>
        <w:jc w:val="left"/>
      </w:pPr>
      <w:r>
        <w:t>crece más vigorosa cuando se la pisa</w:t>
      </w:r>
      <w:r w:rsidR="00ED37D5">
        <w:t>.</w:t>
      </w:r>
      <w:r>
        <w:t>”</w:t>
      </w:r>
    </w:p>
    <w:p w14:paraId="0DE546BA" w14:textId="2BCB551B" w:rsidR="00ED37D5" w:rsidRPr="00ED37D5" w:rsidRDefault="00ED37D5" w:rsidP="00ED37D5">
      <w:pPr>
        <w:rPr>
          <w:i/>
        </w:rPr>
      </w:pPr>
      <w:r>
        <w:tab/>
      </w:r>
      <w:r>
        <w:tab/>
      </w:r>
      <w:r>
        <w:tab/>
      </w:r>
      <w:r w:rsidRPr="00ED37D5">
        <w:rPr>
          <w:i/>
        </w:rPr>
        <w:t>Úrsula K. Le Guin</w:t>
      </w:r>
    </w:p>
    <w:p w14:paraId="4B97735B" w14:textId="5A721A85" w:rsidR="00A60BCD" w:rsidRPr="000F5766" w:rsidRDefault="00A60BCD">
      <w:pPr>
        <w:rPr>
          <w:rFonts w:asciiTheme="majorHAnsi" w:eastAsiaTheme="majorEastAsia" w:hAnsiTheme="majorHAnsi" w:cstheme="majorBidi"/>
          <w:color w:val="0F4761" w:themeColor="accent1" w:themeShade="BF"/>
          <w:sz w:val="32"/>
          <w:szCs w:val="32"/>
        </w:rPr>
      </w:pPr>
    </w:p>
    <w:p w14:paraId="66703FD9" w14:textId="5F085919" w:rsidR="00A60BCD" w:rsidRPr="000F5766" w:rsidRDefault="00A60BCD">
      <w:pPr>
        <w:rPr>
          <w:rFonts w:asciiTheme="majorHAnsi" w:eastAsiaTheme="majorEastAsia" w:hAnsiTheme="majorHAnsi" w:cstheme="majorBidi"/>
          <w:color w:val="0F4761" w:themeColor="accent1" w:themeShade="BF"/>
          <w:sz w:val="32"/>
          <w:szCs w:val="32"/>
        </w:rPr>
      </w:pPr>
    </w:p>
    <w:p w14:paraId="5E4EF650" w14:textId="186EE638" w:rsidR="00A60BCD" w:rsidRPr="000F5766" w:rsidRDefault="00A60BCD">
      <w:pPr>
        <w:rPr>
          <w:rFonts w:asciiTheme="majorHAnsi" w:eastAsiaTheme="majorEastAsia" w:hAnsiTheme="majorHAnsi" w:cstheme="majorBidi"/>
          <w:color w:val="0F4761" w:themeColor="accent1" w:themeShade="BF"/>
          <w:sz w:val="32"/>
          <w:szCs w:val="32"/>
        </w:rPr>
      </w:pPr>
    </w:p>
    <w:p w14:paraId="7182B327" w14:textId="63B262D3" w:rsidR="00A60BCD" w:rsidRPr="000F5766" w:rsidRDefault="00A60BCD">
      <w:pPr>
        <w:rPr>
          <w:rFonts w:asciiTheme="majorHAnsi" w:eastAsiaTheme="majorEastAsia" w:hAnsiTheme="majorHAnsi" w:cstheme="majorBidi"/>
          <w:color w:val="0F4761" w:themeColor="accent1" w:themeShade="BF"/>
          <w:sz w:val="32"/>
          <w:szCs w:val="32"/>
        </w:rPr>
      </w:pPr>
      <w:r w:rsidRPr="000F5766">
        <w:rPr>
          <w:rFonts w:asciiTheme="majorHAnsi" w:eastAsiaTheme="majorEastAsia" w:hAnsiTheme="majorHAnsi" w:cstheme="majorBidi"/>
          <w:color w:val="0F4761" w:themeColor="accent1" w:themeShade="BF"/>
          <w:sz w:val="32"/>
          <w:szCs w:val="32"/>
        </w:rPr>
        <w:br w:type="page"/>
      </w:r>
    </w:p>
    <w:p w14:paraId="4D8627D8" w14:textId="77777777" w:rsidR="00A60BCD" w:rsidRPr="000F5766" w:rsidRDefault="00A60BCD">
      <w:pPr>
        <w:rPr>
          <w:rFonts w:asciiTheme="majorHAnsi" w:eastAsiaTheme="majorEastAsia" w:hAnsiTheme="majorHAnsi" w:cstheme="majorBidi"/>
          <w:color w:val="0F4761" w:themeColor="accent1" w:themeShade="BF"/>
          <w:sz w:val="32"/>
          <w:szCs w:val="32"/>
        </w:rPr>
      </w:pPr>
    </w:p>
    <w:sdt>
      <w:sdtPr>
        <w:rPr>
          <w:rFonts w:asciiTheme="minorHAnsi" w:eastAsiaTheme="minorHAnsi" w:hAnsiTheme="minorHAnsi" w:cstheme="minorBidi"/>
          <w:color w:val="auto"/>
          <w:kern w:val="2"/>
          <w:sz w:val="24"/>
          <w:szCs w:val="24"/>
          <w:lang w:val="es-ES" w:eastAsia="en-US"/>
          <w14:ligatures w14:val="standardContextual"/>
        </w:rPr>
        <w:id w:val="-1862575039"/>
        <w:docPartObj>
          <w:docPartGallery w:val="Table of Contents"/>
          <w:docPartUnique/>
        </w:docPartObj>
      </w:sdtPr>
      <w:sdtEndPr>
        <w:rPr>
          <w:b/>
          <w:bCs/>
        </w:rPr>
      </w:sdtEndPr>
      <w:sdtContent>
        <w:p w14:paraId="0B341C30" w14:textId="6653B311" w:rsidR="00A60BCD" w:rsidRPr="000F5766" w:rsidRDefault="00A60BCD" w:rsidP="00A60BCD">
          <w:pPr>
            <w:pStyle w:val="TtuloTDC"/>
            <w:rPr>
              <w:sz w:val="48"/>
              <w:szCs w:val="48"/>
              <w:lang w:val="pt-PT"/>
            </w:rPr>
          </w:pPr>
          <w:r w:rsidRPr="000F5766">
            <w:rPr>
              <w:sz w:val="48"/>
              <w:szCs w:val="48"/>
              <w:lang w:val="pt-PT"/>
            </w:rPr>
            <w:t>Índice</w:t>
          </w:r>
        </w:p>
        <w:p w14:paraId="569F2A20" w14:textId="7E684C51" w:rsidR="000F5766" w:rsidRDefault="00A60BCD">
          <w:pPr>
            <w:pStyle w:val="TDC2"/>
            <w:tabs>
              <w:tab w:val="right" w:leader="dot" w:pos="8494"/>
            </w:tabs>
            <w:rPr>
              <w:rFonts w:eastAsiaTheme="minorEastAsia"/>
              <w:noProof/>
              <w:kern w:val="0"/>
              <w:sz w:val="22"/>
              <w:szCs w:val="22"/>
              <w:lang w:eastAsia="es-ES_tradnl"/>
              <w14:ligatures w14:val="none"/>
            </w:rPr>
          </w:pPr>
          <w:r>
            <w:fldChar w:fldCharType="begin"/>
          </w:r>
          <w:r>
            <w:instrText xml:space="preserve"> TOC \o "1-3" \h \z \u </w:instrText>
          </w:r>
          <w:r>
            <w:fldChar w:fldCharType="separate"/>
          </w:r>
          <w:hyperlink w:anchor="_Toc177400747" w:history="1">
            <w:r w:rsidR="000F5766" w:rsidRPr="00446D3F">
              <w:rPr>
                <w:rStyle w:val="Hipervnculo"/>
                <w:noProof/>
              </w:rPr>
              <w:t>Marco y justificación de la relevancia del objetivo planteado</w:t>
            </w:r>
            <w:r w:rsidR="000F5766">
              <w:rPr>
                <w:noProof/>
                <w:webHidden/>
              </w:rPr>
              <w:tab/>
            </w:r>
            <w:r w:rsidR="000F5766">
              <w:rPr>
                <w:noProof/>
                <w:webHidden/>
              </w:rPr>
              <w:fldChar w:fldCharType="begin"/>
            </w:r>
            <w:r w:rsidR="000F5766">
              <w:rPr>
                <w:noProof/>
                <w:webHidden/>
              </w:rPr>
              <w:instrText xml:space="preserve"> PAGEREF _Toc177400747 \h </w:instrText>
            </w:r>
            <w:r w:rsidR="000F5766">
              <w:rPr>
                <w:noProof/>
                <w:webHidden/>
              </w:rPr>
            </w:r>
            <w:r w:rsidR="000F5766">
              <w:rPr>
                <w:noProof/>
                <w:webHidden/>
              </w:rPr>
              <w:fldChar w:fldCharType="separate"/>
            </w:r>
            <w:r w:rsidR="000F5766">
              <w:rPr>
                <w:noProof/>
                <w:webHidden/>
              </w:rPr>
              <w:t>3</w:t>
            </w:r>
            <w:r w:rsidR="000F5766">
              <w:rPr>
                <w:noProof/>
                <w:webHidden/>
              </w:rPr>
              <w:fldChar w:fldCharType="end"/>
            </w:r>
          </w:hyperlink>
        </w:p>
        <w:p w14:paraId="331FDF86" w14:textId="4270EDF1" w:rsidR="000F5766" w:rsidRDefault="00000000">
          <w:pPr>
            <w:pStyle w:val="TDC2"/>
            <w:tabs>
              <w:tab w:val="right" w:leader="dot" w:pos="8494"/>
            </w:tabs>
            <w:rPr>
              <w:rFonts w:eastAsiaTheme="minorEastAsia"/>
              <w:noProof/>
              <w:kern w:val="0"/>
              <w:sz w:val="22"/>
              <w:szCs w:val="22"/>
              <w:lang w:eastAsia="es-ES_tradnl"/>
              <w14:ligatures w14:val="none"/>
            </w:rPr>
          </w:pPr>
          <w:hyperlink w:anchor="_Toc177400748" w:history="1">
            <w:r w:rsidR="000F5766" w:rsidRPr="00446D3F">
              <w:rPr>
                <w:rStyle w:val="Hipervnculo"/>
                <w:noProof/>
              </w:rPr>
              <w:t>Definición del objetivo planteado</w:t>
            </w:r>
            <w:r w:rsidR="000F5766">
              <w:rPr>
                <w:noProof/>
                <w:webHidden/>
              </w:rPr>
              <w:tab/>
            </w:r>
            <w:r w:rsidR="000F5766">
              <w:rPr>
                <w:noProof/>
                <w:webHidden/>
              </w:rPr>
              <w:fldChar w:fldCharType="begin"/>
            </w:r>
            <w:r w:rsidR="000F5766">
              <w:rPr>
                <w:noProof/>
                <w:webHidden/>
              </w:rPr>
              <w:instrText xml:space="preserve"> PAGEREF _Toc177400748 \h </w:instrText>
            </w:r>
            <w:r w:rsidR="000F5766">
              <w:rPr>
                <w:noProof/>
                <w:webHidden/>
              </w:rPr>
            </w:r>
            <w:r w:rsidR="000F5766">
              <w:rPr>
                <w:noProof/>
                <w:webHidden/>
              </w:rPr>
              <w:fldChar w:fldCharType="separate"/>
            </w:r>
            <w:r w:rsidR="000F5766">
              <w:rPr>
                <w:noProof/>
                <w:webHidden/>
              </w:rPr>
              <w:t>4</w:t>
            </w:r>
            <w:r w:rsidR="000F5766">
              <w:rPr>
                <w:noProof/>
                <w:webHidden/>
              </w:rPr>
              <w:fldChar w:fldCharType="end"/>
            </w:r>
          </w:hyperlink>
        </w:p>
        <w:p w14:paraId="68CEDF9C" w14:textId="17877112" w:rsidR="000F5766" w:rsidRDefault="00000000">
          <w:pPr>
            <w:pStyle w:val="TDC2"/>
            <w:tabs>
              <w:tab w:val="right" w:leader="dot" w:pos="8494"/>
            </w:tabs>
            <w:rPr>
              <w:rFonts w:eastAsiaTheme="minorEastAsia"/>
              <w:noProof/>
              <w:kern w:val="0"/>
              <w:sz w:val="22"/>
              <w:szCs w:val="22"/>
              <w:lang w:eastAsia="es-ES_tradnl"/>
              <w14:ligatures w14:val="none"/>
            </w:rPr>
          </w:pPr>
          <w:hyperlink w:anchor="_Toc177400749" w:history="1">
            <w:r w:rsidR="000F5766" w:rsidRPr="00446D3F">
              <w:rPr>
                <w:rStyle w:val="Hipervnculo"/>
                <w:noProof/>
              </w:rPr>
              <w:t>Metodología Empleada</w:t>
            </w:r>
            <w:r w:rsidR="000F5766">
              <w:rPr>
                <w:noProof/>
                <w:webHidden/>
              </w:rPr>
              <w:tab/>
            </w:r>
            <w:r w:rsidR="000F5766">
              <w:rPr>
                <w:noProof/>
                <w:webHidden/>
              </w:rPr>
              <w:fldChar w:fldCharType="begin"/>
            </w:r>
            <w:r w:rsidR="000F5766">
              <w:rPr>
                <w:noProof/>
                <w:webHidden/>
              </w:rPr>
              <w:instrText xml:space="preserve"> PAGEREF _Toc177400749 \h </w:instrText>
            </w:r>
            <w:r w:rsidR="000F5766">
              <w:rPr>
                <w:noProof/>
                <w:webHidden/>
              </w:rPr>
            </w:r>
            <w:r w:rsidR="000F5766">
              <w:rPr>
                <w:noProof/>
                <w:webHidden/>
              </w:rPr>
              <w:fldChar w:fldCharType="separate"/>
            </w:r>
            <w:r w:rsidR="000F5766">
              <w:rPr>
                <w:noProof/>
                <w:webHidden/>
              </w:rPr>
              <w:t>5</w:t>
            </w:r>
            <w:r w:rsidR="000F5766">
              <w:rPr>
                <w:noProof/>
                <w:webHidden/>
              </w:rPr>
              <w:fldChar w:fldCharType="end"/>
            </w:r>
          </w:hyperlink>
        </w:p>
        <w:p w14:paraId="63654BE5" w14:textId="2445F0EF" w:rsidR="000F5766" w:rsidRDefault="00000000">
          <w:pPr>
            <w:pStyle w:val="TDC2"/>
            <w:tabs>
              <w:tab w:val="right" w:leader="dot" w:pos="8494"/>
            </w:tabs>
            <w:rPr>
              <w:rFonts w:eastAsiaTheme="minorEastAsia"/>
              <w:noProof/>
              <w:kern w:val="0"/>
              <w:sz w:val="22"/>
              <w:szCs w:val="22"/>
              <w:lang w:eastAsia="es-ES_tradnl"/>
              <w14:ligatures w14:val="none"/>
            </w:rPr>
          </w:pPr>
          <w:hyperlink w:anchor="_Toc177400750" w:history="1">
            <w:r w:rsidR="000F5766" w:rsidRPr="00446D3F">
              <w:rPr>
                <w:rStyle w:val="Hipervnculo"/>
                <w:noProof/>
              </w:rPr>
              <w:t>Desarrollo y resultados</w:t>
            </w:r>
            <w:r w:rsidR="000F5766">
              <w:rPr>
                <w:noProof/>
                <w:webHidden/>
              </w:rPr>
              <w:tab/>
            </w:r>
            <w:r w:rsidR="000F5766">
              <w:rPr>
                <w:noProof/>
                <w:webHidden/>
              </w:rPr>
              <w:fldChar w:fldCharType="begin"/>
            </w:r>
            <w:r w:rsidR="000F5766">
              <w:rPr>
                <w:noProof/>
                <w:webHidden/>
              </w:rPr>
              <w:instrText xml:space="preserve"> PAGEREF _Toc177400750 \h </w:instrText>
            </w:r>
            <w:r w:rsidR="000F5766">
              <w:rPr>
                <w:noProof/>
                <w:webHidden/>
              </w:rPr>
            </w:r>
            <w:r w:rsidR="000F5766">
              <w:rPr>
                <w:noProof/>
                <w:webHidden/>
              </w:rPr>
              <w:fldChar w:fldCharType="separate"/>
            </w:r>
            <w:r w:rsidR="000F5766">
              <w:rPr>
                <w:noProof/>
                <w:webHidden/>
              </w:rPr>
              <w:t>6</w:t>
            </w:r>
            <w:r w:rsidR="000F5766">
              <w:rPr>
                <w:noProof/>
                <w:webHidden/>
              </w:rPr>
              <w:fldChar w:fldCharType="end"/>
            </w:r>
          </w:hyperlink>
        </w:p>
        <w:p w14:paraId="401D836E" w14:textId="6D9107A4" w:rsidR="000F5766" w:rsidRDefault="00000000">
          <w:pPr>
            <w:pStyle w:val="TDC3"/>
            <w:tabs>
              <w:tab w:val="right" w:leader="dot" w:pos="8494"/>
            </w:tabs>
            <w:rPr>
              <w:rFonts w:eastAsiaTheme="minorEastAsia"/>
              <w:noProof/>
              <w:kern w:val="0"/>
              <w:sz w:val="22"/>
              <w:szCs w:val="22"/>
              <w:lang w:eastAsia="es-ES_tradnl"/>
              <w14:ligatures w14:val="none"/>
            </w:rPr>
          </w:pPr>
          <w:hyperlink w:anchor="_Toc177400751" w:history="1">
            <w:r w:rsidR="000F5766" w:rsidRPr="00446D3F">
              <w:rPr>
                <w:rStyle w:val="Hipervnculo"/>
                <w:noProof/>
              </w:rPr>
              <w:t>Análisis descriptivo</w:t>
            </w:r>
            <w:r w:rsidR="000F5766">
              <w:rPr>
                <w:noProof/>
                <w:webHidden/>
              </w:rPr>
              <w:tab/>
            </w:r>
            <w:r w:rsidR="000F5766">
              <w:rPr>
                <w:noProof/>
                <w:webHidden/>
              </w:rPr>
              <w:fldChar w:fldCharType="begin"/>
            </w:r>
            <w:r w:rsidR="000F5766">
              <w:rPr>
                <w:noProof/>
                <w:webHidden/>
              </w:rPr>
              <w:instrText xml:space="preserve"> PAGEREF _Toc177400751 \h </w:instrText>
            </w:r>
            <w:r w:rsidR="000F5766">
              <w:rPr>
                <w:noProof/>
                <w:webHidden/>
              </w:rPr>
            </w:r>
            <w:r w:rsidR="000F5766">
              <w:rPr>
                <w:noProof/>
                <w:webHidden/>
              </w:rPr>
              <w:fldChar w:fldCharType="separate"/>
            </w:r>
            <w:r w:rsidR="000F5766">
              <w:rPr>
                <w:noProof/>
                <w:webHidden/>
              </w:rPr>
              <w:t>9</w:t>
            </w:r>
            <w:r w:rsidR="000F5766">
              <w:rPr>
                <w:noProof/>
                <w:webHidden/>
              </w:rPr>
              <w:fldChar w:fldCharType="end"/>
            </w:r>
          </w:hyperlink>
        </w:p>
        <w:p w14:paraId="4747FABD" w14:textId="186AA0EB" w:rsidR="000F5766" w:rsidRDefault="00000000">
          <w:pPr>
            <w:pStyle w:val="TDC3"/>
            <w:tabs>
              <w:tab w:val="right" w:leader="dot" w:pos="8494"/>
            </w:tabs>
            <w:rPr>
              <w:rFonts w:eastAsiaTheme="minorEastAsia"/>
              <w:noProof/>
              <w:kern w:val="0"/>
              <w:sz w:val="22"/>
              <w:szCs w:val="22"/>
              <w:lang w:eastAsia="es-ES_tradnl"/>
              <w14:ligatures w14:val="none"/>
            </w:rPr>
          </w:pPr>
          <w:hyperlink w:anchor="_Toc177400752" w:history="1">
            <w:r w:rsidR="000F5766" w:rsidRPr="00446D3F">
              <w:rPr>
                <w:rStyle w:val="Hipervnculo"/>
                <w:noProof/>
              </w:rPr>
              <w:t>Modelo de regresión</w:t>
            </w:r>
            <w:r w:rsidR="000F5766">
              <w:rPr>
                <w:noProof/>
                <w:webHidden/>
              </w:rPr>
              <w:tab/>
            </w:r>
            <w:r w:rsidR="000F5766">
              <w:rPr>
                <w:noProof/>
                <w:webHidden/>
              </w:rPr>
              <w:fldChar w:fldCharType="begin"/>
            </w:r>
            <w:r w:rsidR="000F5766">
              <w:rPr>
                <w:noProof/>
                <w:webHidden/>
              </w:rPr>
              <w:instrText xml:space="preserve"> PAGEREF _Toc177400752 \h </w:instrText>
            </w:r>
            <w:r w:rsidR="000F5766">
              <w:rPr>
                <w:noProof/>
                <w:webHidden/>
              </w:rPr>
            </w:r>
            <w:r w:rsidR="000F5766">
              <w:rPr>
                <w:noProof/>
                <w:webHidden/>
              </w:rPr>
              <w:fldChar w:fldCharType="separate"/>
            </w:r>
            <w:r w:rsidR="000F5766">
              <w:rPr>
                <w:noProof/>
                <w:webHidden/>
              </w:rPr>
              <w:t>13</w:t>
            </w:r>
            <w:r w:rsidR="000F5766">
              <w:rPr>
                <w:noProof/>
                <w:webHidden/>
              </w:rPr>
              <w:fldChar w:fldCharType="end"/>
            </w:r>
          </w:hyperlink>
        </w:p>
        <w:p w14:paraId="2F6AEE17" w14:textId="3A2561AA" w:rsidR="000F5766" w:rsidRDefault="00000000">
          <w:pPr>
            <w:pStyle w:val="TDC3"/>
            <w:tabs>
              <w:tab w:val="right" w:leader="dot" w:pos="8494"/>
            </w:tabs>
            <w:rPr>
              <w:rFonts w:eastAsiaTheme="minorEastAsia"/>
              <w:noProof/>
              <w:kern w:val="0"/>
              <w:sz w:val="22"/>
              <w:szCs w:val="22"/>
              <w:lang w:eastAsia="es-ES_tradnl"/>
              <w14:ligatures w14:val="none"/>
            </w:rPr>
          </w:pPr>
          <w:hyperlink w:anchor="_Toc177400753" w:history="1">
            <w:r w:rsidR="000F5766" w:rsidRPr="00446D3F">
              <w:rPr>
                <w:rStyle w:val="Hipervnculo"/>
                <w:noProof/>
              </w:rPr>
              <w:t>Análisis Clúster</w:t>
            </w:r>
            <w:r w:rsidR="000F5766">
              <w:rPr>
                <w:noProof/>
                <w:webHidden/>
              </w:rPr>
              <w:tab/>
            </w:r>
            <w:r w:rsidR="000F5766">
              <w:rPr>
                <w:noProof/>
                <w:webHidden/>
              </w:rPr>
              <w:fldChar w:fldCharType="begin"/>
            </w:r>
            <w:r w:rsidR="000F5766">
              <w:rPr>
                <w:noProof/>
                <w:webHidden/>
              </w:rPr>
              <w:instrText xml:space="preserve"> PAGEREF _Toc177400753 \h </w:instrText>
            </w:r>
            <w:r w:rsidR="000F5766">
              <w:rPr>
                <w:noProof/>
                <w:webHidden/>
              </w:rPr>
            </w:r>
            <w:r w:rsidR="000F5766">
              <w:rPr>
                <w:noProof/>
                <w:webHidden/>
              </w:rPr>
              <w:fldChar w:fldCharType="separate"/>
            </w:r>
            <w:r w:rsidR="000F5766">
              <w:rPr>
                <w:noProof/>
                <w:webHidden/>
              </w:rPr>
              <w:t>15</w:t>
            </w:r>
            <w:r w:rsidR="000F5766">
              <w:rPr>
                <w:noProof/>
                <w:webHidden/>
              </w:rPr>
              <w:fldChar w:fldCharType="end"/>
            </w:r>
          </w:hyperlink>
        </w:p>
        <w:p w14:paraId="343CC27F" w14:textId="1DCA7CAF" w:rsidR="000F5766" w:rsidRDefault="00000000">
          <w:pPr>
            <w:pStyle w:val="TDC3"/>
            <w:tabs>
              <w:tab w:val="right" w:leader="dot" w:pos="8494"/>
            </w:tabs>
            <w:rPr>
              <w:rFonts w:eastAsiaTheme="minorEastAsia"/>
              <w:noProof/>
              <w:kern w:val="0"/>
              <w:sz w:val="22"/>
              <w:szCs w:val="22"/>
              <w:lang w:eastAsia="es-ES_tradnl"/>
              <w14:ligatures w14:val="none"/>
            </w:rPr>
          </w:pPr>
          <w:hyperlink w:anchor="_Toc177400754" w:history="1">
            <w:r w:rsidR="000F5766" w:rsidRPr="00446D3F">
              <w:rPr>
                <w:rStyle w:val="Hipervnculo"/>
                <w:noProof/>
              </w:rPr>
              <w:t>Modelo logit</w:t>
            </w:r>
            <w:r w:rsidR="000F5766">
              <w:rPr>
                <w:noProof/>
                <w:webHidden/>
              </w:rPr>
              <w:tab/>
            </w:r>
            <w:r w:rsidR="000F5766">
              <w:rPr>
                <w:noProof/>
                <w:webHidden/>
              </w:rPr>
              <w:fldChar w:fldCharType="begin"/>
            </w:r>
            <w:r w:rsidR="000F5766">
              <w:rPr>
                <w:noProof/>
                <w:webHidden/>
              </w:rPr>
              <w:instrText xml:space="preserve"> PAGEREF _Toc177400754 \h </w:instrText>
            </w:r>
            <w:r w:rsidR="000F5766">
              <w:rPr>
                <w:noProof/>
                <w:webHidden/>
              </w:rPr>
            </w:r>
            <w:r w:rsidR="000F5766">
              <w:rPr>
                <w:noProof/>
                <w:webHidden/>
              </w:rPr>
              <w:fldChar w:fldCharType="separate"/>
            </w:r>
            <w:r w:rsidR="000F5766">
              <w:rPr>
                <w:noProof/>
                <w:webHidden/>
              </w:rPr>
              <w:t>18</w:t>
            </w:r>
            <w:r w:rsidR="000F5766">
              <w:rPr>
                <w:noProof/>
                <w:webHidden/>
              </w:rPr>
              <w:fldChar w:fldCharType="end"/>
            </w:r>
          </w:hyperlink>
        </w:p>
        <w:p w14:paraId="19FE4952" w14:textId="571C0F9A" w:rsidR="000F5766" w:rsidRDefault="00000000">
          <w:pPr>
            <w:pStyle w:val="TDC2"/>
            <w:tabs>
              <w:tab w:val="right" w:leader="dot" w:pos="8494"/>
            </w:tabs>
            <w:rPr>
              <w:rFonts w:eastAsiaTheme="minorEastAsia"/>
              <w:noProof/>
              <w:kern w:val="0"/>
              <w:sz w:val="22"/>
              <w:szCs w:val="22"/>
              <w:lang w:eastAsia="es-ES_tradnl"/>
              <w14:ligatures w14:val="none"/>
            </w:rPr>
          </w:pPr>
          <w:hyperlink w:anchor="_Toc177400755" w:history="1">
            <w:r w:rsidR="000F5766" w:rsidRPr="00446D3F">
              <w:rPr>
                <w:rStyle w:val="Hipervnculo"/>
                <w:noProof/>
              </w:rPr>
              <w:t>Conclusiones</w:t>
            </w:r>
            <w:r w:rsidR="000F5766">
              <w:rPr>
                <w:noProof/>
                <w:webHidden/>
              </w:rPr>
              <w:tab/>
            </w:r>
            <w:r w:rsidR="000F5766">
              <w:rPr>
                <w:noProof/>
                <w:webHidden/>
              </w:rPr>
              <w:fldChar w:fldCharType="begin"/>
            </w:r>
            <w:r w:rsidR="000F5766">
              <w:rPr>
                <w:noProof/>
                <w:webHidden/>
              </w:rPr>
              <w:instrText xml:space="preserve"> PAGEREF _Toc177400755 \h </w:instrText>
            </w:r>
            <w:r w:rsidR="000F5766">
              <w:rPr>
                <w:noProof/>
                <w:webHidden/>
              </w:rPr>
            </w:r>
            <w:r w:rsidR="000F5766">
              <w:rPr>
                <w:noProof/>
                <w:webHidden/>
              </w:rPr>
              <w:fldChar w:fldCharType="separate"/>
            </w:r>
            <w:r w:rsidR="000F5766">
              <w:rPr>
                <w:noProof/>
                <w:webHidden/>
              </w:rPr>
              <w:t>24</w:t>
            </w:r>
            <w:r w:rsidR="000F5766">
              <w:rPr>
                <w:noProof/>
                <w:webHidden/>
              </w:rPr>
              <w:fldChar w:fldCharType="end"/>
            </w:r>
          </w:hyperlink>
        </w:p>
        <w:p w14:paraId="4B4F97B2" w14:textId="57791D5B" w:rsidR="000F5766" w:rsidRDefault="00000000">
          <w:pPr>
            <w:pStyle w:val="TDC2"/>
            <w:tabs>
              <w:tab w:val="right" w:leader="dot" w:pos="8494"/>
            </w:tabs>
            <w:rPr>
              <w:rFonts w:eastAsiaTheme="minorEastAsia"/>
              <w:noProof/>
              <w:kern w:val="0"/>
              <w:sz w:val="22"/>
              <w:szCs w:val="22"/>
              <w:lang w:eastAsia="es-ES_tradnl"/>
              <w14:ligatures w14:val="none"/>
            </w:rPr>
          </w:pPr>
          <w:hyperlink w:anchor="_Toc177400756" w:history="1">
            <w:r w:rsidR="000F5766" w:rsidRPr="00446D3F">
              <w:rPr>
                <w:rStyle w:val="Hipervnculo"/>
                <w:noProof/>
              </w:rPr>
              <w:t>Anexo I – Tratamiento de las variables</w:t>
            </w:r>
            <w:r w:rsidR="000F5766">
              <w:rPr>
                <w:noProof/>
                <w:webHidden/>
              </w:rPr>
              <w:tab/>
            </w:r>
            <w:r w:rsidR="000F5766">
              <w:rPr>
                <w:noProof/>
                <w:webHidden/>
              </w:rPr>
              <w:fldChar w:fldCharType="begin"/>
            </w:r>
            <w:r w:rsidR="000F5766">
              <w:rPr>
                <w:noProof/>
                <w:webHidden/>
              </w:rPr>
              <w:instrText xml:space="preserve"> PAGEREF _Toc177400756 \h </w:instrText>
            </w:r>
            <w:r w:rsidR="000F5766">
              <w:rPr>
                <w:noProof/>
                <w:webHidden/>
              </w:rPr>
            </w:r>
            <w:r w:rsidR="000F5766">
              <w:rPr>
                <w:noProof/>
                <w:webHidden/>
              </w:rPr>
              <w:fldChar w:fldCharType="separate"/>
            </w:r>
            <w:r w:rsidR="000F5766">
              <w:rPr>
                <w:noProof/>
                <w:webHidden/>
              </w:rPr>
              <w:t>26</w:t>
            </w:r>
            <w:r w:rsidR="000F5766">
              <w:rPr>
                <w:noProof/>
                <w:webHidden/>
              </w:rPr>
              <w:fldChar w:fldCharType="end"/>
            </w:r>
          </w:hyperlink>
        </w:p>
        <w:p w14:paraId="477B5763" w14:textId="005D2C16" w:rsidR="000F5766" w:rsidRDefault="00000000">
          <w:pPr>
            <w:pStyle w:val="TDC2"/>
            <w:tabs>
              <w:tab w:val="right" w:leader="dot" w:pos="8494"/>
            </w:tabs>
            <w:rPr>
              <w:rFonts w:eastAsiaTheme="minorEastAsia"/>
              <w:noProof/>
              <w:kern w:val="0"/>
              <w:sz w:val="22"/>
              <w:szCs w:val="22"/>
              <w:lang w:eastAsia="es-ES_tradnl"/>
              <w14:ligatures w14:val="none"/>
            </w:rPr>
          </w:pPr>
          <w:hyperlink w:anchor="_Toc177400757" w:history="1">
            <w:r w:rsidR="000F5766" w:rsidRPr="00446D3F">
              <w:rPr>
                <w:rStyle w:val="Hipervnculo"/>
                <w:noProof/>
              </w:rPr>
              <w:t>Anexo II – Descriptivo de las variables</w:t>
            </w:r>
            <w:r w:rsidR="000F5766">
              <w:rPr>
                <w:noProof/>
                <w:webHidden/>
              </w:rPr>
              <w:tab/>
            </w:r>
            <w:r w:rsidR="000F5766">
              <w:rPr>
                <w:noProof/>
                <w:webHidden/>
              </w:rPr>
              <w:fldChar w:fldCharType="begin"/>
            </w:r>
            <w:r w:rsidR="000F5766">
              <w:rPr>
                <w:noProof/>
                <w:webHidden/>
              </w:rPr>
              <w:instrText xml:space="preserve"> PAGEREF _Toc177400757 \h </w:instrText>
            </w:r>
            <w:r w:rsidR="000F5766">
              <w:rPr>
                <w:noProof/>
                <w:webHidden/>
              </w:rPr>
            </w:r>
            <w:r w:rsidR="000F5766">
              <w:rPr>
                <w:noProof/>
                <w:webHidden/>
              </w:rPr>
              <w:fldChar w:fldCharType="separate"/>
            </w:r>
            <w:r w:rsidR="000F5766">
              <w:rPr>
                <w:noProof/>
                <w:webHidden/>
              </w:rPr>
              <w:t>28</w:t>
            </w:r>
            <w:r w:rsidR="000F5766">
              <w:rPr>
                <w:noProof/>
                <w:webHidden/>
              </w:rPr>
              <w:fldChar w:fldCharType="end"/>
            </w:r>
          </w:hyperlink>
        </w:p>
        <w:p w14:paraId="166FB0C2" w14:textId="2E32316F" w:rsidR="00A60BCD" w:rsidRDefault="00A60BCD" w:rsidP="00A60BCD">
          <w:pPr>
            <w:rPr>
              <w:b/>
              <w:bCs/>
              <w:lang w:val="es-ES"/>
            </w:rPr>
          </w:pPr>
          <w:r>
            <w:rPr>
              <w:b/>
              <w:bCs/>
              <w:lang w:val="es-ES"/>
            </w:rPr>
            <w:fldChar w:fldCharType="end"/>
          </w:r>
        </w:p>
      </w:sdtContent>
    </w:sdt>
    <w:p w14:paraId="0FE99B8E" w14:textId="081F4649" w:rsidR="00A60BCD" w:rsidRPr="00A60BCD" w:rsidRDefault="00A60BCD" w:rsidP="00A60BCD">
      <w:pPr>
        <w:rPr>
          <w:rFonts w:asciiTheme="majorHAnsi" w:eastAsiaTheme="majorEastAsia" w:hAnsiTheme="majorHAnsi" w:cstheme="majorBidi"/>
          <w:color w:val="0F4761" w:themeColor="accent1" w:themeShade="BF"/>
          <w:sz w:val="32"/>
          <w:szCs w:val="32"/>
        </w:rPr>
      </w:pPr>
      <w:r>
        <w:br w:type="page"/>
      </w:r>
    </w:p>
    <w:p w14:paraId="78FE2DAA" w14:textId="0A7E16AC" w:rsidR="006D5475" w:rsidRPr="006D5475" w:rsidRDefault="006C35F9" w:rsidP="006D5475">
      <w:pPr>
        <w:pStyle w:val="Ttulo2"/>
      </w:pPr>
      <w:bookmarkStart w:id="0" w:name="_Toc177400747"/>
      <w:r w:rsidRPr="001A36A1">
        <w:lastRenderedPageBreak/>
        <w:t>M</w:t>
      </w:r>
      <w:r w:rsidR="000F5766">
        <w:t>arco y justificación de la relevancia del objetivo planteado</w:t>
      </w:r>
      <w:bookmarkEnd w:id="0"/>
    </w:p>
    <w:p w14:paraId="3DA6BD6E" w14:textId="77777777" w:rsidR="00033B55" w:rsidRPr="00033B55" w:rsidRDefault="00033B55" w:rsidP="00033B55">
      <w:pPr>
        <w:rPr>
          <w:rFonts w:ascii="Times New Roman" w:hAnsi="Times New Roman" w:cs="Times New Roman"/>
          <w:lang w:val="es-ES"/>
        </w:rPr>
      </w:pPr>
      <w:r w:rsidRPr="00033B55">
        <w:rPr>
          <w:rFonts w:ascii="Times New Roman" w:hAnsi="Times New Roman" w:cs="Times New Roman"/>
          <w:lang w:val="es-ES"/>
        </w:rPr>
        <w:t>El sector turístico es uno de los pilares más fuertes de la provincia de Málaga y de su ciudad.</w:t>
      </w:r>
    </w:p>
    <w:p w14:paraId="40BDEA7F" w14:textId="77777777" w:rsidR="00033B55" w:rsidRPr="00033B55" w:rsidRDefault="00033B55" w:rsidP="00033B55">
      <w:pPr>
        <w:rPr>
          <w:rFonts w:ascii="Times New Roman" w:hAnsi="Times New Roman" w:cs="Times New Roman"/>
          <w:lang w:val="es-ES"/>
        </w:rPr>
      </w:pPr>
      <w:r w:rsidRPr="00033B55">
        <w:rPr>
          <w:rFonts w:ascii="Times New Roman" w:hAnsi="Times New Roman" w:cs="Times New Roman"/>
          <w:lang w:val="es-ES"/>
        </w:rPr>
        <w:t>Durante el siglo XX, especialmente en el primer tercio del siglo y posteriormente a partir de los años 60 con el aperturismo del régimen franquista, hubo un incentivo al crecimiento del turismo, viéndose la Costa del Sol fuertemente influenciada debido a sus características climáticas y sus playas.</w:t>
      </w:r>
    </w:p>
    <w:p w14:paraId="50D9D331" w14:textId="77777777" w:rsidR="00033B55" w:rsidRPr="00033B55" w:rsidRDefault="00033B55" w:rsidP="00033B55">
      <w:pPr>
        <w:rPr>
          <w:rFonts w:ascii="Times New Roman" w:hAnsi="Times New Roman" w:cs="Times New Roman"/>
          <w:lang w:val="es-ES"/>
        </w:rPr>
      </w:pPr>
      <w:r w:rsidRPr="00033B55">
        <w:rPr>
          <w:rFonts w:ascii="Times New Roman" w:hAnsi="Times New Roman" w:cs="Times New Roman"/>
          <w:lang w:val="es-ES"/>
        </w:rPr>
        <w:t>Desde entonces, el impacto y el peso del turismo en Málaga no han dejado de crecer. Durante el primer cuatrimestre de 2024, la Costa del Sol registró un incremento del 8,1% en la estancia de viajeros en establecimientos reglados y un 13,5% en alojamientos turísticos. Es sobre este último porcentaje donde se centrará este análisis.</w:t>
      </w:r>
    </w:p>
    <w:p w14:paraId="4F87DC76" w14:textId="77777777" w:rsidR="00033B55" w:rsidRPr="00033B55" w:rsidRDefault="00033B55" w:rsidP="00033B55">
      <w:pPr>
        <w:rPr>
          <w:rFonts w:ascii="Times New Roman" w:hAnsi="Times New Roman" w:cs="Times New Roman"/>
          <w:lang w:val="es-ES"/>
        </w:rPr>
      </w:pPr>
      <w:r w:rsidRPr="00033B55">
        <w:rPr>
          <w:rFonts w:ascii="Times New Roman" w:hAnsi="Times New Roman" w:cs="Times New Roman"/>
          <w:lang w:val="es-ES"/>
        </w:rPr>
        <w:t>La inmensa mayoría de estos alojamientos turísticos, cuyo número en la ciudad de Málaga no para de crecer, se encuentran anunciados en la plataforma Airbnb. Estos se conocen como alojamientos turísticos no hoteleros.</w:t>
      </w:r>
    </w:p>
    <w:p w14:paraId="2A2176A8" w14:textId="1A260EB4" w:rsidR="00033B55" w:rsidRPr="00033B55" w:rsidRDefault="00033B55" w:rsidP="00033B55">
      <w:pPr>
        <w:rPr>
          <w:rFonts w:ascii="Times New Roman" w:hAnsi="Times New Roman" w:cs="Times New Roman"/>
          <w:lang w:val="es-ES"/>
        </w:rPr>
      </w:pPr>
      <w:r w:rsidRPr="00033B55">
        <w:rPr>
          <w:rFonts w:ascii="Times New Roman" w:hAnsi="Times New Roman" w:cs="Times New Roman"/>
          <w:lang w:val="es-ES"/>
        </w:rPr>
        <w:t>Este crecimiento no está exento de controversia. El pasado mes de julio se llevaron a cabo grandes manifestaciones en contra del turismo masivo, culpando a Airbnb del aumento de los precios del alquiler.</w:t>
      </w:r>
      <w:r w:rsidR="000A08A2">
        <w:rPr>
          <w:rFonts w:ascii="Times New Roman" w:hAnsi="Times New Roman" w:cs="Times New Roman"/>
          <w:lang w:val="es-ES"/>
        </w:rPr>
        <w:t xml:space="preserve"> </w:t>
      </w:r>
    </w:p>
    <w:p w14:paraId="4EAB5B4D" w14:textId="2D23D87B" w:rsidR="000A08A2" w:rsidRPr="00033B55" w:rsidRDefault="00033B55" w:rsidP="00033B55">
      <w:pPr>
        <w:rPr>
          <w:rFonts w:ascii="Times New Roman" w:hAnsi="Times New Roman" w:cs="Times New Roman"/>
          <w:lang w:val="es-ES"/>
        </w:rPr>
      </w:pPr>
      <w:r w:rsidRPr="00033B55">
        <w:rPr>
          <w:rFonts w:ascii="Times New Roman" w:hAnsi="Times New Roman" w:cs="Times New Roman"/>
          <w:lang w:val="es-ES"/>
        </w:rPr>
        <w:t>No cabe duda de que los alojamientos turísticos no hoteleros son un tema de actualidad en Málaga.</w:t>
      </w:r>
    </w:p>
    <w:p w14:paraId="748DE67E" w14:textId="77777777" w:rsidR="00033B55" w:rsidRDefault="00033B55">
      <w:pPr>
        <w:rPr>
          <w:rStyle w:val="Hipervnculo"/>
          <w:rFonts w:ascii="Times New Roman" w:hAnsi="Times New Roman" w:cs="Times New Roman"/>
        </w:rPr>
      </w:pPr>
      <w:hyperlink r:id="rId9" w:history="1">
        <w:r w:rsidRPr="00D762D0">
          <w:rPr>
            <w:rStyle w:val="Hipervnculo"/>
            <w:rFonts w:ascii="Times New Roman" w:hAnsi="Times New Roman" w:cs="Times New Roman"/>
          </w:rPr>
          <w:t>https://es.euronews.com/viajes/2024</w:t>
        </w:r>
        <w:r w:rsidRPr="00D762D0">
          <w:rPr>
            <w:rStyle w:val="Hipervnculo"/>
            <w:rFonts w:ascii="Times New Roman" w:hAnsi="Times New Roman" w:cs="Times New Roman"/>
          </w:rPr>
          <w:t>/</w:t>
        </w:r>
        <w:r w:rsidRPr="00D762D0">
          <w:rPr>
            <w:rStyle w:val="Hipervnculo"/>
            <w:rFonts w:ascii="Times New Roman" w:hAnsi="Times New Roman" w:cs="Times New Roman"/>
          </w:rPr>
          <w:t>07/07/malaga-para-vivir-no-para-sobrevivir-los-malaguenos-protestan-contra-el-turismo-en-medio-d</w:t>
        </w:r>
      </w:hyperlink>
    </w:p>
    <w:p w14:paraId="02D06185" w14:textId="77777777" w:rsidR="00033B55" w:rsidRPr="001A36A1" w:rsidRDefault="00033B55" w:rsidP="00033B55">
      <w:pPr>
        <w:rPr>
          <w:rFonts w:ascii="Times New Roman" w:hAnsi="Times New Roman" w:cs="Times New Roman"/>
        </w:rPr>
      </w:pPr>
      <w:hyperlink r:id="rId10" w:history="1">
        <w:r w:rsidRPr="001A36A1">
          <w:rPr>
            <w:rStyle w:val="Hipervnculo"/>
            <w:rFonts w:ascii="Times New Roman" w:hAnsi="Times New Roman" w:cs="Times New Roman"/>
          </w:rPr>
          <w:t>https://www.malaga.es/noticias/com1_md-3/com1_ct-0/com1_fb-0/com1_cb-0/com1_md3_cd-50341/el-sector-turistico-de-la-costa-del-sol-evidencia-el-peso-del-turismo-sobre-otros-sectores-y-lanza-un-potente-mensaje-contra-la-turismofobia</w:t>
        </w:r>
      </w:hyperlink>
    </w:p>
    <w:p w14:paraId="0F39D49B" w14:textId="77777777" w:rsidR="00033B55" w:rsidRPr="001A36A1" w:rsidRDefault="00033B55" w:rsidP="00033B55">
      <w:pPr>
        <w:rPr>
          <w:rFonts w:ascii="Times New Roman" w:hAnsi="Times New Roman" w:cs="Times New Roman"/>
        </w:rPr>
      </w:pPr>
      <w:hyperlink r:id="rId11" w:history="1">
        <w:r w:rsidRPr="001A36A1">
          <w:rPr>
            <w:rStyle w:val="Hipervnculo"/>
            <w:rFonts w:ascii="Times New Roman" w:hAnsi="Times New Roman" w:cs="Times New Roman"/>
          </w:rPr>
          <w:t>https://cadenaser.com/andalucia/2024/05/08/el-empleo-del-sector-turistico-crece-casi-un-8-en-malaga-con-125000-ocupados-en-la-hosteleria-alojamientos-y-agencias-ser-malaga/</w:t>
        </w:r>
      </w:hyperlink>
    </w:p>
    <w:p w14:paraId="389DF502" w14:textId="77777777" w:rsidR="00033B55" w:rsidRPr="001A36A1" w:rsidRDefault="00033B55" w:rsidP="00033B55">
      <w:pPr>
        <w:rPr>
          <w:rFonts w:ascii="Times New Roman" w:hAnsi="Times New Roman" w:cs="Times New Roman"/>
        </w:rPr>
      </w:pPr>
      <w:r w:rsidRPr="001A36A1">
        <w:rPr>
          <w:rFonts w:ascii="Times New Roman" w:hAnsi="Times New Roman" w:cs="Times New Roman"/>
        </w:rPr>
        <w:t>https://www.malaga.es/noticias/com1_prt-1/com1_md3_cd-50000/la-costa-del-sol-continua-despuntando-en-el-primer-trimestre-de-2024-con-cerca-de-millon-y-medio-de-viajeros#:~:text=As%C3%AD%2C%20de%20este%20%C3%BAltimo%20informe,en%20la%20cifra%20de%205.423.</w:t>
      </w:r>
    </w:p>
    <w:p w14:paraId="0E69AF09" w14:textId="1E53165E" w:rsidR="00A1089C" w:rsidRPr="001A36A1" w:rsidRDefault="00A1089C">
      <w:pPr>
        <w:rPr>
          <w:rFonts w:ascii="Times New Roman" w:hAnsi="Times New Roman" w:cs="Times New Roman"/>
          <w:noProof/>
          <w:lang w:eastAsia="es-ES"/>
        </w:rPr>
      </w:pPr>
      <w:r w:rsidRPr="001A36A1">
        <w:rPr>
          <w:rFonts w:ascii="Times New Roman" w:hAnsi="Times New Roman" w:cs="Times New Roman"/>
          <w:noProof/>
          <w:lang w:eastAsia="es-ES"/>
        </w:rPr>
        <w:br w:type="page"/>
      </w:r>
    </w:p>
    <w:p w14:paraId="739548BA" w14:textId="2C8EB680" w:rsidR="007F2332" w:rsidRPr="001A36A1" w:rsidRDefault="00A1089C" w:rsidP="00E56BB6">
      <w:pPr>
        <w:pStyle w:val="Ttulo2"/>
      </w:pPr>
      <w:bookmarkStart w:id="1" w:name="_Toc177400748"/>
      <w:r w:rsidRPr="001A36A1">
        <w:lastRenderedPageBreak/>
        <w:t>Definición del objetivo planteado</w:t>
      </w:r>
      <w:bookmarkEnd w:id="1"/>
    </w:p>
    <w:p w14:paraId="4C64F4F0" w14:textId="0AC17E0C" w:rsidR="00E05592" w:rsidRPr="00E05592" w:rsidRDefault="00E05592" w:rsidP="00E05592">
      <w:pPr>
        <w:rPr>
          <w:rFonts w:ascii="Times New Roman" w:hAnsi="Times New Roman" w:cs="Times New Roman"/>
          <w:lang w:val="es-ES"/>
        </w:rPr>
      </w:pPr>
      <w:r w:rsidRPr="00E05592">
        <w:rPr>
          <w:rFonts w:ascii="Times New Roman" w:hAnsi="Times New Roman" w:cs="Times New Roman"/>
          <w:lang w:val="es-ES"/>
        </w:rPr>
        <w:t>El objetivo de este trabajo es realizar un análisis</w:t>
      </w:r>
      <w:r>
        <w:rPr>
          <w:rFonts w:ascii="Times New Roman" w:hAnsi="Times New Roman" w:cs="Times New Roman"/>
          <w:lang w:val="es-ES"/>
        </w:rPr>
        <w:t xml:space="preserve"> </w:t>
      </w:r>
      <w:r w:rsidRPr="00E05592">
        <w:rPr>
          <w:rFonts w:ascii="Times New Roman" w:hAnsi="Times New Roman" w:cs="Times New Roman"/>
          <w:lang w:val="es-ES"/>
        </w:rPr>
        <w:t>del mercado de alquiler de alojamientos turísticos no hoteleros en la ciudad de Málaga, específicamente aquellos que se anuncian en la plataforma Airbnb. Este análisis busca identificar y comprender qué características presentes en los anuncios de la plataforma resultan más interesantes, importantes y significativas desde la perspectiva del posible cliente. Asimismo, se pretende desarrollar un modelo que permita responder a la pregunta: ¿Es el precio de un determinado anuncio adecuado o excesivo?</w:t>
      </w:r>
    </w:p>
    <w:p w14:paraId="490C6CAA" w14:textId="2EAD773E" w:rsidR="00E05592" w:rsidRPr="00E05592" w:rsidRDefault="00E05592" w:rsidP="00E05592">
      <w:pPr>
        <w:rPr>
          <w:rFonts w:ascii="Times New Roman" w:hAnsi="Times New Roman" w:cs="Times New Roman"/>
          <w:lang w:val="es-ES"/>
        </w:rPr>
      </w:pPr>
      <w:r w:rsidRPr="00E05592">
        <w:rPr>
          <w:rFonts w:ascii="Times New Roman" w:hAnsi="Times New Roman" w:cs="Times New Roman"/>
          <w:lang w:val="es-ES"/>
        </w:rPr>
        <w:t xml:space="preserve">Para alcanzar estos objetivos, se llevará a cabo un estudio detallado que incluirá varias fases. En primer lugar, se procederá a la recopilación </w:t>
      </w:r>
      <w:r>
        <w:rPr>
          <w:rFonts w:ascii="Times New Roman" w:hAnsi="Times New Roman" w:cs="Times New Roman"/>
          <w:lang w:val="es-ES"/>
        </w:rPr>
        <w:t>y limpieza de datos</w:t>
      </w:r>
      <w:r w:rsidRPr="00E05592">
        <w:rPr>
          <w:rFonts w:ascii="Times New Roman" w:hAnsi="Times New Roman" w:cs="Times New Roman"/>
          <w:lang w:val="es-ES"/>
        </w:rPr>
        <w:t>, extrayendo</w:t>
      </w:r>
      <w:r>
        <w:rPr>
          <w:rFonts w:ascii="Times New Roman" w:hAnsi="Times New Roman" w:cs="Times New Roman"/>
          <w:lang w:val="es-ES"/>
        </w:rPr>
        <w:t xml:space="preserve"> los mismos de la base de datos de </w:t>
      </w:r>
      <w:proofErr w:type="spellStart"/>
      <w:r>
        <w:rPr>
          <w:rFonts w:ascii="Times New Roman" w:hAnsi="Times New Roman" w:cs="Times New Roman"/>
          <w:lang w:val="es-ES"/>
        </w:rPr>
        <w:t>AirBNB</w:t>
      </w:r>
      <w:proofErr w:type="spellEnd"/>
      <w:r w:rsidRPr="00E05592">
        <w:rPr>
          <w:rFonts w:ascii="Times New Roman" w:hAnsi="Times New Roman" w:cs="Times New Roman"/>
          <w:lang w:val="es-ES"/>
        </w:rPr>
        <w:t xml:space="preserve">. Los datos recogidos incluirán variables como la ubicación, el precio por noche, la capacidad de alojamiento, las comodidades ofrecidas, </w:t>
      </w:r>
      <w:r>
        <w:rPr>
          <w:rFonts w:ascii="Times New Roman" w:hAnsi="Times New Roman" w:cs="Times New Roman"/>
          <w:lang w:val="es-ES"/>
        </w:rPr>
        <w:t xml:space="preserve">tasas de respuestas a los anuncios </w:t>
      </w:r>
      <w:r w:rsidRPr="00E05592">
        <w:rPr>
          <w:rFonts w:ascii="Times New Roman" w:hAnsi="Times New Roman" w:cs="Times New Roman"/>
          <w:lang w:val="es-ES"/>
        </w:rPr>
        <w:t>y otros factores que puedan influir en la percepción del valor por parte de los clientes.</w:t>
      </w:r>
    </w:p>
    <w:p w14:paraId="7CB195BD" w14:textId="4FC44F41" w:rsidR="00E05592" w:rsidRPr="00E05592" w:rsidRDefault="00E05592" w:rsidP="00E05592">
      <w:pPr>
        <w:rPr>
          <w:rFonts w:ascii="Times New Roman" w:hAnsi="Times New Roman" w:cs="Times New Roman"/>
          <w:lang w:val="es-ES"/>
        </w:rPr>
      </w:pPr>
      <w:r w:rsidRPr="00E05592">
        <w:rPr>
          <w:rFonts w:ascii="Times New Roman" w:hAnsi="Times New Roman" w:cs="Times New Roman"/>
          <w:lang w:val="es-ES"/>
        </w:rPr>
        <w:t>Una vez obtenidos los datos, se llevará a cabo un análisis descriptivo para identificar patrones y tendencias en el mercado de alquiler de alojamientos turísticos en Málaga. Se prestará especial atención a la relación entre el precio y las características de los alojamientos, buscando determinar cuáles de estas características tienen un mayor impacto en la fijación de precios.</w:t>
      </w:r>
    </w:p>
    <w:p w14:paraId="43CA67A6" w14:textId="492EB2B1" w:rsidR="00E05592" w:rsidRPr="00E05592" w:rsidRDefault="00E05592" w:rsidP="00E05592">
      <w:pPr>
        <w:rPr>
          <w:rFonts w:ascii="Times New Roman" w:hAnsi="Times New Roman" w:cs="Times New Roman"/>
          <w:lang w:val="es-ES"/>
        </w:rPr>
      </w:pPr>
      <w:r w:rsidRPr="00E05592">
        <w:rPr>
          <w:rFonts w:ascii="Times New Roman" w:hAnsi="Times New Roman" w:cs="Times New Roman"/>
          <w:lang w:val="es-ES"/>
        </w:rPr>
        <w:t>Posteriormente, se desarrollará un modelo econométrico que permita evaluar la adecuación de los precios de los anuncios en función de las características identificadas. Este modelo tendrá como objetivo ofrecer una herramienta práctica para los potenciales clientes, ayudándoles a determinar si el precio de un anuncio es justo o si, por el contrario, es excesivo.</w:t>
      </w:r>
    </w:p>
    <w:p w14:paraId="13614238" w14:textId="33C5495E" w:rsidR="00E05592" w:rsidRPr="00E05592" w:rsidRDefault="00E05592" w:rsidP="00E05592">
      <w:pPr>
        <w:rPr>
          <w:rFonts w:ascii="Times New Roman" w:hAnsi="Times New Roman" w:cs="Times New Roman"/>
          <w:lang w:val="es-ES"/>
        </w:rPr>
      </w:pPr>
      <w:r w:rsidRPr="00E05592">
        <w:rPr>
          <w:rFonts w:ascii="Times New Roman" w:hAnsi="Times New Roman" w:cs="Times New Roman"/>
          <w:lang w:val="es-ES"/>
        </w:rPr>
        <w:t xml:space="preserve">En resumen, este trabajo pretende proporcionar una visión integral del mercado de alquiler de alojamientos turísticos no hoteleros en Málaga, aportando </w:t>
      </w:r>
      <w:proofErr w:type="spellStart"/>
      <w:r w:rsidR="006A79E3">
        <w:rPr>
          <w:rFonts w:ascii="Times New Roman" w:hAnsi="Times New Roman" w:cs="Times New Roman"/>
          <w:lang w:val="es-ES"/>
        </w:rPr>
        <w:t>feedbacks</w:t>
      </w:r>
      <w:proofErr w:type="spellEnd"/>
      <w:r w:rsidRPr="00E05592">
        <w:rPr>
          <w:rFonts w:ascii="Times New Roman" w:hAnsi="Times New Roman" w:cs="Times New Roman"/>
          <w:lang w:val="es-ES"/>
        </w:rPr>
        <w:t xml:space="preserve"> valiosos sobre las características que más valoran los clientes y ofreciendo herramientas para la evaluación justa de los precios en este mercado dinámico y en constante crecimiento.</w:t>
      </w:r>
    </w:p>
    <w:p w14:paraId="02A2834D" w14:textId="1A311015" w:rsidR="00A1089C" w:rsidRPr="001A36A1" w:rsidRDefault="00E56BB6">
      <w:pPr>
        <w:rPr>
          <w:rFonts w:ascii="Times New Roman" w:hAnsi="Times New Roman" w:cs="Times New Roman"/>
        </w:rPr>
      </w:pPr>
      <w:r>
        <w:rPr>
          <w:rFonts w:ascii="Times New Roman" w:hAnsi="Times New Roman" w:cs="Times New Roman"/>
        </w:rPr>
        <w:br w:type="page"/>
      </w:r>
    </w:p>
    <w:p w14:paraId="17ACDF0A" w14:textId="461B3E3F" w:rsidR="00A1089C" w:rsidRDefault="00A1089C" w:rsidP="00E56BB6">
      <w:pPr>
        <w:pStyle w:val="Ttulo2"/>
      </w:pPr>
      <w:bookmarkStart w:id="2" w:name="_Toc177400749"/>
      <w:r w:rsidRPr="001A36A1">
        <w:lastRenderedPageBreak/>
        <w:t>Metodología Empleada</w:t>
      </w:r>
      <w:bookmarkEnd w:id="2"/>
    </w:p>
    <w:p w14:paraId="1E2FC736" w14:textId="6851F1BA" w:rsidR="00761FE8" w:rsidRDefault="00761FE8">
      <w:pPr>
        <w:rPr>
          <w:rFonts w:ascii="Times New Roman" w:hAnsi="Times New Roman" w:cs="Times New Roman"/>
        </w:rPr>
      </w:pPr>
      <w:r>
        <w:rPr>
          <w:rFonts w:ascii="Times New Roman" w:hAnsi="Times New Roman" w:cs="Times New Roman"/>
        </w:rPr>
        <w:t xml:space="preserve">Este trabajo consiste en un análisis de una base de datos de </w:t>
      </w:r>
      <w:proofErr w:type="spellStart"/>
      <w:r>
        <w:rPr>
          <w:rFonts w:ascii="Times New Roman" w:hAnsi="Times New Roman" w:cs="Times New Roman"/>
        </w:rPr>
        <w:t>AirBNB</w:t>
      </w:r>
      <w:proofErr w:type="spellEnd"/>
      <w:r>
        <w:rPr>
          <w:rFonts w:ascii="Times New Roman" w:hAnsi="Times New Roman" w:cs="Times New Roman"/>
        </w:rPr>
        <w:t xml:space="preserve"> para el cual se han empleado las siguientes técnicas:</w:t>
      </w:r>
    </w:p>
    <w:p w14:paraId="02C7CC0A" w14:textId="77777777" w:rsidR="00761FE8" w:rsidRDefault="00761FE8">
      <w:pPr>
        <w:rPr>
          <w:rFonts w:ascii="Times New Roman" w:hAnsi="Times New Roman" w:cs="Times New Roman"/>
        </w:rPr>
      </w:pPr>
      <w:r>
        <w:rPr>
          <w:rFonts w:ascii="Times New Roman" w:hAnsi="Times New Roman" w:cs="Times New Roman"/>
        </w:rPr>
        <w:t>Análisis descriptivo:</w:t>
      </w:r>
    </w:p>
    <w:p w14:paraId="2AB35745" w14:textId="2F7548D8" w:rsidR="00761FE8" w:rsidRDefault="00761FE8" w:rsidP="00761FE8">
      <w:pPr>
        <w:pStyle w:val="Prrafodelista"/>
        <w:numPr>
          <w:ilvl w:val="0"/>
          <w:numId w:val="9"/>
        </w:numPr>
        <w:rPr>
          <w:rFonts w:ascii="Times New Roman" w:hAnsi="Times New Roman" w:cs="Times New Roman"/>
        </w:rPr>
      </w:pPr>
      <w:r w:rsidRPr="00761FE8">
        <w:rPr>
          <w:rFonts w:ascii="Times New Roman" w:hAnsi="Times New Roman" w:cs="Times New Roman"/>
        </w:rPr>
        <w:t>Cálculo de la frecuencia de anuncios por barrio y presentación comparativa en forma de gráfico de burbuja.</w:t>
      </w:r>
    </w:p>
    <w:p w14:paraId="417865DA" w14:textId="099B3DB8" w:rsidR="00761FE8" w:rsidRDefault="00761FE8" w:rsidP="00761FE8">
      <w:pPr>
        <w:pStyle w:val="Prrafodelista"/>
        <w:numPr>
          <w:ilvl w:val="0"/>
          <w:numId w:val="9"/>
        </w:numPr>
        <w:rPr>
          <w:rFonts w:ascii="Times New Roman" w:hAnsi="Times New Roman" w:cs="Times New Roman"/>
          <w:lang w:val="pt-PT"/>
        </w:rPr>
      </w:pPr>
      <w:r w:rsidRPr="00761FE8">
        <w:rPr>
          <w:rFonts w:ascii="Times New Roman" w:hAnsi="Times New Roman" w:cs="Times New Roman"/>
          <w:lang w:val="pt-PT"/>
        </w:rPr>
        <w:t>Histograma de precios por bar</w:t>
      </w:r>
      <w:r>
        <w:rPr>
          <w:rFonts w:ascii="Times New Roman" w:hAnsi="Times New Roman" w:cs="Times New Roman"/>
          <w:lang w:val="pt-PT"/>
        </w:rPr>
        <w:t>rio</w:t>
      </w:r>
    </w:p>
    <w:p w14:paraId="239B6608" w14:textId="543575EB" w:rsidR="00761FE8" w:rsidRDefault="00761FE8" w:rsidP="00761FE8">
      <w:pPr>
        <w:pStyle w:val="Prrafodelista"/>
        <w:numPr>
          <w:ilvl w:val="0"/>
          <w:numId w:val="9"/>
        </w:numPr>
        <w:rPr>
          <w:rFonts w:ascii="Times New Roman" w:hAnsi="Times New Roman" w:cs="Times New Roman"/>
          <w:lang w:val="pt-PT"/>
        </w:rPr>
      </w:pPr>
      <w:r>
        <w:rPr>
          <w:rFonts w:ascii="Times New Roman" w:hAnsi="Times New Roman" w:cs="Times New Roman"/>
          <w:lang w:val="pt-PT"/>
        </w:rPr>
        <w:t>Bloxplot de precios por barrio</w:t>
      </w:r>
    </w:p>
    <w:p w14:paraId="21F98C98" w14:textId="7FAC5018" w:rsidR="00761FE8" w:rsidRDefault="00761FE8" w:rsidP="00761FE8">
      <w:pPr>
        <w:pStyle w:val="Prrafodelista"/>
        <w:numPr>
          <w:ilvl w:val="0"/>
          <w:numId w:val="9"/>
        </w:numPr>
        <w:rPr>
          <w:rFonts w:ascii="Times New Roman" w:hAnsi="Times New Roman" w:cs="Times New Roman"/>
        </w:rPr>
      </w:pPr>
      <w:r w:rsidRPr="00761FE8">
        <w:rPr>
          <w:rFonts w:ascii="Times New Roman" w:hAnsi="Times New Roman" w:cs="Times New Roman"/>
        </w:rPr>
        <w:t>Media y varianza de la</w:t>
      </w:r>
      <w:r>
        <w:rPr>
          <w:rFonts w:ascii="Times New Roman" w:hAnsi="Times New Roman" w:cs="Times New Roman"/>
        </w:rPr>
        <w:t>s distintas variables por barrio</w:t>
      </w:r>
    </w:p>
    <w:p w14:paraId="1089A03C" w14:textId="231C7D5F" w:rsidR="00761FE8" w:rsidRDefault="00761FE8" w:rsidP="00761FE8">
      <w:pPr>
        <w:pStyle w:val="Prrafodelista"/>
        <w:numPr>
          <w:ilvl w:val="0"/>
          <w:numId w:val="9"/>
        </w:numPr>
        <w:rPr>
          <w:rFonts w:ascii="Times New Roman" w:hAnsi="Times New Roman" w:cs="Times New Roman"/>
        </w:rPr>
      </w:pPr>
      <w:r w:rsidRPr="00761FE8">
        <w:rPr>
          <w:rFonts w:ascii="Times New Roman" w:hAnsi="Times New Roman" w:cs="Times New Roman"/>
        </w:rPr>
        <w:t>Histograma de precios por barrio, con</w:t>
      </w:r>
      <w:r>
        <w:rPr>
          <w:rFonts w:ascii="Times New Roman" w:hAnsi="Times New Roman" w:cs="Times New Roman"/>
        </w:rPr>
        <w:t xml:space="preserve"> y sin limitaciones de propiedades a 200.</w:t>
      </w:r>
    </w:p>
    <w:p w14:paraId="7077B573" w14:textId="318AB4D3" w:rsidR="003A6DAF" w:rsidRPr="003A6DAF" w:rsidRDefault="00761FE8" w:rsidP="003A6DAF">
      <w:pPr>
        <w:rPr>
          <w:rFonts w:ascii="Times New Roman" w:hAnsi="Times New Roman" w:cs="Times New Roman"/>
        </w:rPr>
      </w:pPr>
      <w:r>
        <w:rPr>
          <w:rFonts w:ascii="Times New Roman" w:hAnsi="Times New Roman" w:cs="Times New Roman"/>
        </w:rPr>
        <w:t>Modelo de regresión:</w:t>
      </w:r>
    </w:p>
    <w:p w14:paraId="018EC36A" w14:textId="5ED45570" w:rsidR="00761FE8" w:rsidRDefault="003A6DAF" w:rsidP="00761FE8">
      <w:pPr>
        <w:pStyle w:val="Prrafodelista"/>
        <w:numPr>
          <w:ilvl w:val="0"/>
          <w:numId w:val="10"/>
        </w:numPr>
        <w:rPr>
          <w:rFonts w:ascii="Times New Roman" w:hAnsi="Times New Roman" w:cs="Times New Roman"/>
        </w:rPr>
      </w:pPr>
      <w:r>
        <w:rPr>
          <w:rFonts w:ascii="Times New Roman" w:hAnsi="Times New Roman" w:cs="Times New Roman"/>
        </w:rPr>
        <w:t xml:space="preserve">Creación de un modelo de regresión con las variables que aparecen en los anuncios de </w:t>
      </w:r>
      <w:proofErr w:type="spellStart"/>
      <w:r>
        <w:rPr>
          <w:rFonts w:ascii="Times New Roman" w:hAnsi="Times New Roman" w:cs="Times New Roman"/>
        </w:rPr>
        <w:t>AirBNB</w:t>
      </w:r>
      <w:proofErr w:type="spellEnd"/>
      <w:r>
        <w:rPr>
          <w:rFonts w:ascii="Times New Roman" w:hAnsi="Times New Roman" w:cs="Times New Roman"/>
        </w:rPr>
        <w:t xml:space="preserve"> para clientes con un conjunto de entrenamiento (Se detallará más a fondo en el siguiente apartado)</w:t>
      </w:r>
    </w:p>
    <w:p w14:paraId="36204BE7" w14:textId="71FEBFB3" w:rsidR="003A6DAF" w:rsidRDefault="003A6DAF" w:rsidP="003A6DAF">
      <w:pPr>
        <w:pStyle w:val="Prrafodelista"/>
        <w:numPr>
          <w:ilvl w:val="0"/>
          <w:numId w:val="10"/>
        </w:numPr>
        <w:rPr>
          <w:rFonts w:ascii="Times New Roman" w:hAnsi="Times New Roman" w:cs="Times New Roman"/>
        </w:rPr>
      </w:pPr>
      <w:r>
        <w:rPr>
          <w:rFonts w:ascii="Times New Roman" w:hAnsi="Times New Roman" w:cs="Times New Roman"/>
        </w:rPr>
        <w:t>Comparación con los valores del conjunto de test.</w:t>
      </w:r>
    </w:p>
    <w:p w14:paraId="550D28F7" w14:textId="620F41E3" w:rsidR="003A6DAF" w:rsidRDefault="003A6DAF" w:rsidP="003A6DAF">
      <w:pPr>
        <w:rPr>
          <w:rFonts w:ascii="Times New Roman" w:hAnsi="Times New Roman" w:cs="Times New Roman"/>
        </w:rPr>
      </w:pPr>
      <w:r>
        <w:rPr>
          <w:rFonts w:ascii="Times New Roman" w:hAnsi="Times New Roman" w:cs="Times New Roman"/>
        </w:rPr>
        <w:t>Análisis Clúster</w:t>
      </w:r>
    </w:p>
    <w:p w14:paraId="23543637" w14:textId="04FF0D0A" w:rsidR="00F57879" w:rsidRPr="00666961" w:rsidRDefault="00F57879" w:rsidP="009C68E4">
      <w:pPr>
        <w:pStyle w:val="Prrafodelista"/>
        <w:numPr>
          <w:ilvl w:val="0"/>
          <w:numId w:val="12"/>
        </w:numPr>
        <w:rPr>
          <w:rFonts w:ascii="Times New Roman" w:hAnsi="Times New Roman" w:cs="Times New Roman"/>
        </w:rPr>
      </w:pPr>
      <w:r w:rsidRPr="00666961">
        <w:rPr>
          <w:rFonts w:ascii="Times New Roman" w:hAnsi="Times New Roman" w:cs="Times New Roman"/>
        </w:rPr>
        <w:t xml:space="preserve">Método del codo para determinación del </w:t>
      </w:r>
      <w:proofErr w:type="spellStart"/>
      <w:r w:rsidRPr="00666961">
        <w:rPr>
          <w:rFonts w:ascii="Times New Roman" w:hAnsi="Times New Roman" w:cs="Times New Roman"/>
        </w:rPr>
        <w:t>nº</w:t>
      </w:r>
      <w:proofErr w:type="spellEnd"/>
      <w:r w:rsidRPr="00666961">
        <w:rPr>
          <w:rFonts w:ascii="Times New Roman" w:hAnsi="Times New Roman" w:cs="Times New Roman"/>
        </w:rPr>
        <w:t xml:space="preserve"> óptimo de </w:t>
      </w:r>
      <w:proofErr w:type="spellStart"/>
      <w:r w:rsidRPr="00666961">
        <w:rPr>
          <w:rFonts w:ascii="Times New Roman" w:hAnsi="Times New Roman" w:cs="Times New Roman"/>
        </w:rPr>
        <w:t>clusters</w:t>
      </w:r>
      <w:proofErr w:type="spellEnd"/>
      <w:r w:rsidR="00666961" w:rsidRPr="00666961">
        <w:rPr>
          <w:rFonts w:ascii="Times New Roman" w:hAnsi="Times New Roman" w:cs="Times New Roman"/>
        </w:rPr>
        <w:t>.</w:t>
      </w:r>
    </w:p>
    <w:p w14:paraId="5FBEBDB2" w14:textId="6C09617C" w:rsidR="00F57879" w:rsidRPr="00666961" w:rsidRDefault="00666961" w:rsidP="00666961">
      <w:pPr>
        <w:pStyle w:val="Prrafodelista"/>
        <w:numPr>
          <w:ilvl w:val="0"/>
          <w:numId w:val="12"/>
        </w:numPr>
        <w:rPr>
          <w:rFonts w:ascii="Times New Roman" w:hAnsi="Times New Roman" w:cs="Times New Roman"/>
        </w:rPr>
      </w:pPr>
      <w:r>
        <w:rPr>
          <w:rFonts w:ascii="Times New Roman" w:hAnsi="Times New Roman" w:cs="Times New Roman"/>
        </w:rPr>
        <w:t>Análisis clúster del conjunto de datos.</w:t>
      </w:r>
    </w:p>
    <w:p w14:paraId="5CA670FA" w14:textId="0ACA7870" w:rsidR="003A6DAF" w:rsidRDefault="003A6DAF" w:rsidP="003A6DAF">
      <w:pPr>
        <w:pStyle w:val="Prrafodelista"/>
        <w:numPr>
          <w:ilvl w:val="0"/>
          <w:numId w:val="12"/>
        </w:numPr>
        <w:rPr>
          <w:rFonts w:ascii="Times New Roman" w:hAnsi="Times New Roman" w:cs="Times New Roman"/>
        </w:rPr>
      </w:pPr>
      <w:r>
        <w:rPr>
          <w:rFonts w:ascii="Times New Roman" w:hAnsi="Times New Roman" w:cs="Times New Roman"/>
        </w:rPr>
        <w:t>Obtención y representación de las componentes principales</w:t>
      </w:r>
    </w:p>
    <w:p w14:paraId="147B04F5" w14:textId="78D252CB" w:rsidR="003A6DAF" w:rsidRDefault="003A6DAF" w:rsidP="003A6DAF">
      <w:pPr>
        <w:rPr>
          <w:rFonts w:ascii="Times New Roman" w:hAnsi="Times New Roman" w:cs="Times New Roman"/>
        </w:rPr>
      </w:pPr>
      <w:r>
        <w:rPr>
          <w:rFonts w:ascii="Times New Roman" w:hAnsi="Times New Roman" w:cs="Times New Roman"/>
        </w:rPr>
        <w:t xml:space="preserve">Modelo </w:t>
      </w:r>
      <w:proofErr w:type="spellStart"/>
      <w:r>
        <w:rPr>
          <w:rFonts w:ascii="Times New Roman" w:hAnsi="Times New Roman" w:cs="Times New Roman"/>
        </w:rPr>
        <w:t>Logit</w:t>
      </w:r>
      <w:proofErr w:type="spellEnd"/>
      <w:r>
        <w:rPr>
          <w:rFonts w:ascii="Times New Roman" w:hAnsi="Times New Roman" w:cs="Times New Roman"/>
        </w:rPr>
        <w:t>:</w:t>
      </w:r>
    </w:p>
    <w:p w14:paraId="0A6B9AED" w14:textId="59980F0D" w:rsidR="003A6DAF" w:rsidRDefault="003A6DAF" w:rsidP="003A6DAF">
      <w:pPr>
        <w:pStyle w:val="Prrafodelista"/>
        <w:numPr>
          <w:ilvl w:val="0"/>
          <w:numId w:val="10"/>
        </w:numPr>
        <w:rPr>
          <w:rFonts w:ascii="Times New Roman" w:hAnsi="Times New Roman" w:cs="Times New Roman"/>
        </w:rPr>
      </w:pPr>
      <w:r>
        <w:rPr>
          <w:rFonts w:ascii="Times New Roman" w:hAnsi="Times New Roman" w:cs="Times New Roman"/>
        </w:rPr>
        <w:t xml:space="preserve">Creación de un modelo </w:t>
      </w:r>
      <w:proofErr w:type="spellStart"/>
      <w:r>
        <w:rPr>
          <w:rFonts w:ascii="Times New Roman" w:hAnsi="Times New Roman" w:cs="Times New Roman"/>
        </w:rPr>
        <w:t>logit</w:t>
      </w:r>
      <w:proofErr w:type="spellEnd"/>
      <w:r>
        <w:rPr>
          <w:rFonts w:ascii="Times New Roman" w:hAnsi="Times New Roman" w:cs="Times New Roman"/>
        </w:rPr>
        <w:t xml:space="preserve"> con las variables que aparecen en los anuncios de </w:t>
      </w:r>
      <w:proofErr w:type="spellStart"/>
      <w:r>
        <w:rPr>
          <w:rFonts w:ascii="Times New Roman" w:hAnsi="Times New Roman" w:cs="Times New Roman"/>
        </w:rPr>
        <w:t>AirBNB</w:t>
      </w:r>
      <w:proofErr w:type="spellEnd"/>
      <w:r>
        <w:rPr>
          <w:rFonts w:ascii="Times New Roman" w:hAnsi="Times New Roman" w:cs="Times New Roman"/>
        </w:rPr>
        <w:t xml:space="preserve"> para clientes con un conjunto de entrenamiento (Se detallará más a fondo en el siguiente apartado)</w:t>
      </w:r>
    </w:p>
    <w:p w14:paraId="5D231BC9" w14:textId="398646E8" w:rsidR="003A6DAF" w:rsidRDefault="003A6DAF" w:rsidP="003A6DAF">
      <w:pPr>
        <w:pStyle w:val="Prrafodelista"/>
        <w:numPr>
          <w:ilvl w:val="0"/>
          <w:numId w:val="10"/>
        </w:numPr>
        <w:rPr>
          <w:rFonts w:ascii="Times New Roman" w:hAnsi="Times New Roman" w:cs="Times New Roman"/>
        </w:rPr>
      </w:pPr>
      <w:r>
        <w:rPr>
          <w:rFonts w:ascii="Times New Roman" w:hAnsi="Times New Roman" w:cs="Times New Roman"/>
        </w:rPr>
        <w:t>Comparación con los valores del conjunto de test.</w:t>
      </w:r>
    </w:p>
    <w:p w14:paraId="6F5AFC4F" w14:textId="1EE363D0" w:rsidR="00E56BB6" w:rsidRDefault="003A6DAF" w:rsidP="003A6DAF">
      <w:pPr>
        <w:pStyle w:val="Prrafodelista"/>
        <w:numPr>
          <w:ilvl w:val="0"/>
          <w:numId w:val="10"/>
        </w:numPr>
        <w:rPr>
          <w:rFonts w:ascii="Times New Roman" w:hAnsi="Times New Roman" w:cs="Times New Roman"/>
        </w:rPr>
      </w:pPr>
      <w:r>
        <w:rPr>
          <w:rFonts w:ascii="Times New Roman" w:hAnsi="Times New Roman" w:cs="Times New Roman"/>
        </w:rPr>
        <w:t>Caracterización de la curva ROC del modelo.</w:t>
      </w:r>
    </w:p>
    <w:p w14:paraId="7FB2A0AE" w14:textId="31FAAE85" w:rsidR="00761FE8" w:rsidRPr="003A6DAF" w:rsidRDefault="00E56BB6" w:rsidP="00E56BB6">
      <w:pPr>
        <w:pStyle w:val="Ttulo2"/>
      </w:pPr>
      <w:r>
        <w:br w:type="page"/>
      </w:r>
      <w:bookmarkStart w:id="3" w:name="_Toc177400750"/>
      <w:r w:rsidR="003A6DAF">
        <w:lastRenderedPageBreak/>
        <w:t>Desarrollo y resultados</w:t>
      </w:r>
      <w:bookmarkEnd w:id="3"/>
    </w:p>
    <w:p w14:paraId="738E1414" w14:textId="098E1805" w:rsidR="00A1089C" w:rsidRPr="001A36A1" w:rsidRDefault="005A3E93">
      <w:pPr>
        <w:rPr>
          <w:rFonts w:ascii="Times New Roman" w:hAnsi="Times New Roman" w:cs="Times New Roman"/>
        </w:rPr>
      </w:pPr>
      <w:r w:rsidRPr="001A36A1">
        <w:rPr>
          <w:rFonts w:ascii="Times New Roman" w:hAnsi="Times New Roman" w:cs="Times New Roman"/>
        </w:rPr>
        <w:t>Para este trabajo se ha comenzado extrayendo las variables más interesantes para estudiar de la base de datos, siendo estas:</w:t>
      </w:r>
    </w:p>
    <w:p w14:paraId="2487B7C8" w14:textId="775CB4FC"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val="en-GB" w:eastAsia="es-ES"/>
          <w14:ligatures w14:val="none"/>
        </w:rPr>
        <w:t xml:space="preserve">id: </w:t>
      </w:r>
      <w:proofErr w:type="spellStart"/>
      <w:r w:rsidRPr="001A36A1">
        <w:rPr>
          <w:rFonts w:ascii="Times New Roman" w:eastAsia="Times New Roman" w:hAnsi="Times New Roman" w:cs="Times New Roman"/>
          <w:kern w:val="0"/>
          <w:lang w:val="en-GB" w:eastAsia="es-ES"/>
          <w14:ligatures w14:val="none"/>
        </w:rPr>
        <w:t>Identificador</w:t>
      </w:r>
      <w:proofErr w:type="spellEnd"/>
      <w:r w:rsidRPr="001A36A1">
        <w:rPr>
          <w:rFonts w:ascii="Times New Roman" w:eastAsia="Times New Roman" w:hAnsi="Times New Roman" w:cs="Times New Roman"/>
          <w:kern w:val="0"/>
          <w:lang w:val="en-GB" w:eastAsia="es-ES"/>
          <w14:ligatures w14:val="none"/>
        </w:rPr>
        <w:t xml:space="preserve"> del </w:t>
      </w:r>
      <w:proofErr w:type="spellStart"/>
      <w:r w:rsidRPr="001A36A1">
        <w:rPr>
          <w:rFonts w:ascii="Times New Roman" w:eastAsia="Times New Roman" w:hAnsi="Times New Roman" w:cs="Times New Roman"/>
          <w:kern w:val="0"/>
          <w:lang w:val="en-GB" w:eastAsia="es-ES"/>
          <w14:ligatures w14:val="none"/>
        </w:rPr>
        <w:t>alojamiento</w:t>
      </w:r>
      <w:proofErr w:type="spellEnd"/>
    </w:p>
    <w:p w14:paraId="05A23B5E" w14:textId="44A954C9"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accommodates: Nº de plazas disponibles en el alojamiento</w:t>
      </w:r>
    </w:p>
    <w:p w14:paraId="3BCC321B" w14:textId="727EA837"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eastAsia="es-ES"/>
          <w14:ligatures w14:val="none"/>
        </w:rPr>
        <w:t>antigüedad: Antigüedad del anuncio</w:t>
      </w:r>
    </w:p>
    <w:p w14:paraId="23AB0F0D" w14:textId="7BF516E7"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host_response_rate</w:t>
      </w:r>
      <w:proofErr w:type="spellEnd"/>
      <w:r w:rsidRPr="001A36A1">
        <w:rPr>
          <w:rFonts w:ascii="Times New Roman" w:eastAsia="Times New Roman" w:hAnsi="Times New Roman" w:cs="Times New Roman"/>
          <w:kern w:val="0"/>
          <w:lang w:eastAsia="es-ES"/>
          <w14:ligatures w14:val="none"/>
        </w:rPr>
        <w:t>: Tasa de respuesta del anunciante</w:t>
      </w:r>
    </w:p>
    <w:p w14:paraId="746D2602" w14:textId="2B7C8ECC"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host_response_time</w:t>
      </w:r>
      <w:proofErr w:type="spellEnd"/>
      <w:r w:rsidRPr="001A36A1">
        <w:rPr>
          <w:rFonts w:ascii="Times New Roman" w:eastAsia="Times New Roman" w:hAnsi="Times New Roman" w:cs="Times New Roman"/>
          <w:kern w:val="0"/>
          <w:lang w:eastAsia="es-ES"/>
          <w14:ligatures w14:val="none"/>
        </w:rPr>
        <w:t>: Tiempo medio del anunciante en responder</w:t>
      </w:r>
    </w:p>
    <w:p w14:paraId="1A581516" w14:textId="774C965D"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val="en-GB" w:eastAsia="es-ES"/>
          <w14:ligatures w14:val="none"/>
        </w:rPr>
      </w:pPr>
      <w:proofErr w:type="spellStart"/>
      <w:r w:rsidRPr="001A36A1">
        <w:rPr>
          <w:rFonts w:ascii="Times New Roman" w:eastAsia="Times New Roman" w:hAnsi="Times New Roman" w:cs="Times New Roman"/>
          <w:kern w:val="0"/>
          <w:lang w:val="en-GB" w:eastAsia="es-ES"/>
          <w14:ligatures w14:val="none"/>
        </w:rPr>
        <w:t>neighborhood_overview_flag</w:t>
      </w:r>
      <w:proofErr w:type="spellEnd"/>
      <w:r w:rsidRPr="001A36A1">
        <w:rPr>
          <w:rFonts w:ascii="Times New Roman" w:eastAsia="Times New Roman" w:hAnsi="Times New Roman" w:cs="Times New Roman"/>
          <w:kern w:val="0"/>
          <w:lang w:val="en-GB" w:eastAsia="es-ES"/>
          <w14:ligatures w14:val="none"/>
        </w:rPr>
        <w:t xml:space="preserve">: </w:t>
      </w:r>
      <w:proofErr w:type="spellStart"/>
      <w:r w:rsidRPr="001A36A1">
        <w:rPr>
          <w:rFonts w:ascii="Times New Roman" w:eastAsia="Times New Roman" w:hAnsi="Times New Roman" w:cs="Times New Roman"/>
          <w:kern w:val="0"/>
          <w:lang w:val="en-GB" w:eastAsia="es-ES"/>
          <w14:ligatures w14:val="none"/>
        </w:rPr>
        <w:t>Descripción</w:t>
      </w:r>
      <w:proofErr w:type="spellEnd"/>
      <w:r w:rsidRPr="001A36A1">
        <w:rPr>
          <w:rFonts w:ascii="Times New Roman" w:eastAsia="Times New Roman" w:hAnsi="Times New Roman" w:cs="Times New Roman"/>
          <w:kern w:val="0"/>
          <w:lang w:val="en-GB" w:eastAsia="es-ES"/>
          <w14:ligatures w14:val="none"/>
        </w:rPr>
        <w:t xml:space="preserve"> del </w:t>
      </w:r>
      <w:proofErr w:type="spellStart"/>
      <w:r w:rsidRPr="001A36A1">
        <w:rPr>
          <w:rFonts w:ascii="Times New Roman" w:eastAsia="Times New Roman" w:hAnsi="Times New Roman" w:cs="Times New Roman"/>
          <w:kern w:val="0"/>
          <w:lang w:val="en-GB" w:eastAsia="es-ES"/>
          <w14:ligatures w14:val="none"/>
        </w:rPr>
        <w:t>vecindario</w:t>
      </w:r>
      <w:proofErr w:type="spellEnd"/>
    </w:p>
    <w:p w14:paraId="402DB84C" w14:textId="03DB1849"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bathrooms: Número de baños completos (Los aseos cuentan como 0,5)</w:t>
      </w:r>
    </w:p>
    <w:p w14:paraId="35040424" w14:textId="0CE7BC04"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beds</w:t>
      </w:r>
      <w:proofErr w:type="spellEnd"/>
      <w:r w:rsidRPr="001A36A1">
        <w:rPr>
          <w:rFonts w:ascii="Times New Roman" w:eastAsia="Times New Roman" w:hAnsi="Times New Roman" w:cs="Times New Roman"/>
          <w:kern w:val="0"/>
          <w:lang w:eastAsia="es-ES"/>
          <w14:ligatures w14:val="none"/>
        </w:rPr>
        <w:t xml:space="preserve">: </w:t>
      </w:r>
      <w:proofErr w:type="spellStart"/>
      <w:r w:rsidRPr="001A36A1">
        <w:rPr>
          <w:rFonts w:ascii="Times New Roman" w:eastAsia="Times New Roman" w:hAnsi="Times New Roman" w:cs="Times New Roman"/>
          <w:kern w:val="0"/>
          <w:lang w:eastAsia="es-ES"/>
          <w14:ligatures w14:val="none"/>
        </w:rPr>
        <w:t>Nº</w:t>
      </w:r>
      <w:proofErr w:type="spellEnd"/>
      <w:r w:rsidRPr="001A36A1">
        <w:rPr>
          <w:rFonts w:ascii="Times New Roman" w:eastAsia="Times New Roman" w:hAnsi="Times New Roman" w:cs="Times New Roman"/>
          <w:kern w:val="0"/>
          <w:lang w:eastAsia="es-ES"/>
          <w14:ligatures w14:val="none"/>
        </w:rPr>
        <w:t xml:space="preserve"> de camas disponibles en el alojamiento</w:t>
      </w:r>
    </w:p>
    <w:p w14:paraId="761FAC52" w14:textId="61138118"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val="en-GB" w:eastAsia="es-ES"/>
          <w14:ligatures w14:val="none"/>
        </w:rPr>
        <w:t xml:space="preserve">price: </w:t>
      </w:r>
      <w:proofErr w:type="spellStart"/>
      <w:r w:rsidRPr="001A36A1">
        <w:rPr>
          <w:rFonts w:ascii="Times New Roman" w:eastAsia="Times New Roman" w:hAnsi="Times New Roman" w:cs="Times New Roman"/>
          <w:kern w:val="0"/>
          <w:lang w:val="en-GB" w:eastAsia="es-ES"/>
          <w14:ligatures w14:val="none"/>
        </w:rPr>
        <w:t>Precio</w:t>
      </w:r>
      <w:proofErr w:type="spellEnd"/>
      <w:r w:rsidRPr="001A36A1">
        <w:rPr>
          <w:rFonts w:ascii="Times New Roman" w:eastAsia="Times New Roman" w:hAnsi="Times New Roman" w:cs="Times New Roman"/>
          <w:kern w:val="0"/>
          <w:lang w:val="en-GB" w:eastAsia="es-ES"/>
          <w14:ligatures w14:val="none"/>
        </w:rPr>
        <w:t xml:space="preserve"> </w:t>
      </w:r>
      <w:proofErr w:type="spellStart"/>
      <w:r w:rsidRPr="001A36A1">
        <w:rPr>
          <w:rFonts w:ascii="Times New Roman" w:eastAsia="Times New Roman" w:hAnsi="Times New Roman" w:cs="Times New Roman"/>
          <w:kern w:val="0"/>
          <w:lang w:val="en-GB" w:eastAsia="es-ES"/>
          <w14:ligatures w14:val="none"/>
        </w:rPr>
        <w:t>por</w:t>
      </w:r>
      <w:proofErr w:type="spellEnd"/>
      <w:r w:rsidRPr="001A36A1">
        <w:rPr>
          <w:rFonts w:ascii="Times New Roman" w:eastAsia="Times New Roman" w:hAnsi="Times New Roman" w:cs="Times New Roman"/>
          <w:kern w:val="0"/>
          <w:lang w:val="en-GB" w:eastAsia="es-ES"/>
          <w14:ligatures w14:val="none"/>
        </w:rPr>
        <w:t xml:space="preserve"> </w:t>
      </w:r>
      <w:proofErr w:type="spellStart"/>
      <w:r w:rsidRPr="001A36A1">
        <w:rPr>
          <w:rFonts w:ascii="Times New Roman" w:eastAsia="Times New Roman" w:hAnsi="Times New Roman" w:cs="Times New Roman"/>
          <w:kern w:val="0"/>
          <w:lang w:val="en-GB" w:eastAsia="es-ES"/>
          <w14:ligatures w14:val="none"/>
        </w:rPr>
        <w:t>noche</w:t>
      </w:r>
      <w:proofErr w:type="spellEnd"/>
    </w:p>
    <w:p w14:paraId="3822BE6D" w14:textId="0FE5EC77"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r w:rsidRPr="001A36A1">
        <w:rPr>
          <w:rFonts w:ascii="Times New Roman" w:eastAsia="Times New Roman" w:hAnsi="Times New Roman" w:cs="Times New Roman"/>
          <w:kern w:val="0"/>
          <w:lang w:eastAsia="es-ES"/>
          <w14:ligatures w14:val="none"/>
        </w:rPr>
        <w:t xml:space="preserve">host_is_superhost: Muestra si el anunciante entra en la categoría de </w:t>
      </w:r>
      <w:proofErr w:type="spellStart"/>
      <w:r w:rsidRPr="001A36A1">
        <w:rPr>
          <w:rFonts w:ascii="Times New Roman" w:eastAsia="Times New Roman" w:hAnsi="Times New Roman" w:cs="Times New Roman"/>
          <w:kern w:val="0"/>
          <w:lang w:eastAsia="es-ES"/>
          <w14:ligatures w14:val="none"/>
        </w:rPr>
        <w:t>superhost</w:t>
      </w:r>
      <w:proofErr w:type="spellEnd"/>
      <w:r w:rsidRPr="001A36A1">
        <w:rPr>
          <w:rFonts w:ascii="Times New Roman" w:eastAsia="Times New Roman" w:hAnsi="Times New Roman" w:cs="Times New Roman"/>
          <w:kern w:val="0"/>
          <w:lang w:eastAsia="es-ES"/>
          <w14:ligatures w14:val="none"/>
        </w:rPr>
        <w:t xml:space="preserve"> (Anunciantes con más de 4,8 de </w:t>
      </w:r>
      <w:r w:rsidR="001A36A1" w:rsidRPr="001A36A1">
        <w:rPr>
          <w:rFonts w:ascii="Times New Roman" w:eastAsia="Times New Roman" w:hAnsi="Times New Roman" w:cs="Times New Roman"/>
          <w:kern w:val="0"/>
          <w:lang w:eastAsia="es-ES"/>
          <w14:ligatures w14:val="none"/>
        </w:rPr>
        <w:t xml:space="preserve">valoración, host response </w:t>
      </w:r>
      <w:proofErr w:type="spellStart"/>
      <w:r w:rsidR="001A36A1" w:rsidRPr="001A36A1">
        <w:rPr>
          <w:rFonts w:ascii="Times New Roman" w:eastAsia="Times New Roman" w:hAnsi="Times New Roman" w:cs="Times New Roman"/>
          <w:kern w:val="0"/>
          <w:lang w:eastAsia="es-ES"/>
          <w14:ligatures w14:val="none"/>
        </w:rPr>
        <w:t>rate</w:t>
      </w:r>
      <w:proofErr w:type="spellEnd"/>
      <w:r w:rsidR="001A36A1" w:rsidRPr="001A36A1">
        <w:rPr>
          <w:rFonts w:ascii="Times New Roman" w:eastAsia="Times New Roman" w:hAnsi="Times New Roman" w:cs="Times New Roman"/>
          <w:kern w:val="0"/>
          <w:lang w:eastAsia="es-ES"/>
          <w14:ligatures w14:val="none"/>
        </w:rPr>
        <w:t xml:space="preserve"> superior al 90% y tasa de cancelación inferior al 1%).</w:t>
      </w:r>
    </w:p>
    <w:p w14:paraId="27F02029" w14:textId="4E54F714"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host_listings_count</w:t>
      </w:r>
      <w:proofErr w:type="spellEnd"/>
      <w:r w:rsidR="001A36A1" w:rsidRPr="001A36A1">
        <w:rPr>
          <w:rFonts w:ascii="Times New Roman" w:eastAsia="Times New Roman" w:hAnsi="Times New Roman" w:cs="Times New Roman"/>
          <w:kern w:val="0"/>
          <w:lang w:eastAsia="es-ES"/>
          <w14:ligatures w14:val="none"/>
        </w:rPr>
        <w:t>: Número de alojamientos anunciados en Airbnb del mismo propietario</w:t>
      </w:r>
    </w:p>
    <w:p w14:paraId="420E8017" w14:textId="7BDC3905"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host_has_profile_pic</w:t>
      </w:r>
      <w:proofErr w:type="spellEnd"/>
      <w:r w:rsidR="001A36A1" w:rsidRPr="001A36A1">
        <w:rPr>
          <w:rFonts w:ascii="Times New Roman" w:eastAsia="Times New Roman" w:hAnsi="Times New Roman" w:cs="Times New Roman"/>
          <w:kern w:val="0"/>
          <w:lang w:eastAsia="es-ES"/>
          <w14:ligatures w14:val="none"/>
        </w:rPr>
        <w:t xml:space="preserve">: Disponibilidad de foto en el </w:t>
      </w:r>
      <w:r w:rsidR="00085011" w:rsidRPr="001A36A1">
        <w:rPr>
          <w:rFonts w:ascii="Times New Roman" w:eastAsia="Times New Roman" w:hAnsi="Times New Roman" w:cs="Times New Roman"/>
          <w:kern w:val="0"/>
          <w:lang w:eastAsia="es-ES"/>
          <w14:ligatures w14:val="none"/>
        </w:rPr>
        <w:t>perfil</w:t>
      </w:r>
      <w:r w:rsidR="001A36A1" w:rsidRPr="001A36A1">
        <w:rPr>
          <w:rFonts w:ascii="Times New Roman" w:eastAsia="Times New Roman" w:hAnsi="Times New Roman" w:cs="Times New Roman"/>
          <w:kern w:val="0"/>
          <w:lang w:eastAsia="es-ES"/>
          <w14:ligatures w14:val="none"/>
        </w:rPr>
        <w:t xml:space="preserve"> del anunciante</w:t>
      </w:r>
    </w:p>
    <w:p w14:paraId="4154B8DD" w14:textId="63B83D28"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host_identity_verified</w:t>
      </w:r>
      <w:proofErr w:type="spellEnd"/>
      <w:r w:rsidR="001A36A1" w:rsidRPr="001A36A1">
        <w:rPr>
          <w:rFonts w:ascii="Times New Roman" w:eastAsia="Times New Roman" w:hAnsi="Times New Roman" w:cs="Times New Roman"/>
          <w:kern w:val="0"/>
          <w:lang w:eastAsia="es-ES"/>
          <w14:ligatures w14:val="none"/>
        </w:rPr>
        <w:t>: Verificación, o no, de la identidad del propietario.</w:t>
      </w:r>
    </w:p>
    <w:p w14:paraId="6A44CD33" w14:textId="6D30F786"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neighbourhood_cleansed</w:t>
      </w:r>
      <w:proofErr w:type="spellEnd"/>
      <w:r w:rsidR="001A36A1" w:rsidRPr="001A36A1">
        <w:rPr>
          <w:rFonts w:ascii="Times New Roman" w:eastAsia="Times New Roman" w:hAnsi="Times New Roman" w:cs="Times New Roman"/>
          <w:kern w:val="0"/>
          <w:lang w:eastAsia="es-ES"/>
          <w14:ligatures w14:val="none"/>
        </w:rPr>
        <w:t xml:space="preserve">: Barrio en que se </w:t>
      </w:r>
      <w:proofErr w:type="spellStart"/>
      <w:r w:rsidR="001A36A1" w:rsidRPr="001A36A1">
        <w:rPr>
          <w:rFonts w:ascii="Times New Roman" w:eastAsia="Times New Roman" w:hAnsi="Times New Roman" w:cs="Times New Roman"/>
          <w:kern w:val="0"/>
          <w:lang w:eastAsia="es-ES"/>
          <w14:ligatures w14:val="none"/>
        </w:rPr>
        <w:t>enceuntra</w:t>
      </w:r>
      <w:proofErr w:type="spellEnd"/>
      <w:r w:rsidR="001A36A1" w:rsidRPr="001A36A1">
        <w:rPr>
          <w:rFonts w:ascii="Times New Roman" w:eastAsia="Times New Roman" w:hAnsi="Times New Roman" w:cs="Times New Roman"/>
          <w:kern w:val="0"/>
          <w:lang w:eastAsia="es-ES"/>
          <w14:ligatures w14:val="none"/>
        </w:rPr>
        <w:t xml:space="preserve"> el alojamiento</w:t>
      </w:r>
    </w:p>
    <w:p w14:paraId="6C811257" w14:textId="75D2C0B5"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property_type</w:t>
      </w:r>
      <w:proofErr w:type="spellEnd"/>
      <w:r w:rsidR="001A36A1" w:rsidRPr="001A36A1">
        <w:rPr>
          <w:rFonts w:ascii="Times New Roman" w:eastAsia="Times New Roman" w:hAnsi="Times New Roman" w:cs="Times New Roman"/>
          <w:kern w:val="0"/>
          <w:lang w:eastAsia="es-ES"/>
          <w14:ligatures w14:val="none"/>
        </w:rPr>
        <w:t>: Tipo de propiedad anunciada</w:t>
      </w:r>
    </w:p>
    <w:p w14:paraId="2EA97444" w14:textId="5EFDDCDB"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room_type</w:t>
      </w:r>
      <w:proofErr w:type="spellEnd"/>
      <w:r w:rsidR="001A36A1" w:rsidRPr="001A36A1">
        <w:rPr>
          <w:rFonts w:ascii="Times New Roman" w:eastAsia="Times New Roman" w:hAnsi="Times New Roman" w:cs="Times New Roman"/>
          <w:kern w:val="0"/>
          <w:lang w:eastAsia="es-ES"/>
          <w14:ligatures w14:val="none"/>
        </w:rPr>
        <w:t>: Tipo de los cuartos de la propiedad</w:t>
      </w:r>
    </w:p>
    <w:p w14:paraId="35DE1478" w14:textId="5CCC1E54" w:rsidR="005A3E93" w:rsidRPr="001A36A1" w:rsidRDefault="005A3E93" w:rsidP="005A3E93">
      <w:pPr>
        <w:pStyle w:val="Prrafodelista"/>
        <w:numPr>
          <w:ilvl w:val="0"/>
          <w:numId w:val="3"/>
        </w:numPr>
        <w:spacing w:after="0" w:line="240" w:lineRule="auto"/>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minimum_nights</w:t>
      </w:r>
      <w:proofErr w:type="spellEnd"/>
      <w:r w:rsidR="001A36A1" w:rsidRPr="001A36A1">
        <w:rPr>
          <w:rFonts w:ascii="Times New Roman" w:eastAsia="Times New Roman" w:hAnsi="Times New Roman" w:cs="Times New Roman"/>
          <w:kern w:val="0"/>
          <w:lang w:eastAsia="es-ES"/>
          <w14:ligatures w14:val="none"/>
        </w:rPr>
        <w:t>: Mínimo de noches de las que se puede disponer el alojamiento</w:t>
      </w:r>
    </w:p>
    <w:p w14:paraId="2B3C1D48" w14:textId="30C41B38" w:rsidR="005A3E93" w:rsidRPr="001A36A1" w:rsidRDefault="005A3E93" w:rsidP="005A3E93">
      <w:pPr>
        <w:pStyle w:val="Prrafodelista"/>
        <w:numPr>
          <w:ilvl w:val="0"/>
          <w:numId w:val="3"/>
        </w:numPr>
        <w:rPr>
          <w:rFonts w:ascii="Times New Roman" w:hAnsi="Times New Roman" w:cs="Times New Roman"/>
        </w:rPr>
      </w:pPr>
      <w:proofErr w:type="spellStart"/>
      <w:r w:rsidRPr="001A36A1">
        <w:rPr>
          <w:rFonts w:ascii="Times New Roman" w:eastAsia="Times New Roman" w:hAnsi="Times New Roman" w:cs="Times New Roman"/>
          <w:kern w:val="0"/>
          <w:lang w:eastAsia="es-ES"/>
          <w14:ligatures w14:val="none"/>
        </w:rPr>
        <w:t>maximum_nights</w:t>
      </w:r>
      <w:proofErr w:type="spellEnd"/>
      <w:r w:rsidR="001A36A1" w:rsidRPr="001A36A1">
        <w:rPr>
          <w:rFonts w:ascii="Times New Roman" w:eastAsia="Times New Roman" w:hAnsi="Times New Roman" w:cs="Times New Roman"/>
          <w:kern w:val="0"/>
          <w:lang w:eastAsia="es-ES"/>
          <w14:ligatures w14:val="none"/>
        </w:rPr>
        <w:t>: Máximo de noches de las que se puede disponer el alojamiento</w:t>
      </w:r>
    </w:p>
    <w:p w14:paraId="6E5513B3" w14:textId="34FCF2D5" w:rsidR="001A36A1" w:rsidRDefault="001A36A1" w:rsidP="001A36A1">
      <w:pPr>
        <w:ind w:left="360"/>
        <w:rPr>
          <w:rFonts w:ascii="Times New Roman" w:hAnsi="Times New Roman" w:cs="Times New Roman"/>
        </w:rPr>
      </w:pPr>
      <w:r>
        <w:rPr>
          <w:rFonts w:ascii="Times New Roman" w:hAnsi="Times New Roman" w:cs="Times New Roman"/>
        </w:rPr>
        <w:t xml:space="preserve">A priori, no era posible trabajar con todas las variables tal y como eran presentadas en la base de datos. Para ello primero fue necesario realizar algunas transformaciones en las mismas que </w:t>
      </w:r>
      <w:r w:rsidR="00085011">
        <w:rPr>
          <w:rFonts w:ascii="Times New Roman" w:hAnsi="Times New Roman" w:cs="Times New Roman"/>
        </w:rPr>
        <w:t>se pueden encontrar detalladas en el Anexo I.</w:t>
      </w:r>
    </w:p>
    <w:p w14:paraId="34CE3715" w14:textId="1E7CE4AC" w:rsidR="00085011" w:rsidRDefault="00085011" w:rsidP="001A36A1">
      <w:pPr>
        <w:ind w:left="360"/>
        <w:rPr>
          <w:rFonts w:ascii="Times New Roman" w:hAnsi="Times New Roman" w:cs="Times New Roman"/>
        </w:rPr>
      </w:pPr>
      <w:r w:rsidRPr="00085011">
        <w:rPr>
          <w:rFonts w:ascii="Times New Roman" w:hAnsi="Times New Roman" w:cs="Times New Roman"/>
        </w:rPr>
        <w:t>Una vez adecuadas las va</w:t>
      </w:r>
      <w:r>
        <w:rPr>
          <w:rFonts w:ascii="Times New Roman" w:hAnsi="Times New Roman" w:cs="Times New Roman"/>
        </w:rPr>
        <w:t>riables para poder trabajar con ellas</w:t>
      </w:r>
      <w:r w:rsidR="00C02CF1">
        <w:rPr>
          <w:rFonts w:ascii="Times New Roman" w:hAnsi="Times New Roman" w:cs="Times New Roman"/>
        </w:rPr>
        <w:t>, se procedió a la limpieza de los datos.</w:t>
      </w:r>
    </w:p>
    <w:p w14:paraId="385D53E1" w14:textId="481DD868" w:rsidR="00C02CF1" w:rsidRPr="00C02CF1" w:rsidRDefault="00C02CF1" w:rsidP="001A36A1">
      <w:pPr>
        <w:ind w:left="360"/>
        <w:rPr>
          <w:rFonts w:ascii="Times New Roman" w:hAnsi="Times New Roman" w:cs="Times New Roman"/>
          <w:b/>
        </w:rPr>
      </w:pPr>
      <w:r>
        <w:rPr>
          <w:rFonts w:ascii="Times New Roman" w:hAnsi="Times New Roman" w:cs="Times New Roman"/>
        </w:rPr>
        <w:t xml:space="preserve">Se comenzó con la identificación y eliminación de los </w:t>
      </w:r>
      <w:proofErr w:type="spellStart"/>
      <w:r>
        <w:rPr>
          <w:rFonts w:ascii="Times New Roman" w:hAnsi="Times New Roman" w:cs="Times New Roman"/>
          <w:b/>
        </w:rPr>
        <w:t>missing</w:t>
      </w:r>
      <w:proofErr w:type="spellEnd"/>
      <w:r>
        <w:rPr>
          <w:rFonts w:ascii="Times New Roman" w:hAnsi="Times New Roman" w:cs="Times New Roman"/>
          <w:b/>
        </w:rPr>
        <w:t xml:space="preserve"> </w:t>
      </w:r>
      <w:proofErr w:type="spellStart"/>
      <w:r>
        <w:rPr>
          <w:rFonts w:ascii="Times New Roman" w:hAnsi="Times New Roman" w:cs="Times New Roman"/>
          <w:b/>
        </w:rPr>
        <w:t>values</w:t>
      </w:r>
      <w:proofErr w:type="spellEnd"/>
      <w:r>
        <w:rPr>
          <w:rFonts w:ascii="Times New Roman" w:hAnsi="Times New Roman" w:cs="Times New Roman"/>
          <w:b/>
        </w:rPr>
        <w:t>.</w:t>
      </w:r>
      <w:r w:rsidRPr="00C02CF1">
        <w:t xml:space="preserve"> </w:t>
      </w:r>
    </w:p>
    <w:p w14:paraId="404B4796" w14:textId="70AA020B" w:rsidR="00085011" w:rsidRDefault="00C02CF1" w:rsidP="00085011">
      <w:pPr>
        <w:rPr>
          <w:rFonts w:ascii="Times New Roman" w:hAnsi="Times New Roman" w:cs="Times New Roman"/>
        </w:rPr>
      </w:pPr>
      <w:r w:rsidRPr="00C02CF1">
        <w:rPr>
          <w:rFonts w:ascii="Times New Roman" w:hAnsi="Times New Roman" w:cs="Times New Roman"/>
          <w:noProof/>
          <w:lang w:eastAsia="es-ES_tradnl"/>
        </w:rPr>
        <w:lastRenderedPageBreak/>
        <w:drawing>
          <wp:inline distT="0" distB="0" distL="0" distR="0" wp14:anchorId="03AE4A0F" wp14:editId="798EA702">
            <wp:extent cx="5400040" cy="37331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733165"/>
                    </a:xfrm>
                    <a:prstGeom prst="rect">
                      <a:avLst/>
                    </a:prstGeom>
                  </pic:spPr>
                </pic:pic>
              </a:graphicData>
            </a:graphic>
          </wp:inline>
        </w:drawing>
      </w:r>
    </w:p>
    <w:p w14:paraId="451D45D3" w14:textId="6EA6F92D" w:rsidR="00C02CF1" w:rsidRDefault="00C02CF1" w:rsidP="00085011">
      <w:pPr>
        <w:rPr>
          <w:rFonts w:ascii="Times New Roman" w:hAnsi="Times New Roman" w:cs="Times New Roman"/>
        </w:rPr>
      </w:pPr>
      <w:r>
        <w:rPr>
          <w:rFonts w:ascii="Times New Roman" w:hAnsi="Times New Roman" w:cs="Times New Roman"/>
        </w:rPr>
        <w:t xml:space="preserve">Es en las variables </w:t>
      </w:r>
      <w:proofErr w:type="spellStart"/>
      <w:r w:rsidRPr="00C02CF1">
        <w:rPr>
          <w:rFonts w:ascii="Times New Roman" w:hAnsi="Times New Roman" w:cs="Times New Roman"/>
          <w:i/>
        </w:rPr>
        <w:t>host_response_rate</w:t>
      </w:r>
      <w:proofErr w:type="spellEnd"/>
      <w:r>
        <w:rPr>
          <w:rFonts w:ascii="Times New Roman" w:hAnsi="Times New Roman" w:cs="Times New Roman"/>
        </w:rPr>
        <w:t xml:space="preserve"> y </w:t>
      </w:r>
      <w:proofErr w:type="spellStart"/>
      <w:r w:rsidRPr="00C02CF1">
        <w:rPr>
          <w:rFonts w:ascii="Times New Roman" w:hAnsi="Times New Roman" w:cs="Times New Roman"/>
          <w:i/>
        </w:rPr>
        <w:t>host_response_time</w:t>
      </w:r>
      <w:proofErr w:type="spellEnd"/>
      <w:r>
        <w:rPr>
          <w:rFonts w:ascii="Times New Roman" w:hAnsi="Times New Roman" w:cs="Times New Roman"/>
        </w:rPr>
        <w:t xml:space="preserve"> donde se dan la mayor parte de los </w:t>
      </w:r>
      <w:proofErr w:type="spellStart"/>
      <w:r>
        <w:rPr>
          <w:rFonts w:ascii="Times New Roman" w:hAnsi="Times New Roman" w:cs="Times New Roman"/>
        </w:rPr>
        <w:t>missing</w:t>
      </w:r>
      <w:proofErr w:type="spellEnd"/>
      <w:r>
        <w:rPr>
          <w:rFonts w:ascii="Times New Roman" w:hAnsi="Times New Roman" w:cs="Times New Roman"/>
        </w:rPr>
        <w:t xml:space="preserve"> </w:t>
      </w:r>
      <w:proofErr w:type="spellStart"/>
      <w:r>
        <w:rPr>
          <w:rFonts w:ascii="Times New Roman" w:hAnsi="Times New Roman" w:cs="Times New Roman"/>
        </w:rPr>
        <w:t>values</w:t>
      </w:r>
      <w:proofErr w:type="spellEnd"/>
      <w:r>
        <w:rPr>
          <w:rFonts w:ascii="Times New Roman" w:hAnsi="Times New Roman" w:cs="Times New Roman"/>
        </w:rPr>
        <w:t xml:space="preserve">, siendo estos el 8% de los datos de cada una, y en las variables </w:t>
      </w:r>
      <w:proofErr w:type="spellStart"/>
      <w:r w:rsidRPr="00C02CF1">
        <w:rPr>
          <w:rFonts w:ascii="Times New Roman" w:hAnsi="Times New Roman" w:cs="Times New Roman"/>
          <w:i/>
        </w:rPr>
        <w:t>beds</w:t>
      </w:r>
      <w:proofErr w:type="spellEnd"/>
      <w:r>
        <w:rPr>
          <w:rFonts w:ascii="Times New Roman" w:hAnsi="Times New Roman" w:cs="Times New Roman"/>
        </w:rPr>
        <w:t xml:space="preserve"> y </w:t>
      </w:r>
      <w:proofErr w:type="spellStart"/>
      <w:r w:rsidRPr="00C02CF1">
        <w:rPr>
          <w:rFonts w:ascii="Times New Roman" w:hAnsi="Times New Roman" w:cs="Times New Roman"/>
          <w:i/>
        </w:rPr>
        <w:t>price</w:t>
      </w:r>
      <w:proofErr w:type="spellEnd"/>
      <w:r>
        <w:rPr>
          <w:rFonts w:ascii="Times New Roman" w:hAnsi="Times New Roman" w:cs="Times New Roman"/>
        </w:rPr>
        <w:t xml:space="preserve"> también se dan </w:t>
      </w:r>
      <w:proofErr w:type="spellStart"/>
      <w:r>
        <w:rPr>
          <w:rFonts w:ascii="Times New Roman" w:hAnsi="Times New Roman" w:cs="Times New Roman"/>
        </w:rPr>
        <w:t>missing</w:t>
      </w:r>
      <w:proofErr w:type="spellEnd"/>
      <w:r>
        <w:rPr>
          <w:rFonts w:ascii="Times New Roman" w:hAnsi="Times New Roman" w:cs="Times New Roman"/>
        </w:rPr>
        <w:t xml:space="preserve"> </w:t>
      </w:r>
      <w:proofErr w:type="spellStart"/>
      <w:r>
        <w:rPr>
          <w:rFonts w:ascii="Times New Roman" w:hAnsi="Times New Roman" w:cs="Times New Roman"/>
        </w:rPr>
        <w:t>values</w:t>
      </w:r>
      <w:proofErr w:type="spellEnd"/>
      <w:r>
        <w:rPr>
          <w:rFonts w:ascii="Times New Roman" w:hAnsi="Times New Roman" w:cs="Times New Roman"/>
        </w:rPr>
        <w:t xml:space="preserve">, siendo estos un 1% de los datos de las mismas. El conjunto el total de </w:t>
      </w:r>
      <w:proofErr w:type="spellStart"/>
      <w:r>
        <w:rPr>
          <w:rFonts w:ascii="Times New Roman" w:hAnsi="Times New Roman" w:cs="Times New Roman"/>
        </w:rPr>
        <w:t>missing</w:t>
      </w:r>
      <w:proofErr w:type="spellEnd"/>
      <w:r>
        <w:rPr>
          <w:rFonts w:ascii="Times New Roman" w:hAnsi="Times New Roman" w:cs="Times New Roman"/>
        </w:rPr>
        <w:t xml:space="preserve"> </w:t>
      </w:r>
      <w:proofErr w:type="spellStart"/>
      <w:r>
        <w:rPr>
          <w:rFonts w:ascii="Times New Roman" w:hAnsi="Times New Roman" w:cs="Times New Roman"/>
        </w:rPr>
        <w:t>values</w:t>
      </w:r>
      <w:proofErr w:type="spellEnd"/>
      <w:r>
        <w:rPr>
          <w:rFonts w:ascii="Times New Roman" w:hAnsi="Times New Roman" w:cs="Times New Roman"/>
        </w:rPr>
        <w:t xml:space="preserve"> es un 1% de los datos.</w:t>
      </w:r>
    </w:p>
    <w:p w14:paraId="29B4E2B8" w14:textId="184AEC6C" w:rsidR="00C02CF1" w:rsidRDefault="00C02CF1" w:rsidP="00085011">
      <w:pPr>
        <w:rPr>
          <w:rFonts w:ascii="Times New Roman" w:hAnsi="Times New Roman" w:cs="Times New Roman"/>
        </w:rPr>
      </w:pPr>
      <w:r>
        <w:rPr>
          <w:rFonts w:ascii="Times New Roman" w:hAnsi="Times New Roman" w:cs="Times New Roman"/>
        </w:rPr>
        <w:t xml:space="preserve">Las filas de los datos con estos </w:t>
      </w:r>
      <w:proofErr w:type="spellStart"/>
      <w:r>
        <w:rPr>
          <w:rFonts w:ascii="Times New Roman" w:hAnsi="Times New Roman" w:cs="Times New Roman"/>
        </w:rPr>
        <w:t>missing</w:t>
      </w:r>
      <w:proofErr w:type="spellEnd"/>
      <w:r>
        <w:rPr>
          <w:rFonts w:ascii="Times New Roman" w:hAnsi="Times New Roman" w:cs="Times New Roman"/>
        </w:rPr>
        <w:t xml:space="preserve"> </w:t>
      </w:r>
      <w:proofErr w:type="spellStart"/>
      <w:r>
        <w:rPr>
          <w:rFonts w:ascii="Times New Roman" w:hAnsi="Times New Roman" w:cs="Times New Roman"/>
        </w:rPr>
        <w:t>values</w:t>
      </w:r>
      <w:proofErr w:type="spellEnd"/>
      <w:r>
        <w:rPr>
          <w:rFonts w:ascii="Times New Roman" w:hAnsi="Times New Roman" w:cs="Times New Roman"/>
        </w:rPr>
        <w:t xml:space="preserve"> fueron eliminadas, con lo que la muestra de datos resultante ya era adecuada para trabajar con ella.</w:t>
      </w:r>
    </w:p>
    <w:p w14:paraId="0D5CAAED" w14:textId="56560ED9" w:rsidR="003A6DAF" w:rsidRDefault="00623859" w:rsidP="00085011">
      <w:pPr>
        <w:rPr>
          <w:rFonts w:ascii="Times New Roman" w:hAnsi="Times New Roman" w:cs="Times New Roman"/>
        </w:rPr>
      </w:pPr>
      <w:r>
        <w:rPr>
          <w:rFonts w:ascii="Times New Roman" w:hAnsi="Times New Roman" w:cs="Times New Roman"/>
          <w:u w:val="single"/>
        </w:rPr>
        <w:t>Análisis de la oferta</w:t>
      </w:r>
    </w:p>
    <w:p w14:paraId="184082C1" w14:textId="77777777" w:rsidR="00A565EC" w:rsidRDefault="00623859" w:rsidP="00085011">
      <w:pPr>
        <w:rPr>
          <w:rFonts w:ascii="Times New Roman" w:hAnsi="Times New Roman" w:cs="Times New Roman"/>
        </w:rPr>
      </w:pPr>
      <w:r>
        <w:rPr>
          <w:rFonts w:ascii="Times New Roman" w:hAnsi="Times New Roman" w:cs="Times New Roman"/>
        </w:rPr>
        <w:t xml:space="preserve">Para comenzar, se quiere responder a la pregunta </w:t>
      </w:r>
      <w:r w:rsidR="00A565EC" w:rsidRPr="00A565EC">
        <w:rPr>
          <w:rFonts w:ascii="Times New Roman" w:hAnsi="Times New Roman" w:cs="Times New Roman"/>
          <w:i/>
          <w:iCs/>
        </w:rPr>
        <w:t>“</w:t>
      </w:r>
      <w:r w:rsidRPr="00A565EC">
        <w:rPr>
          <w:rFonts w:ascii="Times New Roman" w:hAnsi="Times New Roman" w:cs="Times New Roman"/>
          <w:i/>
          <w:iCs/>
        </w:rPr>
        <w:t>¿Qué barrios son más atractivos turísticamente?</w:t>
      </w:r>
      <w:r w:rsidR="00A565EC">
        <w:rPr>
          <w:rFonts w:ascii="Times New Roman" w:hAnsi="Times New Roman" w:cs="Times New Roman"/>
        </w:rPr>
        <w:t>”</w:t>
      </w:r>
      <w:r>
        <w:rPr>
          <w:rFonts w:ascii="Times New Roman" w:hAnsi="Times New Roman" w:cs="Times New Roman"/>
        </w:rPr>
        <w:t xml:space="preserve"> </w:t>
      </w:r>
    </w:p>
    <w:p w14:paraId="3E847904" w14:textId="7F6890AE" w:rsidR="00623859" w:rsidRDefault="00623859" w:rsidP="00085011">
      <w:pPr>
        <w:rPr>
          <w:rFonts w:ascii="Times New Roman" w:hAnsi="Times New Roman" w:cs="Times New Roman"/>
        </w:rPr>
      </w:pPr>
      <w:r>
        <w:rPr>
          <w:rFonts w:ascii="Times New Roman" w:hAnsi="Times New Roman" w:cs="Times New Roman"/>
        </w:rPr>
        <w:t xml:space="preserve">Para ello, </w:t>
      </w:r>
      <w:r w:rsidR="00A565EC">
        <w:rPr>
          <w:rFonts w:ascii="Times New Roman" w:hAnsi="Times New Roman" w:cs="Times New Roman"/>
        </w:rPr>
        <w:t xml:space="preserve">el procedimiento que se sigue en este trabajo será estudiar </w:t>
      </w:r>
      <w:r>
        <w:rPr>
          <w:rFonts w:ascii="Times New Roman" w:hAnsi="Times New Roman" w:cs="Times New Roman"/>
        </w:rPr>
        <w:t>en que barrios hay más anuncios, ya que, es en aquellos barrios con más demanda de alojamientos donde habrá mayor oferta de los mismo.</w:t>
      </w:r>
    </w:p>
    <w:p w14:paraId="6E61C415" w14:textId="2F41E844" w:rsidR="00A565EC" w:rsidRDefault="00A565EC" w:rsidP="00085011">
      <w:pPr>
        <w:rPr>
          <w:rFonts w:ascii="Times New Roman" w:hAnsi="Times New Roman" w:cs="Times New Roman"/>
        </w:rPr>
      </w:pPr>
      <w:r>
        <w:rPr>
          <w:rFonts w:ascii="Times New Roman" w:hAnsi="Times New Roman" w:cs="Times New Roman"/>
        </w:rPr>
        <w:t>A continuación se muestra un gráfico de burbuja en el que se representa el número de anuncios en los barrios de Málaga de forma que a mayor número de anuncios, mayor tamaño y mayor tendencia al rojo tendrá la burbuja representada.</w:t>
      </w:r>
    </w:p>
    <w:p w14:paraId="2BEAE1A5" w14:textId="7367CC0A" w:rsidR="00A565EC" w:rsidRDefault="00623859" w:rsidP="00A565EC">
      <w:pPr>
        <w:jc w:val="center"/>
        <w:rPr>
          <w:rFonts w:ascii="Times New Roman" w:hAnsi="Times New Roman" w:cs="Times New Roman"/>
        </w:rPr>
      </w:pPr>
      <w:r w:rsidRPr="00623859">
        <w:rPr>
          <w:rFonts w:ascii="Times New Roman" w:hAnsi="Times New Roman" w:cs="Times New Roman"/>
          <w:noProof/>
          <w:lang w:eastAsia="es-ES_tradnl"/>
        </w:rPr>
        <w:lastRenderedPageBreak/>
        <w:drawing>
          <wp:inline distT="0" distB="0" distL="0" distR="0" wp14:anchorId="41E34009" wp14:editId="6F9C5BF5">
            <wp:extent cx="3589832" cy="23850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8206" cy="2403912"/>
                    </a:xfrm>
                    <a:prstGeom prst="rect">
                      <a:avLst/>
                    </a:prstGeom>
                  </pic:spPr>
                </pic:pic>
              </a:graphicData>
            </a:graphic>
          </wp:inline>
        </w:drawing>
      </w:r>
    </w:p>
    <w:p w14:paraId="046F8038" w14:textId="5E9BEF00" w:rsidR="00A565EC" w:rsidRDefault="00E96C22" w:rsidP="00A565EC">
      <w:pPr>
        <w:rPr>
          <w:rFonts w:ascii="Times New Roman" w:hAnsi="Times New Roman" w:cs="Times New Roman"/>
        </w:rPr>
      </w:pPr>
      <w:r>
        <w:rPr>
          <w:rFonts w:ascii="Times New Roman" w:hAnsi="Times New Roman" w:cs="Times New Roman"/>
        </w:rPr>
        <w:t xml:space="preserve">Representados todos los barrios, se precia una amplia diferencia del barrio </w:t>
      </w:r>
      <w:r>
        <w:rPr>
          <w:rFonts w:ascii="Times New Roman" w:hAnsi="Times New Roman" w:cs="Times New Roman"/>
          <w:b/>
          <w:bCs/>
        </w:rPr>
        <w:t>Centro</w:t>
      </w:r>
      <w:r>
        <w:rPr>
          <w:rFonts w:ascii="Times New Roman" w:hAnsi="Times New Roman" w:cs="Times New Roman"/>
        </w:rPr>
        <w:t xml:space="preserve"> frente al resto.</w:t>
      </w:r>
    </w:p>
    <w:p w14:paraId="05ED481C" w14:textId="3B98890E" w:rsidR="00C02CF1" w:rsidRDefault="00E96C22" w:rsidP="00085011">
      <w:pPr>
        <w:rPr>
          <w:rFonts w:ascii="Times New Roman" w:hAnsi="Times New Roman" w:cs="Times New Roman"/>
        </w:rPr>
      </w:pPr>
      <w:r>
        <w:rPr>
          <w:rFonts w:ascii="Times New Roman" w:hAnsi="Times New Roman" w:cs="Times New Roman"/>
        </w:rPr>
        <w:t xml:space="preserve">Excepto </w:t>
      </w:r>
      <w:r>
        <w:rPr>
          <w:rFonts w:ascii="Times New Roman" w:hAnsi="Times New Roman" w:cs="Times New Roman"/>
          <w:b/>
          <w:bCs/>
        </w:rPr>
        <w:t>Centro</w:t>
      </w:r>
      <w:r>
        <w:rPr>
          <w:rFonts w:ascii="Times New Roman" w:hAnsi="Times New Roman" w:cs="Times New Roman"/>
        </w:rPr>
        <w:t xml:space="preserve">, todos los barrios tienen menos de 1000 anuncios, mientras que </w:t>
      </w:r>
      <w:r>
        <w:rPr>
          <w:rFonts w:ascii="Times New Roman" w:hAnsi="Times New Roman" w:cs="Times New Roman"/>
          <w:b/>
          <w:bCs/>
        </w:rPr>
        <w:t>Centro</w:t>
      </w:r>
      <w:r>
        <w:rPr>
          <w:rFonts w:ascii="Times New Roman" w:hAnsi="Times New Roman" w:cs="Times New Roman"/>
        </w:rPr>
        <w:t xml:space="preserve"> supera los 5000. Esta diferencia ya de por si es significativa, pero se desarrollará más a fondo a continuación, una vez presentados los resultados numéricos</w:t>
      </w:r>
      <w:r w:rsidR="00623859">
        <w:rPr>
          <w:rFonts w:ascii="Times New Roman" w:hAnsi="Times New Roman" w:cs="Times New Roman"/>
        </w:rPr>
        <w:t>.</w:t>
      </w:r>
    </w:p>
    <w:p w14:paraId="584464D6" w14:textId="36E9EC84" w:rsidR="00623859" w:rsidRDefault="00623859" w:rsidP="00085011">
      <w:pPr>
        <w:rPr>
          <w:rFonts w:ascii="Times New Roman" w:hAnsi="Times New Roman" w:cs="Times New Roman"/>
        </w:rPr>
      </w:pPr>
      <w:r>
        <w:rPr>
          <w:rFonts w:ascii="Times New Roman" w:hAnsi="Times New Roman" w:cs="Times New Roman"/>
        </w:rPr>
        <w:t xml:space="preserve">Mostrando los resultados </w:t>
      </w:r>
      <w:r w:rsidR="00A54D93">
        <w:rPr>
          <w:rFonts w:ascii="Times New Roman" w:hAnsi="Times New Roman" w:cs="Times New Roman"/>
        </w:rPr>
        <w:t>numéricos</w:t>
      </w:r>
      <w:r>
        <w:rPr>
          <w:rFonts w:ascii="Times New Roman" w:hAnsi="Times New Roman" w:cs="Times New Roman"/>
        </w:rPr>
        <w:t>:</w:t>
      </w:r>
    </w:p>
    <w:tbl>
      <w:tblPr>
        <w:tblW w:w="5000" w:type="pct"/>
        <w:jc w:val="center"/>
        <w:tblLook w:val="0420" w:firstRow="1" w:lastRow="0" w:firstColumn="0" w:lastColumn="0" w:noHBand="0" w:noVBand="1"/>
      </w:tblPr>
      <w:tblGrid>
        <w:gridCol w:w="5393"/>
        <w:gridCol w:w="3111"/>
      </w:tblGrid>
      <w:tr w:rsidR="00A54D93" w14:paraId="2E147A53" w14:textId="77777777" w:rsidTr="009C68E4">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45F084"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barrio</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28B0D4"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000000"/>
                <w:sz w:val="22"/>
                <w:szCs w:val="22"/>
              </w:rPr>
              <w:t>frecuencia</w:t>
            </w:r>
          </w:p>
        </w:tc>
      </w:tr>
      <w:tr w:rsidR="00A54D93" w14:paraId="47024652" w14:textId="77777777" w:rsidTr="009C68E4">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59CAA"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Centro</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80FC9"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5,189</w:t>
            </w:r>
          </w:p>
        </w:tc>
      </w:tr>
      <w:tr w:rsidR="00A54D93" w14:paraId="5F78414F"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08963"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Este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36D63"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792</w:t>
            </w:r>
          </w:p>
        </w:tc>
      </w:tr>
      <w:tr w:rsidR="00A54D93" w14:paraId="0C62435A"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E6571"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Carretera de </w:t>
            </w:r>
            <w:proofErr w:type="spellStart"/>
            <w:r>
              <w:rPr>
                <w:rFonts w:ascii="Arial" w:eastAsia="Arial" w:hAnsi="Arial" w:cs="Arial"/>
                <w:color w:val="000000"/>
                <w:sz w:val="22"/>
                <w:szCs w:val="22"/>
              </w:rPr>
              <w:t>Cadiz</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66F8C"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774</w:t>
            </w:r>
          </w:p>
        </w:tc>
      </w:tr>
      <w:tr w:rsidR="00A54D93" w14:paraId="20A474EB"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E7FFB"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Cruz De Humilladero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08113"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353</w:t>
            </w:r>
          </w:p>
        </w:tc>
      </w:tr>
      <w:tr w:rsidR="00A54D93" w14:paraId="4E9251B8"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62BFE"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Bailen-Miraflores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29A32"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245</w:t>
            </w:r>
          </w:p>
        </w:tc>
      </w:tr>
      <w:tr w:rsidR="00A54D93" w14:paraId="0760BA82"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5ECB7"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Churriana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6FF66"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125</w:t>
            </w:r>
          </w:p>
        </w:tc>
      </w:tr>
      <w:tr w:rsidR="00A54D93" w14:paraId="781B6240"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FC786"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Teatinos-Universidad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61F4B"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92</w:t>
            </w:r>
          </w:p>
        </w:tc>
      </w:tr>
      <w:tr w:rsidR="00A54D93" w14:paraId="3CBA3401"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52191"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Ciudad </w:t>
            </w:r>
            <w:proofErr w:type="spellStart"/>
            <w:r>
              <w:rPr>
                <w:rFonts w:ascii="Arial" w:eastAsia="Arial" w:hAnsi="Arial" w:cs="Arial"/>
                <w:color w:val="000000"/>
                <w:sz w:val="22"/>
                <w:szCs w:val="22"/>
              </w:rPr>
              <w:t>Jardin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59C4D"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64</w:t>
            </w:r>
          </w:p>
        </w:tc>
      </w:tr>
      <w:tr w:rsidR="00A54D93" w14:paraId="40223061"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9D1EB"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Palma-Palmilla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7101E"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64</w:t>
            </w:r>
          </w:p>
        </w:tc>
      </w:tr>
      <w:tr w:rsidR="00A54D93" w14:paraId="06DAA40D" w14:textId="77777777" w:rsidTr="009C68E4">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6DF23"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Puerto de la Torre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B431D"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w:t>
            </w:r>
          </w:p>
        </w:tc>
      </w:tr>
      <w:tr w:rsidR="00A54D93" w14:paraId="724ADC8C" w14:textId="77777777" w:rsidTr="009C68E4">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D44B96"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Campanillas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646A32" w14:textId="77777777" w:rsidR="00A54D93" w:rsidRDefault="00A54D93" w:rsidP="009C68E4">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w:t>
            </w:r>
          </w:p>
        </w:tc>
      </w:tr>
    </w:tbl>
    <w:p w14:paraId="3CFBE5A3" w14:textId="77777777" w:rsidR="00A54D93" w:rsidRDefault="00A54D93" w:rsidP="00A54D93">
      <w:r>
        <w:t xml:space="preserve"> </w:t>
      </w:r>
    </w:p>
    <w:p w14:paraId="07096F32" w14:textId="77777777" w:rsidR="00E96C22" w:rsidRDefault="00E96C22" w:rsidP="00085011">
      <w:pPr>
        <w:rPr>
          <w:rFonts w:ascii="Times New Roman" w:hAnsi="Times New Roman" w:cs="Times New Roman"/>
        </w:rPr>
      </w:pPr>
    </w:p>
    <w:p w14:paraId="3D44EE76" w14:textId="4D2B3A9A" w:rsidR="00E96C22" w:rsidRDefault="00E96C22" w:rsidP="00085011">
      <w:pPr>
        <w:rPr>
          <w:rFonts w:ascii="Times New Roman" w:hAnsi="Times New Roman" w:cs="Times New Roman"/>
        </w:rPr>
      </w:pPr>
      <w:r>
        <w:rPr>
          <w:rFonts w:ascii="Times New Roman" w:hAnsi="Times New Roman" w:cs="Times New Roman"/>
        </w:rPr>
        <w:t xml:space="preserve">El número de anuncios presente en </w:t>
      </w:r>
      <w:r>
        <w:rPr>
          <w:rFonts w:ascii="Times New Roman" w:hAnsi="Times New Roman" w:cs="Times New Roman"/>
          <w:b/>
          <w:bCs/>
        </w:rPr>
        <w:t>Centro</w:t>
      </w:r>
      <w:r>
        <w:rPr>
          <w:rFonts w:ascii="Times New Roman" w:hAnsi="Times New Roman" w:cs="Times New Roman"/>
        </w:rPr>
        <w:t xml:space="preserve"> es de 5189, frente a 792 anuncios que hay presente en </w:t>
      </w:r>
      <w:r>
        <w:rPr>
          <w:rFonts w:ascii="Times New Roman" w:hAnsi="Times New Roman" w:cs="Times New Roman"/>
          <w:b/>
          <w:bCs/>
        </w:rPr>
        <w:t>Este</w:t>
      </w:r>
      <w:r>
        <w:rPr>
          <w:rFonts w:ascii="Times New Roman" w:hAnsi="Times New Roman" w:cs="Times New Roman"/>
        </w:rPr>
        <w:t>, siendo este el segundo barrio más poblado.</w:t>
      </w:r>
    </w:p>
    <w:p w14:paraId="13F4AA83" w14:textId="0849F3A8" w:rsidR="00E96C22" w:rsidRDefault="00E96C22" w:rsidP="00085011">
      <w:pPr>
        <w:rPr>
          <w:rFonts w:ascii="Times New Roman" w:hAnsi="Times New Roman" w:cs="Times New Roman"/>
        </w:rPr>
      </w:pPr>
      <w:r>
        <w:rPr>
          <w:rFonts w:ascii="Times New Roman" w:hAnsi="Times New Roman" w:cs="Times New Roman"/>
        </w:rPr>
        <w:t xml:space="preserve">Visto desde otra perspectiva, de los 7783 anuncios de alojamientos turísticos no hosteleros presentes en la plataforma </w:t>
      </w:r>
      <w:proofErr w:type="spellStart"/>
      <w:r>
        <w:rPr>
          <w:rFonts w:ascii="Times New Roman" w:hAnsi="Times New Roman" w:cs="Times New Roman"/>
        </w:rPr>
        <w:t>AirBNB</w:t>
      </w:r>
      <w:proofErr w:type="spellEnd"/>
      <w:r>
        <w:rPr>
          <w:rFonts w:ascii="Times New Roman" w:hAnsi="Times New Roman" w:cs="Times New Roman"/>
        </w:rPr>
        <w:t xml:space="preserve">, 5189 son solamente en el barrio </w:t>
      </w:r>
      <w:r>
        <w:rPr>
          <w:rFonts w:ascii="Times New Roman" w:hAnsi="Times New Roman" w:cs="Times New Roman"/>
          <w:b/>
          <w:bCs/>
        </w:rPr>
        <w:t>Centro</w:t>
      </w:r>
      <w:r>
        <w:rPr>
          <w:rFonts w:ascii="Times New Roman" w:hAnsi="Times New Roman" w:cs="Times New Roman"/>
        </w:rPr>
        <w:t>, por tanto, este barrio acapara el 66.67% de la oferta de anuncios presentes en toda la ciudad de Málaga.</w:t>
      </w:r>
    </w:p>
    <w:p w14:paraId="4689CFBC" w14:textId="034CEB02" w:rsidR="00E96C22" w:rsidRDefault="00A44788" w:rsidP="00085011">
      <w:pPr>
        <w:rPr>
          <w:rFonts w:ascii="Times New Roman" w:hAnsi="Times New Roman" w:cs="Times New Roman"/>
        </w:rPr>
      </w:pPr>
      <w:r>
        <w:rPr>
          <w:rFonts w:ascii="Times New Roman" w:hAnsi="Times New Roman" w:cs="Times New Roman"/>
        </w:rPr>
        <w:t xml:space="preserve">El que la mayoría de la oferta se acumule en este barrio ya muestra que es el barrio más demandado de toda Málaga para los turistas que busquen una estancia en alojamientos no </w:t>
      </w:r>
      <w:proofErr w:type="spellStart"/>
      <w:r>
        <w:rPr>
          <w:rFonts w:ascii="Times New Roman" w:hAnsi="Times New Roman" w:cs="Times New Roman"/>
        </w:rPr>
        <w:t>hosteleros</w:t>
      </w:r>
      <w:proofErr w:type="spellEnd"/>
      <w:r>
        <w:rPr>
          <w:rFonts w:ascii="Times New Roman" w:hAnsi="Times New Roman" w:cs="Times New Roman"/>
        </w:rPr>
        <w:t xml:space="preserve"> en la ciudad.</w:t>
      </w:r>
    </w:p>
    <w:p w14:paraId="10443B81" w14:textId="4B4B5305" w:rsidR="00A44788" w:rsidRPr="00E96C22" w:rsidRDefault="00A44788" w:rsidP="00085011">
      <w:pPr>
        <w:rPr>
          <w:rFonts w:ascii="Times New Roman" w:hAnsi="Times New Roman" w:cs="Times New Roman"/>
        </w:rPr>
      </w:pPr>
      <w:r>
        <w:rPr>
          <w:rFonts w:ascii="Times New Roman" w:hAnsi="Times New Roman" w:cs="Times New Roman"/>
        </w:rPr>
        <w:t xml:space="preserve">Además, debe tenerse en cuenta </w:t>
      </w:r>
      <w:r w:rsidR="00201C37">
        <w:rPr>
          <w:rFonts w:ascii="Times New Roman" w:hAnsi="Times New Roman" w:cs="Times New Roman"/>
        </w:rPr>
        <w:t>que,</w:t>
      </w:r>
      <w:r>
        <w:rPr>
          <w:rFonts w:ascii="Times New Roman" w:hAnsi="Times New Roman" w:cs="Times New Roman"/>
        </w:rPr>
        <w:t xml:space="preserve"> al ser el barrio más demandado por una amplia diferencia, los precios de los alojamientos en él tenderán a ser más altos que en el resto, por lo que parece que puede suponerse con estas pistas que el barrio en que se encuentre el alojamiento turístico no hostelero anunciado será uno de los factores importantes en la determinación del precio.</w:t>
      </w:r>
    </w:p>
    <w:p w14:paraId="679D0854" w14:textId="6A0D91EA" w:rsidR="00A54D93" w:rsidRDefault="00A54D93" w:rsidP="00E56BB6">
      <w:pPr>
        <w:pStyle w:val="Ttulo3"/>
      </w:pPr>
      <w:bookmarkStart w:id="4" w:name="_Toc177400751"/>
      <w:r>
        <w:t>Análisis descriptivo</w:t>
      </w:r>
      <w:bookmarkEnd w:id="4"/>
    </w:p>
    <w:p w14:paraId="30C875A0" w14:textId="69DA465E" w:rsidR="00A54D93" w:rsidRDefault="00A54D93" w:rsidP="00085011">
      <w:pPr>
        <w:rPr>
          <w:rFonts w:ascii="Times New Roman" w:hAnsi="Times New Roman" w:cs="Times New Roman"/>
        </w:rPr>
      </w:pPr>
      <w:r>
        <w:rPr>
          <w:rFonts w:ascii="Times New Roman" w:hAnsi="Times New Roman" w:cs="Times New Roman"/>
        </w:rPr>
        <w:t>En este apartado, se va a mostrar el análisis realizado al conjunto de datos.</w:t>
      </w:r>
      <w:r w:rsidRPr="00A54D93">
        <w:rPr>
          <w:rFonts w:ascii="Times New Roman" w:hAnsi="Times New Roman" w:cs="Times New Roman"/>
        </w:rPr>
        <w:t xml:space="preserve"> </w:t>
      </w:r>
      <w:r>
        <w:rPr>
          <w:rFonts w:ascii="Times New Roman" w:hAnsi="Times New Roman" w:cs="Times New Roman"/>
        </w:rPr>
        <w:t>La variable sobre la que se va a seguir el estudio en todo momento es el precio.</w:t>
      </w:r>
    </w:p>
    <w:p w14:paraId="7B4F4F6E" w14:textId="25200B59" w:rsidR="00A54D93" w:rsidRDefault="00C910F4" w:rsidP="00085011">
      <w:pPr>
        <w:rPr>
          <w:rFonts w:ascii="Times New Roman" w:hAnsi="Times New Roman" w:cs="Times New Roman"/>
        </w:rPr>
      </w:pPr>
      <w:r>
        <w:rPr>
          <w:rFonts w:ascii="Times New Roman" w:hAnsi="Times New Roman" w:cs="Times New Roman"/>
        </w:rPr>
        <w:t xml:space="preserve">Para comenzar, se estudia la distribución del precio según la frecuencia de anuncios, así como el </w:t>
      </w:r>
      <w:proofErr w:type="spellStart"/>
      <w:r>
        <w:rPr>
          <w:rFonts w:ascii="Times New Roman" w:hAnsi="Times New Roman" w:cs="Times New Roman"/>
        </w:rPr>
        <w:t>boxplot</w:t>
      </w:r>
      <w:proofErr w:type="spellEnd"/>
      <w:r>
        <w:rPr>
          <w:rFonts w:ascii="Times New Roman" w:hAnsi="Times New Roman" w:cs="Times New Roman"/>
        </w:rPr>
        <w:t xml:space="preserve"> del precio considerando todos los casos:</w:t>
      </w:r>
    </w:p>
    <w:p w14:paraId="59601DDD" w14:textId="49F24B8B" w:rsidR="00C910F4" w:rsidRPr="00A54D93" w:rsidRDefault="00C910F4" w:rsidP="00C910F4">
      <w:pPr>
        <w:jc w:val="center"/>
        <w:rPr>
          <w:rFonts w:ascii="Times New Roman" w:hAnsi="Times New Roman" w:cs="Times New Roman"/>
        </w:rPr>
      </w:pPr>
      <w:r w:rsidRPr="00C910F4">
        <w:rPr>
          <w:rFonts w:ascii="Times New Roman" w:hAnsi="Times New Roman" w:cs="Times New Roman"/>
          <w:noProof/>
          <w:lang w:eastAsia="es-ES_tradnl"/>
        </w:rPr>
        <w:lastRenderedPageBreak/>
        <w:drawing>
          <wp:inline distT="0" distB="0" distL="0" distR="0" wp14:anchorId="6F48EED5" wp14:editId="676F372B">
            <wp:extent cx="5742930" cy="3467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2495" cy="3551358"/>
                    </a:xfrm>
                    <a:prstGeom prst="rect">
                      <a:avLst/>
                    </a:prstGeom>
                  </pic:spPr>
                </pic:pic>
              </a:graphicData>
            </a:graphic>
          </wp:inline>
        </w:drawing>
      </w:r>
    </w:p>
    <w:p w14:paraId="03F80A42" w14:textId="249061C0" w:rsidR="00C02CF1" w:rsidRDefault="00C910F4" w:rsidP="00085011">
      <w:pPr>
        <w:rPr>
          <w:rFonts w:ascii="Times New Roman" w:hAnsi="Times New Roman" w:cs="Times New Roman"/>
        </w:rPr>
      </w:pPr>
      <w:r>
        <w:rPr>
          <w:rFonts w:ascii="Times New Roman" w:hAnsi="Times New Roman" w:cs="Times New Roman"/>
        </w:rPr>
        <w:t>La distribución de precios permite apreciar que la mayor parte de los anuncios tienen precios inferiores a 250 euros por noche, siendo la concentración de los mismos significativamente menor a partir de los 250 euros por noche.</w:t>
      </w:r>
    </w:p>
    <w:p w14:paraId="5202D0E6" w14:textId="6C6CB3BE" w:rsidR="00C910F4" w:rsidRDefault="00C910F4" w:rsidP="00085011">
      <w:pPr>
        <w:rPr>
          <w:rFonts w:ascii="Times New Roman" w:hAnsi="Times New Roman" w:cs="Times New Roman"/>
        </w:rPr>
      </w:pPr>
      <w:r>
        <w:rPr>
          <w:rFonts w:ascii="Times New Roman" w:hAnsi="Times New Roman" w:cs="Times New Roman"/>
        </w:rPr>
        <w:t xml:space="preserve">El gráfico </w:t>
      </w:r>
      <w:proofErr w:type="spellStart"/>
      <w:r>
        <w:rPr>
          <w:rFonts w:ascii="Times New Roman" w:hAnsi="Times New Roman" w:cs="Times New Roman"/>
        </w:rPr>
        <w:t>boxplot</w:t>
      </w:r>
      <w:proofErr w:type="spellEnd"/>
      <w:r>
        <w:rPr>
          <w:rFonts w:ascii="Times New Roman" w:hAnsi="Times New Roman" w:cs="Times New Roman"/>
        </w:rPr>
        <w:t xml:space="preserve"> permite precisar aún más, y ver que los </w:t>
      </w:r>
      <w:proofErr w:type="spellStart"/>
      <w:r>
        <w:rPr>
          <w:rFonts w:ascii="Times New Roman" w:hAnsi="Times New Roman" w:cs="Times New Roman"/>
        </w:rPr>
        <w:t>outliers</w:t>
      </w:r>
      <w:proofErr w:type="spellEnd"/>
      <w:r>
        <w:rPr>
          <w:rFonts w:ascii="Times New Roman" w:hAnsi="Times New Roman" w:cs="Times New Roman"/>
        </w:rPr>
        <w:t xml:space="preserve"> comienzan a partir de los 250 euros por noche.</w:t>
      </w:r>
    </w:p>
    <w:p w14:paraId="213876A3" w14:textId="57C14DBA" w:rsidR="00C910F4" w:rsidRDefault="00C910F4" w:rsidP="00085011">
      <w:pPr>
        <w:rPr>
          <w:rFonts w:ascii="Times New Roman" w:hAnsi="Times New Roman" w:cs="Times New Roman"/>
        </w:rPr>
      </w:pPr>
      <w:r>
        <w:rPr>
          <w:rFonts w:ascii="Times New Roman" w:hAnsi="Times New Roman" w:cs="Times New Roman"/>
        </w:rPr>
        <w:t xml:space="preserve">Cabe destacar, y se verá en el resto del análisis más claramente, que todos los </w:t>
      </w:r>
      <w:proofErr w:type="spellStart"/>
      <w:r>
        <w:rPr>
          <w:rFonts w:ascii="Times New Roman" w:hAnsi="Times New Roman" w:cs="Times New Roman"/>
        </w:rPr>
        <w:t>outliers</w:t>
      </w:r>
      <w:proofErr w:type="spellEnd"/>
      <w:r>
        <w:rPr>
          <w:rFonts w:ascii="Times New Roman" w:hAnsi="Times New Roman" w:cs="Times New Roman"/>
        </w:rPr>
        <w:t xml:space="preserve"> se dan por precio superior, es decir, en toda la muestra de datos, no existe ningún caso en el que un alojamiento se oferte por debajo del precio de mercado, sino que los casos que destacan es porque están por encima del mismo.</w:t>
      </w:r>
    </w:p>
    <w:p w14:paraId="2DCFBABA" w14:textId="39BBAB58" w:rsidR="00440C4B" w:rsidRDefault="00440C4B" w:rsidP="00085011">
      <w:pPr>
        <w:rPr>
          <w:rFonts w:ascii="Times New Roman" w:hAnsi="Times New Roman" w:cs="Times New Roman"/>
        </w:rPr>
      </w:pPr>
      <w:r>
        <w:rPr>
          <w:rFonts w:ascii="Times New Roman" w:hAnsi="Times New Roman" w:cs="Times New Roman"/>
        </w:rPr>
        <w:t>Caracterizando barrio a barrio, se obtiene:</w:t>
      </w:r>
    </w:p>
    <w:p w14:paraId="6FA9261C" w14:textId="224DC27C" w:rsidR="00440C4B" w:rsidRDefault="00440C4B" w:rsidP="00440C4B">
      <w:pPr>
        <w:jc w:val="center"/>
        <w:rPr>
          <w:rFonts w:ascii="Times New Roman" w:hAnsi="Times New Roman" w:cs="Times New Roman"/>
        </w:rPr>
      </w:pPr>
      <w:r w:rsidRPr="00440C4B">
        <w:rPr>
          <w:rFonts w:ascii="Times New Roman" w:hAnsi="Times New Roman" w:cs="Times New Roman"/>
          <w:noProof/>
          <w:lang w:eastAsia="es-ES_tradnl"/>
        </w:rPr>
        <w:lastRenderedPageBreak/>
        <w:drawing>
          <wp:inline distT="0" distB="0" distL="0" distR="0" wp14:anchorId="1C2ACC1E" wp14:editId="2CA22A5B">
            <wp:extent cx="4663440" cy="2826909"/>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6700" cy="2871318"/>
                    </a:xfrm>
                    <a:prstGeom prst="rect">
                      <a:avLst/>
                    </a:prstGeom>
                  </pic:spPr>
                </pic:pic>
              </a:graphicData>
            </a:graphic>
          </wp:inline>
        </w:drawing>
      </w:r>
    </w:p>
    <w:p w14:paraId="4F393E8C" w14:textId="14A49FC1" w:rsidR="00C910F4"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 xml:space="preserve">Bailen-Miraflores: Tiene un rango de precios bajo, con algunos </w:t>
      </w:r>
      <w:proofErr w:type="spellStart"/>
      <w:r>
        <w:rPr>
          <w:rFonts w:ascii="Times New Roman" w:hAnsi="Times New Roman" w:cs="Times New Roman"/>
        </w:rPr>
        <w:t>outliers</w:t>
      </w:r>
      <w:proofErr w:type="spellEnd"/>
      <w:r>
        <w:rPr>
          <w:rFonts w:ascii="Times New Roman" w:hAnsi="Times New Roman" w:cs="Times New Roman"/>
        </w:rPr>
        <w:t xml:space="preserve"> destacables.</w:t>
      </w:r>
    </w:p>
    <w:p w14:paraId="7F4C1CA1" w14:textId="3210FAC5"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 xml:space="preserve">Campanillas: Es el barrio con más variabilidad de precios dentro del rango intercuartílico recogido por el </w:t>
      </w:r>
      <w:proofErr w:type="spellStart"/>
      <w:r>
        <w:rPr>
          <w:rFonts w:ascii="Times New Roman" w:hAnsi="Times New Roman" w:cs="Times New Roman"/>
        </w:rPr>
        <w:t>boxplot</w:t>
      </w:r>
      <w:proofErr w:type="spellEnd"/>
      <w:r>
        <w:rPr>
          <w:rFonts w:ascii="Times New Roman" w:hAnsi="Times New Roman" w:cs="Times New Roman"/>
        </w:rPr>
        <w:t xml:space="preserve">. Destaca por ser el único barrio sin </w:t>
      </w:r>
      <w:proofErr w:type="spellStart"/>
      <w:r>
        <w:rPr>
          <w:rFonts w:ascii="Times New Roman" w:hAnsi="Times New Roman" w:cs="Times New Roman"/>
        </w:rPr>
        <w:t>outliers</w:t>
      </w:r>
      <w:proofErr w:type="spellEnd"/>
      <w:r>
        <w:rPr>
          <w:rFonts w:ascii="Times New Roman" w:hAnsi="Times New Roman" w:cs="Times New Roman"/>
        </w:rPr>
        <w:t>.</w:t>
      </w:r>
    </w:p>
    <w:p w14:paraId="151C3310" w14:textId="23F5008E" w:rsidR="00440C4B" w:rsidRPr="00440C4B" w:rsidRDefault="00440C4B" w:rsidP="00440C4B">
      <w:pPr>
        <w:pStyle w:val="Prrafodelista"/>
        <w:numPr>
          <w:ilvl w:val="0"/>
          <w:numId w:val="14"/>
        </w:numPr>
        <w:rPr>
          <w:rFonts w:ascii="Times New Roman" w:hAnsi="Times New Roman" w:cs="Times New Roman"/>
        </w:rPr>
      </w:pPr>
      <w:r w:rsidRPr="00440C4B">
        <w:rPr>
          <w:rFonts w:ascii="Times New Roman" w:hAnsi="Times New Roman" w:cs="Times New Roman"/>
        </w:rPr>
        <w:t xml:space="preserve">Carretera de Cádiz: Rango de precios bajos, presencia de </w:t>
      </w:r>
      <w:proofErr w:type="spellStart"/>
      <w:r w:rsidRPr="00440C4B">
        <w:rPr>
          <w:rFonts w:ascii="Times New Roman" w:hAnsi="Times New Roman" w:cs="Times New Roman"/>
        </w:rPr>
        <w:t>outliers</w:t>
      </w:r>
      <w:proofErr w:type="spellEnd"/>
      <w:r w:rsidRPr="00440C4B">
        <w:rPr>
          <w:rFonts w:ascii="Times New Roman" w:hAnsi="Times New Roman" w:cs="Times New Roman"/>
        </w:rPr>
        <w:t xml:space="preserve"> hasta cerca de los 625 euros por noche</w:t>
      </w:r>
      <w:r>
        <w:rPr>
          <w:rFonts w:ascii="Times New Roman" w:hAnsi="Times New Roman" w:cs="Times New Roman"/>
        </w:rPr>
        <w:t>.</w:t>
      </w:r>
    </w:p>
    <w:p w14:paraId="1A90CA29" w14:textId="55C33EE5"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 xml:space="preserve">Centro: El rango intercuartílico no es de los más elevados, sin embargo, destaca por ser el que tiene una mayor presencia de </w:t>
      </w:r>
      <w:proofErr w:type="spellStart"/>
      <w:r>
        <w:rPr>
          <w:rFonts w:ascii="Times New Roman" w:hAnsi="Times New Roman" w:cs="Times New Roman"/>
        </w:rPr>
        <w:t>outliers</w:t>
      </w:r>
      <w:proofErr w:type="spellEnd"/>
      <w:r>
        <w:rPr>
          <w:rFonts w:ascii="Times New Roman" w:hAnsi="Times New Roman" w:cs="Times New Roman"/>
        </w:rPr>
        <w:t>. Debe recordarse que este es el barrio con el mayor nº de anuncios con una amplia diferencia.</w:t>
      </w:r>
    </w:p>
    <w:p w14:paraId="29B13CB6" w14:textId="7E445B17"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 xml:space="preserve">Churriana: Rango intercuartílico amplio y pocos </w:t>
      </w:r>
      <w:proofErr w:type="spellStart"/>
      <w:r>
        <w:rPr>
          <w:rFonts w:ascii="Times New Roman" w:hAnsi="Times New Roman" w:cs="Times New Roman"/>
        </w:rPr>
        <w:t>outliers</w:t>
      </w:r>
      <w:proofErr w:type="spellEnd"/>
      <w:r>
        <w:rPr>
          <w:rFonts w:ascii="Times New Roman" w:hAnsi="Times New Roman" w:cs="Times New Roman"/>
        </w:rPr>
        <w:t xml:space="preserve"> en él.</w:t>
      </w:r>
    </w:p>
    <w:p w14:paraId="352BBC95" w14:textId="35BB35AC"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 xml:space="preserve">Ciudad Jardín: Su rango intercuartílico no es muy </w:t>
      </w:r>
      <w:proofErr w:type="spellStart"/>
      <w:r>
        <w:rPr>
          <w:rFonts w:ascii="Times New Roman" w:hAnsi="Times New Roman" w:cs="Times New Roman"/>
        </w:rPr>
        <w:t>anplio</w:t>
      </w:r>
      <w:proofErr w:type="spellEnd"/>
      <w:r>
        <w:rPr>
          <w:rFonts w:ascii="Times New Roman" w:hAnsi="Times New Roman" w:cs="Times New Roman"/>
        </w:rPr>
        <w:t xml:space="preserve">, pero sus </w:t>
      </w:r>
      <w:proofErr w:type="spellStart"/>
      <w:r>
        <w:rPr>
          <w:rFonts w:ascii="Times New Roman" w:hAnsi="Times New Roman" w:cs="Times New Roman"/>
        </w:rPr>
        <w:t>outliers</w:t>
      </w:r>
      <w:proofErr w:type="spellEnd"/>
      <w:r>
        <w:rPr>
          <w:rFonts w:ascii="Times New Roman" w:hAnsi="Times New Roman" w:cs="Times New Roman"/>
        </w:rPr>
        <w:t xml:space="preserve">, pese a ser pocos, tienen una amplia diferencia en el </w:t>
      </w:r>
      <w:proofErr w:type="spellStart"/>
      <w:r>
        <w:rPr>
          <w:rFonts w:ascii="Times New Roman" w:hAnsi="Times New Roman" w:cs="Times New Roman"/>
        </w:rPr>
        <w:t>orecio</w:t>
      </w:r>
      <w:proofErr w:type="spellEnd"/>
      <w:r>
        <w:rPr>
          <w:rFonts w:ascii="Times New Roman" w:hAnsi="Times New Roman" w:cs="Times New Roman"/>
        </w:rPr>
        <w:t xml:space="preserve"> con respecto a sus precios normales.</w:t>
      </w:r>
    </w:p>
    <w:p w14:paraId="1DF35756" w14:textId="6E18902B"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Cruz de Humilladero: Análogo a Ciudad Jardín</w:t>
      </w:r>
    </w:p>
    <w:p w14:paraId="4CC76CFC" w14:textId="4E4F6338"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 xml:space="preserve">Este: Rango intercuartílico destacable. Gran presencia de </w:t>
      </w:r>
      <w:proofErr w:type="spellStart"/>
      <w:r>
        <w:rPr>
          <w:rFonts w:ascii="Times New Roman" w:hAnsi="Times New Roman" w:cs="Times New Roman"/>
        </w:rPr>
        <w:t>outliers</w:t>
      </w:r>
      <w:proofErr w:type="spellEnd"/>
      <w:r>
        <w:rPr>
          <w:rFonts w:ascii="Times New Roman" w:hAnsi="Times New Roman" w:cs="Times New Roman"/>
        </w:rPr>
        <w:t xml:space="preserve"> que llegan a </w:t>
      </w:r>
      <w:proofErr w:type="spellStart"/>
      <w:r>
        <w:rPr>
          <w:rFonts w:ascii="Times New Roman" w:hAnsi="Times New Roman" w:cs="Times New Roman"/>
        </w:rPr>
        <w:t>alxanzar</w:t>
      </w:r>
      <w:proofErr w:type="spellEnd"/>
      <w:r>
        <w:rPr>
          <w:rFonts w:ascii="Times New Roman" w:hAnsi="Times New Roman" w:cs="Times New Roman"/>
        </w:rPr>
        <w:t xml:space="preserve"> el rango de precios más elevado.</w:t>
      </w:r>
    </w:p>
    <w:p w14:paraId="31058F09" w14:textId="7A9AC1BF"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Palma-Palmilla: Rango de precios bajo. Sin embargo, de</w:t>
      </w:r>
      <w:r w:rsidR="001D3DFB">
        <w:rPr>
          <w:rFonts w:ascii="Times New Roman" w:hAnsi="Times New Roman" w:cs="Times New Roman"/>
        </w:rPr>
        <w:t xml:space="preserve">stacan sus </w:t>
      </w:r>
      <w:proofErr w:type="spellStart"/>
      <w:r w:rsidR="001D3DFB">
        <w:rPr>
          <w:rFonts w:ascii="Times New Roman" w:hAnsi="Times New Roman" w:cs="Times New Roman"/>
        </w:rPr>
        <w:t>outliers</w:t>
      </w:r>
      <w:proofErr w:type="spellEnd"/>
      <w:r w:rsidR="001D3DFB">
        <w:rPr>
          <w:rFonts w:ascii="Times New Roman" w:hAnsi="Times New Roman" w:cs="Times New Roman"/>
        </w:rPr>
        <w:t>, los cuales guardan una gran diferencia en el precios, llegando uno de ellos al rango más alto.</w:t>
      </w:r>
    </w:p>
    <w:p w14:paraId="6E8E494A" w14:textId="2C5CD2F2"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t>Puerto de la Torre:</w:t>
      </w:r>
      <w:r w:rsidR="001D3DFB">
        <w:rPr>
          <w:rFonts w:ascii="Times New Roman" w:hAnsi="Times New Roman" w:cs="Times New Roman"/>
        </w:rPr>
        <w:t xml:space="preserve"> Rango intercuartílico bastante amplio y con presencia de 2 </w:t>
      </w:r>
      <w:proofErr w:type="spellStart"/>
      <w:r w:rsidR="001D3DFB">
        <w:rPr>
          <w:rFonts w:ascii="Times New Roman" w:hAnsi="Times New Roman" w:cs="Times New Roman"/>
        </w:rPr>
        <w:t>outlier</w:t>
      </w:r>
      <w:proofErr w:type="spellEnd"/>
      <w:r w:rsidR="001D3DFB">
        <w:rPr>
          <w:rFonts w:ascii="Times New Roman" w:hAnsi="Times New Roman" w:cs="Times New Roman"/>
        </w:rPr>
        <w:t xml:space="preserve"> destacables, cuyos precios son altos.</w:t>
      </w:r>
    </w:p>
    <w:p w14:paraId="5C50916D" w14:textId="0DBDC697" w:rsidR="00440C4B" w:rsidRDefault="00440C4B" w:rsidP="00440C4B">
      <w:pPr>
        <w:pStyle w:val="Prrafodelista"/>
        <w:numPr>
          <w:ilvl w:val="0"/>
          <w:numId w:val="14"/>
        </w:numPr>
        <w:rPr>
          <w:rFonts w:ascii="Times New Roman" w:hAnsi="Times New Roman" w:cs="Times New Roman"/>
        </w:rPr>
      </w:pPr>
      <w:r>
        <w:rPr>
          <w:rFonts w:ascii="Times New Roman" w:hAnsi="Times New Roman" w:cs="Times New Roman"/>
        </w:rPr>
        <w:lastRenderedPageBreak/>
        <w:t>Teatinos-Universidad:</w:t>
      </w:r>
      <w:r w:rsidR="001D3DFB">
        <w:rPr>
          <w:rFonts w:ascii="Times New Roman" w:hAnsi="Times New Roman" w:cs="Times New Roman"/>
        </w:rPr>
        <w:t xml:space="preserve"> Rango de precios no medio. Tiene 2 </w:t>
      </w:r>
      <w:proofErr w:type="spellStart"/>
      <w:r w:rsidR="001D3DFB">
        <w:rPr>
          <w:rFonts w:ascii="Times New Roman" w:hAnsi="Times New Roman" w:cs="Times New Roman"/>
        </w:rPr>
        <w:t>outliers</w:t>
      </w:r>
      <w:proofErr w:type="spellEnd"/>
      <w:r w:rsidR="001D3DFB">
        <w:rPr>
          <w:rFonts w:ascii="Times New Roman" w:hAnsi="Times New Roman" w:cs="Times New Roman"/>
        </w:rPr>
        <w:t>, pero a diferencia del resto de barrios, estos no se alejan demasiado de su rango de precios.</w:t>
      </w:r>
    </w:p>
    <w:p w14:paraId="4478598F" w14:textId="141EAF2B" w:rsidR="001D3DFB" w:rsidRDefault="00215002" w:rsidP="001D3DFB">
      <w:pPr>
        <w:ind w:left="360"/>
        <w:rPr>
          <w:rFonts w:ascii="Times New Roman" w:hAnsi="Times New Roman" w:cs="Times New Roman"/>
        </w:rPr>
      </w:pPr>
      <w:r>
        <w:rPr>
          <w:rFonts w:ascii="Times New Roman" w:hAnsi="Times New Roman" w:cs="Times New Roman"/>
        </w:rPr>
        <w:t>Estos resultados, expuestos en forma de distribución, y calculando 10 intervalos entre el precio mínimo y el máximo dan:</w:t>
      </w:r>
    </w:p>
    <w:p w14:paraId="7832B89E" w14:textId="41F89B91" w:rsidR="00215002" w:rsidRPr="001D3DFB" w:rsidRDefault="00215002" w:rsidP="001D3DFB">
      <w:pPr>
        <w:ind w:left="360"/>
        <w:rPr>
          <w:rFonts w:ascii="Times New Roman" w:hAnsi="Times New Roman" w:cs="Times New Roman"/>
        </w:rPr>
      </w:pPr>
      <w:r w:rsidRPr="00215002">
        <w:rPr>
          <w:rFonts w:ascii="Times New Roman" w:hAnsi="Times New Roman" w:cs="Times New Roman"/>
          <w:noProof/>
          <w:lang w:eastAsia="es-ES_tradnl"/>
        </w:rPr>
        <w:drawing>
          <wp:inline distT="0" distB="0" distL="0" distR="0" wp14:anchorId="7974D906" wp14:editId="1F633596">
            <wp:extent cx="5400040" cy="306641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66415"/>
                    </a:xfrm>
                    <a:prstGeom prst="rect">
                      <a:avLst/>
                    </a:prstGeom>
                  </pic:spPr>
                </pic:pic>
              </a:graphicData>
            </a:graphic>
          </wp:inline>
        </w:drawing>
      </w:r>
    </w:p>
    <w:p w14:paraId="6C92D781" w14:textId="020B2DB5" w:rsidR="00C910F4" w:rsidRPr="00085011" w:rsidRDefault="00215002" w:rsidP="00085011">
      <w:pPr>
        <w:rPr>
          <w:rFonts w:ascii="Times New Roman" w:hAnsi="Times New Roman" w:cs="Times New Roman"/>
        </w:rPr>
      </w:pPr>
      <w:r>
        <w:rPr>
          <w:rFonts w:ascii="Times New Roman" w:hAnsi="Times New Roman" w:cs="Times New Roman"/>
        </w:rPr>
        <w:t>Visto así, no es posible extraer demasiada información. Para ello, en visos de una mejor apreciación, se ha extraído una muestra aleatoria de 200 alojamientos de aquellos barrios que superaban dicho número para apreciar mejor la distribución de los precios.</w:t>
      </w:r>
    </w:p>
    <w:p w14:paraId="1BB2DF58" w14:textId="3750712F" w:rsidR="00085011" w:rsidRDefault="00215002" w:rsidP="00085011">
      <w:pPr>
        <w:rPr>
          <w:rFonts w:ascii="Times New Roman" w:hAnsi="Times New Roman" w:cs="Times New Roman"/>
        </w:rPr>
      </w:pPr>
      <w:r>
        <w:rPr>
          <w:rFonts w:ascii="Times New Roman" w:hAnsi="Times New Roman" w:cs="Times New Roman"/>
        </w:rPr>
        <w:t>Dichos barrios son:</w:t>
      </w:r>
    </w:p>
    <w:tbl>
      <w:tblPr>
        <w:tblStyle w:val="Tablaconcuadrcula"/>
        <w:tblW w:w="0" w:type="auto"/>
        <w:tblLook w:val="04A0" w:firstRow="1" w:lastRow="0" w:firstColumn="1" w:lastColumn="0" w:noHBand="0" w:noVBand="1"/>
      </w:tblPr>
      <w:tblGrid>
        <w:gridCol w:w="2831"/>
        <w:gridCol w:w="2831"/>
        <w:gridCol w:w="2832"/>
      </w:tblGrid>
      <w:tr w:rsidR="00215002" w14:paraId="1307F327" w14:textId="77777777" w:rsidTr="00215002">
        <w:tc>
          <w:tcPr>
            <w:tcW w:w="2831" w:type="dxa"/>
          </w:tcPr>
          <w:p w14:paraId="24AB2ECB" w14:textId="6E151E58" w:rsidR="00215002" w:rsidRPr="00215002" w:rsidRDefault="00215002" w:rsidP="00085011">
            <w:pPr>
              <w:rPr>
                <w:rFonts w:ascii="Times New Roman" w:hAnsi="Times New Roman" w:cs="Times New Roman"/>
                <w:b/>
              </w:rPr>
            </w:pPr>
            <w:r>
              <w:rPr>
                <w:rFonts w:ascii="Times New Roman" w:hAnsi="Times New Roman" w:cs="Times New Roman"/>
                <w:b/>
              </w:rPr>
              <w:t>Barrio</w:t>
            </w:r>
          </w:p>
        </w:tc>
        <w:tc>
          <w:tcPr>
            <w:tcW w:w="2831" w:type="dxa"/>
          </w:tcPr>
          <w:p w14:paraId="562EE1E2" w14:textId="7C5691C6" w:rsidR="00215002" w:rsidRPr="00215002" w:rsidRDefault="00215002" w:rsidP="00085011">
            <w:pPr>
              <w:rPr>
                <w:rFonts w:ascii="Times New Roman" w:hAnsi="Times New Roman" w:cs="Times New Roman"/>
                <w:b/>
              </w:rPr>
            </w:pPr>
            <w:r>
              <w:rPr>
                <w:rFonts w:ascii="Times New Roman" w:hAnsi="Times New Roman" w:cs="Times New Roman"/>
                <w:b/>
              </w:rPr>
              <w:t>Nº de anuncios</w:t>
            </w:r>
          </w:p>
        </w:tc>
        <w:tc>
          <w:tcPr>
            <w:tcW w:w="2832" w:type="dxa"/>
          </w:tcPr>
          <w:p w14:paraId="5F9C8785" w14:textId="45F41593" w:rsidR="00215002" w:rsidRPr="00215002" w:rsidRDefault="00215002" w:rsidP="00085011">
            <w:pPr>
              <w:rPr>
                <w:rFonts w:ascii="Times New Roman" w:hAnsi="Times New Roman" w:cs="Times New Roman"/>
                <w:b/>
              </w:rPr>
            </w:pPr>
            <w:r>
              <w:rPr>
                <w:rFonts w:ascii="Times New Roman" w:hAnsi="Times New Roman" w:cs="Times New Roman"/>
                <w:b/>
              </w:rPr>
              <w:t>Exceso sobre 200</w:t>
            </w:r>
          </w:p>
        </w:tc>
      </w:tr>
      <w:tr w:rsidR="00215002" w14:paraId="16F404EB" w14:textId="77777777" w:rsidTr="00215002">
        <w:tc>
          <w:tcPr>
            <w:tcW w:w="2831" w:type="dxa"/>
          </w:tcPr>
          <w:p w14:paraId="3307DFFB" w14:textId="0437FA93" w:rsidR="00215002" w:rsidRDefault="00215002" w:rsidP="00085011">
            <w:pPr>
              <w:rPr>
                <w:rFonts w:ascii="Times New Roman" w:hAnsi="Times New Roman" w:cs="Times New Roman"/>
              </w:rPr>
            </w:pPr>
            <w:r>
              <w:rPr>
                <w:rFonts w:ascii="Times New Roman" w:hAnsi="Times New Roman" w:cs="Times New Roman"/>
              </w:rPr>
              <w:t>Bailen-Miraflores</w:t>
            </w:r>
          </w:p>
        </w:tc>
        <w:tc>
          <w:tcPr>
            <w:tcW w:w="2831" w:type="dxa"/>
          </w:tcPr>
          <w:p w14:paraId="50287E98" w14:textId="4AB0814D" w:rsidR="00215002" w:rsidRDefault="00215002" w:rsidP="00085011">
            <w:pPr>
              <w:rPr>
                <w:rFonts w:ascii="Times New Roman" w:hAnsi="Times New Roman" w:cs="Times New Roman"/>
              </w:rPr>
            </w:pPr>
            <w:r>
              <w:rPr>
                <w:rFonts w:ascii="Times New Roman" w:hAnsi="Times New Roman" w:cs="Times New Roman"/>
              </w:rPr>
              <w:t>206</w:t>
            </w:r>
          </w:p>
        </w:tc>
        <w:tc>
          <w:tcPr>
            <w:tcW w:w="2832" w:type="dxa"/>
          </w:tcPr>
          <w:p w14:paraId="3C8D61F7" w14:textId="117E425C" w:rsidR="00215002" w:rsidRDefault="00215002" w:rsidP="00085011">
            <w:pPr>
              <w:rPr>
                <w:rFonts w:ascii="Times New Roman" w:hAnsi="Times New Roman" w:cs="Times New Roman"/>
              </w:rPr>
            </w:pPr>
            <w:r>
              <w:rPr>
                <w:rFonts w:ascii="Times New Roman" w:hAnsi="Times New Roman" w:cs="Times New Roman"/>
              </w:rPr>
              <w:t>6</w:t>
            </w:r>
          </w:p>
        </w:tc>
      </w:tr>
      <w:tr w:rsidR="00215002" w14:paraId="63FB9C40" w14:textId="77777777" w:rsidTr="00215002">
        <w:tc>
          <w:tcPr>
            <w:tcW w:w="2831" w:type="dxa"/>
          </w:tcPr>
          <w:p w14:paraId="2A6D6A16" w14:textId="13008ECD" w:rsidR="00215002" w:rsidRDefault="00215002" w:rsidP="00085011">
            <w:pPr>
              <w:rPr>
                <w:rFonts w:ascii="Times New Roman" w:hAnsi="Times New Roman" w:cs="Times New Roman"/>
              </w:rPr>
            </w:pPr>
            <w:r>
              <w:rPr>
                <w:rFonts w:ascii="Times New Roman" w:hAnsi="Times New Roman" w:cs="Times New Roman"/>
              </w:rPr>
              <w:t>Carretera de Cádiz</w:t>
            </w:r>
          </w:p>
        </w:tc>
        <w:tc>
          <w:tcPr>
            <w:tcW w:w="2831" w:type="dxa"/>
          </w:tcPr>
          <w:p w14:paraId="428BA91B" w14:textId="79FBA4C6" w:rsidR="00215002" w:rsidRDefault="00215002" w:rsidP="00085011">
            <w:pPr>
              <w:rPr>
                <w:rFonts w:ascii="Times New Roman" w:hAnsi="Times New Roman" w:cs="Times New Roman"/>
              </w:rPr>
            </w:pPr>
            <w:r>
              <w:rPr>
                <w:rFonts w:ascii="Times New Roman" w:hAnsi="Times New Roman" w:cs="Times New Roman"/>
              </w:rPr>
              <w:t>652</w:t>
            </w:r>
          </w:p>
        </w:tc>
        <w:tc>
          <w:tcPr>
            <w:tcW w:w="2832" w:type="dxa"/>
          </w:tcPr>
          <w:p w14:paraId="02E345DB" w14:textId="1A55DCF2" w:rsidR="00215002" w:rsidRDefault="00215002" w:rsidP="00085011">
            <w:pPr>
              <w:rPr>
                <w:rFonts w:ascii="Times New Roman" w:hAnsi="Times New Roman" w:cs="Times New Roman"/>
              </w:rPr>
            </w:pPr>
            <w:r>
              <w:rPr>
                <w:rFonts w:ascii="Times New Roman" w:hAnsi="Times New Roman" w:cs="Times New Roman"/>
              </w:rPr>
              <w:t>452</w:t>
            </w:r>
          </w:p>
        </w:tc>
      </w:tr>
      <w:tr w:rsidR="00215002" w14:paraId="7C4E3B41" w14:textId="77777777" w:rsidTr="00215002">
        <w:tc>
          <w:tcPr>
            <w:tcW w:w="2831" w:type="dxa"/>
          </w:tcPr>
          <w:p w14:paraId="46A63E36" w14:textId="4E0F45AD" w:rsidR="00215002" w:rsidRDefault="00215002" w:rsidP="00085011">
            <w:pPr>
              <w:rPr>
                <w:rFonts w:ascii="Times New Roman" w:hAnsi="Times New Roman" w:cs="Times New Roman"/>
              </w:rPr>
            </w:pPr>
            <w:r>
              <w:rPr>
                <w:rFonts w:ascii="Times New Roman" w:hAnsi="Times New Roman" w:cs="Times New Roman"/>
              </w:rPr>
              <w:t>Centro</w:t>
            </w:r>
          </w:p>
        </w:tc>
        <w:tc>
          <w:tcPr>
            <w:tcW w:w="2831" w:type="dxa"/>
          </w:tcPr>
          <w:p w14:paraId="72AD6ADE" w14:textId="154DC3AE" w:rsidR="00215002" w:rsidRDefault="00215002" w:rsidP="00085011">
            <w:pPr>
              <w:rPr>
                <w:rFonts w:ascii="Times New Roman" w:hAnsi="Times New Roman" w:cs="Times New Roman"/>
              </w:rPr>
            </w:pPr>
            <w:r>
              <w:rPr>
                <w:rFonts w:ascii="Times New Roman" w:hAnsi="Times New Roman" w:cs="Times New Roman"/>
              </w:rPr>
              <w:t>4806</w:t>
            </w:r>
          </w:p>
        </w:tc>
        <w:tc>
          <w:tcPr>
            <w:tcW w:w="2832" w:type="dxa"/>
          </w:tcPr>
          <w:p w14:paraId="01E9AAE8" w14:textId="7D31183D" w:rsidR="00215002" w:rsidRDefault="00215002" w:rsidP="00085011">
            <w:pPr>
              <w:rPr>
                <w:rFonts w:ascii="Times New Roman" w:hAnsi="Times New Roman" w:cs="Times New Roman"/>
              </w:rPr>
            </w:pPr>
            <w:r>
              <w:rPr>
                <w:rFonts w:ascii="Times New Roman" w:hAnsi="Times New Roman" w:cs="Times New Roman"/>
              </w:rPr>
              <w:t>4606</w:t>
            </w:r>
          </w:p>
        </w:tc>
      </w:tr>
      <w:tr w:rsidR="00215002" w14:paraId="0FF6BDCA" w14:textId="77777777" w:rsidTr="00215002">
        <w:tc>
          <w:tcPr>
            <w:tcW w:w="2831" w:type="dxa"/>
          </w:tcPr>
          <w:p w14:paraId="60441690" w14:textId="6309E92A" w:rsidR="00215002" w:rsidRDefault="00215002" w:rsidP="00085011">
            <w:pPr>
              <w:rPr>
                <w:rFonts w:ascii="Times New Roman" w:hAnsi="Times New Roman" w:cs="Times New Roman"/>
              </w:rPr>
            </w:pPr>
            <w:r>
              <w:rPr>
                <w:rFonts w:ascii="Times New Roman" w:hAnsi="Times New Roman" w:cs="Times New Roman"/>
              </w:rPr>
              <w:t>Cruz de Humilladero</w:t>
            </w:r>
          </w:p>
        </w:tc>
        <w:tc>
          <w:tcPr>
            <w:tcW w:w="2831" w:type="dxa"/>
          </w:tcPr>
          <w:p w14:paraId="2F227D16" w14:textId="6A9EA7F4" w:rsidR="00215002" w:rsidRDefault="00215002" w:rsidP="00085011">
            <w:pPr>
              <w:rPr>
                <w:rFonts w:ascii="Times New Roman" w:hAnsi="Times New Roman" w:cs="Times New Roman"/>
              </w:rPr>
            </w:pPr>
            <w:r>
              <w:rPr>
                <w:rFonts w:ascii="Times New Roman" w:hAnsi="Times New Roman" w:cs="Times New Roman"/>
              </w:rPr>
              <w:t>293</w:t>
            </w:r>
          </w:p>
        </w:tc>
        <w:tc>
          <w:tcPr>
            <w:tcW w:w="2832" w:type="dxa"/>
          </w:tcPr>
          <w:p w14:paraId="5925889C" w14:textId="2BA825A4" w:rsidR="00215002" w:rsidRDefault="00215002" w:rsidP="00085011">
            <w:pPr>
              <w:rPr>
                <w:rFonts w:ascii="Times New Roman" w:hAnsi="Times New Roman" w:cs="Times New Roman"/>
              </w:rPr>
            </w:pPr>
            <w:r>
              <w:rPr>
                <w:rFonts w:ascii="Times New Roman" w:hAnsi="Times New Roman" w:cs="Times New Roman"/>
              </w:rPr>
              <w:t>93</w:t>
            </w:r>
          </w:p>
        </w:tc>
      </w:tr>
      <w:tr w:rsidR="00215002" w14:paraId="2AA3EAF7" w14:textId="77777777" w:rsidTr="00215002">
        <w:tc>
          <w:tcPr>
            <w:tcW w:w="2831" w:type="dxa"/>
          </w:tcPr>
          <w:p w14:paraId="07DB9E31" w14:textId="63A66378" w:rsidR="00215002" w:rsidRDefault="00215002" w:rsidP="00085011">
            <w:pPr>
              <w:rPr>
                <w:rFonts w:ascii="Times New Roman" w:hAnsi="Times New Roman" w:cs="Times New Roman"/>
              </w:rPr>
            </w:pPr>
            <w:r>
              <w:rPr>
                <w:rFonts w:ascii="Times New Roman" w:hAnsi="Times New Roman" w:cs="Times New Roman"/>
              </w:rPr>
              <w:t>Este</w:t>
            </w:r>
          </w:p>
        </w:tc>
        <w:tc>
          <w:tcPr>
            <w:tcW w:w="2831" w:type="dxa"/>
          </w:tcPr>
          <w:p w14:paraId="0F506CEF" w14:textId="435AE7E0" w:rsidR="00215002" w:rsidRDefault="00215002" w:rsidP="00085011">
            <w:pPr>
              <w:rPr>
                <w:rFonts w:ascii="Times New Roman" w:hAnsi="Times New Roman" w:cs="Times New Roman"/>
              </w:rPr>
            </w:pPr>
            <w:r>
              <w:rPr>
                <w:rFonts w:ascii="Times New Roman" w:hAnsi="Times New Roman" w:cs="Times New Roman"/>
              </w:rPr>
              <w:t>690</w:t>
            </w:r>
          </w:p>
        </w:tc>
        <w:tc>
          <w:tcPr>
            <w:tcW w:w="2832" w:type="dxa"/>
          </w:tcPr>
          <w:p w14:paraId="1B6FC9F8" w14:textId="04BF4FB3" w:rsidR="00215002" w:rsidRDefault="00215002" w:rsidP="00085011">
            <w:pPr>
              <w:rPr>
                <w:rFonts w:ascii="Times New Roman" w:hAnsi="Times New Roman" w:cs="Times New Roman"/>
              </w:rPr>
            </w:pPr>
            <w:r>
              <w:rPr>
                <w:rFonts w:ascii="Times New Roman" w:hAnsi="Times New Roman" w:cs="Times New Roman"/>
              </w:rPr>
              <w:t>490</w:t>
            </w:r>
          </w:p>
        </w:tc>
      </w:tr>
    </w:tbl>
    <w:p w14:paraId="2412F49D" w14:textId="77777777" w:rsidR="00215002" w:rsidRPr="00085011" w:rsidRDefault="00215002" w:rsidP="00085011">
      <w:pPr>
        <w:rPr>
          <w:rFonts w:ascii="Times New Roman" w:hAnsi="Times New Roman" w:cs="Times New Roman"/>
        </w:rPr>
      </w:pPr>
    </w:p>
    <w:p w14:paraId="79CFDAA5" w14:textId="429E0695" w:rsidR="00085011" w:rsidRDefault="00215002" w:rsidP="00085011">
      <w:pPr>
        <w:rPr>
          <w:rFonts w:ascii="Times New Roman" w:hAnsi="Times New Roman" w:cs="Times New Roman"/>
        </w:rPr>
      </w:pPr>
      <w:r>
        <w:rPr>
          <w:rFonts w:ascii="Times New Roman" w:hAnsi="Times New Roman" w:cs="Times New Roman"/>
        </w:rPr>
        <w:t>La distribución ahora queda:</w:t>
      </w:r>
    </w:p>
    <w:p w14:paraId="436F6868" w14:textId="27666C71" w:rsidR="00215002" w:rsidRPr="00085011" w:rsidRDefault="00215002" w:rsidP="00085011">
      <w:pPr>
        <w:rPr>
          <w:rFonts w:ascii="Times New Roman" w:hAnsi="Times New Roman" w:cs="Times New Roman"/>
        </w:rPr>
      </w:pPr>
      <w:r w:rsidRPr="00215002">
        <w:rPr>
          <w:rFonts w:ascii="Times New Roman" w:hAnsi="Times New Roman" w:cs="Times New Roman"/>
          <w:noProof/>
          <w:lang w:eastAsia="es-ES_tradnl"/>
        </w:rPr>
        <w:lastRenderedPageBreak/>
        <w:drawing>
          <wp:inline distT="0" distB="0" distL="0" distR="0" wp14:anchorId="1F5B0365" wp14:editId="428A40F6">
            <wp:extent cx="5400040" cy="2966720"/>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66720"/>
                    </a:xfrm>
                    <a:prstGeom prst="rect">
                      <a:avLst/>
                    </a:prstGeom>
                  </pic:spPr>
                </pic:pic>
              </a:graphicData>
            </a:graphic>
          </wp:inline>
        </w:drawing>
      </w:r>
    </w:p>
    <w:p w14:paraId="4D455342" w14:textId="1F265D6B" w:rsidR="00085011" w:rsidRDefault="00215002" w:rsidP="00085011">
      <w:pPr>
        <w:rPr>
          <w:rFonts w:ascii="Times New Roman" w:hAnsi="Times New Roman" w:cs="Times New Roman"/>
        </w:rPr>
      </w:pPr>
      <w:r>
        <w:rPr>
          <w:rFonts w:ascii="Times New Roman" w:hAnsi="Times New Roman" w:cs="Times New Roman"/>
        </w:rPr>
        <w:t xml:space="preserve">Aun así, sigue siendo difícil sacar algunas conclusiones, así que, con el objetivo de poder comparar, se ha realizado también la distribución sin contar con los barrios </w:t>
      </w:r>
      <w:r w:rsidR="00182DBE">
        <w:rPr>
          <w:rFonts w:ascii="Times New Roman" w:hAnsi="Times New Roman" w:cs="Times New Roman"/>
        </w:rPr>
        <w:t>de más de 200 propiedades, resultando:</w:t>
      </w:r>
    </w:p>
    <w:p w14:paraId="1150BAFE" w14:textId="7EC1A717" w:rsidR="00D35F99" w:rsidRDefault="00D35F99" w:rsidP="00085011">
      <w:pPr>
        <w:rPr>
          <w:rFonts w:ascii="Times New Roman" w:hAnsi="Times New Roman" w:cs="Times New Roman"/>
        </w:rPr>
      </w:pPr>
    </w:p>
    <w:p w14:paraId="2F513C76" w14:textId="77777777" w:rsidR="00D35F99" w:rsidRPr="00D35F99" w:rsidRDefault="00D35F99" w:rsidP="00085011">
      <w:pPr>
        <w:rPr>
          <w:rFonts w:ascii="Times New Roman" w:hAnsi="Times New Roman" w:cs="Times New Roman"/>
        </w:rPr>
      </w:pPr>
    </w:p>
    <w:p w14:paraId="5B88C5AC" w14:textId="02C5146E" w:rsidR="00085011" w:rsidRPr="00085011" w:rsidRDefault="00182DBE" w:rsidP="00085011">
      <w:pPr>
        <w:rPr>
          <w:rFonts w:ascii="Times New Roman" w:hAnsi="Times New Roman" w:cs="Times New Roman"/>
        </w:rPr>
      </w:pPr>
      <w:r w:rsidRPr="00182DBE">
        <w:rPr>
          <w:rFonts w:ascii="Times New Roman" w:hAnsi="Times New Roman" w:cs="Times New Roman"/>
          <w:noProof/>
          <w:lang w:eastAsia="es-ES_tradnl"/>
        </w:rPr>
        <w:drawing>
          <wp:inline distT="0" distB="0" distL="0" distR="0" wp14:anchorId="15FD6C4F" wp14:editId="43733729">
            <wp:extent cx="5400040" cy="2970530"/>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970530"/>
                    </a:xfrm>
                    <a:prstGeom prst="rect">
                      <a:avLst/>
                    </a:prstGeom>
                  </pic:spPr>
                </pic:pic>
              </a:graphicData>
            </a:graphic>
          </wp:inline>
        </w:drawing>
      </w:r>
    </w:p>
    <w:p w14:paraId="785EA7DD" w14:textId="77777777" w:rsidR="00D35F99" w:rsidRDefault="00D35F99" w:rsidP="00E56BB6">
      <w:pPr>
        <w:pStyle w:val="Ttulo3"/>
      </w:pPr>
      <w:bookmarkStart w:id="5" w:name="_Toc177400752"/>
      <w:r>
        <w:lastRenderedPageBreak/>
        <w:t>Modelo de regresión</w:t>
      </w:r>
      <w:bookmarkEnd w:id="5"/>
    </w:p>
    <w:p w14:paraId="625AC01F" w14:textId="77777777" w:rsidR="00D35F99" w:rsidRDefault="00D35F99" w:rsidP="00D35F99">
      <w:pPr>
        <w:rPr>
          <w:rFonts w:ascii="Times New Roman" w:hAnsi="Times New Roman" w:cs="Times New Roman"/>
        </w:rPr>
      </w:pPr>
      <w:r>
        <w:rPr>
          <w:rFonts w:ascii="Times New Roman" w:hAnsi="Times New Roman" w:cs="Times New Roman"/>
        </w:rPr>
        <w:t>Este trabajo está enfocado desde el punto de vista de un posible cliente, por lo que, las variables que se consideran para la construcción del modelo son aquellas que se pueden ver desde los anuncios de Airbnb. El objetivo no es tanto hallar un modelo de regresión que explique el precio de los anuncios de los alojamientos turísticos no hosteleros (Aunque esto se hará), sino encontrar cuales de estas variables son significativas para explicar los precios de los anuncios.</w:t>
      </w:r>
    </w:p>
    <w:p w14:paraId="4A2E143E" w14:textId="16CACBF3" w:rsidR="00D35F99" w:rsidRDefault="00D35F99" w:rsidP="00D35F99">
      <w:pPr>
        <w:rPr>
          <w:rFonts w:ascii="Times New Roman" w:hAnsi="Times New Roman" w:cs="Times New Roman"/>
        </w:rPr>
      </w:pPr>
      <w:r>
        <w:rPr>
          <w:rFonts w:ascii="Times New Roman" w:hAnsi="Times New Roman" w:cs="Times New Roman"/>
        </w:rPr>
        <w:t xml:space="preserve">El modelo no será solo creado, sino que por supuesto también será testeado. Para ello, primeramente, se limpiarán los </w:t>
      </w:r>
      <w:proofErr w:type="spellStart"/>
      <w:r>
        <w:rPr>
          <w:rFonts w:ascii="Times New Roman" w:hAnsi="Times New Roman" w:cs="Times New Roman"/>
        </w:rPr>
        <w:t>outliers</w:t>
      </w:r>
      <w:proofErr w:type="spellEnd"/>
      <w:r>
        <w:rPr>
          <w:rFonts w:ascii="Times New Roman" w:hAnsi="Times New Roman" w:cs="Times New Roman"/>
        </w:rPr>
        <w:t>, pasan</w:t>
      </w:r>
      <w:r w:rsidR="0041517D">
        <w:rPr>
          <w:rFonts w:ascii="Times New Roman" w:hAnsi="Times New Roman" w:cs="Times New Roman"/>
        </w:rPr>
        <w:t xml:space="preserve">do el conjunto de datos de </w:t>
      </w:r>
      <w:r w:rsidR="0041517D">
        <w:rPr>
          <w:rFonts w:ascii="Times New Roman" w:hAnsi="Times New Roman" w:cs="Times New Roman"/>
          <w:b/>
        </w:rPr>
        <w:t>6984</w:t>
      </w:r>
      <w:r w:rsidR="0041517D">
        <w:rPr>
          <w:rFonts w:ascii="Times New Roman" w:hAnsi="Times New Roman" w:cs="Times New Roman"/>
        </w:rPr>
        <w:t xml:space="preserve"> filas a </w:t>
      </w:r>
      <w:r w:rsidR="0041517D">
        <w:rPr>
          <w:rFonts w:ascii="Times New Roman" w:hAnsi="Times New Roman" w:cs="Times New Roman"/>
          <w:b/>
        </w:rPr>
        <w:t>6073</w:t>
      </w:r>
      <w:r w:rsidR="0041517D">
        <w:rPr>
          <w:rFonts w:ascii="Times New Roman" w:hAnsi="Times New Roman" w:cs="Times New Roman"/>
        </w:rPr>
        <w:t xml:space="preserve"> </w:t>
      </w:r>
      <w:r>
        <w:rPr>
          <w:rFonts w:ascii="Times New Roman" w:hAnsi="Times New Roman" w:cs="Times New Roman"/>
        </w:rPr>
        <w:t>filas</w:t>
      </w:r>
      <w:r w:rsidR="0041517D">
        <w:rPr>
          <w:rFonts w:ascii="Times New Roman" w:hAnsi="Times New Roman" w:cs="Times New Roman"/>
        </w:rPr>
        <w:t xml:space="preserve"> (Un 13.04% de los datos)</w:t>
      </w:r>
      <w:r>
        <w:rPr>
          <w:rFonts w:ascii="Times New Roman" w:hAnsi="Times New Roman" w:cs="Times New Roman"/>
        </w:rPr>
        <w:t>.</w:t>
      </w:r>
    </w:p>
    <w:p w14:paraId="4E894266" w14:textId="0AC06D55" w:rsidR="00D35F99" w:rsidRDefault="00D35F99" w:rsidP="00D35F99">
      <w:pPr>
        <w:rPr>
          <w:rFonts w:ascii="Times New Roman" w:hAnsi="Times New Roman" w:cs="Times New Roman"/>
        </w:rPr>
      </w:pPr>
      <w:r>
        <w:rPr>
          <w:rFonts w:ascii="Times New Roman" w:hAnsi="Times New Roman" w:cs="Times New Roman"/>
        </w:rPr>
        <w:t xml:space="preserve">A continuación, se dividirá el conjunto de datos entre </w:t>
      </w:r>
      <w:r>
        <w:rPr>
          <w:rFonts w:ascii="Times New Roman" w:hAnsi="Times New Roman" w:cs="Times New Roman"/>
          <w:b/>
          <w:bCs/>
        </w:rPr>
        <w:t xml:space="preserve">datos de entrenamiento </w:t>
      </w:r>
      <w:r>
        <w:rPr>
          <w:rFonts w:ascii="Times New Roman" w:hAnsi="Times New Roman" w:cs="Times New Roman"/>
        </w:rPr>
        <w:t>(80% de los datos) y</w:t>
      </w:r>
      <w:r>
        <w:rPr>
          <w:rFonts w:ascii="Times New Roman" w:hAnsi="Times New Roman" w:cs="Times New Roman"/>
          <w:b/>
          <w:bCs/>
        </w:rPr>
        <w:t xml:space="preserve"> datos de prueba</w:t>
      </w:r>
      <w:r>
        <w:rPr>
          <w:rFonts w:ascii="Times New Roman" w:hAnsi="Times New Roman" w:cs="Times New Roman"/>
        </w:rPr>
        <w:t xml:space="preserve"> (20% de los datos restantes).</w:t>
      </w:r>
    </w:p>
    <w:p w14:paraId="193B69E9" w14:textId="0DFF9EDC" w:rsidR="00C13885" w:rsidRDefault="00C13885" w:rsidP="00D35F99">
      <w:pPr>
        <w:rPr>
          <w:rFonts w:ascii="Times New Roman" w:hAnsi="Times New Roman" w:cs="Times New Roman"/>
        </w:rPr>
      </w:pPr>
      <w:r>
        <w:rPr>
          <w:rFonts w:ascii="Times New Roman" w:hAnsi="Times New Roman" w:cs="Times New Roman"/>
        </w:rPr>
        <w:t>Las variables a considerar para la creación del modelo de regresión son:</w:t>
      </w:r>
    </w:p>
    <w:p w14:paraId="3DFB0B51" w14:textId="1D08E997" w:rsidR="00F57879" w:rsidRDefault="00F57879" w:rsidP="00D35F99">
      <w:pPr>
        <w:rPr>
          <w:rFonts w:ascii="Times New Roman" w:hAnsi="Times New Roman" w:cs="Times New Roman"/>
        </w:rPr>
      </w:pPr>
      <w:r>
        <w:rPr>
          <w:rFonts w:ascii="Times New Roman" w:hAnsi="Times New Roman" w:cs="Times New Roman"/>
        </w:rPr>
        <w:t>Variable explicada:</w:t>
      </w:r>
    </w:p>
    <w:p w14:paraId="5EA11791" w14:textId="2B153ED5" w:rsidR="00017BE0" w:rsidRDefault="00F57879" w:rsidP="00017BE0">
      <w:pPr>
        <w:pStyle w:val="Prrafodelista"/>
        <w:numPr>
          <w:ilvl w:val="0"/>
          <w:numId w:val="14"/>
        </w:numPr>
        <w:rPr>
          <w:rFonts w:ascii="Times New Roman" w:hAnsi="Times New Roman" w:cs="Times New Roman"/>
        </w:rPr>
      </w:pPr>
      <w:r>
        <w:rPr>
          <w:rFonts w:ascii="Times New Roman" w:hAnsi="Times New Roman" w:cs="Times New Roman"/>
        </w:rPr>
        <w:t>Price</w:t>
      </w:r>
    </w:p>
    <w:p w14:paraId="6C3D059E" w14:textId="521DC579" w:rsidR="00F57879" w:rsidRPr="00F57879" w:rsidRDefault="00F57879" w:rsidP="00F57879">
      <w:pPr>
        <w:rPr>
          <w:rFonts w:ascii="Times New Roman" w:hAnsi="Times New Roman" w:cs="Times New Roman"/>
        </w:rPr>
      </w:pPr>
      <w:r>
        <w:rPr>
          <w:rFonts w:ascii="Times New Roman" w:hAnsi="Times New Roman" w:cs="Times New Roman"/>
        </w:rPr>
        <w:t>Variables explicativas:</w:t>
      </w:r>
    </w:p>
    <w:p w14:paraId="6511EE17" w14:textId="63D7F369"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accommodates</w:t>
      </w:r>
      <w:proofErr w:type="spellEnd"/>
    </w:p>
    <w:p w14:paraId="7BE7CF14" w14:textId="5E8EF79D"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host_response_rate</w:t>
      </w:r>
      <w:proofErr w:type="spellEnd"/>
    </w:p>
    <w:p w14:paraId="07003398" w14:textId="187F094B"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bathrooms</w:t>
      </w:r>
      <w:proofErr w:type="spellEnd"/>
    </w:p>
    <w:p w14:paraId="2DC8157A" w14:textId="337C49AB"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beds</w:t>
      </w:r>
      <w:proofErr w:type="spellEnd"/>
    </w:p>
    <w:p w14:paraId="6FECB931" w14:textId="1B58D1A5"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minimum_nights</w:t>
      </w:r>
      <w:proofErr w:type="spellEnd"/>
    </w:p>
    <w:p w14:paraId="67897EC4" w14:textId="11C8AACC"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host_has_profile_pic</w:t>
      </w:r>
      <w:proofErr w:type="spellEnd"/>
    </w:p>
    <w:p w14:paraId="20D109AF" w14:textId="6B4C172A"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host_identity_verified</w:t>
      </w:r>
      <w:proofErr w:type="spellEnd"/>
    </w:p>
    <w:p w14:paraId="0E6D484F" w14:textId="400B40CF"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property_type</w:t>
      </w:r>
      <w:proofErr w:type="spellEnd"/>
    </w:p>
    <w:p w14:paraId="117BA7FD" w14:textId="7711A4C9"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room_type</w:t>
      </w:r>
      <w:proofErr w:type="spellEnd"/>
    </w:p>
    <w:p w14:paraId="4FE84B9B" w14:textId="107A06DC"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maximum_nights</w:t>
      </w:r>
      <w:proofErr w:type="spellEnd"/>
    </w:p>
    <w:p w14:paraId="1DA96A14" w14:textId="23419FFB"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minimum_nights</w:t>
      </w:r>
      <w:proofErr w:type="spellEnd"/>
    </w:p>
    <w:p w14:paraId="40485FDA" w14:textId="4C004D43" w:rsidR="00017BE0" w:rsidRPr="00017BE0" w:rsidRDefault="00017BE0" w:rsidP="00017BE0">
      <w:pPr>
        <w:pStyle w:val="Prrafodelista"/>
        <w:numPr>
          <w:ilvl w:val="0"/>
          <w:numId w:val="14"/>
        </w:numPr>
        <w:rPr>
          <w:rFonts w:ascii="Times New Roman" w:hAnsi="Times New Roman" w:cs="Times New Roman"/>
        </w:rPr>
      </w:pPr>
      <w:proofErr w:type="spellStart"/>
      <w:r w:rsidRPr="00017BE0">
        <w:rPr>
          <w:rFonts w:ascii="Times New Roman" w:hAnsi="Times New Roman" w:cs="Times New Roman"/>
        </w:rPr>
        <w:t>neighbourhood_cleansed</w:t>
      </w:r>
      <w:proofErr w:type="spellEnd"/>
    </w:p>
    <w:p w14:paraId="32221DB0" w14:textId="339212E6" w:rsidR="00085011" w:rsidRPr="00085011" w:rsidRDefault="00B91195" w:rsidP="00085011">
      <w:pPr>
        <w:rPr>
          <w:rFonts w:ascii="Times New Roman" w:hAnsi="Times New Roman" w:cs="Times New Roman"/>
        </w:rPr>
      </w:pPr>
      <w:r>
        <w:rPr>
          <w:rFonts w:ascii="Times New Roman" w:hAnsi="Times New Roman" w:cs="Times New Roman"/>
        </w:rPr>
        <w:t xml:space="preserve">Estas son las variables que se pueden extraer de un alojamiento a partir de un anuncio de un alojamiento turístico no hostelero en </w:t>
      </w:r>
      <w:proofErr w:type="spellStart"/>
      <w:r>
        <w:rPr>
          <w:rFonts w:ascii="Times New Roman" w:hAnsi="Times New Roman" w:cs="Times New Roman"/>
        </w:rPr>
        <w:t>AirBNB</w:t>
      </w:r>
      <w:proofErr w:type="spellEnd"/>
    </w:p>
    <w:p w14:paraId="014EB071" w14:textId="3D599ECD" w:rsidR="00B91195" w:rsidRPr="007E0964" w:rsidRDefault="00B91195" w:rsidP="00B91195">
      <w:pPr>
        <w:rPr>
          <w:rFonts w:ascii="Times New Roman" w:hAnsi="Times New Roman" w:cs="Times New Roman"/>
        </w:rPr>
      </w:pPr>
      <w:r>
        <w:rPr>
          <w:rFonts w:ascii="Times New Roman" w:hAnsi="Times New Roman" w:cs="Times New Roman"/>
        </w:rPr>
        <w:lastRenderedPageBreak/>
        <w:t xml:space="preserve">El modelo resultante, así como sus métricas de evaluación se encuentran en el archivo </w:t>
      </w:r>
      <w:r w:rsidRPr="007E0964">
        <w:rPr>
          <w:rFonts w:ascii="Times New Roman" w:hAnsi="Times New Roman" w:cs="Times New Roman"/>
          <w:b/>
        </w:rPr>
        <w:t>Regresión_model_summary</w:t>
      </w:r>
      <w:r w:rsidR="0041517D" w:rsidRPr="007E0964">
        <w:rPr>
          <w:rFonts w:ascii="Times New Roman" w:hAnsi="Times New Roman" w:cs="Times New Roman"/>
          <w:b/>
        </w:rPr>
        <w:t>_performance</w:t>
      </w:r>
      <w:r w:rsidRPr="007E0964">
        <w:rPr>
          <w:rFonts w:ascii="Times New Roman" w:hAnsi="Times New Roman" w:cs="Times New Roman"/>
          <w:b/>
        </w:rPr>
        <w:t>.txt</w:t>
      </w:r>
      <w:r>
        <w:rPr>
          <w:rStyle w:val="Refdenotaalpie"/>
          <w:rFonts w:ascii="Times New Roman" w:hAnsi="Times New Roman" w:cs="Times New Roman"/>
        </w:rPr>
        <w:footnoteReference w:id="1"/>
      </w:r>
    </w:p>
    <w:p w14:paraId="55F358F9" w14:textId="77777777" w:rsidR="00B85DFD" w:rsidRDefault="0041517D" w:rsidP="0041517D">
      <w:pPr>
        <w:jc w:val="center"/>
        <w:rPr>
          <w:rFonts w:ascii="Times New Roman" w:hAnsi="Times New Roman" w:cs="Times New Roman"/>
        </w:rPr>
      </w:pPr>
      <w:r w:rsidRPr="0041517D">
        <w:rPr>
          <w:rFonts w:ascii="Times New Roman" w:hAnsi="Times New Roman" w:cs="Times New Roman"/>
          <w:noProof/>
          <w:lang w:eastAsia="es-ES_tradnl"/>
        </w:rPr>
        <w:drawing>
          <wp:inline distT="0" distB="0" distL="0" distR="0" wp14:anchorId="1E01D267" wp14:editId="1134FF44">
            <wp:extent cx="5400040" cy="42246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224655"/>
                    </a:xfrm>
                    <a:prstGeom prst="rect">
                      <a:avLst/>
                    </a:prstGeom>
                  </pic:spPr>
                </pic:pic>
              </a:graphicData>
            </a:graphic>
          </wp:inline>
        </w:drawing>
      </w:r>
    </w:p>
    <w:p w14:paraId="6BB08869" w14:textId="77777777" w:rsidR="00B85DFD" w:rsidRDefault="00B85DFD" w:rsidP="00B85DFD">
      <w:pPr>
        <w:rPr>
          <w:rFonts w:ascii="Times New Roman" w:hAnsi="Times New Roman" w:cs="Times New Roman"/>
        </w:rPr>
      </w:pPr>
      <w:r>
        <w:rPr>
          <w:rFonts w:ascii="Times New Roman" w:hAnsi="Times New Roman" w:cs="Times New Roman"/>
        </w:rPr>
        <w:t>Resumen del modelo:</w:t>
      </w:r>
    </w:p>
    <w:p w14:paraId="6E6E0FD0" w14:textId="77777777" w:rsidR="00B85DFD" w:rsidRDefault="00B85DFD" w:rsidP="00B85DFD">
      <w:pPr>
        <w:pStyle w:val="Prrafodelista"/>
        <w:numPr>
          <w:ilvl w:val="0"/>
          <w:numId w:val="18"/>
        </w:numPr>
        <w:rPr>
          <w:rFonts w:ascii="Times New Roman" w:hAnsi="Times New Roman" w:cs="Times New Roman"/>
        </w:rPr>
      </w:pPr>
      <w:r>
        <w:rPr>
          <w:rFonts w:ascii="Times New Roman" w:hAnsi="Times New Roman" w:cs="Times New Roman"/>
        </w:rPr>
        <w:t>Residual standard error: La desviación estándar de los residuos de este modelo es de 37.01 en promedio.</w:t>
      </w:r>
    </w:p>
    <w:p w14:paraId="0F619F84" w14:textId="77777777" w:rsidR="00B85DFD" w:rsidRPr="00B85DFD" w:rsidRDefault="00B85DFD" w:rsidP="00B85DFD">
      <w:pPr>
        <w:pStyle w:val="Prrafodelista"/>
        <w:numPr>
          <w:ilvl w:val="0"/>
          <w:numId w:val="18"/>
        </w:numPr>
        <w:rPr>
          <w:rFonts w:ascii="Times New Roman" w:hAnsi="Times New Roman" w:cs="Times New Roman"/>
        </w:rPr>
      </w:pPr>
      <w:proofErr w:type="spellStart"/>
      <w:r>
        <w:rPr>
          <w:rFonts w:ascii="Times New Roman" w:hAnsi="Times New Roman" w:cs="Times New Roman"/>
        </w:rPr>
        <w:t>Multiple</w:t>
      </w:r>
      <w:proofErr w:type="spellEnd"/>
      <w:r>
        <w:rPr>
          <w:rFonts w:ascii="Times New Roman" w:hAnsi="Times New Roman" w:cs="Times New Roman"/>
        </w:rPr>
        <w:t xml:space="preserve"> </w:t>
      </w:r>
      <m:oMath>
        <m:sSup>
          <m:sSupPr>
            <m:ctrlPr>
              <w:rPr>
                <w:rFonts w:ascii="Cambria Math" w:hAnsi="Cambria Math" w:cs="Times New Roman"/>
                <w:i/>
                <w:lang w:val="es-ES"/>
              </w:rPr>
            </m:ctrlPr>
          </m:sSupPr>
          <m:e>
            <m:r>
              <w:rPr>
                <w:rFonts w:ascii="Cambria Math" w:hAnsi="Cambria Math" w:cs="Times New Roman"/>
              </w:rPr>
              <m:t>R</m:t>
            </m:r>
          </m:e>
          <m:sup>
            <m:r>
              <w:rPr>
                <w:rFonts w:ascii="Cambria Math" w:hAnsi="Cambria Math" w:cs="Times New Roman"/>
              </w:rPr>
              <m:t>2</m:t>
            </m:r>
          </m:sup>
        </m:sSup>
      </m:oMath>
      <w:r>
        <w:rPr>
          <w:rFonts w:ascii="Times New Roman" w:eastAsiaTheme="minorEastAsia" w:hAnsi="Times New Roman" w:cs="Times New Roman"/>
        </w:rPr>
        <w:t>: 0.3946. La variabilidad en el precio explicada por las variables de este modelo es del 39.46%.</w:t>
      </w:r>
    </w:p>
    <w:p w14:paraId="2F3155A8" w14:textId="77777777" w:rsidR="00B85DFD" w:rsidRPr="00B85DFD" w:rsidRDefault="00B85DFD" w:rsidP="00B85DFD">
      <w:pPr>
        <w:pStyle w:val="Prrafodelista"/>
        <w:numPr>
          <w:ilvl w:val="0"/>
          <w:numId w:val="18"/>
        </w:numPr>
        <w:rPr>
          <w:rFonts w:ascii="Times New Roman" w:hAnsi="Times New Roman" w:cs="Times New Roman"/>
        </w:rPr>
      </w:pPr>
      <w:proofErr w:type="spellStart"/>
      <w:r>
        <w:rPr>
          <w:rFonts w:ascii="Times New Roman" w:eastAsiaTheme="minorEastAsia" w:hAnsi="Times New Roman" w:cs="Times New Roman"/>
        </w:rPr>
        <w:t>Adjusted</w:t>
      </w:r>
      <w:proofErr w:type="spellEnd"/>
      <w:r>
        <w:rPr>
          <w:rFonts w:ascii="Times New Roman" w:eastAsiaTheme="minorEastAsia" w:hAnsi="Times New Roman" w:cs="Times New Roman"/>
        </w:rPr>
        <w:t xml:space="preserve"> </w:t>
      </w:r>
      <m:oMath>
        <m:sSup>
          <m:sSupPr>
            <m:ctrlPr>
              <w:rPr>
                <w:rFonts w:ascii="Cambria Math" w:eastAsiaTheme="minorEastAsia" w:hAnsi="Cambria Math" w:cs="Times New Roman"/>
                <w:i/>
                <w:lang w:val="es-ES"/>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Pr>
          <w:rFonts w:ascii="Times New Roman" w:eastAsiaTheme="minorEastAsia" w:hAnsi="Times New Roman" w:cs="Times New Roman"/>
        </w:rPr>
        <w:t>: 0.392. LA variabilidad en el precio explicada por el número de variables de este modelo es del 39.2%.</w:t>
      </w:r>
    </w:p>
    <w:p w14:paraId="6885AFA7" w14:textId="23F04B42" w:rsidR="00B85DFD" w:rsidRPr="00B85DFD" w:rsidRDefault="00B85DFD" w:rsidP="00B85DFD">
      <w:pPr>
        <w:pStyle w:val="Prrafodelista"/>
        <w:numPr>
          <w:ilvl w:val="0"/>
          <w:numId w:val="18"/>
        </w:numPr>
        <w:rPr>
          <w:rFonts w:ascii="Times New Roman" w:hAnsi="Times New Roman" w:cs="Times New Roman"/>
        </w:rPr>
      </w:pPr>
      <w:r>
        <w:rPr>
          <w:rFonts w:ascii="Times New Roman" w:eastAsiaTheme="minorEastAsia" w:hAnsi="Times New Roman" w:cs="Times New Roman"/>
        </w:rPr>
        <w:t>F-</w:t>
      </w:r>
      <w:proofErr w:type="spellStart"/>
      <w:r>
        <w:rPr>
          <w:rFonts w:ascii="Times New Roman" w:eastAsiaTheme="minorEastAsia" w:hAnsi="Times New Roman" w:cs="Times New Roman"/>
        </w:rPr>
        <w:t>statistic</w:t>
      </w:r>
      <w:proofErr w:type="spellEnd"/>
      <w:r>
        <w:rPr>
          <w:rFonts w:ascii="Times New Roman" w:eastAsiaTheme="minorEastAsia" w:hAnsi="Times New Roman" w:cs="Times New Roman"/>
        </w:rPr>
        <w:t xml:space="preserve">: 150.1 y p-valor asociado </w:t>
      </w:r>
      <m:oMath>
        <m:r>
          <w:rPr>
            <w:rFonts w:ascii="Cambria Math" w:eastAsiaTheme="minorEastAsia" w:hAnsi="Cambria Math" w:cs="Times New Roman"/>
          </w:rPr>
          <m:t>&lt;2.2</m:t>
        </m:r>
        <m:sSup>
          <m:sSupPr>
            <m:ctrlPr>
              <w:rPr>
                <w:rFonts w:ascii="Cambria Math" w:eastAsiaTheme="minorEastAsia" w:hAnsi="Cambria Math" w:cs="Times New Roman"/>
                <w:i/>
                <w:lang w:val="es-ES"/>
              </w:rPr>
            </m:ctrlPr>
          </m:sSupPr>
          <m:e>
            <m:r>
              <w:rPr>
                <w:rFonts w:ascii="Cambria Math" w:eastAsiaTheme="minorEastAsia" w:hAnsi="Cambria Math" w:cs="Times New Roman"/>
              </w:rPr>
              <m:t>e</m:t>
            </m:r>
          </m:e>
          <m:sup>
            <m:r>
              <w:rPr>
                <w:rFonts w:ascii="Cambria Math" w:eastAsiaTheme="minorEastAsia" w:hAnsi="Cambria Math" w:cs="Times New Roman"/>
              </w:rPr>
              <m:t>-16</m:t>
            </m:r>
          </m:sup>
        </m:sSup>
      </m:oMath>
      <w:r>
        <w:rPr>
          <w:rFonts w:ascii="Times New Roman" w:eastAsiaTheme="minorEastAsia" w:hAnsi="Times New Roman" w:cs="Times New Roman"/>
        </w:rPr>
        <w:t>. Muestran que el modelo es significativo en su conjunto.</w:t>
      </w:r>
    </w:p>
    <w:p w14:paraId="701818BC" w14:textId="1C9A5A44" w:rsidR="00017BE0" w:rsidRDefault="00017BE0" w:rsidP="0041517D">
      <w:pPr>
        <w:jc w:val="center"/>
        <w:rPr>
          <w:rFonts w:ascii="Times New Roman" w:hAnsi="Times New Roman" w:cs="Times New Roman"/>
        </w:rPr>
      </w:pPr>
      <w:r>
        <w:rPr>
          <w:rFonts w:ascii="Times New Roman" w:hAnsi="Times New Roman" w:cs="Times New Roman"/>
        </w:rPr>
        <w:t>Tomando un 95% de confianza, las variables significativas devueltas por el modelo son:</w:t>
      </w:r>
    </w:p>
    <w:p w14:paraId="49DB68BD" w14:textId="2D163072" w:rsidR="00F57879" w:rsidRPr="00F57879" w:rsidRDefault="00F57879" w:rsidP="00F57879">
      <w:pPr>
        <w:pStyle w:val="Prrafodelista"/>
        <w:numPr>
          <w:ilvl w:val="0"/>
          <w:numId w:val="14"/>
        </w:numPr>
        <w:rPr>
          <w:rFonts w:ascii="Times New Roman" w:hAnsi="Times New Roman" w:cs="Times New Roman"/>
        </w:rPr>
      </w:pPr>
      <w:r w:rsidRPr="00F57879">
        <w:rPr>
          <w:rFonts w:ascii="Times New Roman" w:hAnsi="Times New Roman" w:cs="Times New Roman"/>
        </w:rPr>
        <w:t>accommodates</w:t>
      </w:r>
    </w:p>
    <w:p w14:paraId="014E04D6" w14:textId="569777A8" w:rsidR="00F57879" w:rsidRPr="00F57879" w:rsidRDefault="00F57879" w:rsidP="00F57879">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lastRenderedPageBreak/>
        <w:t>host_response_time</w:t>
      </w:r>
      <w:proofErr w:type="spellEnd"/>
    </w:p>
    <w:p w14:paraId="291C47FB" w14:textId="08D15DB4" w:rsidR="00F57879" w:rsidRPr="00F57879" w:rsidRDefault="00F57879" w:rsidP="00F57879">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bathrooms</w:t>
      </w:r>
      <w:proofErr w:type="spellEnd"/>
    </w:p>
    <w:p w14:paraId="3D02318A" w14:textId="5C2B490B" w:rsidR="00F57879" w:rsidRPr="00F57879" w:rsidRDefault="00F57879" w:rsidP="00F57879">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beds</w:t>
      </w:r>
      <w:proofErr w:type="spellEnd"/>
    </w:p>
    <w:p w14:paraId="183359CF" w14:textId="6C477D90" w:rsidR="00F57879" w:rsidRPr="00F57879" w:rsidRDefault="00F57879" w:rsidP="00F57879">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host_is_superhost</w:t>
      </w:r>
      <w:proofErr w:type="spellEnd"/>
    </w:p>
    <w:p w14:paraId="05090DC1" w14:textId="554A362F" w:rsidR="00F57879" w:rsidRPr="00F57879" w:rsidRDefault="00F57879" w:rsidP="00F57879">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property_type</w:t>
      </w:r>
      <w:proofErr w:type="spellEnd"/>
    </w:p>
    <w:p w14:paraId="47615764" w14:textId="4B021E86" w:rsidR="00F57879" w:rsidRPr="00F57879" w:rsidRDefault="00F57879" w:rsidP="00F57879">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room_type</w:t>
      </w:r>
      <w:proofErr w:type="spellEnd"/>
    </w:p>
    <w:p w14:paraId="7C626C98" w14:textId="2CB67A4A" w:rsidR="00F57879" w:rsidRPr="00F57879" w:rsidRDefault="00F57879" w:rsidP="00F57879">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maximum_nights</w:t>
      </w:r>
      <w:proofErr w:type="spellEnd"/>
    </w:p>
    <w:p w14:paraId="66ECF82E" w14:textId="6975DF60" w:rsidR="00F57879" w:rsidRDefault="00F57879" w:rsidP="00F57879">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minimum_nights</w:t>
      </w:r>
      <w:proofErr w:type="spellEnd"/>
    </w:p>
    <w:p w14:paraId="6A074628" w14:textId="76DD6A5C" w:rsidR="00B072DB" w:rsidRPr="00B072DB" w:rsidRDefault="00B072DB" w:rsidP="00B072DB">
      <w:pPr>
        <w:pStyle w:val="Prrafodelista"/>
        <w:numPr>
          <w:ilvl w:val="0"/>
          <w:numId w:val="14"/>
        </w:numPr>
        <w:rPr>
          <w:rFonts w:ascii="Times New Roman" w:hAnsi="Times New Roman" w:cs="Times New Roman"/>
          <w:lang w:val="en-GB"/>
        </w:rPr>
      </w:pPr>
      <w:r w:rsidRPr="00B072DB">
        <w:rPr>
          <w:rFonts w:ascii="Times New Roman" w:hAnsi="Times New Roman" w:cs="Times New Roman"/>
          <w:lang w:val="en-GB"/>
        </w:rPr>
        <w:t>neighbourhood_cleansedCarretera</w:t>
      </w:r>
      <w:r>
        <w:rPr>
          <w:rFonts w:ascii="Times New Roman" w:hAnsi="Times New Roman" w:cs="Times New Roman"/>
          <w:lang w:val="en-GB"/>
        </w:rPr>
        <w:t xml:space="preserve"> </w:t>
      </w:r>
      <w:r w:rsidRPr="00B072DB">
        <w:rPr>
          <w:rFonts w:ascii="Times New Roman" w:hAnsi="Times New Roman" w:cs="Times New Roman"/>
          <w:lang w:val="en-GB"/>
        </w:rPr>
        <w:t>de</w:t>
      </w:r>
      <w:r>
        <w:rPr>
          <w:rFonts w:ascii="Times New Roman" w:hAnsi="Times New Roman" w:cs="Times New Roman"/>
          <w:lang w:val="en-GB"/>
        </w:rPr>
        <w:t xml:space="preserve"> </w:t>
      </w:r>
      <w:r w:rsidRPr="00B072DB">
        <w:rPr>
          <w:rFonts w:ascii="Times New Roman" w:hAnsi="Times New Roman" w:cs="Times New Roman"/>
          <w:lang w:val="en-GB"/>
        </w:rPr>
        <w:t>C</w:t>
      </w:r>
      <w:r>
        <w:rPr>
          <w:rFonts w:ascii="Times New Roman" w:hAnsi="Times New Roman" w:cs="Times New Roman"/>
          <w:lang w:val="en-GB"/>
        </w:rPr>
        <w:t>ádiz</w:t>
      </w:r>
    </w:p>
    <w:p w14:paraId="000BC26E" w14:textId="27464448" w:rsidR="00F57879" w:rsidRDefault="00F57879" w:rsidP="00F57879">
      <w:pPr>
        <w:pStyle w:val="Prrafodelista"/>
        <w:numPr>
          <w:ilvl w:val="0"/>
          <w:numId w:val="14"/>
        </w:numPr>
        <w:rPr>
          <w:rFonts w:ascii="Times New Roman" w:hAnsi="Times New Roman" w:cs="Times New Roman"/>
        </w:rPr>
      </w:pPr>
      <w:r w:rsidRPr="00F57879">
        <w:rPr>
          <w:rFonts w:ascii="Times New Roman" w:hAnsi="Times New Roman" w:cs="Times New Roman"/>
        </w:rPr>
        <w:t>neighbourhood_cleansed</w:t>
      </w:r>
      <w:r w:rsidR="00B85DFD">
        <w:rPr>
          <w:rFonts w:ascii="Times New Roman" w:hAnsi="Times New Roman" w:cs="Times New Roman"/>
        </w:rPr>
        <w:t>Centro</w:t>
      </w:r>
    </w:p>
    <w:p w14:paraId="53EF4D9C" w14:textId="2F34B2AB" w:rsidR="00B85DFD" w:rsidRDefault="00B85DFD" w:rsidP="00F57879">
      <w:pPr>
        <w:pStyle w:val="Prrafodelista"/>
        <w:numPr>
          <w:ilvl w:val="0"/>
          <w:numId w:val="14"/>
        </w:numPr>
        <w:rPr>
          <w:rFonts w:ascii="Times New Roman" w:hAnsi="Times New Roman" w:cs="Times New Roman"/>
          <w:lang w:val="en-GB"/>
        </w:rPr>
      </w:pPr>
      <w:proofErr w:type="spellStart"/>
      <w:r w:rsidRPr="00B85DFD">
        <w:rPr>
          <w:rFonts w:ascii="Times New Roman" w:hAnsi="Times New Roman" w:cs="Times New Roman"/>
          <w:lang w:val="en-GB"/>
        </w:rPr>
        <w:t>neighbourhood_cleansedCruz</w:t>
      </w:r>
      <w:proofErr w:type="spellEnd"/>
      <w:r w:rsidR="00B072DB">
        <w:rPr>
          <w:rFonts w:ascii="Times New Roman" w:hAnsi="Times New Roman" w:cs="Times New Roman"/>
          <w:lang w:val="en-GB"/>
        </w:rPr>
        <w:t xml:space="preserve"> </w:t>
      </w:r>
      <w:r w:rsidRPr="00B85DFD">
        <w:rPr>
          <w:rFonts w:ascii="Times New Roman" w:hAnsi="Times New Roman" w:cs="Times New Roman"/>
          <w:lang w:val="en-GB"/>
        </w:rPr>
        <w:t>de</w:t>
      </w:r>
      <w:r w:rsidR="00B072DB">
        <w:rPr>
          <w:rFonts w:ascii="Times New Roman" w:hAnsi="Times New Roman" w:cs="Times New Roman"/>
          <w:lang w:val="en-GB"/>
        </w:rPr>
        <w:t xml:space="preserve"> </w:t>
      </w:r>
      <w:proofErr w:type="spellStart"/>
      <w:r w:rsidRPr="00B85DFD">
        <w:rPr>
          <w:rFonts w:ascii="Times New Roman" w:hAnsi="Times New Roman" w:cs="Times New Roman"/>
          <w:lang w:val="en-GB"/>
        </w:rPr>
        <w:t>H</w:t>
      </w:r>
      <w:r>
        <w:rPr>
          <w:rFonts w:ascii="Times New Roman" w:hAnsi="Times New Roman" w:cs="Times New Roman"/>
          <w:lang w:val="en-GB"/>
        </w:rPr>
        <w:t>umilladero</w:t>
      </w:r>
      <w:proofErr w:type="spellEnd"/>
    </w:p>
    <w:p w14:paraId="6D10272B" w14:textId="5E77918B" w:rsidR="00B85DFD" w:rsidRPr="007E0964" w:rsidRDefault="00B85DFD" w:rsidP="007E0964">
      <w:pPr>
        <w:pStyle w:val="Prrafodelista"/>
        <w:numPr>
          <w:ilvl w:val="0"/>
          <w:numId w:val="14"/>
        </w:numPr>
        <w:rPr>
          <w:rFonts w:ascii="Times New Roman" w:hAnsi="Times New Roman" w:cs="Times New Roman"/>
          <w:lang w:val="en-GB"/>
        </w:rPr>
      </w:pPr>
      <w:r>
        <w:rPr>
          <w:rFonts w:ascii="Times New Roman" w:hAnsi="Times New Roman" w:cs="Times New Roman"/>
          <w:lang w:val="en-GB"/>
        </w:rPr>
        <w:t>neighbourhood_cleansedEste</w:t>
      </w:r>
    </w:p>
    <w:p w14:paraId="76B326A1" w14:textId="3F5EB282" w:rsidR="00B85DFD" w:rsidRDefault="00B85DFD" w:rsidP="00B85DFD">
      <w:pPr>
        <w:rPr>
          <w:rFonts w:ascii="Times New Roman" w:hAnsi="Times New Roman" w:cs="Times New Roman"/>
        </w:rPr>
      </w:pPr>
      <w:r>
        <w:rPr>
          <w:rFonts w:ascii="Times New Roman" w:hAnsi="Times New Roman" w:cs="Times New Roman"/>
        </w:rPr>
        <w:t>Mirando más en detalle las variables significativas</w:t>
      </w:r>
      <w:r w:rsidR="00B072DB">
        <w:rPr>
          <w:rFonts w:ascii="Times New Roman" w:hAnsi="Times New Roman" w:cs="Times New Roman"/>
        </w:rPr>
        <w:t xml:space="preserve"> y prestando atención a sus coeficientes</w:t>
      </w:r>
      <w:r>
        <w:rPr>
          <w:rFonts w:ascii="Times New Roman" w:hAnsi="Times New Roman" w:cs="Times New Roman"/>
        </w:rPr>
        <w:t>:</w:t>
      </w:r>
    </w:p>
    <w:p w14:paraId="2EF30429" w14:textId="267FC42D" w:rsidR="00B072DB" w:rsidRPr="007E0964" w:rsidRDefault="00B072DB" w:rsidP="00B072DB">
      <w:pPr>
        <w:pStyle w:val="Prrafodelista"/>
        <w:numPr>
          <w:ilvl w:val="0"/>
          <w:numId w:val="18"/>
        </w:numPr>
        <w:rPr>
          <w:rFonts w:ascii="Times New Roman" w:hAnsi="Times New Roman" w:cs="Times New Roman"/>
          <w:lang w:val="es-ES"/>
        </w:rPr>
      </w:pPr>
      <w:proofErr w:type="spellStart"/>
      <w:r w:rsidRPr="007E0964">
        <w:rPr>
          <w:rFonts w:ascii="Times New Roman" w:hAnsi="Times New Roman" w:cs="Times New Roman"/>
          <w:i/>
          <w:lang w:val="es-ES"/>
        </w:rPr>
        <w:t>accommodates</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bathrooms</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beds</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host_is_superhost</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property_type</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maximum_nights</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neighbourhood_cleansedCarretera</w:t>
      </w:r>
      <w:proofErr w:type="spellEnd"/>
      <w:r w:rsidRPr="007E0964">
        <w:rPr>
          <w:rFonts w:ascii="Times New Roman" w:hAnsi="Times New Roman" w:cs="Times New Roman"/>
          <w:i/>
          <w:lang w:val="es-ES"/>
        </w:rPr>
        <w:t xml:space="preserve"> de Cádiz, </w:t>
      </w:r>
      <w:proofErr w:type="spellStart"/>
      <w:r w:rsidRPr="007E0964">
        <w:rPr>
          <w:rFonts w:ascii="Times New Roman" w:hAnsi="Times New Roman" w:cs="Times New Roman"/>
          <w:i/>
          <w:lang w:val="es-ES"/>
        </w:rPr>
        <w:t>neighbourhood_cleansedCentro</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neighbourhood_cleansedCruz</w:t>
      </w:r>
      <w:proofErr w:type="spellEnd"/>
      <w:r w:rsidRPr="007E0964">
        <w:rPr>
          <w:rFonts w:ascii="Times New Roman" w:hAnsi="Times New Roman" w:cs="Times New Roman"/>
          <w:i/>
          <w:lang w:val="es-ES"/>
        </w:rPr>
        <w:t xml:space="preserve"> de Humilladero, </w:t>
      </w:r>
      <w:proofErr w:type="spellStart"/>
      <w:r w:rsidRPr="007E0964">
        <w:rPr>
          <w:rFonts w:ascii="Times New Roman" w:hAnsi="Times New Roman" w:cs="Times New Roman"/>
          <w:i/>
          <w:lang w:val="es-ES"/>
        </w:rPr>
        <w:t>neighbourhood_cleansedEste</w:t>
      </w:r>
      <w:proofErr w:type="spellEnd"/>
      <w:r w:rsidRPr="007E0964">
        <w:rPr>
          <w:rFonts w:ascii="Times New Roman" w:hAnsi="Times New Roman" w:cs="Times New Roman"/>
          <w:i/>
          <w:lang w:val="es-ES"/>
        </w:rPr>
        <w:t xml:space="preserve"> </w:t>
      </w:r>
      <w:r w:rsidRPr="007E0964">
        <w:rPr>
          <w:rFonts w:ascii="Times New Roman" w:hAnsi="Times New Roman" w:cs="Times New Roman"/>
          <w:lang w:val="es-ES"/>
        </w:rPr>
        <w:t>tienen coeficientes positivos, por lo que tienen u</w:t>
      </w:r>
      <w:r w:rsidR="007E0964" w:rsidRPr="007E0964">
        <w:rPr>
          <w:rFonts w:ascii="Times New Roman" w:hAnsi="Times New Roman" w:cs="Times New Roman"/>
          <w:lang w:val="es-ES"/>
        </w:rPr>
        <w:t>n efecto creciente en el precio por noche.</w:t>
      </w:r>
    </w:p>
    <w:p w14:paraId="627EBE06" w14:textId="71AF4A5B" w:rsidR="00B85DFD" w:rsidRPr="007E0964" w:rsidRDefault="007E0964" w:rsidP="00B85DFD">
      <w:pPr>
        <w:pStyle w:val="Prrafodelista"/>
        <w:numPr>
          <w:ilvl w:val="0"/>
          <w:numId w:val="18"/>
        </w:numPr>
        <w:rPr>
          <w:rFonts w:ascii="Times New Roman" w:hAnsi="Times New Roman" w:cs="Times New Roman"/>
          <w:lang w:val="es-ES"/>
        </w:rPr>
      </w:pPr>
      <w:proofErr w:type="spellStart"/>
      <w:r w:rsidRPr="007E0964">
        <w:rPr>
          <w:rFonts w:ascii="Times New Roman" w:hAnsi="Times New Roman" w:cs="Times New Roman"/>
          <w:i/>
          <w:lang w:val="es-ES"/>
        </w:rPr>
        <w:t>host_response_rate</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room_type</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minimum_nights</w:t>
      </w:r>
      <w:proofErr w:type="spellEnd"/>
      <w:r w:rsidRPr="007E0964">
        <w:rPr>
          <w:rFonts w:ascii="Times New Roman" w:hAnsi="Times New Roman" w:cs="Times New Roman"/>
          <w:lang w:val="es-ES"/>
        </w:rPr>
        <w:t xml:space="preserve"> tienen coeficientes negativos, por lo que tienen un efecto decreciente en el precio por noche.</w:t>
      </w:r>
    </w:p>
    <w:p w14:paraId="6ECB5D6A" w14:textId="201FCCC2" w:rsidR="00F57879" w:rsidRDefault="00F57879" w:rsidP="00E56BB6">
      <w:pPr>
        <w:pStyle w:val="Ttulo3"/>
      </w:pPr>
      <w:bookmarkStart w:id="6" w:name="_Toc177400753"/>
      <w:r>
        <w:t>Análisis Clúster</w:t>
      </w:r>
      <w:bookmarkEnd w:id="6"/>
    </w:p>
    <w:p w14:paraId="12D60353" w14:textId="34D04385" w:rsidR="00F57879" w:rsidRDefault="00F57879" w:rsidP="00B91195">
      <w:pPr>
        <w:rPr>
          <w:rFonts w:ascii="Times New Roman" w:hAnsi="Times New Roman" w:cs="Times New Roman"/>
        </w:rPr>
      </w:pPr>
      <w:r>
        <w:rPr>
          <w:rFonts w:ascii="Times New Roman" w:hAnsi="Times New Roman" w:cs="Times New Roman"/>
        </w:rPr>
        <w:t>Una vez se tiene calculado el modelo y sabiendo cuales son las variables significativas, se parte de ellas para realizar un análisis clúster del conjunto de datos.</w:t>
      </w:r>
    </w:p>
    <w:p w14:paraId="07C14910" w14:textId="281E6611" w:rsidR="00F57879" w:rsidRDefault="00F57879" w:rsidP="00B91195">
      <w:pPr>
        <w:rPr>
          <w:rFonts w:ascii="Times New Roman" w:hAnsi="Times New Roman" w:cs="Times New Roman"/>
        </w:rPr>
      </w:pPr>
      <w:r>
        <w:rPr>
          <w:rFonts w:ascii="Times New Roman" w:hAnsi="Times New Roman" w:cs="Times New Roman"/>
        </w:rPr>
        <w:t xml:space="preserve">Se añade la columna de </w:t>
      </w:r>
      <w:proofErr w:type="spellStart"/>
      <w:r w:rsidRPr="00F57879">
        <w:rPr>
          <w:rFonts w:ascii="Times New Roman" w:hAnsi="Times New Roman" w:cs="Times New Roman"/>
          <w:i/>
          <w:iCs/>
        </w:rPr>
        <w:t>price</w:t>
      </w:r>
      <w:proofErr w:type="spellEnd"/>
      <w:r>
        <w:rPr>
          <w:rFonts w:ascii="Times New Roman" w:hAnsi="Times New Roman" w:cs="Times New Roman"/>
        </w:rPr>
        <w:t xml:space="preserve"> al conjunto tomado de variables </w:t>
      </w:r>
      <w:r w:rsidR="0041517D">
        <w:rPr>
          <w:rFonts w:ascii="Times New Roman" w:hAnsi="Times New Roman" w:cs="Times New Roman"/>
        </w:rPr>
        <w:t>significativas</w:t>
      </w:r>
      <w:r>
        <w:rPr>
          <w:rFonts w:ascii="Times New Roman" w:hAnsi="Times New Roman" w:cs="Times New Roman"/>
        </w:rPr>
        <w:t xml:space="preserve"> para tenerlo en cuenta para el análisis clúster, ya que es una variable de mucha importancia en el análisis.</w:t>
      </w:r>
    </w:p>
    <w:p w14:paraId="730B4188" w14:textId="6F68230D" w:rsidR="00F57879" w:rsidRDefault="00F57879" w:rsidP="00B91195">
      <w:pPr>
        <w:rPr>
          <w:rFonts w:ascii="Times New Roman" w:hAnsi="Times New Roman" w:cs="Times New Roman"/>
        </w:rPr>
      </w:pPr>
      <w:r>
        <w:rPr>
          <w:rFonts w:ascii="Times New Roman" w:hAnsi="Times New Roman" w:cs="Times New Roman"/>
        </w:rPr>
        <w:t xml:space="preserve">También, antes de la realización de la división por </w:t>
      </w:r>
      <w:proofErr w:type="spellStart"/>
      <w:r>
        <w:rPr>
          <w:rFonts w:ascii="Times New Roman" w:hAnsi="Times New Roman" w:cs="Times New Roman"/>
        </w:rPr>
        <w:t>clústers</w:t>
      </w:r>
      <w:proofErr w:type="spellEnd"/>
      <w:r>
        <w:rPr>
          <w:rFonts w:ascii="Times New Roman" w:hAnsi="Times New Roman" w:cs="Times New Roman"/>
        </w:rPr>
        <w:t xml:space="preserve">, se procede a normalizar </w:t>
      </w:r>
      <w:proofErr w:type="spellStart"/>
      <w:r>
        <w:rPr>
          <w:rFonts w:ascii="Times New Roman" w:hAnsi="Times New Roman" w:cs="Times New Roman"/>
        </w:rPr>
        <w:t>als</w:t>
      </w:r>
      <w:proofErr w:type="spellEnd"/>
      <w:r>
        <w:rPr>
          <w:rFonts w:ascii="Times New Roman" w:hAnsi="Times New Roman" w:cs="Times New Roman"/>
        </w:rPr>
        <w:t xml:space="preserve"> variables para poder trabajar mejor con ellas.</w:t>
      </w:r>
    </w:p>
    <w:p w14:paraId="41245E17" w14:textId="76B3FB3F" w:rsidR="00BE0404" w:rsidRDefault="00F57879" w:rsidP="00B91195">
      <w:pPr>
        <w:rPr>
          <w:rFonts w:ascii="Times New Roman" w:hAnsi="Times New Roman" w:cs="Times New Roman"/>
        </w:rPr>
      </w:pPr>
      <w:r>
        <w:rPr>
          <w:rFonts w:ascii="Times New Roman" w:hAnsi="Times New Roman" w:cs="Times New Roman"/>
        </w:rPr>
        <w:lastRenderedPageBreak/>
        <w:t>Para determinar el número óptimo de clúster en</w:t>
      </w:r>
      <w:r w:rsidR="00666961">
        <w:rPr>
          <w:rFonts w:ascii="Times New Roman" w:hAnsi="Times New Roman" w:cs="Times New Roman"/>
        </w:rPr>
        <w:t xml:space="preserve"> que dividir el conjunto, se realiza el </w:t>
      </w:r>
      <w:r w:rsidR="00666961">
        <w:rPr>
          <w:rFonts w:ascii="Times New Roman" w:hAnsi="Times New Roman" w:cs="Times New Roman"/>
          <w:b/>
          <w:bCs/>
        </w:rPr>
        <w:t>Método del codo</w:t>
      </w:r>
      <w:r w:rsidR="00666961">
        <w:rPr>
          <w:rFonts w:ascii="Times New Roman" w:hAnsi="Times New Roman" w:cs="Times New Roman"/>
        </w:rPr>
        <w:t>.</w:t>
      </w:r>
      <w:r w:rsidR="007E0964" w:rsidRPr="007E0964">
        <w:rPr>
          <w:rFonts w:ascii="Times New Roman" w:hAnsi="Times New Roman" w:cs="Times New Roman"/>
          <w:noProof/>
        </w:rPr>
        <w:drawing>
          <wp:inline distT="0" distB="0" distL="0" distR="0" wp14:anchorId="6067DB87" wp14:editId="4B0E94EE">
            <wp:extent cx="5400040" cy="37166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716655"/>
                    </a:xfrm>
                    <a:prstGeom prst="rect">
                      <a:avLst/>
                    </a:prstGeom>
                  </pic:spPr>
                </pic:pic>
              </a:graphicData>
            </a:graphic>
          </wp:inline>
        </w:drawing>
      </w:r>
    </w:p>
    <w:p w14:paraId="206E3A97" w14:textId="19464DF8" w:rsidR="00BE0404" w:rsidRDefault="00BE0404" w:rsidP="00B91195">
      <w:pPr>
        <w:rPr>
          <w:rFonts w:ascii="Times New Roman" w:hAnsi="Times New Roman" w:cs="Times New Roman"/>
        </w:rPr>
      </w:pPr>
      <w:r>
        <w:rPr>
          <w:rFonts w:ascii="Times New Roman" w:hAnsi="Times New Roman" w:cs="Times New Roman"/>
        </w:rPr>
        <w:t xml:space="preserve">El método del Codo indica que la distribución óptima en </w:t>
      </w:r>
      <w:proofErr w:type="spellStart"/>
      <w:r>
        <w:rPr>
          <w:rFonts w:ascii="Times New Roman" w:hAnsi="Times New Roman" w:cs="Times New Roman"/>
        </w:rPr>
        <w:t>clusters</w:t>
      </w:r>
      <w:proofErr w:type="spellEnd"/>
      <w:r>
        <w:rPr>
          <w:rFonts w:ascii="Times New Roman" w:hAnsi="Times New Roman" w:cs="Times New Roman"/>
        </w:rPr>
        <w:t xml:space="preserve"> es de 1 clúster (Al tener el barrio </w:t>
      </w:r>
      <w:r>
        <w:rPr>
          <w:rFonts w:ascii="Times New Roman" w:hAnsi="Times New Roman" w:cs="Times New Roman"/>
          <w:b/>
        </w:rPr>
        <w:t>Centro</w:t>
      </w:r>
      <w:r>
        <w:rPr>
          <w:rFonts w:ascii="Times New Roman" w:hAnsi="Times New Roman" w:cs="Times New Roman"/>
        </w:rPr>
        <w:t xml:space="preserve"> la mayoría de los anuncios es probable que el peso de estos provoquen que el </w:t>
      </w:r>
      <w:proofErr w:type="spellStart"/>
      <w:r>
        <w:rPr>
          <w:rFonts w:ascii="Times New Roman" w:hAnsi="Times New Roman" w:cs="Times New Roman"/>
        </w:rPr>
        <w:t>númerop</w:t>
      </w:r>
      <w:proofErr w:type="spellEnd"/>
      <w:r>
        <w:rPr>
          <w:rFonts w:ascii="Times New Roman" w:hAnsi="Times New Roman" w:cs="Times New Roman"/>
        </w:rPr>
        <w:t xml:space="preserve"> óptimo sea 1). Con efectos de muestra y distribución se van a realizar 4 </w:t>
      </w:r>
      <w:proofErr w:type="spellStart"/>
      <w:r>
        <w:rPr>
          <w:rFonts w:ascii="Times New Roman" w:hAnsi="Times New Roman" w:cs="Times New Roman"/>
        </w:rPr>
        <w:t>clusters</w:t>
      </w:r>
      <w:proofErr w:type="spellEnd"/>
      <w:r>
        <w:rPr>
          <w:rFonts w:ascii="Times New Roman" w:hAnsi="Times New Roman" w:cs="Times New Roman"/>
        </w:rPr>
        <w:t xml:space="preserve">. </w:t>
      </w:r>
    </w:p>
    <w:p w14:paraId="63A5EE3B" w14:textId="11D44F92" w:rsidR="00666961" w:rsidRDefault="00666961" w:rsidP="00B91195">
      <w:pPr>
        <w:rPr>
          <w:rFonts w:ascii="Times New Roman" w:hAnsi="Times New Roman" w:cs="Times New Roman"/>
        </w:rPr>
      </w:pPr>
      <w:r>
        <w:rPr>
          <w:rFonts w:ascii="Times New Roman" w:hAnsi="Times New Roman" w:cs="Times New Roman"/>
        </w:rPr>
        <w:t xml:space="preserve">Una vez realizado, se introducen los resultados de los </w:t>
      </w:r>
      <w:proofErr w:type="spellStart"/>
      <w:r>
        <w:rPr>
          <w:rFonts w:ascii="Times New Roman" w:hAnsi="Times New Roman" w:cs="Times New Roman"/>
        </w:rPr>
        <w:t>clusters</w:t>
      </w:r>
      <w:proofErr w:type="spellEnd"/>
      <w:r>
        <w:rPr>
          <w:rFonts w:ascii="Times New Roman" w:hAnsi="Times New Roman" w:cs="Times New Roman"/>
        </w:rPr>
        <w:t xml:space="preserve"> a los datos</w:t>
      </w:r>
      <w:r w:rsidR="00BE0404">
        <w:rPr>
          <w:rFonts w:ascii="Times New Roman" w:hAnsi="Times New Roman" w:cs="Times New Roman"/>
        </w:rPr>
        <w:t xml:space="preserve"> y</w:t>
      </w:r>
      <w:r>
        <w:rPr>
          <w:rFonts w:ascii="Times New Roman" w:hAnsi="Times New Roman" w:cs="Times New Roman"/>
        </w:rPr>
        <w:t xml:space="preserve"> se procede </w:t>
      </w:r>
      <w:r w:rsidR="00BE0404">
        <w:rPr>
          <w:rFonts w:ascii="Times New Roman" w:hAnsi="Times New Roman" w:cs="Times New Roman"/>
        </w:rPr>
        <w:t xml:space="preserve">a </w:t>
      </w:r>
      <w:r>
        <w:rPr>
          <w:rFonts w:ascii="Times New Roman" w:hAnsi="Times New Roman" w:cs="Times New Roman"/>
        </w:rPr>
        <w:t>calcular las componentes principales, seleccionando las dos primeras componentes principales, obteniéndose:</w:t>
      </w:r>
    </w:p>
    <w:p w14:paraId="75D261B9" w14:textId="77777777" w:rsidR="002A44D6" w:rsidRDefault="00BE0404" w:rsidP="00B91195">
      <w:pPr>
        <w:rPr>
          <w:rFonts w:ascii="Times New Roman" w:hAnsi="Times New Roman" w:cs="Times New Roman"/>
        </w:rPr>
      </w:pPr>
      <w:r w:rsidRPr="00BE0404">
        <w:rPr>
          <w:rFonts w:ascii="Times New Roman" w:hAnsi="Times New Roman" w:cs="Times New Roman"/>
          <w:i/>
          <w:iCs/>
          <w:noProof/>
        </w:rPr>
        <w:lastRenderedPageBreak/>
        <w:drawing>
          <wp:inline distT="0" distB="0" distL="0" distR="0" wp14:anchorId="0D730C61" wp14:editId="227C790A">
            <wp:extent cx="5400040" cy="356806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68065"/>
                    </a:xfrm>
                    <a:prstGeom prst="rect">
                      <a:avLst/>
                    </a:prstGeom>
                  </pic:spPr>
                </pic:pic>
              </a:graphicData>
            </a:graphic>
          </wp:inline>
        </w:drawing>
      </w:r>
    </w:p>
    <w:p w14:paraId="344EE3AB" w14:textId="77777777" w:rsidR="002A44D6" w:rsidRDefault="002A44D6" w:rsidP="00B91195">
      <w:pPr>
        <w:rPr>
          <w:rFonts w:ascii="Times New Roman" w:hAnsi="Times New Roman" w:cs="Times New Roman"/>
        </w:rPr>
      </w:pPr>
    </w:p>
    <w:p w14:paraId="16A29B36" w14:textId="77777777" w:rsidR="002A44D6" w:rsidRDefault="002A44D6" w:rsidP="00B91195">
      <w:pPr>
        <w:rPr>
          <w:rFonts w:ascii="Times New Roman" w:hAnsi="Times New Roman" w:cs="Times New Roman"/>
        </w:rPr>
      </w:pPr>
      <w:r w:rsidRPr="002A44D6">
        <w:rPr>
          <w:rFonts w:ascii="Times New Roman" w:hAnsi="Times New Roman" w:cs="Times New Roman"/>
          <w:noProof/>
        </w:rPr>
        <w:drawing>
          <wp:inline distT="0" distB="0" distL="0" distR="0" wp14:anchorId="59DCED4B" wp14:editId="4C4A1664">
            <wp:extent cx="5400040" cy="33737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373755"/>
                    </a:xfrm>
                    <a:prstGeom prst="rect">
                      <a:avLst/>
                    </a:prstGeom>
                  </pic:spPr>
                </pic:pic>
              </a:graphicData>
            </a:graphic>
          </wp:inline>
        </w:drawing>
      </w:r>
    </w:p>
    <w:p w14:paraId="01E8B938" w14:textId="15B435F5" w:rsidR="002A44D6" w:rsidRDefault="002A44D6" w:rsidP="00B91195">
      <w:pPr>
        <w:rPr>
          <w:rFonts w:ascii="Times New Roman" w:hAnsi="Times New Roman" w:cs="Times New Roman"/>
        </w:rPr>
      </w:pPr>
      <w:r>
        <w:rPr>
          <w:rFonts w:ascii="Times New Roman" w:hAnsi="Times New Roman" w:cs="Times New Roman"/>
        </w:rPr>
        <w:t xml:space="preserve">El que la representación de la componente principal 1 frente a la 2 sea una línea recta puede deberse a 2 casos: Colinealidad entre las componentes principales o a </w:t>
      </w:r>
      <w:r>
        <w:rPr>
          <w:rFonts w:ascii="Times New Roman" w:hAnsi="Times New Roman" w:cs="Times New Roman"/>
        </w:rPr>
        <w:lastRenderedPageBreak/>
        <w:t>redundancia de la información. Para comprobar que caso es se va</w:t>
      </w:r>
      <w:r w:rsidR="00A60BCA">
        <w:rPr>
          <w:rFonts w:ascii="Times New Roman" w:hAnsi="Times New Roman" w:cs="Times New Roman"/>
        </w:rPr>
        <w:t>n</w:t>
      </w:r>
      <w:r>
        <w:rPr>
          <w:rFonts w:ascii="Times New Roman" w:hAnsi="Times New Roman" w:cs="Times New Roman"/>
        </w:rPr>
        <w:t xml:space="preserve"> a mirar la varianza explicada</w:t>
      </w:r>
      <w:r w:rsidR="00A60BCA">
        <w:rPr>
          <w:rFonts w:ascii="Times New Roman" w:hAnsi="Times New Roman" w:cs="Times New Roman"/>
        </w:rPr>
        <w:t xml:space="preserve"> y la varianza explicada</w:t>
      </w:r>
      <w:r>
        <w:rPr>
          <w:rFonts w:ascii="Times New Roman" w:hAnsi="Times New Roman" w:cs="Times New Roman"/>
        </w:rPr>
        <w:t xml:space="preserve"> acumulada.</w:t>
      </w:r>
    </w:p>
    <w:p w14:paraId="6308FD27" w14:textId="1084E658" w:rsidR="002A44D6" w:rsidRDefault="00A60BCA" w:rsidP="00B91195">
      <w:pPr>
        <w:rPr>
          <w:rFonts w:ascii="Times New Roman" w:hAnsi="Times New Roman" w:cs="Times New Roman"/>
          <w:u w:val="single"/>
        </w:rPr>
      </w:pPr>
      <w:r w:rsidRPr="00A60BCA">
        <w:rPr>
          <w:rFonts w:ascii="Times New Roman" w:hAnsi="Times New Roman" w:cs="Times New Roman"/>
          <w:i/>
          <w:iCs/>
          <w:noProof/>
        </w:rPr>
        <w:drawing>
          <wp:inline distT="0" distB="0" distL="0" distR="0" wp14:anchorId="7225352D" wp14:editId="367A6517">
            <wp:extent cx="5400040" cy="27940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94000"/>
                    </a:xfrm>
                    <a:prstGeom prst="rect">
                      <a:avLst/>
                    </a:prstGeom>
                  </pic:spPr>
                </pic:pic>
              </a:graphicData>
            </a:graphic>
          </wp:inline>
        </w:drawing>
      </w:r>
    </w:p>
    <w:p w14:paraId="6299652D" w14:textId="33464152" w:rsidR="002A44D6" w:rsidRPr="002A44D6" w:rsidRDefault="002A44D6" w:rsidP="00B91195">
      <w:pPr>
        <w:rPr>
          <w:rFonts w:ascii="Times New Roman" w:hAnsi="Times New Roman" w:cs="Times New Roman"/>
        </w:rPr>
      </w:pPr>
      <w:r>
        <w:rPr>
          <w:rFonts w:ascii="Times New Roman" w:hAnsi="Times New Roman" w:cs="Times New Roman"/>
        </w:rPr>
        <w:t>Observando la varianza</w:t>
      </w:r>
      <w:r w:rsidR="00A60BCA">
        <w:rPr>
          <w:rFonts w:ascii="Times New Roman" w:hAnsi="Times New Roman" w:cs="Times New Roman"/>
        </w:rPr>
        <w:t xml:space="preserve"> explicada de cada componente y la varianza explicada acumulada de ambas componentes se aprecia que es la componente 1 la que explica toda la varianza, no teniendo peso la componente 2, por lo que en este caso se tiene un caso de redundancia de la información en las componentes principales.</w:t>
      </w:r>
    </w:p>
    <w:p w14:paraId="1B490B0F" w14:textId="6AE4B24F" w:rsidR="00666961" w:rsidRDefault="00666961" w:rsidP="005D5780">
      <w:pPr>
        <w:pStyle w:val="Ttulo3"/>
      </w:pPr>
      <w:bookmarkStart w:id="7" w:name="_Toc177400754"/>
      <w:r>
        <w:t xml:space="preserve">Modelo </w:t>
      </w:r>
      <w:proofErr w:type="spellStart"/>
      <w:r>
        <w:t>logit</w:t>
      </w:r>
      <w:bookmarkEnd w:id="7"/>
      <w:proofErr w:type="spellEnd"/>
    </w:p>
    <w:p w14:paraId="271E8387" w14:textId="1789B1CB" w:rsidR="00666961" w:rsidRDefault="00875849" w:rsidP="00B91195">
      <w:pPr>
        <w:rPr>
          <w:rFonts w:ascii="Times New Roman" w:hAnsi="Times New Roman" w:cs="Times New Roman"/>
        </w:rPr>
      </w:pPr>
      <w:r>
        <w:rPr>
          <w:rFonts w:ascii="Times New Roman" w:hAnsi="Times New Roman" w:cs="Times New Roman"/>
        </w:rPr>
        <w:t xml:space="preserve">Teniendo en cuenta que el modelo </w:t>
      </w:r>
      <w:proofErr w:type="spellStart"/>
      <w:r>
        <w:rPr>
          <w:rFonts w:ascii="Times New Roman" w:hAnsi="Times New Roman" w:cs="Times New Roman"/>
        </w:rPr>
        <w:t>logit</w:t>
      </w:r>
      <w:proofErr w:type="spellEnd"/>
      <w:r>
        <w:rPr>
          <w:rFonts w:ascii="Times New Roman" w:hAnsi="Times New Roman" w:cs="Times New Roman"/>
        </w:rPr>
        <w:t xml:space="preserve"> es un modelo de elección binaria, primero hay que definir qué elección se quiere estudiar. Para el caso de este estudio, se va a crear una variable, que se llamará </w:t>
      </w:r>
      <w:proofErr w:type="spellStart"/>
      <w:r>
        <w:rPr>
          <w:rFonts w:ascii="Times New Roman" w:hAnsi="Times New Roman" w:cs="Times New Roman"/>
          <w:i/>
          <w:iCs/>
        </w:rPr>
        <w:t>precio_alto</w:t>
      </w:r>
      <w:proofErr w:type="spellEnd"/>
      <w:r>
        <w:rPr>
          <w:rFonts w:ascii="Times New Roman" w:hAnsi="Times New Roman" w:cs="Times New Roman"/>
        </w:rPr>
        <w:t xml:space="preserve">, la cual se define en este estudio como 1.5 veces la mediana de </w:t>
      </w:r>
      <w:proofErr w:type="spellStart"/>
      <w:r>
        <w:rPr>
          <w:rFonts w:ascii="Times New Roman" w:hAnsi="Times New Roman" w:cs="Times New Roman"/>
          <w:i/>
          <w:iCs/>
        </w:rPr>
        <w:t>price</w:t>
      </w:r>
      <w:proofErr w:type="spellEnd"/>
      <w:r>
        <w:rPr>
          <w:rFonts w:ascii="Times New Roman" w:hAnsi="Times New Roman" w:cs="Times New Roman"/>
        </w:rPr>
        <w:t>.</w:t>
      </w:r>
    </w:p>
    <w:p w14:paraId="14479FAE" w14:textId="247456DB" w:rsidR="00875849" w:rsidRDefault="00875849" w:rsidP="00B91195">
      <w:pPr>
        <w:rPr>
          <w:rFonts w:ascii="Times New Roman" w:hAnsi="Times New Roman" w:cs="Times New Roman"/>
        </w:rPr>
      </w:pPr>
      <w:r>
        <w:rPr>
          <w:rFonts w:ascii="Times New Roman" w:hAnsi="Times New Roman" w:cs="Times New Roman"/>
        </w:rPr>
        <w:t xml:space="preserve">La idea tras este modelo es, en base a las características que se pueden encontrar de cierto alojamiento turístico no hostelero en el anuncio de </w:t>
      </w:r>
      <w:proofErr w:type="spellStart"/>
      <w:r>
        <w:rPr>
          <w:rFonts w:ascii="Times New Roman" w:hAnsi="Times New Roman" w:cs="Times New Roman"/>
        </w:rPr>
        <w:t>AirBNB</w:t>
      </w:r>
      <w:proofErr w:type="spellEnd"/>
      <w:r>
        <w:rPr>
          <w:rFonts w:ascii="Times New Roman" w:hAnsi="Times New Roman" w:cs="Times New Roman"/>
        </w:rPr>
        <w:t>, responder a la pregunta “¿Es el precio por noche de este anuncio excesivo?”</w:t>
      </w:r>
      <w:r>
        <w:rPr>
          <w:rStyle w:val="Refdenotaalpie"/>
          <w:rFonts w:ascii="Times New Roman" w:hAnsi="Times New Roman" w:cs="Times New Roman"/>
        </w:rPr>
        <w:footnoteReference w:id="2"/>
      </w:r>
      <w:r>
        <w:rPr>
          <w:rFonts w:ascii="Times New Roman" w:hAnsi="Times New Roman" w:cs="Times New Roman"/>
        </w:rPr>
        <w:t>.</w:t>
      </w:r>
    </w:p>
    <w:p w14:paraId="5CDD668B" w14:textId="2BD360DE" w:rsidR="00875849" w:rsidRDefault="00875849" w:rsidP="00B91195">
      <w:pPr>
        <w:rPr>
          <w:rFonts w:ascii="Times New Roman" w:hAnsi="Times New Roman" w:cs="Times New Roman"/>
        </w:rPr>
      </w:pPr>
      <w:r>
        <w:rPr>
          <w:rFonts w:ascii="Times New Roman" w:hAnsi="Times New Roman" w:cs="Times New Roman"/>
        </w:rPr>
        <w:t xml:space="preserve">Al igual que con el modelo de regresión calculado anteriormente, se divide el conjunto de datos en </w:t>
      </w:r>
      <w:r>
        <w:rPr>
          <w:rFonts w:ascii="Times New Roman" w:hAnsi="Times New Roman" w:cs="Times New Roman"/>
          <w:b/>
          <w:bCs/>
        </w:rPr>
        <w:t xml:space="preserve">datos de entrenamiento datos de </w:t>
      </w:r>
      <w:r w:rsidRPr="0072680A">
        <w:rPr>
          <w:rFonts w:ascii="Times New Roman" w:hAnsi="Times New Roman" w:cs="Times New Roman"/>
          <w:b/>
          <w:bCs/>
        </w:rPr>
        <w:t>entrenamiento</w:t>
      </w:r>
      <w:r>
        <w:rPr>
          <w:rFonts w:ascii="Times New Roman" w:hAnsi="Times New Roman" w:cs="Times New Roman"/>
        </w:rPr>
        <w:t xml:space="preserve"> (80%) </w:t>
      </w:r>
      <w:r w:rsidRPr="00875849">
        <w:rPr>
          <w:rFonts w:ascii="Times New Roman" w:hAnsi="Times New Roman" w:cs="Times New Roman"/>
        </w:rPr>
        <w:t>y</w:t>
      </w:r>
      <w:r>
        <w:rPr>
          <w:rFonts w:ascii="Times New Roman" w:hAnsi="Times New Roman" w:cs="Times New Roman"/>
        </w:rPr>
        <w:t xml:space="preserve"> </w:t>
      </w:r>
      <w:r>
        <w:rPr>
          <w:rFonts w:ascii="Times New Roman" w:hAnsi="Times New Roman" w:cs="Times New Roman"/>
          <w:b/>
          <w:bCs/>
        </w:rPr>
        <w:t xml:space="preserve">datos de </w:t>
      </w:r>
      <w:r>
        <w:rPr>
          <w:rFonts w:ascii="Times New Roman" w:hAnsi="Times New Roman" w:cs="Times New Roman"/>
          <w:b/>
          <w:bCs/>
        </w:rPr>
        <w:lastRenderedPageBreak/>
        <w:t>prueba</w:t>
      </w:r>
      <w:r>
        <w:rPr>
          <w:rFonts w:ascii="Times New Roman" w:hAnsi="Times New Roman" w:cs="Times New Roman"/>
        </w:rPr>
        <w:t xml:space="preserve"> (20%)</w:t>
      </w:r>
      <w:r w:rsidR="0072680A">
        <w:rPr>
          <w:rFonts w:ascii="Times New Roman" w:hAnsi="Times New Roman" w:cs="Times New Roman"/>
        </w:rPr>
        <w:t>, realizándose el modelo con los datos de entrenamiento y el testeo del mismo con los datos de prueba.</w:t>
      </w:r>
      <w:r w:rsidR="0072680A">
        <w:rPr>
          <w:rStyle w:val="Refdenotaalpie"/>
          <w:rFonts w:ascii="Times New Roman" w:hAnsi="Times New Roman" w:cs="Times New Roman"/>
        </w:rPr>
        <w:footnoteReference w:id="3"/>
      </w:r>
    </w:p>
    <w:p w14:paraId="626D6C3B" w14:textId="77777777" w:rsidR="00A60BCA" w:rsidRDefault="00A60BCA" w:rsidP="00B91195">
      <w:pPr>
        <w:rPr>
          <w:rFonts w:ascii="Times New Roman" w:hAnsi="Times New Roman" w:cs="Times New Roman"/>
        </w:rPr>
      </w:pPr>
      <w:r w:rsidRPr="00A60BCA">
        <w:rPr>
          <w:rFonts w:ascii="Times New Roman" w:hAnsi="Times New Roman" w:cs="Times New Roman"/>
          <w:noProof/>
        </w:rPr>
        <w:drawing>
          <wp:inline distT="0" distB="0" distL="0" distR="0" wp14:anchorId="161D496F" wp14:editId="7C96EFC7">
            <wp:extent cx="5349704" cy="4397121"/>
            <wp:effectExtent l="0" t="0" r="381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9704" cy="4397121"/>
                    </a:xfrm>
                    <a:prstGeom prst="rect">
                      <a:avLst/>
                    </a:prstGeom>
                  </pic:spPr>
                </pic:pic>
              </a:graphicData>
            </a:graphic>
          </wp:inline>
        </w:drawing>
      </w:r>
    </w:p>
    <w:p w14:paraId="5DE69959" w14:textId="77777777" w:rsidR="00A60BCA" w:rsidRDefault="00A60BCA" w:rsidP="00A60BCA">
      <w:pPr>
        <w:jc w:val="center"/>
        <w:rPr>
          <w:rFonts w:ascii="Times New Roman" w:hAnsi="Times New Roman" w:cs="Times New Roman"/>
        </w:rPr>
      </w:pPr>
      <w:r>
        <w:rPr>
          <w:rFonts w:ascii="Times New Roman" w:hAnsi="Times New Roman" w:cs="Times New Roman"/>
        </w:rPr>
        <w:t>Tomando un 95% de confianza, las variables significativas devueltas por el modelo son:</w:t>
      </w:r>
    </w:p>
    <w:p w14:paraId="7295E251" w14:textId="77777777" w:rsidR="00A60BCA" w:rsidRPr="00F57879" w:rsidRDefault="00A60BCA" w:rsidP="00A60BCA">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accommodates</w:t>
      </w:r>
      <w:proofErr w:type="spellEnd"/>
    </w:p>
    <w:p w14:paraId="68D0BFF6" w14:textId="77777777" w:rsidR="00A60BCA" w:rsidRPr="00F57879" w:rsidRDefault="00A60BCA" w:rsidP="00A60BCA">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bathrooms</w:t>
      </w:r>
      <w:proofErr w:type="spellEnd"/>
    </w:p>
    <w:p w14:paraId="13AE3371" w14:textId="5AE787EF" w:rsidR="00A60BCA" w:rsidRDefault="00A60BCA" w:rsidP="00A60BCA">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property_type</w:t>
      </w:r>
      <w:proofErr w:type="spellEnd"/>
    </w:p>
    <w:p w14:paraId="7F56B62F" w14:textId="6DF6323B" w:rsidR="0023498B" w:rsidRPr="00F57879" w:rsidRDefault="0023498B" w:rsidP="00A60BCA">
      <w:pPr>
        <w:pStyle w:val="Prrafodelista"/>
        <w:numPr>
          <w:ilvl w:val="0"/>
          <w:numId w:val="14"/>
        </w:numPr>
        <w:rPr>
          <w:rFonts w:ascii="Times New Roman" w:hAnsi="Times New Roman" w:cs="Times New Roman"/>
        </w:rPr>
      </w:pPr>
      <w:proofErr w:type="spellStart"/>
      <w:r>
        <w:rPr>
          <w:rFonts w:ascii="Times New Roman" w:hAnsi="Times New Roman" w:cs="Times New Roman"/>
        </w:rPr>
        <w:t>host_identity_verified</w:t>
      </w:r>
      <w:proofErr w:type="spellEnd"/>
    </w:p>
    <w:p w14:paraId="1CF82D33" w14:textId="77777777" w:rsidR="00A60BCA" w:rsidRPr="00F57879" w:rsidRDefault="00A60BCA" w:rsidP="00A60BCA">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room_type</w:t>
      </w:r>
      <w:proofErr w:type="spellEnd"/>
    </w:p>
    <w:p w14:paraId="05891784" w14:textId="77777777" w:rsidR="00A60BCA" w:rsidRDefault="00A60BCA" w:rsidP="00A60BCA">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minimum_nights</w:t>
      </w:r>
      <w:proofErr w:type="spellEnd"/>
    </w:p>
    <w:p w14:paraId="33F8EC29" w14:textId="77777777" w:rsidR="0023498B" w:rsidRPr="0023498B" w:rsidRDefault="00A60BCA" w:rsidP="0023498B">
      <w:pPr>
        <w:pStyle w:val="Prrafodelista"/>
        <w:numPr>
          <w:ilvl w:val="0"/>
          <w:numId w:val="14"/>
        </w:numPr>
        <w:rPr>
          <w:rFonts w:ascii="Times New Roman" w:hAnsi="Times New Roman" w:cs="Times New Roman"/>
        </w:rPr>
      </w:pPr>
      <w:proofErr w:type="spellStart"/>
      <w:r w:rsidRPr="00B072DB">
        <w:rPr>
          <w:rFonts w:ascii="Times New Roman" w:hAnsi="Times New Roman" w:cs="Times New Roman"/>
          <w:lang w:val="en-GB"/>
        </w:rPr>
        <w:t>neighbourhood_cleansed</w:t>
      </w:r>
      <w:proofErr w:type="spellEnd"/>
    </w:p>
    <w:p w14:paraId="796AE5BB" w14:textId="167224C2" w:rsidR="00A60BCA" w:rsidRPr="0023498B" w:rsidRDefault="00A60BCA" w:rsidP="0023498B">
      <w:pPr>
        <w:ind w:left="360"/>
        <w:rPr>
          <w:rFonts w:ascii="Times New Roman" w:hAnsi="Times New Roman" w:cs="Times New Roman"/>
        </w:rPr>
      </w:pPr>
      <w:r w:rsidRPr="0023498B">
        <w:rPr>
          <w:rFonts w:ascii="Times New Roman" w:hAnsi="Times New Roman" w:cs="Times New Roman"/>
        </w:rPr>
        <w:t>Mirando más en detalle las variables significativas y prestando atención a sus coeficientes:</w:t>
      </w:r>
    </w:p>
    <w:p w14:paraId="05BFD8A5" w14:textId="06B3F31F" w:rsidR="0023498B" w:rsidRPr="0023498B" w:rsidRDefault="00A60BCA" w:rsidP="0023498B">
      <w:pPr>
        <w:pStyle w:val="Prrafodelista"/>
        <w:numPr>
          <w:ilvl w:val="0"/>
          <w:numId w:val="18"/>
        </w:numPr>
        <w:rPr>
          <w:rFonts w:ascii="Times New Roman" w:hAnsi="Times New Roman" w:cs="Times New Roman"/>
          <w:lang w:val="es-ES"/>
        </w:rPr>
      </w:pPr>
      <w:proofErr w:type="spellStart"/>
      <w:r w:rsidRPr="007E0964">
        <w:rPr>
          <w:rFonts w:ascii="Times New Roman" w:hAnsi="Times New Roman" w:cs="Times New Roman"/>
          <w:i/>
          <w:lang w:val="es-ES"/>
        </w:rPr>
        <w:lastRenderedPageBreak/>
        <w:t>accommodates</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bathrooms</w:t>
      </w:r>
      <w:proofErr w:type="spellEnd"/>
      <w:r w:rsidRPr="007E0964">
        <w:rPr>
          <w:rFonts w:ascii="Times New Roman" w:hAnsi="Times New Roman" w:cs="Times New Roman"/>
          <w:i/>
          <w:lang w:val="es-ES"/>
        </w:rPr>
        <w:t xml:space="preserve">, </w:t>
      </w:r>
      <w:proofErr w:type="spellStart"/>
      <w:r w:rsidR="0023498B">
        <w:rPr>
          <w:rFonts w:ascii="Times New Roman" w:hAnsi="Times New Roman" w:cs="Times New Roman"/>
          <w:i/>
          <w:lang w:val="es-ES"/>
        </w:rPr>
        <w:t>property_type</w:t>
      </w:r>
      <w:proofErr w:type="spellEnd"/>
      <w:r w:rsidR="0023498B">
        <w:rPr>
          <w:rFonts w:ascii="Times New Roman" w:hAnsi="Times New Roman" w:cs="Times New Roman"/>
          <w:i/>
          <w:lang w:val="es-ES"/>
        </w:rPr>
        <w:t xml:space="preserve"> </w:t>
      </w:r>
      <w:r w:rsidRPr="007E0964">
        <w:rPr>
          <w:rFonts w:ascii="Times New Roman" w:hAnsi="Times New Roman" w:cs="Times New Roman"/>
          <w:lang w:val="es-ES"/>
        </w:rPr>
        <w:t xml:space="preserve">tienen coeficientes positivos, por lo </w:t>
      </w:r>
      <w:r w:rsidR="0023498B" w:rsidRPr="007E0964">
        <w:rPr>
          <w:rFonts w:ascii="Times New Roman" w:hAnsi="Times New Roman" w:cs="Times New Roman"/>
          <w:lang w:val="es-ES"/>
        </w:rPr>
        <w:t>que,</w:t>
      </w:r>
      <w:r w:rsidRPr="007E0964">
        <w:rPr>
          <w:rFonts w:ascii="Times New Roman" w:hAnsi="Times New Roman" w:cs="Times New Roman"/>
          <w:lang w:val="es-ES"/>
        </w:rPr>
        <w:t xml:space="preserve"> </w:t>
      </w:r>
      <w:r w:rsidR="0023498B">
        <w:rPr>
          <w:rFonts w:ascii="Times New Roman" w:hAnsi="Times New Roman" w:cs="Times New Roman"/>
          <w:lang w:val="es-ES"/>
        </w:rPr>
        <w:t>a mayor número de plazas disponibles, baños o el tipo de vivienda, mayor es el impacto positivo en la probabilidad de éxito.</w:t>
      </w:r>
    </w:p>
    <w:p w14:paraId="28B70417" w14:textId="2A5DB7A9" w:rsidR="00A60BCA" w:rsidRDefault="00A60BCA" w:rsidP="00A60BCA">
      <w:pPr>
        <w:pStyle w:val="Prrafodelista"/>
        <w:numPr>
          <w:ilvl w:val="0"/>
          <w:numId w:val="18"/>
        </w:numPr>
        <w:rPr>
          <w:rFonts w:ascii="Times New Roman" w:hAnsi="Times New Roman" w:cs="Times New Roman"/>
          <w:lang w:val="es-ES"/>
        </w:rPr>
      </w:pPr>
      <w:proofErr w:type="spellStart"/>
      <w:r w:rsidRPr="007E0964">
        <w:rPr>
          <w:rFonts w:ascii="Times New Roman" w:hAnsi="Times New Roman" w:cs="Times New Roman"/>
          <w:i/>
          <w:lang w:val="es-ES"/>
        </w:rPr>
        <w:t>h</w:t>
      </w:r>
      <w:r w:rsidR="0023498B">
        <w:rPr>
          <w:rFonts w:ascii="Times New Roman" w:hAnsi="Times New Roman" w:cs="Times New Roman"/>
          <w:i/>
          <w:lang w:val="es-ES"/>
        </w:rPr>
        <w:t>ost_identity_verified</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room_type</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minimum_nights</w:t>
      </w:r>
      <w:proofErr w:type="spellEnd"/>
      <w:r w:rsidRPr="007E0964">
        <w:rPr>
          <w:rFonts w:ascii="Times New Roman" w:hAnsi="Times New Roman" w:cs="Times New Roman"/>
          <w:lang w:val="es-ES"/>
        </w:rPr>
        <w:t xml:space="preserve"> tienen coeficientes negativos, por lo que</w:t>
      </w:r>
      <w:r w:rsidR="0023498B">
        <w:rPr>
          <w:rFonts w:ascii="Times New Roman" w:hAnsi="Times New Roman" w:cs="Times New Roman"/>
          <w:lang w:val="es-ES"/>
        </w:rPr>
        <w:t>, en caso de que el anunciante tenga su identidad verificada, el tipo de habitación y a mayor número de noches mínimas, menor será la probabilidad de éxito</w:t>
      </w:r>
      <w:r w:rsidRPr="007E0964">
        <w:rPr>
          <w:rFonts w:ascii="Times New Roman" w:hAnsi="Times New Roman" w:cs="Times New Roman"/>
          <w:lang w:val="es-ES"/>
        </w:rPr>
        <w:t>.</w:t>
      </w:r>
    </w:p>
    <w:p w14:paraId="685B9187" w14:textId="77777777" w:rsidR="0023498B" w:rsidRPr="0023498B" w:rsidRDefault="0023498B" w:rsidP="0023498B">
      <w:pPr>
        <w:ind w:left="360"/>
        <w:rPr>
          <w:rFonts w:ascii="Times New Roman" w:hAnsi="Times New Roman" w:cs="Times New Roman"/>
          <w:lang w:val="es-ES"/>
        </w:rPr>
      </w:pPr>
    </w:p>
    <w:p w14:paraId="5BCE011F" w14:textId="5F13C74E" w:rsidR="0023498B" w:rsidRDefault="0023498B" w:rsidP="0023498B">
      <w:pPr>
        <w:ind w:left="360"/>
        <w:rPr>
          <w:rFonts w:ascii="Times New Roman" w:hAnsi="Times New Roman" w:cs="Times New Roman"/>
          <w:lang w:val="es-ES"/>
        </w:rPr>
      </w:pPr>
      <w:r>
        <w:rPr>
          <w:rFonts w:ascii="Times New Roman" w:hAnsi="Times New Roman" w:cs="Times New Roman"/>
          <w:lang w:val="es-ES"/>
        </w:rPr>
        <w:t>Además</w:t>
      </w:r>
    </w:p>
    <w:p w14:paraId="14D1D2A1" w14:textId="150208EA" w:rsidR="0023498B" w:rsidRPr="0023498B" w:rsidRDefault="0023498B" w:rsidP="0023498B">
      <w:pPr>
        <w:pStyle w:val="Prrafodelista"/>
        <w:numPr>
          <w:ilvl w:val="0"/>
          <w:numId w:val="18"/>
        </w:numPr>
        <w:rPr>
          <w:rFonts w:ascii="Times New Roman" w:hAnsi="Times New Roman" w:cs="Times New Roman"/>
        </w:rPr>
      </w:pPr>
      <w:r w:rsidRPr="0023498B">
        <w:rPr>
          <w:rFonts w:ascii="Times New Roman" w:hAnsi="Times New Roman" w:cs="Times New Roman"/>
          <w:lang w:val="pt-PT"/>
        </w:rPr>
        <w:t xml:space="preserve">Deviance Residual: 3781.6. &lt; Null Deviance: 4668.5. </w:t>
      </w:r>
      <w:r w:rsidRPr="0023498B">
        <w:rPr>
          <w:rFonts w:ascii="Times New Roman" w:hAnsi="Times New Roman" w:cs="Times New Roman"/>
        </w:rPr>
        <w:t>El que sea menor l</w:t>
      </w:r>
      <w:r>
        <w:rPr>
          <w:rFonts w:ascii="Times New Roman" w:hAnsi="Times New Roman" w:cs="Times New Roman"/>
        </w:rPr>
        <w:t xml:space="preserve">a residual que la nula implica que el modelo con los predictores proporciona una mejor representación de los datos que un modelo sin predictores, y además </w:t>
      </w:r>
      <w:r w:rsidR="00674968">
        <w:rPr>
          <w:rFonts w:ascii="Times New Roman" w:hAnsi="Times New Roman" w:cs="Times New Roman"/>
        </w:rPr>
        <w:t>indica una mejora en el ajuste del modelo por la inclusión de las variables independientes.</w:t>
      </w:r>
    </w:p>
    <w:p w14:paraId="5390324D" w14:textId="50F32AFD" w:rsidR="00A60BCA" w:rsidRPr="00674968" w:rsidRDefault="00674968" w:rsidP="00B91195">
      <w:pPr>
        <w:pStyle w:val="Prrafodelista"/>
        <w:numPr>
          <w:ilvl w:val="0"/>
          <w:numId w:val="18"/>
        </w:numPr>
        <w:rPr>
          <w:rFonts w:ascii="Times New Roman" w:hAnsi="Times New Roman" w:cs="Times New Roman"/>
        </w:rPr>
      </w:pPr>
      <w:r>
        <w:rPr>
          <w:rFonts w:ascii="Times New Roman" w:hAnsi="Times New Roman" w:cs="Times New Roman"/>
        </w:rPr>
        <w:t>AIC:3807.6</w:t>
      </w:r>
    </w:p>
    <w:p w14:paraId="7A8225AF" w14:textId="1BC50D78" w:rsidR="0072680A" w:rsidRDefault="0072680A" w:rsidP="00B91195">
      <w:pPr>
        <w:rPr>
          <w:rFonts w:ascii="Times New Roman" w:hAnsi="Times New Roman" w:cs="Times New Roman"/>
        </w:rPr>
      </w:pPr>
      <w:r>
        <w:rPr>
          <w:rFonts w:ascii="Times New Roman" w:hAnsi="Times New Roman" w:cs="Times New Roman"/>
        </w:rPr>
        <w:t>Pero, ¿Es este modelo correcto para realizar identificaciones de los casos en qué el precio es alto? Para comprobar esto, se calcula</w:t>
      </w:r>
      <w:r w:rsidR="00674968">
        <w:rPr>
          <w:rFonts w:ascii="Times New Roman" w:hAnsi="Times New Roman" w:cs="Times New Roman"/>
        </w:rPr>
        <w:t>n las métricas de rendimiento y</w:t>
      </w:r>
      <w:r>
        <w:rPr>
          <w:rFonts w:ascii="Times New Roman" w:hAnsi="Times New Roman" w:cs="Times New Roman"/>
        </w:rPr>
        <w:t xml:space="preserve"> la curva de ROC del modelo y su área entre la curva y la línea de 45º.</w:t>
      </w:r>
    </w:p>
    <w:p w14:paraId="71A27B19" w14:textId="3E12377D" w:rsidR="00674968" w:rsidRDefault="00674968" w:rsidP="00B91195">
      <w:pPr>
        <w:rPr>
          <w:rFonts w:ascii="Times New Roman" w:hAnsi="Times New Roman" w:cs="Times New Roman"/>
        </w:rPr>
      </w:pPr>
      <w:r w:rsidRPr="00674968">
        <w:rPr>
          <w:rFonts w:ascii="Times New Roman" w:hAnsi="Times New Roman" w:cs="Times New Roman"/>
          <w:noProof/>
        </w:rPr>
        <w:drawing>
          <wp:inline distT="0" distB="0" distL="0" distR="0" wp14:anchorId="6B8C1FD9" wp14:editId="79AEB2E7">
            <wp:extent cx="3901778" cy="369602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1778" cy="3696020"/>
                    </a:xfrm>
                    <a:prstGeom prst="rect">
                      <a:avLst/>
                    </a:prstGeom>
                  </pic:spPr>
                </pic:pic>
              </a:graphicData>
            </a:graphic>
          </wp:inline>
        </w:drawing>
      </w:r>
    </w:p>
    <w:p w14:paraId="5BE77BB8" w14:textId="385A4790" w:rsidR="00674968" w:rsidRDefault="00674968" w:rsidP="00B91195">
      <w:pPr>
        <w:rPr>
          <w:rFonts w:ascii="Times New Roman" w:hAnsi="Times New Roman" w:cs="Times New Roman"/>
        </w:rPr>
      </w:pPr>
      <w:r>
        <w:rPr>
          <w:rFonts w:ascii="Times New Roman" w:hAnsi="Times New Roman" w:cs="Times New Roman"/>
        </w:rPr>
        <w:lastRenderedPageBreak/>
        <w:t>Métricas del conjunto de prueba:</w:t>
      </w:r>
    </w:p>
    <w:p w14:paraId="7A782CEF" w14:textId="1DE6BA95" w:rsidR="00674968" w:rsidRPr="00032908" w:rsidRDefault="00674968" w:rsidP="00032908">
      <w:pPr>
        <w:pStyle w:val="Prrafodelista"/>
        <w:numPr>
          <w:ilvl w:val="0"/>
          <w:numId w:val="25"/>
        </w:numPr>
        <w:rPr>
          <w:rFonts w:ascii="Times New Roman" w:hAnsi="Times New Roman" w:cs="Times New Roman"/>
        </w:rPr>
      </w:pPr>
      <w:r w:rsidRPr="00032908">
        <w:rPr>
          <w:rStyle w:val="Textoennegrita"/>
          <w:rFonts w:ascii="Times New Roman" w:hAnsi="Times New Roman" w:cs="Times New Roman"/>
        </w:rPr>
        <w:t>Exactitud (0.8312757)</w:t>
      </w:r>
      <w:r w:rsidRPr="00032908">
        <w:rPr>
          <w:rFonts w:ascii="Times New Roman" w:hAnsi="Times New Roman" w:cs="Times New Roman"/>
        </w:rPr>
        <w:t>: La exactitud mide el porcentaje de predicciones correctas sobre el total de predicciones realizadas. En este caso, el modelo tuvo una exactitud del 83.13%, lo que significa que, de todas las predicciones en el conjunto de prueba, el 83.13% fueron correctas.</w:t>
      </w:r>
    </w:p>
    <w:p w14:paraId="27D8EB03" w14:textId="79CFEBC0" w:rsidR="00674968" w:rsidRPr="00032908" w:rsidRDefault="00674968" w:rsidP="00032908">
      <w:pPr>
        <w:pStyle w:val="Prrafodelista"/>
        <w:numPr>
          <w:ilvl w:val="0"/>
          <w:numId w:val="25"/>
        </w:numPr>
        <w:rPr>
          <w:rFonts w:ascii="Times New Roman" w:hAnsi="Times New Roman" w:cs="Times New Roman"/>
        </w:rPr>
      </w:pPr>
      <w:r w:rsidRPr="00032908">
        <w:rPr>
          <w:rStyle w:val="Textoennegrita"/>
          <w:rFonts w:ascii="Times New Roman" w:hAnsi="Times New Roman" w:cs="Times New Roman"/>
        </w:rPr>
        <w:t>Sensibilidad (0.2757009)</w:t>
      </w:r>
      <w:r w:rsidRPr="00032908">
        <w:rPr>
          <w:rFonts w:ascii="Times New Roman" w:hAnsi="Times New Roman" w:cs="Times New Roman"/>
        </w:rPr>
        <w:t>: La sensibilidad mide la capacidad del modelo para identificar correctamente los casos positivos (clase 1). Aquí, el modelo identificó correctamente el 27.57% de los casos positivos reales. Esto sugiere que el modelo tiene dificultades para detectar correctamente las observaciones de la clase 1 (positivas).</w:t>
      </w:r>
    </w:p>
    <w:p w14:paraId="47BCAD47" w14:textId="38941046" w:rsidR="00674968" w:rsidRPr="00032908" w:rsidRDefault="00674968" w:rsidP="00032908">
      <w:pPr>
        <w:pStyle w:val="Prrafodelista"/>
        <w:numPr>
          <w:ilvl w:val="0"/>
          <w:numId w:val="25"/>
        </w:numPr>
        <w:rPr>
          <w:rFonts w:ascii="Times New Roman" w:hAnsi="Times New Roman" w:cs="Times New Roman"/>
        </w:rPr>
      </w:pPr>
      <w:r w:rsidRPr="00032908">
        <w:rPr>
          <w:rStyle w:val="Textoennegrita"/>
          <w:rFonts w:ascii="Times New Roman" w:hAnsi="Times New Roman" w:cs="Times New Roman"/>
        </w:rPr>
        <w:t>Especificidad (0.95005)</w:t>
      </w:r>
      <w:r w:rsidRPr="00032908">
        <w:rPr>
          <w:rFonts w:ascii="Times New Roman" w:hAnsi="Times New Roman" w:cs="Times New Roman"/>
        </w:rPr>
        <w:t>: La especificidad mide la capacidad del modelo para identificar correctamente los casos negativos (clase 0). Una especificidad del 95% indica que el modelo es muy bueno para identificar los casos negativos (es decir, clase 0). Predice correctamente la mayoría de los casos negativos.</w:t>
      </w:r>
    </w:p>
    <w:p w14:paraId="23411A15" w14:textId="7D7E5AFB" w:rsidR="00674968" w:rsidRDefault="00674968" w:rsidP="00674968">
      <w:pPr>
        <w:rPr>
          <w:rFonts w:ascii="Times New Roman" w:hAnsi="Times New Roman" w:cs="Times New Roman"/>
        </w:rPr>
      </w:pPr>
      <w:r>
        <w:rPr>
          <w:rFonts w:ascii="Times New Roman" w:hAnsi="Times New Roman" w:cs="Times New Roman"/>
        </w:rPr>
        <w:t>Métricas del conjunto de entrenamiento:</w:t>
      </w:r>
    </w:p>
    <w:p w14:paraId="1C1C684F" w14:textId="324FC5BB" w:rsidR="00674968" w:rsidRPr="00032908" w:rsidRDefault="00674968" w:rsidP="00032908">
      <w:pPr>
        <w:pStyle w:val="Prrafodelista"/>
        <w:numPr>
          <w:ilvl w:val="0"/>
          <w:numId w:val="24"/>
        </w:numPr>
        <w:rPr>
          <w:rFonts w:ascii="Times New Roman" w:hAnsi="Times New Roman" w:cs="Times New Roman"/>
        </w:rPr>
      </w:pPr>
      <w:r w:rsidRPr="00032908">
        <w:rPr>
          <w:rStyle w:val="Textoennegrita"/>
          <w:rFonts w:ascii="Times New Roman" w:hAnsi="Times New Roman" w:cs="Times New Roman"/>
        </w:rPr>
        <w:t>Exactitud (0.8272952)</w:t>
      </w:r>
      <w:r w:rsidRPr="00032908">
        <w:rPr>
          <w:rFonts w:ascii="Times New Roman" w:hAnsi="Times New Roman" w:cs="Times New Roman"/>
        </w:rPr>
        <w:t>: La exactitud del conjunto de entrenamiento es similar a la del conjunto de prueba, con un 82.73%. Esto indica que el modelo generaliza de manera razonablemente consistente entre el entrenamiento y la prueba, aunque hay una ligera variación.</w:t>
      </w:r>
    </w:p>
    <w:p w14:paraId="08DA564D" w14:textId="1F2039A2" w:rsidR="00674968" w:rsidRPr="00032908" w:rsidRDefault="00674968" w:rsidP="00032908">
      <w:pPr>
        <w:pStyle w:val="Prrafodelista"/>
        <w:numPr>
          <w:ilvl w:val="0"/>
          <w:numId w:val="24"/>
        </w:numPr>
        <w:rPr>
          <w:rFonts w:ascii="Times New Roman" w:hAnsi="Times New Roman" w:cs="Times New Roman"/>
        </w:rPr>
      </w:pPr>
      <w:r w:rsidRPr="00032908">
        <w:rPr>
          <w:rStyle w:val="Textoennegrita"/>
          <w:rFonts w:ascii="Times New Roman" w:hAnsi="Times New Roman" w:cs="Times New Roman"/>
        </w:rPr>
        <w:t>Sensibilidad (0.2422566)</w:t>
      </w:r>
      <w:r w:rsidRPr="00032908">
        <w:rPr>
          <w:rFonts w:ascii="Times New Roman" w:hAnsi="Times New Roman" w:cs="Times New Roman"/>
        </w:rPr>
        <w:t>: La sensibilidad es aún más baja en el conjunto de entrenamiento, con solo un 24.22% de los positivos identificados correctamente. Al igual que en el conjunto de prueba, el modelo lucha para detectar los positivos.</w:t>
      </w:r>
    </w:p>
    <w:p w14:paraId="3B2D72E8" w14:textId="599E0B31" w:rsidR="00674968" w:rsidRPr="00032908" w:rsidRDefault="00674968" w:rsidP="00032908">
      <w:pPr>
        <w:pStyle w:val="Prrafodelista"/>
        <w:numPr>
          <w:ilvl w:val="0"/>
          <w:numId w:val="24"/>
        </w:numPr>
        <w:rPr>
          <w:rFonts w:ascii="Times New Roman" w:hAnsi="Times New Roman" w:cs="Times New Roman"/>
        </w:rPr>
      </w:pPr>
      <w:r w:rsidRPr="00032908">
        <w:rPr>
          <w:rStyle w:val="Textoennegrita"/>
          <w:rFonts w:ascii="Times New Roman" w:hAnsi="Times New Roman" w:cs="Times New Roman"/>
        </w:rPr>
        <w:t>Especificidad (0.9610521)</w:t>
      </w:r>
      <w:r w:rsidRPr="00032908">
        <w:rPr>
          <w:rFonts w:ascii="Times New Roman" w:hAnsi="Times New Roman" w:cs="Times New Roman"/>
        </w:rPr>
        <w:t>: La especificidad es ligeramente superior en el conjunto de entrenamiento (96.11%), lo que nuevamente indica que el modelo clasifica muy bien los casos negativos en ambas fases (entrenamiento y prueba).</w:t>
      </w:r>
    </w:p>
    <w:p w14:paraId="737553F4" w14:textId="5C706F59" w:rsidR="00674968" w:rsidRDefault="00674968" w:rsidP="00674968">
      <w:pPr>
        <w:rPr>
          <w:rFonts w:ascii="Times New Roman" w:hAnsi="Times New Roman" w:cs="Times New Roman"/>
        </w:rPr>
      </w:pPr>
      <w:r>
        <w:rPr>
          <w:rFonts w:ascii="Times New Roman" w:hAnsi="Times New Roman" w:cs="Times New Roman"/>
        </w:rPr>
        <w:t>Tabla de confusión del conjunto de prueba:</w:t>
      </w:r>
    </w:p>
    <w:p w14:paraId="3790AA9D" w14:textId="4D8E9C30" w:rsidR="00674968" w:rsidRDefault="00674968" w:rsidP="00674968">
      <w:pPr>
        <w:rPr>
          <w:rFonts w:ascii="Times New Roman" w:hAnsi="Times New Roman" w:cs="Times New Roman"/>
        </w:rPr>
      </w:pPr>
      <w:r w:rsidRPr="00674968">
        <w:rPr>
          <w:rFonts w:ascii="Times New Roman" w:hAnsi="Times New Roman" w:cs="Times New Roman"/>
          <w:noProof/>
        </w:rPr>
        <w:drawing>
          <wp:inline distT="0" distB="0" distL="0" distR="0" wp14:anchorId="204AA8E6" wp14:editId="6B3E3BF2">
            <wp:extent cx="3337849" cy="99830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7849" cy="998307"/>
                    </a:xfrm>
                    <a:prstGeom prst="rect">
                      <a:avLst/>
                    </a:prstGeom>
                  </pic:spPr>
                </pic:pic>
              </a:graphicData>
            </a:graphic>
          </wp:inline>
        </w:drawing>
      </w:r>
    </w:p>
    <w:p w14:paraId="0076F8C7" w14:textId="29E38191" w:rsidR="00674968" w:rsidRPr="00032908" w:rsidRDefault="00674968" w:rsidP="00032908">
      <w:pPr>
        <w:pStyle w:val="Prrafodelista"/>
        <w:numPr>
          <w:ilvl w:val="0"/>
          <w:numId w:val="23"/>
        </w:numPr>
        <w:rPr>
          <w:rFonts w:ascii="Times New Roman" w:hAnsi="Times New Roman" w:cs="Times New Roman"/>
          <w:lang w:eastAsia="es-ES_tradnl"/>
        </w:rPr>
      </w:pPr>
      <w:r w:rsidRPr="00032908">
        <w:rPr>
          <w:rFonts w:ascii="Times New Roman" w:hAnsi="Times New Roman" w:cs="Times New Roman"/>
          <w:b/>
          <w:bCs/>
          <w:lang w:eastAsia="es-ES_tradnl"/>
        </w:rPr>
        <w:t>951 verdaderos negativos</w:t>
      </w:r>
      <w:r w:rsidRPr="00032908">
        <w:rPr>
          <w:rFonts w:ascii="Times New Roman" w:hAnsi="Times New Roman" w:cs="Times New Roman"/>
          <w:lang w:eastAsia="es-ES_tradnl"/>
        </w:rPr>
        <w:t xml:space="preserve"> (TN): El modelo predijo 0 (negativo) y la clase real era 0.</w:t>
      </w:r>
    </w:p>
    <w:p w14:paraId="6F32AA0E" w14:textId="5E0CBE0B" w:rsidR="00674968" w:rsidRPr="00032908" w:rsidRDefault="00674968" w:rsidP="00032908">
      <w:pPr>
        <w:pStyle w:val="Prrafodelista"/>
        <w:numPr>
          <w:ilvl w:val="0"/>
          <w:numId w:val="23"/>
        </w:numPr>
        <w:rPr>
          <w:rFonts w:ascii="Times New Roman" w:hAnsi="Times New Roman" w:cs="Times New Roman"/>
          <w:lang w:eastAsia="es-ES_tradnl"/>
        </w:rPr>
      </w:pPr>
      <w:r w:rsidRPr="00032908">
        <w:rPr>
          <w:rFonts w:ascii="Times New Roman" w:hAnsi="Times New Roman" w:cs="Times New Roman"/>
          <w:b/>
          <w:bCs/>
          <w:lang w:eastAsia="es-ES_tradnl"/>
        </w:rPr>
        <w:t>59 verdaderos positivos</w:t>
      </w:r>
      <w:r w:rsidRPr="00032908">
        <w:rPr>
          <w:rFonts w:ascii="Times New Roman" w:hAnsi="Times New Roman" w:cs="Times New Roman"/>
          <w:lang w:eastAsia="es-ES_tradnl"/>
        </w:rPr>
        <w:t xml:space="preserve"> (TP): El modelo predijo 1 (positivo) y la clase real era 1.</w:t>
      </w:r>
    </w:p>
    <w:p w14:paraId="05B2CB09" w14:textId="191F3A50" w:rsidR="00674968" w:rsidRPr="00032908" w:rsidRDefault="00674968" w:rsidP="00032908">
      <w:pPr>
        <w:pStyle w:val="Prrafodelista"/>
        <w:numPr>
          <w:ilvl w:val="0"/>
          <w:numId w:val="23"/>
        </w:numPr>
        <w:rPr>
          <w:rFonts w:ascii="Times New Roman" w:hAnsi="Times New Roman" w:cs="Times New Roman"/>
          <w:lang w:eastAsia="es-ES_tradnl"/>
        </w:rPr>
      </w:pPr>
      <w:r w:rsidRPr="00032908">
        <w:rPr>
          <w:rFonts w:ascii="Times New Roman" w:hAnsi="Times New Roman" w:cs="Times New Roman"/>
          <w:b/>
          <w:bCs/>
          <w:lang w:eastAsia="es-ES_tradnl"/>
        </w:rPr>
        <w:lastRenderedPageBreak/>
        <w:t>50 falsos positivos</w:t>
      </w:r>
      <w:r w:rsidRPr="00032908">
        <w:rPr>
          <w:rFonts w:ascii="Times New Roman" w:hAnsi="Times New Roman" w:cs="Times New Roman"/>
          <w:lang w:eastAsia="es-ES_tradnl"/>
        </w:rPr>
        <w:t xml:space="preserve"> (FP): El modelo predijo 1 (positivo) pero la clase real era 0.</w:t>
      </w:r>
    </w:p>
    <w:p w14:paraId="730ABF37" w14:textId="17EE5BCA" w:rsidR="00674968" w:rsidRDefault="00674968" w:rsidP="00032908">
      <w:pPr>
        <w:pStyle w:val="Prrafodelista"/>
        <w:numPr>
          <w:ilvl w:val="0"/>
          <w:numId w:val="23"/>
        </w:numPr>
        <w:rPr>
          <w:lang w:eastAsia="es-ES_tradnl"/>
        </w:rPr>
      </w:pPr>
      <w:r w:rsidRPr="00032908">
        <w:rPr>
          <w:rFonts w:ascii="Times New Roman" w:hAnsi="Times New Roman" w:cs="Times New Roman"/>
          <w:b/>
          <w:bCs/>
          <w:lang w:eastAsia="es-ES_tradnl"/>
        </w:rPr>
        <w:t>155 falsos negativos</w:t>
      </w:r>
      <w:r w:rsidRPr="00032908">
        <w:rPr>
          <w:rFonts w:ascii="Times New Roman" w:hAnsi="Times New Roman" w:cs="Times New Roman"/>
          <w:lang w:eastAsia="es-ES_tradnl"/>
        </w:rPr>
        <w:t xml:space="preserve"> (FN): El modelo predijo 0 (negativo) pero la clase real era 1</w:t>
      </w:r>
      <w:r w:rsidRPr="00674968">
        <w:rPr>
          <w:lang w:eastAsia="es-ES_tradnl"/>
        </w:rPr>
        <w:t>.</w:t>
      </w:r>
    </w:p>
    <w:p w14:paraId="3E4E2EB9" w14:textId="65E7D03E" w:rsidR="00674968" w:rsidRDefault="00674968" w:rsidP="00674968">
      <w:pPr>
        <w:rPr>
          <w:rFonts w:ascii="Times New Roman" w:hAnsi="Times New Roman" w:cs="Times New Roman"/>
          <w:lang w:eastAsia="es-ES_tradnl"/>
        </w:rPr>
      </w:pPr>
      <w:r>
        <w:rPr>
          <w:rFonts w:ascii="Times New Roman" w:hAnsi="Times New Roman" w:cs="Times New Roman"/>
          <w:lang w:eastAsia="es-ES_tradnl"/>
        </w:rPr>
        <w:t>Tabla de confusión del conjunto de entrenamiento:</w:t>
      </w:r>
    </w:p>
    <w:p w14:paraId="092CDAF4" w14:textId="453E1431" w:rsidR="00674968" w:rsidRDefault="00674968" w:rsidP="00674968">
      <w:pPr>
        <w:rPr>
          <w:rFonts w:ascii="Times New Roman" w:hAnsi="Times New Roman" w:cs="Times New Roman"/>
          <w:lang w:eastAsia="es-ES_tradnl"/>
        </w:rPr>
      </w:pPr>
      <w:r w:rsidRPr="00674968">
        <w:rPr>
          <w:rFonts w:ascii="Times New Roman" w:hAnsi="Times New Roman" w:cs="Times New Roman"/>
          <w:noProof/>
          <w:lang w:eastAsia="es-ES_tradnl"/>
        </w:rPr>
        <w:drawing>
          <wp:inline distT="0" distB="0" distL="0" distR="0" wp14:anchorId="658DF4CB" wp14:editId="11F4F713">
            <wp:extent cx="3962743" cy="110499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743" cy="1104996"/>
                    </a:xfrm>
                    <a:prstGeom prst="rect">
                      <a:avLst/>
                    </a:prstGeom>
                  </pic:spPr>
                </pic:pic>
              </a:graphicData>
            </a:graphic>
          </wp:inline>
        </w:drawing>
      </w:r>
    </w:p>
    <w:p w14:paraId="76F6BEDE" w14:textId="6C80773E" w:rsidR="00032908" w:rsidRPr="00032908" w:rsidRDefault="00032908" w:rsidP="00032908">
      <w:pPr>
        <w:pStyle w:val="Prrafodelista"/>
        <w:numPr>
          <w:ilvl w:val="0"/>
          <w:numId w:val="22"/>
        </w:numPr>
        <w:rPr>
          <w:rFonts w:ascii="Times New Roman" w:hAnsi="Times New Roman" w:cs="Times New Roman"/>
          <w:lang w:eastAsia="es-ES_tradnl"/>
        </w:rPr>
      </w:pPr>
      <w:r w:rsidRPr="00032908">
        <w:rPr>
          <w:rFonts w:ascii="Times New Roman" w:hAnsi="Times New Roman" w:cs="Times New Roman"/>
          <w:b/>
          <w:bCs/>
          <w:lang w:eastAsia="es-ES_tradnl"/>
        </w:rPr>
        <w:t>3800 verdaderos negativos</w:t>
      </w:r>
      <w:r w:rsidRPr="00032908">
        <w:rPr>
          <w:rFonts w:ascii="Times New Roman" w:hAnsi="Times New Roman" w:cs="Times New Roman"/>
          <w:lang w:eastAsia="es-ES_tradnl"/>
        </w:rPr>
        <w:t xml:space="preserve"> (TN): El modelo predijo 0 y la clase real era 0.</w:t>
      </w:r>
    </w:p>
    <w:p w14:paraId="73053DF6" w14:textId="5B9E8C7D" w:rsidR="00032908" w:rsidRPr="00032908" w:rsidRDefault="00032908" w:rsidP="00032908">
      <w:pPr>
        <w:pStyle w:val="Prrafodelista"/>
        <w:numPr>
          <w:ilvl w:val="0"/>
          <w:numId w:val="22"/>
        </w:numPr>
        <w:rPr>
          <w:rFonts w:ascii="Times New Roman" w:hAnsi="Times New Roman" w:cs="Times New Roman"/>
          <w:lang w:eastAsia="es-ES_tradnl"/>
        </w:rPr>
      </w:pPr>
      <w:r w:rsidRPr="00032908">
        <w:rPr>
          <w:rFonts w:ascii="Times New Roman" w:hAnsi="Times New Roman" w:cs="Times New Roman"/>
          <w:b/>
          <w:bCs/>
          <w:lang w:eastAsia="es-ES_tradnl"/>
        </w:rPr>
        <w:t>219 verdaderos positivos</w:t>
      </w:r>
      <w:r w:rsidRPr="00032908">
        <w:rPr>
          <w:rFonts w:ascii="Times New Roman" w:hAnsi="Times New Roman" w:cs="Times New Roman"/>
          <w:lang w:eastAsia="es-ES_tradnl"/>
        </w:rPr>
        <w:t xml:space="preserve"> (TP): El modelo predijo 1 y la clase real era 1.</w:t>
      </w:r>
    </w:p>
    <w:p w14:paraId="2B26F530" w14:textId="5E86274D" w:rsidR="00032908" w:rsidRPr="00032908" w:rsidRDefault="00032908" w:rsidP="00032908">
      <w:pPr>
        <w:pStyle w:val="Prrafodelista"/>
        <w:numPr>
          <w:ilvl w:val="0"/>
          <w:numId w:val="22"/>
        </w:numPr>
        <w:rPr>
          <w:rFonts w:ascii="Times New Roman" w:hAnsi="Times New Roman" w:cs="Times New Roman"/>
          <w:lang w:eastAsia="es-ES_tradnl"/>
        </w:rPr>
      </w:pPr>
      <w:r w:rsidRPr="00032908">
        <w:rPr>
          <w:rFonts w:ascii="Times New Roman" w:hAnsi="Times New Roman" w:cs="Times New Roman"/>
          <w:b/>
          <w:bCs/>
          <w:lang w:eastAsia="es-ES_tradnl"/>
        </w:rPr>
        <w:t>154 falsos positivos</w:t>
      </w:r>
      <w:r w:rsidRPr="00032908">
        <w:rPr>
          <w:rFonts w:ascii="Times New Roman" w:hAnsi="Times New Roman" w:cs="Times New Roman"/>
          <w:lang w:eastAsia="es-ES_tradnl"/>
        </w:rPr>
        <w:t xml:space="preserve"> (FP): El modelo predijo 1 pero la clase real era 0.</w:t>
      </w:r>
    </w:p>
    <w:p w14:paraId="799977BC" w14:textId="7AFC4A79" w:rsidR="00032908" w:rsidRDefault="00032908" w:rsidP="00032908">
      <w:pPr>
        <w:pStyle w:val="Prrafodelista"/>
        <w:numPr>
          <w:ilvl w:val="0"/>
          <w:numId w:val="22"/>
        </w:numPr>
        <w:rPr>
          <w:rFonts w:ascii="Times New Roman" w:hAnsi="Times New Roman" w:cs="Times New Roman"/>
          <w:lang w:eastAsia="es-ES_tradnl"/>
        </w:rPr>
      </w:pPr>
      <w:r w:rsidRPr="00032908">
        <w:rPr>
          <w:rFonts w:ascii="Times New Roman" w:hAnsi="Times New Roman" w:cs="Times New Roman"/>
          <w:b/>
          <w:bCs/>
          <w:lang w:eastAsia="es-ES_tradnl"/>
        </w:rPr>
        <w:t>685 falsos negativos</w:t>
      </w:r>
      <w:r w:rsidRPr="00032908">
        <w:rPr>
          <w:rFonts w:ascii="Times New Roman" w:hAnsi="Times New Roman" w:cs="Times New Roman"/>
          <w:lang w:eastAsia="es-ES_tradnl"/>
        </w:rPr>
        <w:t xml:space="preserve"> (FN): El modelo predijo 0 pero la clase real era 1.</w:t>
      </w:r>
    </w:p>
    <w:p w14:paraId="3BC1F207" w14:textId="3485528A" w:rsidR="00032908" w:rsidRDefault="00032908" w:rsidP="00032908">
      <w:pPr>
        <w:ind w:left="360"/>
        <w:rPr>
          <w:rFonts w:ascii="Times New Roman" w:hAnsi="Times New Roman" w:cs="Times New Roman"/>
          <w:lang w:eastAsia="es-ES_tradnl"/>
        </w:rPr>
      </w:pPr>
    </w:p>
    <w:p w14:paraId="79BC40F6" w14:textId="4987F90A" w:rsidR="00032908" w:rsidRDefault="00032908" w:rsidP="00032908">
      <w:pPr>
        <w:ind w:left="360"/>
        <w:rPr>
          <w:rFonts w:ascii="Times New Roman" w:hAnsi="Times New Roman" w:cs="Times New Roman"/>
          <w:lang w:eastAsia="es-ES_tradnl"/>
        </w:rPr>
      </w:pPr>
      <w:r>
        <w:rPr>
          <w:rFonts w:ascii="Times New Roman" w:hAnsi="Times New Roman" w:cs="Times New Roman"/>
          <w:lang w:eastAsia="es-ES_tradnl"/>
        </w:rPr>
        <w:t>Análisis general de los resultados</w:t>
      </w:r>
    </w:p>
    <w:p w14:paraId="03D77245" w14:textId="1379A17E" w:rsidR="00032908" w:rsidRPr="00032908" w:rsidRDefault="00032908" w:rsidP="00032908">
      <w:pPr>
        <w:pStyle w:val="Prrafodelista"/>
        <w:numPr>
          <w:ilvl w:val="0"/>
          <w:numId w:val="27"/>
        </w:numPr>
        <w:rPr>
          <w:rFonts w:ascii="Times New Roman" w:hAnsi="Times New Roman" w:cs="Times New Roman"/>
          <w:lang w:eastAsia="es-ES_tradnl"/>
        </w:rPr>
      </w:pPr>
      <w:r w:rsidRPr="00032908">
        <w:rPr>
          <w:rFonts w:ascii="Times New Roman" w:hAnsi="Times New Roman" w:cs="Times New Roman"/>
          <w:b/>
          <w:bCs/>
          <w:lang w:eastAsia="es-ES_tradnl"/>
        </w:rPr>
        <w:t>Alto desequilibrio entre sensibilidad y especificidad</w:t>
      </w:r>
      <w:r w:rsidRPr="00032908">
        <w:rPr>
          <w:rFonts w:ascii="Times New Roman" w:hAnsi="Times New Roman" w:cs="Times New Roman"/>
          <w:lang w:eastAsia="es-ES_tradnl"/>
        </w:rPr>
        <w:t xml:space="preserve">: Aunque la especificidad es muy alta en ambos conjuntos (entrenamiento y prueba), lo que significa que el modelo es muy bueno en predecir los casos negativos (clase 0), la sensibilidad es bastante baja. Esto indica que el modelo no detecta bien los positivos (clase 1), </w:t>
      </w:r>
      <w:r>
        <w:rPr>
          <w:rFonts w:ascii="Times New Roman" w:hAnsi="Times New Roman" w:cs="Times New Roman"/>
          <w:lang w:eastAsia="es-ES_tradnl"/>
        </w:rPr>
        <w:t>por lo que pueden darse casos de que efectivamente el precio del alojamiento turístico no hostelero estudiado si sea de “Precio alto” y el modelo no lo recoja adecuadamente.</w:t>
      </w:r>
    </w:p>
    <w:p w14:paraId="7B478373" w14:textId="7CEBD43D" w:rsidR="00032908" w:rsidRPr="00032908" w:rsidRDefault="00032908" w:rsidP="00032908">
      <w:pPr>
        <w:pStyle w:val="Prrafodelista"/>
        <w:numPr>
          <w:ilvl w:val="0"/>
          <w:numId w:val="27"/>
        </w:numPr>
        <w:rPr>
          <w:rFonts w:ascii="Times New Roman" w:hAnsi="Times New Roman" w:cs="Times New Roman"/>
          <w:lang w:eastAsia="es-ES_tradnl"/>
        </w:rPr>
      </w:pPr>
      <w:r w:rsidRPr="00032908">
        <w:rPr>
          <w:rFonts w:ascii="Times New Roman" w:hAnsi="Times New Roman" w:cs="Times New Roman"/>
          <w:b/>
          <w:bCs/>
          <w:lang w:eastAsia="es-ES_tradnl"/>
        </w:rPr>
        <w:t>Posible desbalance de clases</w:t>
      </w:r>
      <w:r w:rsidRPr="00032908">
        <w:rPr>
          <w:rFonts w:ascii="Times New Roman" w:hAnsi="Times New Roman" w:cs="Times New Roman"/>
          <w:lang w:eastAsia="es-ES_tradnl"/>
        </w:rPr>
        <w:t xml:space="preserve">: La baja sensibilidad sugiere que podría haber un </w:t>
      </w:r>
      <w:r w:rsidRPr="00032908">
        <w:rPr>
          <w:rFonts w:ascii="Times New Roman" w:hAnsi="Times New Roman" w:cs="Times New Roman"/>
          <w:b/>
          <w:bCs/>
          <w:lang w:eastAsia="es-ES_tradnl"/>
        </w:rPr>
        <w:t>desequilibrio en las clases</w:t>
      </w:r>
      <w:r w:rsidRPr="00032908">
        <w:rPr>
          <w:rFonts w:ascii="Times New Roman" w:hAnsi="Times New Roman" w:cs="Times New Roman"/>
          <w:lang w:eastAsia="es-ES_tradnl"/>
        </w:rPr>
        <w:t xml:space="preserve"> (más ejemplos de la clase 0 que de la clase 1), lo que podría llevar al modelo a priorizar la predicción de la clase mayoritaria (clase 0) y subestimar la importancia de la clase minoritaria (clase 1)</w:t>
      </w:r>
      <w:r>
        <w:rPr>
          <w:rFonts w:ascii="Times New Roman" w:hAnsi="Times New Roman" w:cs="Times New Roman"/>
          <w:lang w:eastAsia="es-ES_tradnl"/>
        </w:rPr>
        <w:t>, dando más peso por tanto a alojamientos que no son de “Precio alto”</w:t>
      </w:r>
      <w:r w:rsidRPr="00032908">
        <w:rPr>
          <w:rFonts w:ascii="Times New Roman" w:hAnsi="Times New Roman" w:cs="Times New Roman"/>
          <w:lang w:eastAsia="es-ES_tradnl"/>
        </w:rPr>
        <w:t>.</w:t>
      </w:r>
    </w:p>
    <w:p w14:paraId="4BE67488" w14:textId="2F0B6F69" w:rsidR="00032908" w:rsidRDefault="00032908" w:rsidP="00032908">
      <w:pPr>
        <w:pStyle w:val="Prrafodelista"/>
        <w:numPr>
          <w:ilvl w:val="0"/>
          <w:numId w:val="27"/>
        </w:numPr>
        <w:rPr>
          <w:rFonts w:ascii="Times New Roman" w:hAnsi="Times New Roman" w:cs="Times New Roman"/>
          <w:lang w:eastAsia="es-ES_tradnl"/>
        </w:rPr>
      </w:pPr>
      <w:r w:rsidRPr="00032908">
        <w:rPr>
          <w:rFonts w:ascii="Times New Roman" w:hAnsi="Times New Roman" w:cs="Times New Roman"/>
          <w:b/>
          <w:bCs/>
          <w:lang w:eastAsia="es-ES_tradnl"/>
        </w:rPr>
        <w:t>Modelo conservador en predicciones positivas</w:t>
      </w:r>
      <w:r w:rsidRPr="00032908">
        <w:rPr>
          <w:rFonts w:ascii="Times New Roman" w:hAnsi="Times New Roman" w:cs="Times New Roman"/>
          <w:lang w:eastAsia="es-ES_tradnl"/>
        </w:rPr>
        <w:t>: El modelo parece ser conservador en cuanto a predecir la clase 1, pues tiene más falsos negativos que verdaderos positivos en ambos conjuntos.</w:t>
      </w:r>
    </w:p>
    <w:p w14:paraId="64BDD400" w14:textId="7B3E068F" w:rsidR="00032908" w:rsidRDefault="00032908" w:rsidP="00032908">
      <w:pPr>
        <w:ind w:left="360"/>
        <w:rPr>
          <w:rFonts w:ascii="Times New Roman" w:hAnsi="Times New Roman" w:cs="Times New Roman"/>
          <w:lang w:eastAsia="es-ES_tradnl"/>
        </w:rPr>
      </w:pPr>
      <w:r>
        <w:rPr>
          <w:rFonts w:ascii="Times New Roman" w:hAnsi="Times New Roman" w:cs="Times New Roman"/>
          <w:lang w:eastAsia="es-ES_tradnl"/>
        </w:rPr>
        <w:t>A pesar de esto, la capacidad de distinción del modelo entre los casos de “Precio alto” y no es razonablemente buena.</w:t>
      </w:r>
    </w:p>
    <w:p w14:paraId="158EA43F" w14:textId="282D0359" w:rsidR="00032908" w:rsidRPr="00032908" w:rsidRDefault="00032908" w:rsidP="00032908">
      <w:pPr>
        <w:ind w:left="360"/>
        <w:rPr>
          <w:rFonts w:ascii="Times New Roman" w:hAnsi="Times New Roman" w:cs="Times New Roman"/>
          <w:lang w:eastAsia="es-ES_tradnl"/>
        </w:rPr>
      </w:pPr>
      <w:r>
        <w:rPr>
          <w:rFonts w:ascii="Times New Roman" w:hAnsi="Times New Roman" w:cs="Times New Roman"/>
          <w:lang w:eastAsia="es-ES_tradnl"/>
        </w:rPr>
        <w:t>Ello lo muestra el cálculo de su curva ROC, y del área bajo la misma:</w:t>
      </w:r>
    </w:p>
    <w:p w14:paraId="3D84A32A" w14:textId="2AE4FCCB" w:rsidR="00875849" w:rsidRDefault="00032908" w:rsidP="00B91195">
      <w:pPr>
        <w:rPr>
          <w:rFonts w:ascii="Times New Roman" w:hAnsi="Times New Roman" w:cs="Times New Roman"/>
        </w:rPr>
      </w:pPr>
      <w:r w:rsidRPr="00032908">
        <w:rPr>
          <w:rFonts w:ascii="Times New Roman" w:hAnsi="Times New Roman" w:cs="Times New Roman"/>
          <w:noProof/>
        </w:rPr>
        <w:lastRenderedPageBreak/>
        <w:drawing>
          <wp:inline distT="0" distB="0" distL="0" distR="0" wp14:anchorId="2DC2C752" wp14:editId="6061829B">
            <wp:extent cx="5400040" cy="27044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704465"/>
                    </a:xfrm>
                    <a:prstGeom prst="rect">
                      <a:avLst/>
                    </a:prstGeom>
                  </pic:spPr>
                </pic:pic>
              </a:graphicData>
            </a:graphic>
          </wp:inline>
        </w:drawing>
      </w:r>
    </w:p>
    <w:p w14:paraId="085C31B0" w14:textId="06D36152" w:rsidR="00032908" w:rsidRPr="00085011" w:rsidRDefault="00032908" w:rsidP="00085011">
      <w:pPr>
        <w:rPr>
          <w:rFonts w:ascii="Times New Roman" w:hAnsi="Times New Roman" w:cs="Times New Roman"/>
        </w:rPr>
      </w:pPr>
      <w:r>
        <w:rPr>
          <w:rFonts w:ascii="Times New Roman" w:hAnsi="Times New Roman" w:cs="Times New Roman"/>
        </w:rPr>
        <w:t>En este caso se da que el área bajo la curva ROC es de 0.77, encontrándose en el rango que se considera entre Rendimiento aceptable a Bueno.</w:t>
      </w:r>
    </w:p>
    <w:p w14:paraId="2CCF0C40" w14:textId="77777777" w:rsidR="00032908" w:rsidRDefault="00032908">
      <w:pPr>
        <w:rPr>
          <w:rFonts w:ascii="Times New Roman" w:hAnsi="Times New Roman" w:cs="Times New Roman"/>
          <w:b/>
          <w:bCs/>
        </w:rPr>
      </w:pPr>
      <w:r>
        <w:rPr>
          <w:rFonts w:ascii="Times New Roman" w:hAnsi="Times New Roman" w:cs="Times New Roman"/>
          <w:b/>
          <w:bCs/>
        </w:rPr>
        <w:br w:type="page"/>
      </w:r>
    </w:p>
    <w:p w14:paraId="0E31AEE9" w14:textId="68C6C70C" w:rsidR="00085011" w:rsidRDefault="0072680A" w:rsidP="005D5780">
      <w:pPr>
        <w:pStyle w:val="Ttulo2"/>
      </w:pPr>
      <w:bookmarkStart w:id="8" w:name="_Toc177400755"/>
      <w:r>
        <w:lastRenderedPageBreak/>
        <w:t>Conclusiones</w:t>
      </w:r>
      <w:bookmarkEnd w:id="8"/>
    </w:p>
    <w:p w14:paraId="5118930C" w14:textId="14EFD639" w:rsidR="0072680A" w:rsidRDefault="00581C1D" w:rsidP="00085011">
      <w:pPr>
        <w:rPr>
          <w:rFonts w:ascii="Times New Roman" w:hAnsi="Times New Roman" w:cs="Times New Roman"/>
        </w:rPr>
      </w:pPr>
      <w:r>
        <w:rPr>
          <w:rFonts w:ascii="Times New Roman" w:hAnsi="Times New Roman" w:cs="Times New Roman"/>
        </w:rPr>
        <w:t xml:space="preserve">En cuanto al mercado del alquiler de alojamientos turísticos no hosteleros en la ciudad de Málaga, la mayor oferta se da en el barrio </w:t>
      </w:r>
      <w:r>
        <w:rPr>
          <w:rFonts w:ascii="Times New Roman" w:hAnsi="Times New Roman" w:cs="Times New Roman"/>
          <w:b/>
        </w:rPr>
        <w:t>Centro</w:t>
      </w:r>
      <w:r>
        <w:rPr>
          <w:rFonts w:ascii="Times New Roman" w:hAnsi="Times New Roman" w:cs="Times New Roman"/>
        </w:rPr>
        <w:t>, el cual acumula la mayor parte de los anuncios.</w:t>
      </w:r>
    </w:p>
    <w:p w14:paraId="4FF9FD75" w14:textId="509FAAFF" w:rsidR="00581C1D" w:rsidRPr="00581C1D" w:rsidRDefault="00581C1D" w:rsidP="00085011">
      <w:pPr>
        <w:rPr>
          <w:rFonts w:ascii="Times New Roman" w:hAnsi="Times New Roman" w:cs="Times New Roman"/>
        </w:rPr>
      </w:pPr>
      <w:r>
        <w:rPr>
          <w:rFonts w:ascii="Times New Roman" w:hAnsi="Times New Roman" w:cs="Times New Roman"/>
        </w:rPr>
        <w:t>El rango más común de precios de los anuncios de alojamientos turísticos no hosteleros en Málaga se da en el intervalo ]0, 250] euros por noche.</w:t>
      </w:r>
    </w:p>
    <w:p w14:paraId="32C7E0BD" w14:textId="3EAE999C" w:rsidR="00085011" w:rsidRDefault="00581C1D" w:rsidP="00085011">
      <w:pPr>
        <w:rPr>
          <w:rFonts w:ascii="Times New Roman" w:hAnsi="Times New Roman" w:cs="Times New Roman"/>
        </w:rPr>
      </w:pPr>
      <w:r>
        <w:rPr>
          <w:rFonts w:ascii="Times New Roman" w:hAnsi="Times New Roman" w:cs="Times New Roman"/>
        </w:rPr>
        <w:t>El precio de los anuncios viene determinado por las siguientes variables explicativas al 95% de confianza:</w:t>
      </w:r>
    </w:p>
    <w:p w14:paraId="7AAAA6A6" w14:textId="77777777" w:rsidR="00581C1D" w:rsidRPr="00F57879" w:rsidRDefault="00581C1D" w:rsidP="00581C1D">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accommodates</w:t>
      </w:r>
      <w:proofErr w:type="spellEnd"/>
    </w:p>
    <w:p w14:paraId="7FC83758" w14:textId="77777777" w:rsidR="00581C1D" w:rsidRPr="00F57879" w:rsidRDefault="00581C1D" w:rsidP="00581C1D">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host_response_time</w:t>
      </w:r>
      <w:proofErr w:type="spellEnd"/>
    </w:p>
    <w:p w14:paraId="3F0033B7" w14:textId="77777777" w:rsidR="00581C1D" w:rsidRPr="00F57879" w:rsidRDefault="00581C1D" w:rsidP="00581C1D">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bathrooms</w:t>
      </w:r>
      <w:proofErr w:type="spellEnd"/>
    </w:p>
    <w:p w14:paraId="05CCB9FE" w14:textId="77777777" w:rsidR="00581C1D" w:rsidRPr="00F57879" w:rsidRDefault="00581C1D" w:rsidP="00581C1D">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beds</w:t>
      </w:r>
      <w:proofErr w:type="spellEnd"/>
    </w:p>
    <w:p w14:paraId="1A07F5D4" w14:textId="77777777" w:rsidR="00581C1D" w:rsidRPr="00F57879" w:rsidRDefault="00581C1D" w:rsidP="00581C1D">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host_is_superhost</w:t>
      </w:r>
      <w:proofErr w:type="spellEnd"/>
    </w:p>
    <w:p w14:paraId="3E6E9477" w14:textId="77777777" w:rsidR="00581C1D" w:rsidRPr="00F57879" w:rsidRDefault="00581C1D" w:rsidP="00581C1D">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property_type</w:t>
      </w:r>
      <w:proofErr w:type="spellEnd"/>
    </w:p>
    <w:p w14:paraId="334279E4" w14:textId="77777777" w:rsidR="00581C1D" w:rsidRPr="00F57879" w:rsidRDefault="00581C1D" w:rsidP="00581C1D">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room_type</w:t>
      </w:r>
      <w:proofErr w:type="spellEnd"/>
    </w:p>
    <w:p w14:paraId="184ADF72" w14:textId="77777777" w:rsidR="00581C1D" w:rsidRPr="00F57879" w:rsidRDefault="00581C1D" w:rsidP="00581C1D">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maximum_nights</w:t>
      </w:r>
      <w:proofErr w:type="spellEnd"/>
    </w:p>
    <w:p w14:paraId="0B6AD40F" w14:textId="77777777" w:rsidR="00581C1D" w:rsidRDefault="00581C1D" w:rsidP="00581C1D">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minimum_nights</w:t>
      </w:r>
      <w:proofErr w:type="spellEnd"/>
    </w:p>
    <w:p w14:paraId="1C560D68" w14:textId="77777777" w:rsidR="00581C1D" w:rsidRPr="00B072DB" w:rsidRDefault="00581C1D" w:rsidP="00581C1D">
      <w:pPr>
        <w:pStyle w:val="Prrafodelista"/>
        <w:numPr>
          <w:ilvl w:val="0"/>
          <w:numId w:val="14"/>
        </w:numPr>
        <w:rPr>
          <w:rFonts w:ascii="Times New Roman" w:hAnsi="Times New Roman" w:cs="Times New Roman"/>
          <w:lang w:val="en-GB"/>
        </w:rPr>
      </w:pPr>
      <w:proofErr w:type="spellStart"/>
      <w:r w:rsidRPr="00B072DB">
        <w:rPr>
          <w:rFonts w:ascii="Times New Roman" w:hAnsi="Times New Roman" w:cs="Times New Roman"/>
          <w:lang w:val="en-GB"/>
        </w:rPr>
        <w:t>neighbourhood_cleansedCarretera</w:t>
      </w:r>
      <w:proofErr w:type="spellEnd"/>
      <w:r>
        <w:rPr>
          <w:rFonts w:ascii="Times New Roman" w:hAnsi="Times New Roman" w:cs="Times New Roman"/>
          <w:lang w:val="en-GB"/>
        </w:rPr>
        <w:t xml:space="preserve"> </w:t>
      </w:r>
      <w:r w:rsidRPr="00B072DB">
        <w:rPr>
          <w:rFonts w:ascii="Times New Roman" w:hAnsi="Times New Roman" w:cs="Times New Roman"/>
          <w:lang w:val="en-GB"/>
        </w:rPr>
        <w:t>de</w:t>
      </w:r>
      <w:r>
        <w:rPr>
          <w:rFonts w:ascii="Times New Roman" w:hAnsi="Times New Roman" w:cs="Times New Roman"/>
          <w:lang w:val="en-GB"/>
        </w:rPr>
        <w:t xml:space="preserve"> </w:t>
      </w:r>
      <w:r w:rsidRPr="00B072DB">
        <w:rPr>
          <w:rFonts w:ascii="Times New Roman" w:hAnsi="Times New Roman" w:cs="Times New Roman"/>
          <w:lang w:val="en-GB"/>
        </w:rPr>
        <w:t>C</w:t>
      </w:r>
      <w:r>
        <w:rPr>
          <w:rFonts w:ascii="Times New Roman" w:hAnsi="Times New Roman" w:cs="Times New Roman"/>
          <w:lang w:val="en-GB"/>
        </w:rPr>
        <w:t>ádiz</w:t>
      </w:r>
    </w:p>
    <w:p w14:paraId="2C4D0CF9" w14:textId="77777777" w:rsidR="00581C1D" w:rsidRDefault="00581C1D" w:rsidP="00581C1D">
      <w:pPr>
        <w:pStyle w:val="Prrafodelista"/>
        <w:numPr>
          <w:ilvl w:val="0"/>
          <w:numId w:val="14"/>
        </w:numPr>
        <w:rPr>
          <w:rFonts w:ascii="Times New Roman" w:hAnsi="Times New Roman" w:cs="Times New Roman"/>
        </w:rPr>
      </w:pPr>
      <w:proofErr w:type="spellStart"/>
      <w:r w:rsidRPr="00F57879">
        <w:rPr>
          <w:rFonts w:ascii="Times New Roman" w:hAnsi="Times New Roman" w:cs="Times New Roman"/>
        </w:rPr>
        <w:t>neighbourhood_cleansed</w:t>
      </w:r>
      <w:r>
        <w:rPr>
          <w:rFonts w:ascii="Times New Roman" w:hAnsi="Times New Roman" w:cs="Times New Roman"/>
        </w:rPr>
        <w:t>Centro</w:t>
      </w:r>
      <w:proofErr w:type="spellEnd"/>
    </w:p>
    <w:p w14:paraId="22F77D28" w14:textId="77777777" w:rsidR="00581C1D" w:rsidRDefault="00581C1D" w:rsidP="00581C1D">
      <w:pPr>
        <w:pStyle w:val="Prrafodelista"/>
        <w:numPr>
          <w:ilvl w:val="0"/>
          <w:numId w:val="14"/>
        </w:numPr>
        <w:rPr>
          <w:rFonts w:ascii="Times New Roman" w:hAnsi="Times New Roman" w:cs="Times New Roman"/>
          <w:lang w:val="en-GB"/>
        </w:rPr>
      </w:pPr>
      <w:proofErr w:type="spellStart"/>
      <w:r w:rsidRPr="00B85DFD">
        <w:rPr>
          <w:rFonts w:ascii="Times New Roman" w:hAnsi="Times New Roman" w:cs="Times New Roman"/>
          <w:lang w:val="en-GB"/>
        </w:rPr>
        <w:t>neighbourhood_cleansedCruz</w:t>
      </w:r>
      <w:proofErr w:type="spellEnd"/>
      <w:r>
        <w:rPr>
          <w:rFonts w:ascii="Times New Roman" w:hAnsi="Times New Roman" w:cs="Times New Roman"/>
          <w:lang w:val="en-GB"/>
        </w:rPr>
        <w:t xml:space="preserve"> </w:t>
      </w:r>
      <w:r w:rsidRPr="00B85DFD">
        <w:rPr>
          <w:rFonts w:ascii="Times New Roman" w:hAnsi="Times New Roman" w:cs="Times New Roman"/>
          <w:lang w:val="en-GB"/>
        </w:rPr>
        <w:t>de</w:t>
      </w:r>
      <w:r>
        <w:rPr>
          <w:rFonts w:ascii="Times New Roman" w:hAnsi="Times New Roman" w:cs="Times New Roman"/>
          <w:lang w:val="en-GB"/>
        </w:rPr>
        <w:t xml:space="preserve"> </w:t>
      </w:r>
      <w:proofErr w:type="spellStart"/>
      <w:r w:rsidRPr="00B85DFD">
        <w:rPr>
          <w:rFonts w:ascii="Times New Roman" w:hAnsi="Times New Roman" w:cs="Times New Roman"/>
          <w:lang w:val="en-GB"/>
        </w:rPr>
        <w:t>H</w:t>
      </w:r>
      <w:r>
        <w:rPr>
          <w:rFonts w:ascii="Times New Roman" w:hAnsi="Times New Roman" w:cs="Times New Roman"/>
          <w:lang w:val="en-GB"/>
        </w:rPr>
        <w:t>umilladero</w:t>
      </w:r>
      <w:proofErr w:type="spellEnd"/>
    </w:p>
    <w:p w14:paraId="0B893310" w14:textId="77777777" w:rsidR="00581C1D" w:rsidRPr="007E0964" w:rsidRDefault="00581C1D" w:rsidP="00581C1D">
      <w:pPr>
        <w:pStyle w:val="Prrafodelista"/>
        <w:numPr>
          <w:ilvl w:val="0"/>
          <w:numId w:val="14"/>
        </w:numPr>
        <w:rPr>
          <w:rFonts w:ascii="Times New Roman" w:hAnsi="Times New Roman" w:cs="Times New Roman"/>
          <w:lang w:val="en-GB"/>
        </w:rPr>
      </w:pPr>
      <w:proofErr w:type="spellStart"/>
      <w:r>
        <w:rPr>
          <w:rFonts w:ascii="Times New Roman" w:hAnsi="Times New Roman" w:cs="Times New Roman"/>
          <w:lang w:val="en-GB"/>
        </w:rPr>
        <w:t>neighbourhood_cleansedEste</w:t>
      </w:r>
      <w:proofErr w:type="spellEnd"/>
    </w:p>
    <w:p w14:paraId="0789C431" w14:textId="20353066" w:rsidR="00581C1D" w:rsidRDefault="00581C1D" w:rsidP="00085011">
      <w:pPr>
        <w:rPr>
          <w:rFonts w:ascii="Times New Roman" w:hAnsi="Times New Roman" w:cs="Times New Roman"/>
        </w:rPr>
      </w:pPr>
      <w:r>
        <w:rPr>
          <w:rFonts w:ascii="Times New Roman" w:hAnsi="Times New Roman" w:cs="Times New Roman"/>
        </w:rPr>
        <w:t xml:space="preserve">Pese a que es posible la división en tantos </w:t>
      </w:r>
      <w:proofErr w:type="spellStart"/>
      <w:r>
        <w:rPr>
          <w:rFonts w:ascii="Times New Roman" w:hAnsi="Times New Roman" w:cs="Times New Roman"/>
        </w:rPr>
        <w:t>clusters</w:t>
      </w:r>
      <w:proofErr w:type="spellEnd"/>
      <w:r>
        <w:rPr>
          <w:rFonts w:ascii="Times New Roman" w:hAnsi="Times New Roman" w:cs="Times New Roman"/>
        </w:rPr>
        <w:t xml:space="preserve"> como se desee, el </w:t>
      </w:r>
      <w:proofErr w:type="spellStart"/>
      <w:r>
        <w:rPr>
          <w:rFonts w:ascii="Times New Roman" w:hAnsi="Times New Roman" w:cs="Times New Roman"/>
        </w:rPr>
        <w:t>nº</w:t>
      </w:r>
      <w:proofErr w:type="spellEnd"/>
      <w:r>
        <w:rPr>
          <w:rFonts w:ascii="Times New Roman" w:hAnsi="Times New Roman" w:cs="Times New Roman"/>
        </w:rPr>
        <w:t xml:space="preserve"> óptimo de </w:t>
      </w:r>
      <w:proofErr w:type="spellStart"/>
      <w:r>
        <w:rPr>
          <w:rFonts w:ascii="Times New Roman" w:hAnsi="Times New Roman" w:cs="Times New Roman"/>
        </w:rPr>
        <w:t>clusters</w:t>
      </w:r>
      <w:proofErr w:type="spellEnd"/>
      <w:r>
        <w:rPr>
          <w:rFonts w:ascii="Times New Roman" w:hAnsi="Times New Roman" w:cs="Times New Roman"/>
        </w:rPr>
        <w:t xml:space="preserve"> en los que dividir estos datos es 1, ya que el gran nº de anuncios en </w:t>
      </w:r>
      <w:r>
        <w:rPr>
          <w:rFonts w:ascii="Times New Roman" w:hAnsi="Times New Roman" w:cs="Times New Roman"/>
          <w:b/>
        </w:rPr>
        <w:t>Centro</w:t>
      </w:r>
      <w:r>
        <w:rPr>
          <w:rFonts w:ascii="Times New Roman" w:hAnsi="Times New Roman" w:cs="Times New Roman"/>
        </w:rPr>
        <w:t xml:space="preserve"> en comparación con el resto de barrios eclipsa los efectos del resto. Por ello mismo, en caso de dividir en componentes principales, se obtiene que la primera componente es suficiente para explicarlo todo ya que acapara toda la varianza explicada.</w:t>
      </w:r>
    </w:p>
    <w:p w14:paraId="338E7752" w14:textId="2E82102A" w:rsidR="00581C1D" w:rsidRPr="00581C1D" w:rsidRDefault="00C352CE" w:rsidP="00085011">
      <w:pPr>
        <w:rPr>
          <w:rFonts w:ascii="Times New Roman" w:hAnsi="Times New Roman" w:cs="Times New Roman"/>
        </w:rPr>
      </w:pPr>
      <w:r>
        <w:rPr>
          <w:rFonts w:ascii="Times New Roman" w:hAnsi="Times New Roman" w:cs="Times New Roman"/>
        </w:rPr>
        <w:t xml:space="preserve">Finalmente, el modelo </w:t>
      </w:r>
      <w:proofErr w:type="spellStart"/>
      <w:r>
        <w:rPr>
          <w:rFonts w:ascii="Times New Roman" w:hAnsi="Times New Roman" w:cs="Times New Roman"/>
        </w:rPr>
        <w:t>logit</w:t>
      </w:r>
      <w:proofErr w:type="spellEnd"/>
      <w:r>
        <w:rPr>
          <w:rFonts w:ascii="Times New Roman" w:hAnsi="Times New Roman" w:cs="Times New Roman"/>
        </w:rPr>
        <w:t xml:space="preserve"> obtenido es</w:t>
      </w:r>
      <w:r w:rsidR="001A3AB3">
        <w:rPr>
          <w:rFonts w:ascii="Times New Roman" w:hAnsi="Times New Roman" w:cs="Times New Roman"/>
        </w:rPr>
        <w:t xml:space="preserve"> problemático a la hora de predecir correctamente los alojamientos con precios altos debido a su baja sensibilidad. Sin embargo, es bueno para evitar falsos positivos debido a su alta especificidad, la cual reduce el riesgo de identificar erróneamente un alojamiento con un precio alto cuando no lo tiene.</w:t>
      </w:r>
    </w:p>
    <w:p w14:paraId="21D83F9C" w14:textId="000D0756" w:rsidR="00085011" w:rsidRPr="00085011" w:rsidRDefault="00085011" w:rsidP="00085011">
      <w:pPr>
        <w:rPr>
          <w:rFonts w:ascii="Times New Roman" w:hAnsi="Times New Roman" w:cs="Times New Roman"/>
        </w:rPr>
      </w:pPr>
    </w:p>
    <w:p w14:paraId="0EDF228C" w14:textId="213D0019" w:rsidR="00085011" w:rsidRPr="00085011" w:rsidRDefault="00085011" w:rsidP="00085011">
      <w:pPr>
        <w:rPr>
          <w:rFonts w:ascii="Times New Roman" w:hAnsi="Times New Roman" w:cs="Times New Roman"/>
        </w:rPr>
      </w:pPr>
    </w:p>
    <w:p w14:paraId="3C3978CC" w14:textId="03DBF6D7" w:rsidR="00085011" w:rsidRPr="00085011" w:rsidRDefault="00085011" w:rsidP="00085011">
      <w:pPr>
        <w:rPr>
          <w:rFonts w:ascii="Times New Roman" w:hAnsi="Times New Roman" w:cs="Times New Roman"/>
        </w:rPr>
      </w:pPr>
    </w:p>
    <w:p w14:paraId="28994995" w14:textId="1BA8AACE" w:rsidR="00085011" w:rsidRPr="00085011" w:rsidRDefault="00085011" w:rsidP="00085011">
      <w:pPr>
        <w:rPr>
          <w:rFonts w:ascii="Times New Roman" w:hAnsi="Times New Roman" w:cs="Times New Roman"/>
        </w:rPr>
      </w:pPr>
    </w:p>
    <w:p w14:paraId="67345457" w14:textId="24FD47CC" w:rsidR="00085011" w:rsidRPr="00085011" w:rsidRDefault="00085011">
      <w:pPr>
        <w:rPr>
          <w:rFonts w:ascii="Times New Roman" w:hAnsi="Times New Roman" w:cs="Times New Roman"/>
        </w:rPr>
      </w:pPr>
      <w:r w:rsidRPr="00085011">
        <w:rPr>
          <w:rFonts w:ascii="Times New Roman" w:hAnsi="Times New Roman" w:cs="Times New Roman"/>
        </w:rPr>
        <w:br w:type="page"/>
      </w:r>
    </w:p>
    <w:p w14:paraId="23B831A1" w14:textId="4C6DD7B7" w:rsidR="00085011" w:rsidRPr="001D3DFB" w:rsidRDefault="00085011" w:rsidP="005D5780">
      <w:pPr>
        <w:pStyle w:val="Ttulo2"/>
      </w:pPr>
      <w:bookmarkStart w:id="9" w:name="_Toc177400756"/>
      <w:r w:rsidRPr="001D3DFB">
        <w:lastRenderedPageBreak/>
        <w:t>Anexo I</w:t>
      </w:r>
      <w:r w:rsidR="001D3DFB" w:rsidRPr="001D3DFB">
        <w:t xml:space="preserve"> – Tratamiento de las</w:t>
      </w:r>
      <w:r w:rsidR="001D3DFB">
        <w:t xml:space="preserve"> variables</w:t>
      </w:r>
      <w:bookmarkEnd w:id="9"/>
    </w:p>
    <w:p w14:paraId="247F69F1" w14:textId="77777777" w:rsidR="00085011" w:rsidRDefault="00085011" w:rsidP="00085011">
      <w:pPr>
        <w:pStyle w:val="Prrafodelista"/>
        <w:numPr>
          <w:ilvl w:val="0"/>
          <w:numId w:val="4"/>
        </w:numPr>
        <w:rPr>
          <w:rFonts w:ascii="Times New Roman" w:hAnsi="Times New Roman" w:cs="Times New Roman"/>
        </w:rPr>
      </w:pPr>
      <w:r w:rsidRPr="001A36A1">
        <w:rPr>
          <w:rFonts w:ascii="Times New Roman" w:hAnsi="Times New Roman" w:cs="Times New Roman"/>
        </w:rPr>
        <w:t xml:space="preserve">La variable </w:t>
      </w:r>
      <w:proofErr w:type="spellStart"/>
      <w:r w:rsidRPr="001A36A1">
        <w:rPr>
          <w:rFonts w:ascii="Times New Roman" w:hAnsi="Times New Roman" w:cs="Times New Roman"/>
          <w:i/>
        </w:rPr>
        <w:t>host_response_time</w:t>
      </w:r>
      <w:proofErr w:type="spellEnd"/>
      <w:r w:rsidRPr="001A36A1">
        <w:rPr>
          <w:rFonts w:ascii="Times New Roman" w:hAnsi="Times New Roman" w:cs="Times New Roman"/>
        </w:rPr>
        <w:t xml:space="preserve"> se dividía e</w:t>
      </w:r>
      <w:r>
        <w:rPr>
          <w:rFonts w:ascii="Times New Roman" w:hAnsi="Times New Roman" w:cs="Times New Roman"/>
        </w:rPr>
        <w:t>n 4 categorías, por lo que a cada una de ellas se le asignó un valor numérico:</w:t>
      </w:r>
    </w:p>
    <w:p w14:paraId="47101319" w14:textId="77777777" w:rsidR="00085011" w:rsidRDefault="00085011" w:rsidP="00085011">
      <w:pPr>
        <w:pStyle w:val="Prrafodelista"/>
        <w:numPr>
          <w:ilvl w:val="0"/>
          <w:numId w:val="5"/>
        </w:numPr>
        <w:rPr>
          <w:rFonts w:ascii="Times New Roman" w:hAnsi="Times New Roman" w:cs="Times New Roman"/>
        </w:rPr>
      </w:pPr>
      <w:proofErr w:type="spellStart"/>
      <w:r>
        <w:rPr>
          <w:rFonts w:ascii="Times New Roman" w:hAnsi="Times New Roman" w:cs="Times New Roman"/>
        </w:rPr>
        <w:t>Within</w:t>
      </w:r>
      <w:proofErr w:type="spellEnd"/>
      <w:r>
        <w:rPr>
          <w:rFonts w:ascii="Times New Roman" w:hAnsi="Times New Roman" w:cs="Times New Roman"/>
        </w:rPr>
        <w:t xml:space="preserve"> </w:t>
      </w:r>
      <w:proofErr w:type="spellStart"/>
      <w:r>
        <w:rPr>
          <w:rFonts w:ascii="Times New Roman" w:hAnsi="Times New Roman" w:cs="Times New Roman"/>
        </w:rPr>
        <w:t>an</w:t>
      </w:r>
      <w:proofErr w:type="spellEnd"/>
      <w:r>
        <w:rPr>
          <w:rFonts w:ascii="Times New Roman" w:hAnsi="Times New Roman" w:cs="Times New Roman"/>
        </w:rPr>
        <w:t xml:space="preserve"> </w:t>
      </w:r>
      <w:proofErr w:type="spellStart"/>
      <w:r>
        <w:rPr>
          <w:rFonts w:ascii="Times New Roman" w:hAnsi="Times New Roman" w:cs="Times New Roman"/>
        </w:rPr>
        <w:t>hour</w:t>
      </w:r>
      <w:proofErr w:type="spellEnd"/>
      <w:r>
        <w:rPr>
          <w:rFonts w:ascii="Times New Roman" w:hAnsi="Times New Roman" w:cs="Times New Roman"/>
        </w:rPr>
        <w:t>: 1</w:t>
      </w:r>
    </w:p>
    <w:p w14:paraId="4EB98A09" w14:textId="77777777" w:rsidR="00085011" w:rsidRDefault="00085011" w:rsidP="00085011">
      <w:pPr>
        <w:pStyle w:val="Prrafodelista"/>
        <w:numPr>
          <w:ilvl w:val="0"/>
          <w:numId w:val="5"/>
        </w:numPr>
        <w:rPr>
          <w:rFonts w:ascii="Times New Roman" w:hAnsi="Times New Roman" w:cs="Times New Roman"/>
        </w:rPr>
      </w:pPr>
      <w:proofErr w:type="spellStart"/>
      <w:r>
        <w:rPr>
          <w:rFonts w:ascii="Times New Roman" w:hAnsi="Times New Roman" w:cs="Times New Roman"/>
        </w:rPr>
        <w:t>Within</w:t>
      </w:r>
      <w:proofErr w:type="spellEnd"/>
      <w:r>
        <w:rPr>
          <w:rFonts w:ascii="Times New Roman" w:hAnsi="Times New Roman" w:cs="Times New Roman"/>
        </w:rPr>
        <w:t xml:space="preserve"> a </w:t>
      </w:r>
      <w:proofErr w:type="spellStart"/>
      <w:r>
        <w:rPr>
          <w:rFonts w:ascii="Times New Roman" w:hAnsi="Times New Roman" w:cs="Times New Roman"/>
        </w:rPr>
        <w:t>few</w:t>
      </w:r>
      <w:proofErr w:type="spellEnd"/>
      <w:r>
        <w:rPr>
          <w:rFonts w:ascii="Times New Roman" w:hAnsi="Times New Roman" w:cs="Times New Roman"/>
        </w:rPr>
        <w:t xml:space="preserve"> </w:t>
      </w:r>
      <w:proofErr w:type="spellStart"/>
      <w:r>
        <w:rPr>
          <w:rFonts w:ascii="Times New Roman" w:hAnsi="Times New Roman" w:cs="Times New Roman"/>
        </w:rPr>
        <w:t>hours</w:t>
      </w:r>
      <w:proofErr w:type="spellEnd"/>
      <w:r>
        <w:rPr>
          <w:rFonts w:ascii="Times New Roman" w:hAnsi="Times New Roman" w:cs="Times New Roman"/>
        </w:rPr>
        <w:t>: 2</w:t>
      </w:r>
    </w:p>
    <w:p w14:paraId="3EF160F3" w14:textId="77777777" w:rsidR="00085011" w:rsidRDefault="00085011" w:rsidP="00085011">
      <w:pPr>
        <w:pStyle w:val="Prrafodelista"/>
        <w:numPr>
          <w:ilvl w:val="0"/>
          <w:numId w:val="5"/>
        </w:numPr>
        <w:rPr>
          <w:rFonts w:ascii="Times New Roman" w:hAnsi="Times New Roman" w:cs="Times New Roman"/>
        </w:rPr>
      </w:pPr>
      <w:proofErr w:type="spellStart"/>
      <w:r>
        <w:rPr>
          <w:rFonts w:ascii="Times New Roman" w:hAnsi="Times New Roman" w:cs="Times New Roman"/>
        </w:rPr>
        <w:t>Within</w:t>
      </w:r>
      <w:proofErr w:type="spellEnd"/>
      <w:r>
        <w:rPr>
          <w:rFonts w:ascii="Times New Roman" w:hAnsi="Times New Roman" w:cs="Times New Roman"/>
        </w:rPr>
        <w:t xml:space="preserve"> a </w:t>
      </w:r>
      <w:proofErr w:type="spellStart"/>
      <w:r>
        <w:rPr>
          <w:rFonts w:ascii="Times New Roman" w:hAnsi="Times New Roman" w:cs="Times New Roman"/>
        </w:rPr>
        <w:t>day</w:t>
      </w:r>
      <w:proofErr w:type="spellEnd"/>
      <w:r>
        <w:rPr>
          <w:rFonts w:ascii="Times New Roman" w:hAnsi="Times New Roman" w:cs="Times New Roman"/>
        </w:rPr>
        <w:t>: 3</w:t>
      </w:r>
    </w:p>
    <w:p w14:paraId="4D211069" w14:textId="77777777" w:rsidR="00085011" w:rsidRDefault="00085011" w:rsidP="00085011">
      <w:pPr>
        <w:pStyle w:val="Prrafodelista"/>
        <w:numPr>
          <w:ilvl w:val="0"/>
          <w:numId w:val="5"/>
        </w:numPr>
        <w:rPr>
          <w:rFonts w:ascii="Times New Roman" w:hAnsi="Times New Roman" w:cs="Times New Roman"/>
          <w:lang w:val="en-GB"/>
        </w:rPr>
      </w:pPr>
      <w:r w:rsidRPr="001A36A1">
        <w:rPr>
          <w:rFonts w:ascii="Times New Roman" w:hAnsi="Times New Roman" w:cs="Times New Roman"/>
          <w:lang w:val="en-GB"/>
        </w:rPr>
        <w:t>A few days or more:</w:t>
      </w:r>
      <w:r>
        <w:rPr>
          <w:rFonts w:ascii="Times New Roman" w:hAnsi="Times New Roman" w:cs="Times New Roman"/>
          <w:lang w:val="en-GB"/>
        </w:rPr>
        <w:t xml:space="preserve"> 4</w:t>
      </w:r>
    </w:p>
    <w:p w14:paraId="087F6696" w14:textId="77777777" w:rsidR="00085011" w:rsidRDefault="00085011" w:rsidP="00085011">
      <w:pPr>
        <w:pStyle w:val="Prrafodelista"/>
        <w:numPr>
          <w:ilvl w:val="0"/>
          <w:numId w:val="4"/>
        </w:numPr>
        <w:rPr>
          <w:rFonts w:ascii="Times New Roman" w:hAnsi="Times New Roman" w:cs="Times New Roman"/>
        </w:rPr>
      </w:pPr>
      <w:r w:rsidRPr="001A36A1">
        <w:rPr>
          <w:rFonts w:ascii="Times New Roman" w:hAnsi="Times New Roman" w:cs="Times New Roman"/>
        </w:rPr>
        <w:t>La</w:t>
      </w:r>
      <w:r>
        <w:rPr>
          <w:rFonts w:ascii="Times New Roman" w:hAnsi="Times New Roman" w:cs="Times New Roman"/>
        </w:rPr>
        <w:t>s</w:t>
      </w:r>
      <w:r w:rsidRPr="001A36A1">
        <w:rPr>
          <w:rFonts w:ascii="Times New Roman" w:hAnsi="Times New Roman" w:cs="Times New Roman"/>
        </w:rPr>
        <w:t xml:space="preserve"> variable</w:t>
      </w:r>
      <w:r>
        <w:rPr>
          <w:rFonts w:ascii="Times New Roman" w:hAnsi="Times New Roman" w:cs="Times New Roman"/>
        </w:rPr>
        <w:t xml:space="preserve">s </w:t>
      </w:r>
      <w:proofErr w:type="spellStart"/>
      <w:r w:rsidRPr="00A07C63">
        <w:rPr>
          <w:rFonts w:ascii="Times New Roman" w:hAnsi="Times New Roman" w:cs="Times New Roman"/>
          <w:i/>
        </w:rPr>
        <w:t>host_is_superhost</w:t>
      </w:r>
      <w:proofErr w:type="spellEnd"/>
      <w:r>
        <w:rPr>
          <w:rFonts w:ascii="Times New Roman" w:hAnsi="Times New Roman" w:cs="Times New Roman"/>
        </w:rPr>
        <w:t xml:space="preserve">, </w:t>
      </w:r>
      <w:proofErr w:type="spellStart"/>
      <w:r w:rsidRPr="00A07C63">
        <w:rPr>
          <w:rFonts w:ascii="Times New Roman" w:hAnsi="Times New Roman" w:cs="Times New Roman"/>
          <w:i/>
        </w:rPr>
        <w:t>host_has_profile_pic</w:t>
      </w:r>
      <w:proofErr w:type="spellEnd"/>
      <w:r w:rsidRPr="00A07C63">
        <w:rPr>
          <w:rFonts w:ascii="Times New Roman" w:hAnsi="Times New Roman" w:cs="Times New Roman"/>
          <w:i/>
        </w:rPr>
        <w:t xml:space="preserve"> </w:t>
      </w:r>
      <w:r>
        <w:rPr>
          <w:rFonts w:ascii="Times New Roman" w:hAnsi="Times New Roman" w:cs="Times New Roman"/>
        </w:rPr>
        <w:t xml:space="preserve">y </w:t>
      </w:r>
      <w:proofErr w:type="spellStart"/>
      <w:r w:rsidRPr="00A07C63">
        <w:rPr>
          <w:rFonts w:ascii="Times New Roman" w:hAnsi="Times New Roman" w:cs="Times New Roman"/>
          <w:i/>
        </w:rPr>
        <w:t>host_identify_verified</w:t>
      </w:r>
      <w:proofErr w:type="spellEnd"/>
      <w:r>
        <w:rPr>
          <w:rFonts w:ascii="Times New Roman" w:hAnsi="Times New Roman" w:cs="Times New Roman"/>
        </w:rPr>
        <w:t xml:space="preserve"> son de naturaleza binaria, por lo que a las respuestas que ofrecían (</w:t>
      </w:r>
      <w:r>
        <w:rPr>
          <w:rFonts w:ascii="Times New Roman" w:hAnsi="Times New Roman" w:cs="Times New Roman"/>
          <w:b/>
        </w:rPr>
        <w:t xml:space="preserve">False </w:t>
      </w:r>
      <w:r>
        <w:rPr>
          <w:rFonts w:ascii="Times New Roman" w:hAnsi="Times New Roman" w:cs="Times New Roman"/>
        </w:rPr>
        <w:t xml:space="preserve">y </w:t>
      </w:r>
      <w:r>
        <w:rPr>
          <w:rFonts w:ascii="Times New Roman" w:hAnsi="Times New Roman" w:cs="Times New Roman"/>
          <w:b/>
        </w:rPr>
        <w:t>True</w:t>
      </w:r>
      <w:r>
        <w:rPr>
          <w:rFonts w:ascii="Times New Roman" w:hAnsi="Times New Roman" w:cs="Times New Roman"/>
        </w:rPr>
        <w:t>) se les adjudicaron los valores 0 y 1 respectivamente.</w:t>
      </w:r>
    </w:p>
    <w:p w14:paraId="1A8F4530" w14:textId="77777777" w:rsidR="00085011" w:rsidRDefault="00085011" w:rsidP="00085011">
      <w:pPr>
        <w:pStyle w:val="Prrafodelista"/>
        <w:numPr>
          <w:ilvl w:val="0"/>
          <w:numId w:val="4"/>
        </w:numPr>
        <w:rPr>
          <w:rFonts w:ascii="Times New Roman" w:hAnsi="Times New Roman" w:cs="Times New Roman"/>
        </w:rPr>
      </w:pPr>
      <w:r w:rsidRPr="001A36A1">
        <w:rPr>
          <w:rFonts w:ascii="Times New Roman" w:hAnsi="Times New Roman" w:cs="Times New Roman"/>
        </w:rPr>
        <w:t xml:space="preserve">La variable </w:t>
      </w:r>
      <w:proofErr w:type="spellStart"/>
      <w:r>
        <w:rPr>
          <w:rFonts w:ascii="Times New Roman" w:hAnsi="Times New Roman" w:cs="Times New Roman"/>
          <w:i/>
        </w:rPr>
        <w:t>room_type</w:t>
      </w:r>
      <w:proofErr w:type="spellEnd"/>
      <w:r w:rsidRPr="001A36A1">
        <w:rPr>
          <w:rFonts w:ascii="Times New Roman" w:hAnsi="Times New Roman" w:cs="Times New Roman"/>
        </w:rPr>
        <w:t xml:space="preserve"> se dividía e</w:t>
      </w:r>
      <w:r>
        <w:rPr>
          <w:rFonts w:ascii="Times New Roman" w:hAnsi="Times New Roman" w:cs="Times New Roman"/>
        </w:rPr>
        <w:t>n 3 categorías, por lo que a cada una de ellas se le asignó un valor numérico:</w:t>
      </w:r>
    </w:p>
    <w:p w14:paraId="055DFADD" w14:textId="77777777" w:rsidR="00085011" w:rsidRDefault="00085011" w:rsidP="00085011">
      <w:pPr>
        <w:pStyle w:val="Prrafodelista"/>
        <w:numPr>
          <w:ilvl w:val="0"/>
          <w:numId w:val="5"/>
        </w:numPr>
        <w:rPr>
          <w:rFonts w:ascii="Times New Roman" w:hAnsi="Times New Roman" w:cs="Times New Roman"/>
        </w:rPr>
      </w:pPr>
      <w:proofErr w:type="spellStart"/>
      <w:r>
        <w:rPr>
          <w:rFonts w:ascii="Times New Roman" w:hAnsi="Times New Roman" w:cs="Times New Roman"/>
        </w:rPr>
        <w:t>Entire</w:t>
      </w:r>
      <w:proofErr w:type="spellEnd"/>
      <w:r>
        <w:rPr>
          <w:rFonts w:ascii="Times New Roman" w:hAnsi="Times New Roman" w:cs="Times New Roman"/>
        </w:rPr>
        <w:t xml:space="preserve"> home/</w:t>
      </w:r>
      <w:proofErr w:type="spellStart"/>
      <w:r>
        <w:rPr>
          <w:rFonts w:ascii="Times New Roman" w:hAnsi="Times New Roman" w:cs="Times New Roman"/>
        </w:rPr>
        <w:t>apt</w:t>
      </w:r>
      <w:proofErr w:type="spellEnd"/>
      <w:r>
        <w:rPr>
          <w:rFonts w:ascii="Times New Roman" w:hAnsi="Times New Roman" w:cs="Times New Roman"/>
        </w:rPr>
        <w:t>: 1</w:t>
      </w:r>
    </w:p>
    <w:p w14:paraId="016D9B26" w14:textId="77777777" w:rsidR="00085011" w:rsidRDefault="00085011" w:rsidP="00085011">
      <w:pPr>
        <w:pStyle w:val="Prrafodelista"/>
        <w:numPr>
          <w:ilvl w:val="0"/>
          <w:numId w:val="5"/>
        </w:numPr>
        <w:rPr>
          <w:rFonts w:ascii="Times New Roman" w:hAnsi="Times New Roman" w:cs="Times New Roman"/>
        </w:rPr>
      </w:pPr>
      <w:proofErr w:type="spellStart"/>
      <w:r>
        <w:rPr>
          <w:rFonts w:ascii="Times New Roman" w:hAnsi="Times New Roman" w:cs="Times New Roman"/>
        </w:rPr>
        <w:t>Private</w:t>
      </w:r>
      <w:proofErr w:type="spellEnd"/>
      <w:r>
        <w:rPr>
          <w:rFonts w:ascii="Times New Roman" w:hAnsi="Times New Roman" w:cs="Times New Roman"/>
        </w:rPr>
        <w:t xml:space="preserve"> </w:t>
      </w:r>
      <w:proofErr w:type="spellStart"/>
      <w:r>
        <w:rPr>
          <w:rFonts w:ascii="Times New Roman" w:hAnsi="Times New Roman" w:cs="Times New Roman"/>
        </w:rPr>
        <w:t>room</w:t>
      </w:r>
      <w:proofErr w:type="spellEnd"/>
      <w:r>
        <w:rPr>
          <w:rFonts w:ascii="Times New Roman" w:hAnsi="Times New Roman" w:cs="Times New Roman"/>
        </w:rPr>
        <w:t>: 2</w:t>
      </w:r>
    </w:p>
    <w:p w14:paraId="64E5B062" w14:textId="77777777" w:rsidR="00085011" w:rsidRDefault="00085011" w:rsidP="00085011">
      <w:pPr>
        <w:pStyle w:val="Prrafodelista"/>
        <w:numPr>
          <w:ilvl w:val="0"/>
          <w:numId w:val="5"/>
        </w:numPr>
        <w:rPr>
          <w:rFonts w:ascii="Times New Roman" w:hAnsi="Times New Roman" w:cs="Times New Roman"/>
        </w:rPr>
      </w:pPr>
      <w:proofErr w:type="spellStart"/>
      <w:r>
        <w:rPr>
          <w:rFonts w:ascii="Times New Roman" w:hAnsi="Times New Roman" w:cs="Times New Roman"/>
        </w:rPr>
        <w:t>Shared</w:t>
      </w:r>
      <w:proofErr w:type="spellEnd"/>
      <w:r>
        <w:rPr>
          <w:rFonts w:ascii="Times New Roman" w:hAnsi="Times New Roman" w:cs="Times New Roman"/>
        </w:rPr>
        <w:t xml:space="preserve"> </w:t>
      </w:r>
      <w:proofErr w:type="spellStart"/>
      <w:r>
        <w:rPr>
          <w:rFonts w:ascii="Times New Roman" w:hAnsi="Times New Roman" w:cs="Times New Roman"/>
        </w:rPr>
        <w:t>room</w:t>
      </w:r>
      <w:proofErr w:type="spellEnd"/>
      <w:r>
        <w:rPr>
          <w:rFonts w:ascii="Times New Roman" w:hAnsi="Times New Roman" w:cs="Times New Roman"/>
        </w:rPr>
        <w:t>: 3</w:t>
      </w:r>
    </w:p>
    <w:p w14:paraId="5AAC868E" w14:textId="77777777" w:rsidR="00085011" w:rsidRDefault="00085011" w:rsidP="00085011">
      <w:pPr>
        <w:pStyle w:val="Prrafodelista"/>
        <w:numPr>
          <w:ilvl w:val="0"/>
          <w:numId w:val="4"/>
        </w:numPr>
        <w:rPr>
          <w:rFonts w:ascii="Times New Roman" w:hAnsi="Times New Roman" w:cs="Times New Roman"/>
        </w:rPr>
      </w:pPr>
      <w:r w:rsidRPr="00A07C63">
        <w:rPr>
          <w:rFonts w:ascii="Times New Roman" w:hAnsi="Times New Roman" w:cs="Times New Roman"/>
        </w:rPr>
        <w:t xml:space="preserve">La variable </w:t>
      </w:r>
      <w:proofErr w:type="spellStart"/>
      <w:r w:rsidRPr="00A07C63">
        <w:rPr>
          <w:rFonts w:ascii="Times New Roman" w:hAnsi="Times New Roman" w:cs="Times New Roman"/>
          <w:i/>
        </w:rPr>
        <w:t>property_type</w:t>
      </w:r>
      <w:proofErr w:type="spellEnd"/>
      <w:r w:rsidRPr="00A07C63">
        <w:rPr>
          <w:rFonts w:ascii="Times New Roman" w:hAnsi="Times New Roman" w:cs="Times New Roman"/>
        </w:rPr>
        <w:t xml:space="preserve"> se d</w:t>
      </w:r>
      <w:r>
        <w:rPr>
          <w:rFonts w:ascii="Times New Roman" w:hAnsi="Times New Roman" w:cs="Times New Roman"/>
        </w:rPr>
        <w:t>ivide en 46 categorías, por lo que a cada una de ellas se le asignó un valor numérico:</w:t>
      </w:r>
    </w:p>
    <w:p w14:paraId="27B2CA8E"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Entire rental unit : 1</w:t>
      </w:r>
    </w:p>
    <w:p w14:paraId="111182AE"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rental unit : 2</w:t>
      </w:r>
    </w:p>
    <w:p w14:paraId="67CEFF90"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Shared room in rental unit : 3</w:t>
      </w:r>
    </w:p>
    <w:p w14:paraId="0B2F138E"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r w:rsidRPr="00A07C63">
        <w:rPr>
          <w:rFonts w:ascii="Times New Roman" w:eastAsia="Times New Roman" w:hAnsi="Times New Roman" w:cs="Times New Roman"/>
          <w:kern w:val="0"/>
          <w:lang w:eastAsia="es-ES"/>
          <w14:ligatures w14:val="none"/>
        </w:rPr>
        <w:t>townhouse</w:t>
      </w:r>
      <w:proofErr w:type="spellEnd"/>
      <w:r w:rsidRPr="00A07C63">
        <w:rPr>
          <w:rFonts w:ascii="Times New Roman" w:eastAsia="Times New Roman" w:hAnsi="Times New Roman" w:cs="Times New Roman"/>
          <w:kern w:val="0"/>
          <w:lang w:eastAsia="es-ES"/>
          <w14:ligatures w14:val="none"/>
        </w:rPr>
        <w:t xml:space="preserve"> : 4</w:t>
      </w:r>
    </w:p>
    <w:p w14:paraId="280DD2B4"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home : 5</w:t>
      </w:r>
    </w:p>
    <w:p w14:paraId="35590BFF"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loft</w:t>
      </w:r>
      <w:proofErr w:type="spellEnd"/>
      <w:r w:rsidRPr="00A07C63">
        <w:rPr>
          <w:rFonts w:ascii="Times New Roman" w:eastAsia="Times New Roman" w:hAnsi="Times New Roman" w:cs="Times New Roman"/>
          <w:kern w:val="0"/>
          <w:lang w:eastAsia="es-ES"/>
          <w14:ligatures w14:val="none"/>
        </w:rPr>
        <w:t xml:space="preserve"> : 6</w:t>
      </w:r>
    </w:p>
    <w:p w14:paraId="342E0FDA"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condo</w:t>
      </w:r>
      <w:proofErr w:type="spellEnd"/>
      <w:r w:rsidRPr="00A07C63">
        <w:rPr>
          <w:rFonts w:ascii="Times New Roman" w:eastAsia="Times New Roman" w:hAnsi="Times New Roman" w:cs="Times New Roman"/>
          <w:kern w:val="0"/>
          <w:lang w:eastAsia="es-ES"/>
          <w14:ligatures w14:val="none"/>
        </w:rPr>
        <w:t xml:space="preserve"> : 7</w:t>
      </w:r>
    </w:p>
    <w:p w14:paraId="6622EC58"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home : 8</w:t>
      </w:r>
    </w:p>
    <w:p w14:paraId="64D1D71D"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serviced</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apartment</w:t>
      </w:r>
      <w:proofErr w:type="spellEnd"/>
      <w:r w:rsidRPr="00A07C63">
        <w:rPr>
          <w:rFonts w:ascii="Times New Roman" w:eastAsia="Times New Roman" w:hAnsi="Times New Roman" w:cs="Times New Roman"/>
          <w:kern w:val="0"/>
          <w:lang w:eastAsia="es-ES"/>
          <w14:ligatures w14:val="none"/>
        </w:rPr>
        <w:t xml:space="preserve"> : 9</w:t>
      </w:r>
    </w:p>
    <w:p w14:paraId="613669FF"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townhouse</w:t>
      </w:r>
      <w:proofErr w:type="spellEnd"/>
      <w:r w:rsidRPr="00A07C63">
        <w:rPr>
          <w:rFonts w:ascii="Times New Roman" w:eastAsia="Times New Roman" w:hAnsi="Times New Roman" w:cs="Times New Roman"/>
          <w:kern w:val="0"/>
          <w:lang w:eastAsia="es-ES"/>
          <w14:ligatures w14:val="none"/>
        </w:rPr>
        <w:t xml:space="preserve"> : 10</w:t>
      </w:r>
    </w:p>
    <w:p w14:paraId="7F8D3C24"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cottage : 11</w:t>
      </w:r>
    </w:p>
    <w:p w14:paraId="68492F7B"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guest</w:t>
      </w:r>
      <w:proofErr w:type="spellEnd"/>
      <w:r w:rsidRPr="00A07C63">
        <w:rPr>
          <w:rFonts w:ascii="Times New Roman" w:eastAsia="Times New Roman" w:hAnsi="Times New Roman" w:cs="Times New Roman"/>
          <w:kern w:val="0"/>
          <w:lang w:eastAsia="es-ES"/>
          <w14:ligatures w14:val="none"/>
        </w:rPr>
        <w:t xml:space="preserve"> suite : 12</w:t>
      </w:r>
    </w:p>
    <w:p w14:paraId="5AAF6C01"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chalet : 13</w:t>
      </w:r>
    </w:p>
    <w:p w14:paraId="16CF58E7"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r w:rsidRPr="00A07C63">
        <w:rPr>
          <w:rFonts w:ascii="Times New Roman" w:eastAsia="Times New Roman" w:hAnsi="Times New Roman" w:cs="Times New Roman"/>
          <w:kern w:val="0"/>
          <w:lang w:eastAsia="es-ES"/>
          <w14:ligatures w14:val="none"/>
        </w:rPr>
        <w:t>condo</w:t>
      </w:r>
      <w:proofErr w:type="spellEnd"/>
      <w:r w:rsidRPr="00A07C63">
        <w:rPr>
          <w:rFonts w:ascii="Times New Roman" w:eastAsia="Times New Roman" w:hAnsi="Times New Roman" w:cs="Times New Roman"/>
          <w:kern w:val="0"/>
          <w:lang w:eastAsia="es-ES"/>
          <w14:ligatures w14:val="none"/>
        </w:rPr>
        <w:t xml:space="preserve"> : 14</w:t>
      </w:r>
    </w:p>
    <w:p w14:paraId="2B925708"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boutique hotel : 15</w:t>
      </w:r>
    </w:p>
    <w:p w14:paraId="2821A1D4"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villa : 16</w:t>
      </w:r>
    </w:p>
    <w:p w14:paraId="2D4A0647"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r w:rsidRPr="00A07C63">
        <w:rPr>
          <w:rFonts w:ascii="Times New Roman" w:eastAsia="Times New Roman" w:hAnsi="Times New Roman" w:cs="Times New Roman"/>
          <w:kern w:val="0"/>
          <w:lang w:eastAsia="es-ES"/>
          <w14:ligatures w14:val="none"/>
        </w:rPr>
        <w:t>guesthouse</w:t>
      </w:r>
      <w:proofErr w:type="spellEnd"/>
      <w:r w:rsidRPr="00A07C63">
        <w:rPr>
          <w:rFonts w:ascii="Times New Roman" w:eastAsia="Times New Roman" w:hAnsi="Times New Roman" w:cs="Times New Roman"/>
          <w:kern w:val="0"/>
          <w:lang w:eastAsia="es-ES"/>
          <w14:ligatures w14:val="none"/>
        </w:rPr>
        <w:t xml:space="preserve"> : 17</w:t>
      </w:r>
    </w:p>
    <w:p w14:paraId="0BDF977B"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r w:rsidRPr="00A07C63">
        <w:rPr>
          <w:rFonts w:ascii="Times New Roman" w:eastAsia="Times New Roman" w:hAnsi="Times New Roman" w:cs="Times New Roman"/>
          <w:kern w:val="0"/>
          <w:lang w:eastAsia="es-ES"/>
          <w14:ligatures w14:val="none"/>
        </w:rPr>
        <w:t>serviced</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apartment</w:t>
      </w:r>
      <w:proofErr w:type="spellEnd"/>
      <w:r w:rsidRPr="00A07C63">
        <w:rPr>
          <w:rFonts w:ascii="Times New Roman" w:eastAsia="Times New Roman" w:hAnsi="Times New Roman" w:cs="Times New Roman"/>
          <w:kern w:val="0"/>
          <w:lang w:eastAsia="es-ES"/>
          <w14:ligatures w14:val="none"/>
        </w:rPr>
        <w:t xml:space="preserve"> : 18</w:t>
      </w:r>
    </w:p>
    <w:p w14:paraId="1BC2FA51"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guesthouse</w:t>
      </w:r>
      <w:proofErr w:type="spellEnd"/>
      <w:r w:rsidRPr="00A07C63">
        <w:rPr>
          <w:rFonts w:ascii="Times New Roman" w:eastAsia="Times New Roman" w:hAnsi="Times New Roman" w:cs="Times New Roman"/>
          <w:kern w:val="0"/>
          <w:lang w:eastAsia="es-ES"/>
          <w14:ligatures w14:val="none"/>
        </w:rPr>
        <w:t xml:space="preserve"> : 19</w:t>
      </w:r>
    </w:p>
    <w:p w14:paraId="2209A47C"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Floor</w:t>
      </w:r>
      <w:proofErr w:type="spellEnd"/>
      <w:r w:rsidRPr="00A07C63">
        <w:rPr>
          <w:rFonts w:ascii="Times New Roman" w:eastAsia="Times New Roman" w:hAnsi="Times New Roman" w:cs="Times New Roman"/>
          <w:kern w:val="0"/>
          <w:lang w:eastAsia="es-ES"/>
          <w14:ligatures w14:val="none"/>
        </w:rPr>
        <w:t xml:space="preserve"> : 20</w:t>
      </w:r>
    </w:p>
    <w:p w14:paraId="66F7DF38"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Camper/RV : 21</w:t>
      </w:r>
    </w:p>
    <w:p w14:paraId="4E3B4DB2"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Tiny</w:t>
      </w:r>
      <w:proofErr w:type="spellEnd"/>
      <w:r w:rsidRPr="00A07C63">
        <w:rPr>
          <w:rFonts w:ascii="Times New Roman" w:eastAsia="Times New Roman" w:hAnsi="Times New Roman" w:cs="Times New Roman"/>
          <w:kern w:val="0"/>
          <w:lang w:eastAsia="es-ES"/>
          <w14:ligatures w14:val="none"/>
        </w:rPr>
        <w:t xml:space="preserve"> home : 22</w:t>
      </w:r>
    </w:p>
    <w:p w14:paraId="54208426"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vacation</w:t>
      </w:r>
      <w:proofErr w:type="spellEnd"/>
      <w:r w:rsidRPr="00A07C63">
        <w:rPr>
          <w:rFonts w:ascii="Times New Roman" w:eastAsia="Times New Roman" w:hAnsi="Times New Roman" w:cs="Times New Roman"/>
          <w:kern w:val="0"/>
          <w:lang w:eastAsia="es-ES"/>
          <w14:ligatures w14:val="none"/>
        </w:rPr>
        <w:t xml:space="preserve"> home : 23</w:t>
      </w:r>
    </w:p>
    <w:p w14:paraId="7E7A8183"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guest suite : 24</w:t>
      </w:r>
    </w:p>
    <w:p w14:paraId="3CC78B61"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lastRenderedPageBreak/>
        <w:t>Room</w:t>
      </w:r>
      <w:proofErr w:type="spellEnd"/>
      <w:r w:rsidRPr="00A07C63">
        <w:rPr>
          <w:rFonts w:ascii="Times New Roman" w:eastAsia="Times New Roman" w:hAnsi="Times New Roman" w:cs="Times New Roman"/>
          <w:kern w:val="0"/>
          <w:lang w:eastAsia="es-ES"/>
          <w14:ligatures w14:val="none"/>
        </w:rPr>
        <w:t xml:space="preserve"> in aparthotel : 25</w:t>
      </w:r>
    </w:p>
    <w:p w14:paraId="4E3AEDC4"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 26</w:t>
      </w:r>
    </w:p>
    <w:p w14:paraId="45C056C3"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Shared room in earthen home : 27</w:t>
      </w:r>
    </w:p>
    <w:p w14:paraId="7ECD5984"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r w:rsidRPr="00A07C63">
        <w:rPr>
          <w:rFonts w:ascii="Times New Roman" w:eastAsia="Times New Roman" w:hAnsi="Times New Roman" w:cs="Times New Roman"/>
          <w:kern w:val="0"/>
          <w:lang w:eastAsia="es-ES"/>
          <w14:ligatures w14:val="none"/>
        </w:rPr>
        <w:t>loft</w:t>
      </w:r>
      <w:proofErr w:type="spellEnd"/>
      <w:r w:rsidRPr="00A07C63">
        <w:rPr>
          <w:rFonts w:ascii="Times New Roman" w:eastAsia="Times New Roman" w:hAnsi="Times New Roman" w:cs="Times New Roman"/>
          <w:kern w:val="0"/>
          <w:lang w:eastAsia="es-ES"/>
          <w14:ligatures w14:val="none"/>
        </w:rPr>
        <w:t xml:space="preserve"> : 28</w:t>
      </w:r>
    </w:p>
    <w:p w14:paraId="26F025A0"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chalet : 29</w:t>
      </w:r>
    </w:p>
    <w:p w14:paraId="65E02A96"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r w:rsidRPr="00A07C63">
        <w:rPr>
          <w:rFonts w:ascii="Times New Roman" w:eastAsia="Times New Roman" w:hAnsi="Times New Roman" w:cs="Times New Roman"/>
          <w:kern w:val="0"/>
          <w:lang w:eastAsia="es-ES"/>
          <w14:ligatures w14:val="none"/>
        </w:rPr>
        <w:t>hostel</w:t>
      </w:r>
      <w:proofErr w:type="spellEnd"/>
      <w:r w:rsidRPr="00A07C63">
        <w:rPr>
          <w:rFonts w:ascii="Times New Roman" w:eastAsia="Times New Roman" w:hAnsi="Times New Roman" w:cs="Times New Roman"/>
          <w:kern w:val="0"/>
          <w:lang w:eastAsia="es-ES"/>
          <w14:ligatures w14:val="none"/>
        </w:rPr>
        <w:t xml:space="preserve"> : 30</w:t>
      </w:r>
    </w:p>
    <w:p w14:paraId="63CEB6EC"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casa particular : 31</w:t>
      </w:r>
    </w:p>
    <w:p w14:paraId="0C4C744C"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cabin</w:t>
      </w:r>
      <w:proofErr w:type="spellEnd"/>
      <w:r w:rsidRPr="00A07C63">
        <w:rPr>
          <w:rFonts w:ascii="Times New Roman" w:eastAsia="Times New Roman" w:hAnsi="Times New Roman" w:cs="Times New Roman"/>
          <w:kern w:val="0"/>
          <w:lang w:eastAsia="es-ES"/>
          <w14:ligatures w14:val="none"/>
        </w:rPr>
        <w:t xml:space="preserve"> : 32</w:t>
      </w:r>
    </w:p>
    <w:p w14:paraId="6C16450C"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serviced apartment : 33</w:t>
      </w:r>
    </w:p>
    <w:p w14:paraId="2D63DB77"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place : 34</w:t>
      </w:r>
    </w:p>
    <w:p w14:paraId="6AE732AE"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Shared</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chalet : 35</w:t>
      </w:r>
    </w:p>
    <w:p w14:paraId="42901DDE"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Casa particular : 36</w:t>
      </w:r>
    </w:p>
    <w:p w14:paraId="2DD6B3C7"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bed and breakfast : 37</w:t>
      </w:r>
    </w:p>
    <w:p w14:paraId="20BBA2E0"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Dome : 38</w:t>
      </w:r>
    </w:p>
    <w:p w14:paraId="59642D16"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villa : 39</w:t>
      </w:r>
    </w:p>
    <w:p w14:paraId="73228A4B"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hotel : 40</w:t>
      </w:r>
    </w:p>
    <w:p w14:paraId="0F204F44"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vacation home : 41</w:t>
      </w:r>
    </w:p>
    <w:p w14:paraId="658DAC75"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Private room in farm stay : 42</w:t>
      </w:r>
    </w:p>
    <w:p w14:paraId="071DECA8"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r w:rsidRPr="00A07C63">
        <w:rPr>
          <w:rFonts w:ascii="Times New Roman" w:eastAsia="Times New Roman" w:hAnsi="Times New Roman" w:cs="Times New Roman"/>
          <w:kern w:val="0"/>
          <w:lang w:eastAsia="es-ES"/>
          <w14:ligatures w14:val="none"/>
        </w:rPr>
        <w:t>yurt</w:t>
      </w:r>
      <w:proofErr w:type="spellEnd"/>
      <w:r w:rsidRPr="00A07C63">
        <w:rPr>
          <w:rFonts w:ascii="Times New Roman" w:eastAsia="Times New Roman" w:hAnsi="Times New Roman" w:cs="Times New Roman"/>
          <w:kern w:val="0"/>
          <w:lang w:eastAsia="es-ES"/>
          <w14:ligatures w14:val="none"/>
        </w:rPr>
        <w:t xml:space="preserve"> : 43</w:t>
      </w:r>
    </w:p>
    <w:p w14:paraId="220CAEF1"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Shared room in casa particular : 44</w:t>
      </w:r>
    </w:p>
    <w:p w14:paraId="5BA01915" w14:textId="77777777" w:rsidR="00085011" w:rsidRPr="00A07C63" w:rsidRDefault="00085011" w:rsidP="00085011">
      <w:pPr>
        <w:pStyle w:val="Prrafodelista"/>
        <w:numPr>
          <w:ilvl w:val="0"/>
          <w:numId w:val="6"/>
        </w:numPr>
        <w:spacing w:after="0" w:line="240" w:lineRule="auto"/>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Cave : 45</w:t>
      </w:r>
    </w:p>
    <w:p w14:paraId="27EF2A0D" w14:textId="77777777" w:rsidR="00085011" w:rsidRPr="00A07C63" w:rsidRDefault="00085011" w:rsidP="00085011">
      <w:pPr>
        <w:pStyle w:val="Prrafodelista"/>
        <w:numPr>
          <w:ilvl w:val="0"/>
          <w:numId w:val="6"/>
        </w:numPr>
        <w:rPr>
          <w:rFonts w:ascii="Times New Roman" w:hAnsi="Times New Roman" w:cs="Times New Roman"/>
        </w:rPr>
      </w:pPr>
      <w:proofErr w:type="spellStart"/>
      <w:r w:rsidRPr="00A07C63">
        <w:rPr>
          <w:rFonts w:ascii="Times New Roman" w:eastAsia="Times New Roman" w:hAnsi="Times New Roman" w:cs="Times New Roman"/>
          <w:kern w:val="0"/>
          <w:lang w:eastAsia="es-ES"/>
          <w14:ligatures w14:val="none"/>
        </w:rPr>
        <w:t>Shared</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hotel : 46</w:t>
      </w:r>
    </w:p>
    <w:p w14:paraId="1D2CEC06" w14:textId="77777777" w:rsidR="00085011" w:rsidRDefault="00085011" w:rsidP="00085011">
      <w:pPr>
        <w:pStyle w:val="Prrafodelista"/>
        <w:numPr>
          <w:ilvl w:val="0"/>
          <w:numId w:val="4"/>
        </w:numPr>
        <w:rPr>
          <w:rFonts w:ascii="Times New Roman" w:hAnsi="Times New Roman" w:cs="Times New Roman"/>
        </w:rPr>
      </w:pPr>
      <w:r w:rsidRPr="00085011">
        <w:rPr>
          <w:rFonts w:ascii="Times New Roman" w:hAnsi="Times New Roman" w:cs="Times New Roman"/>
        </w:rPr>
        <w:t xml:space="preserve">La variable </w:t>
      </w:r>
      <w:proofErr w:type="spellStart"/>
      <w:r w:rsidRPr="00085011">
        <w:rPr>
          <w:rFonts w:ascii="Times New Roman" w:eastAsia="Times New Roman" w:hAnsi="Times New Roman" w:cs="Times New Roman"/>
          <w:i/>
          <w:kern w:val="0"/>
          <w:lang w:eastAsia="es-ES"/>
          <w14:ligatures w14:val="none"/>
        </w:rPr>
        <w:t>neighbourhood_cleansed</w:t>
      </w:r>
      <w:proofErr w:type="spellEnd"/>
      <w:r w:rsidRPr="00085011">
        <w:rPr>
          <w:rFonts w:ascii="Times New Roman" w:eastAsia="Times New Roman" w:hAnsi="Times New Roman" w:cs="Times New Roman"/>
          <w:i/>
          <w:kern w:val="0"/>
          <w:lang w:eastAsia="es-ES"/>
          <w14:ligatures w14:val="none"/>
        </w:rPr>
        <w:t xml:space="preserve"> </w:t>
      </w:r>
      <w:r w:rsidRPr="00085011">
        <w:rPr>
          <w:rFonts w:ascii="Times New Roman" w:eastAsia="Times New Roman" w:hAnsi="Times New Roman" w:cs="Times New Roman"/>
          <w:kern w:val="0"/>
          <w:lang w:eastAsia="es-ES"/>
          <w14:ligatures w14:val="none"/>
        </w:rPr>
        <w:t xml:space="preserve">se divide en 11 categorías, </w:t>
      </w:r>
      <w:r>
        <w:rPr>
          <w:rFonts w:ascii="Times New Roman" w:hAnsi="Times New Roman" w:cs="Times New Roman"/>
        </w:rPr>
        <w:t>por lo que a cada una de ellas se le asignó un valor numérico:</w:t>
      </w:r>
    </w:p>
    <w:p w14:paraId="5F67579A"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Este : 1</w:t>
      </w:r>
    </w:p>
    <w:p w14:paraId="1A989C58"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Centro : 2</w:t>
      </w:r>
    </w:p>
    <w:p w14:paraId="6BB296EF"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Churriana : 3</w:t>
      </w:r>
    </w:p>
    <w:p w14:paraId="3D554D27"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 xml:space="preserve">Carretera de </w:t>
      </w:r>
      <w:proofErr w:type="spellStart"/>
      <w:r w:rsidRPr="00085011">
        <w:rPr>
          <w:rFonts w:ascii="Times New Roman" w:eastAsia="Times New Roman" w:hAnsi="Times New Roman" w:cs="Times New Roman"/>
          <w:kern w:val="0"/>
          <w:lang w:eastAsia="es-ES"/>
          <w14:ligatures w14:val="none"/>
        </w:rPr>
        <w:t>Cadiz</w:t>
      </w:r>
      <w:proofErr w:type="spellEnd"/>
      <w:r w:rsidRPr="00085011">
        <w:rPr>
          <w:rFonts w:ascii="Times New Roman" w:eastAsia="Times New Roman" w:hAnsi="Times New Roman" w:cs="Times New Roman"/>
          <w:kern w:val="0"/>
          <w:lang w:eastAsia="es-ES"/>
          <w14:ligatures w14:val="none"/>
        </w:rPr>
        <w:t xml:space="preserve"> : 4</w:t>
      </w:r>
    </w:p>
    <w:p w14:paraId="0C7DB49A"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Bailen-Miraflores : 5</w:t>
      </w:r>
    </w:p>
    <w:p w14:paraId="4D862CD8"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Cruz De Humilladero : 6</w:t>
      </w:r>
    </w:p>
    <w:p w14:paraId="2F733D73"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Teatinos-Universidad : 7</w:t>
      </w:r>
    </w:p>
    <w:p w14:paraId="73093C97"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Puerto de la Torre : 8</w:t>
      </w:r>
    </w:p>
    <w:p w14:paraId="44666890"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 xml:space="preserve">Ciudad </w:t>
      </w:r>
      <w:proofErr w:type="spellStart"/>
      <w:r w:rsidRPr="00085011">
        <w:rPr>
          <w:rFonts w:ascii="Times New Roman" w:eastAsia="Times New Roman" w:hAnsi="Times New Roman" w:cs="Times New Roman"/>
          <w:kern w:val="0"/>
          <w:lang w:eastAsia="es-ES"/>
          <w14:ligatures w14:val="none"/>
        </w:rPr>
        <w:t>Jardin</w:t>
      </w:r>
      <w:proofErr w:type="spellEnd"/>
      <w:r w:rsidRPr="00085011">
        <w:rPr>
          <w:rFonts w:ascii="Times New Roman" w:eastAsia="Times New Roman" w:hAnsi="Times New Roman" w:cs="Times New Roman"/>
          <w:kern w:val="0"/>
          <w:lang w:eastAsia="es-ES"/>
          <w14:ligatures w14:val="none"/>
        </w:rPr>
        <w:t xml:space="preserve"> : 9</w:t>
      </w:r>
    </w:p>
    <w:p w14:paraId="27C631F5" w14:textId="77777777" w:rsidR="00085011" w:rsidRPr="00085011" w:rsidRDefault="00085011" w:rsidP="00085011">
      <w:pPr>
        <w:pStyle w:val="Prrafodelista"/>
        <w:numPr>
          <w:ilvl w:val="0"/>
          <w:numId w:val="7"/>
        </w:numPr>
        <w:spacing w:after="0" w:line="240" w:lineRule="auto"/>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Campanillas : 10</w:t>
      </w:r>
    </w:p>
    <w:p w14:paraId="79774F14" w14:textId="77777777" w:rsidR="00085011" w:rsidRPr="00085011" w:rsidRDefault="00085011" w:rsidP="00085011">
      <w:pPr>
        <w:pStyle w:val="Prrafodelista"/>
        <w:numPr>
          <w:ilvl w:val="0"/>
          <w:numId w:val="7"/>
        </w:numPr>
        <w:rPr>
          <w:rFonts w:ascii="Times New Roman" w:hAnsi="Times New Roman" w:cs="Times New Roman"/>
        </w:rPr>
      </w:pPr>
      <w:r w:rsidRPr="00085011">
        <w:rPr>
          <w:rFonts w:ascii="Times New Roman" w:eastAsia="Times New Roman" w:hAnsi="Times New Roman" w:cs="Times New Roman"/>
          <w:kern w:val="0"/>
          <w:lang w:eastAsia="es-ES"/>
          <w14:ligatures w14:val="none"/>
        </w:rPr>
        <w:t>Palma-Palmilla : 11</w:t>
      </w:r>
    </w:p>
    <w:p w14:paraId="766F3CE1" w14:textId="32A514ED" w:rsidR="001D3DFB" w:rsidRDefault="001D3DFB">
      <w:pPr>
        <w:rPr>
          <w:rFonts w:ascii="Times New Roman" w:hAnsi="Times New Roman" w:cs="Times New Roman"/>
        </w:rPr>
      </w:pPr>
      <w:r>
        <w:rPr>
          <w:rFonts w:ascii="Times New Roman" w:hAnsi="Times New Roman" w:cs="Times New Roman"/>
        </w:rPr>
        <w:br w:type="page"/>
      </w:r>
    </w:p>
    <w:p w14:paraId="02209368" w14:textId="363E550B" w:rsidR="00085011" w:rsidRDefault="001D3DFB" w:rsidP="00A60BCD">
      <w:pPr>
        <w:pStyle w:val="Ttulo2"/>
      </w:pPr>
      <w:bookmarkStart w:id="10" w:name="_Toc177400757"/>
      <w:r w:rsidRPr="001D3DFB">
        <w:lastRenderedPageBreak/>
        <w:t xml:space="preserve">Anexo II – Descriptivo de las </w:t>
      </w:r>
      <w:r>
        <w:t>variables</w:t>
      </w:r>
      <w:bookmarkEnd w:id="10"/>
    </w:p>
    <w:p w14:paraId="10515F0A" w14:textId="0D6060B4" w:rsidR="001D3DFB" w:rsidRDefault="001D3DFB" w:rsidP="00085011">
      <w:pPr>
        <w:rPr>
          <w:rFonts w:ascii="Times New Roman" w:hAnsi="Times New Roman" w:cs="Times New Roman"/>
          <w:u w:val="single"/>
        </w:rPr>
      </w:pPr>
      <w:r>
        <w:rPr>
          <w:rFonts w:ascii="Times New Roman" w:hAnsi="Times New Roman" w:cs="Times New Roman"/>
          <w:u w:val="single"/>
        </w:rPr>
        <w:t>Medias de las variables por barrio</w:t>
      </w:r>
    </w:p>
    <w:p w14:paraId="456A8BF8" w14:textId="4A85575E" w:rsidR="001D3DFB" w:rsidRPr="001D3DFB" w:rsidRDefault="001D3DFB" w:rsidP="00085011">
      <w:pPr>
        <w:rPr>
          <w:rFonts w:ascii="Times New Roman" w:hAnsi="Times New Roman" w:cs="Times New Roman"/>
          <w:u w:val="single"/>
        </w:rPr>
      </w:pPr>
      <w:r w:rsidRPr="001D3DFB">
        <w:rPr>
          <w:rFonts w:ascii="Times New Roman" w:hAnsi="Times New Roman" w:cs="Times New Roman"/>
          <w:noProof/>
          <w:u w:val="single"/>
          <w:lang w:eastAsia="es-ES_tradnl"/>
        </w:rPr>
        <w:drawing>
          <wp:inline distT="0" distB="0" distL="0" distR="0" wp14:anchorId="78759FD0" wp14:editId="65FF1BD4">
            <wp:extent cx="5763895" cy="2095414"/>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1369" cy="2127214"/>
                    </a:xfrm>
                    <a:prstGeom prst="rect">
                      <a:avLst/>
                    </a:prstGeom>
                  </pic:spPr>
                </pic:pic>
              </a:graphicData>
            </a:graphic>
          </wp:inline>
        </w:drawing>
      </w:r>
    </w:p>
    <w:p w14:paraId="67C0A5D7" w14:textId="2E55CBC2" w:rsidR="001D3DFB" w:rsidRDefault="001D3DFB" w:rsidP="001D3DFB">
      <w:pPr>
        <w:rPr>
          <w:rFonts w:ascii="Times New Roman" w:hAnsi="Times New Roman" w:cs="Times New Roman"/>
          <w:u w:val="single"/>
        </w:rPr>
      </w:pPr>
      <w:r>
        <w:rPr>
          <w:rFonts w:ascii="Times New Roman" w:hAnsi="Times New Roman" w:cs="Times New Roman"/>
          <w:u w:val="single"/>
        </w:rPr>
        <w:t>Medianas de las variables por barrio</w:t>
      </w:r>
    </w:p>
    <w:p w14:paraId="75680059" w14:textId="15966B46" w:rsidR="001D3DFB" w:rsidRPr="001D3DFB" w:rsidRDefault="001D3DFB" w:rsidP="00085011">
      <w:pPr>
        <w:rPr>
          <w:rFonts w:ascii="Times New Roman" w:hAnsi="Times New Roman" w:cs="Times New Roman"/>
        </w:rPr>
      </w:pPr>
      <w:r w:rsidRPr="001D3DFB">
        <w:rPr>
          <w:rFonts w:ascii="Times New Roman" w:hAnsi="Times New Roman" w:cs="Times New Roman"/>
          <w:noProof/>
          <w:lang w:eastAsia="es-ES_tradnl"/>
        </w:rPr>
        <w:drawing>
          <wp:inline distT="0" distB="0" distL="0" distR="0" wp14:anchorId="469E28B5" wp14:editId="60052D45">
            <wp:extent cx="5858551" cy="200406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5178" cy="2009748"/>
                    </a:xfrm>
                    <a:prstGeom prst="rect">
                      <a:avLst/>
                    </a:prstGeom>
                  </pic:spPr>
                </pic:pic>
              </a:graphicData>
            </a:graphic>
          </wp:inline>
        </w:drawing>
      </w:r>
    </w:p>
    <w:p w14:paraId="2011F0FC" w14:textId="73C76086" w:rsidR="001D3DFB" w:rsidRDefault="001D3DFB" w:rsidP="001D3DFB">
      <w:pPr>
        <w:rPr>
          <w:rFonts w:ascii="Times New Roman" w:hAnsi="Times New Roman" w:cs="Times New Roman"/>
          <w:u w:val="single"/>
        </w:rPr>
      </w:pPr>
      <w:r>
        <w:rPr>
          <w:rFonts w:ascii="Times New Roman" w:hAnsi="Times New Roman" w:cs="Times New Roman"/>
          <w:u w:val="single"/>
        </w:rPr>
        <w:t>Varianzas de las variables por barrio</w:t>
      </w:r>
    </w:p>
    <w:p w14:paraId="42CEEFDD" w14:textId="5B85E6B9" w:rsidR="001D3DFB" w:rsidRDefault="001D3DFB" w:rsidP="001D3DFB">
      <w:pPr>
        <w:rPr>
          <w:rFonts w:ascii="Times New Roman" w:hAnsi="Times New Roman" w:cs="Times New Roman"/>
          <w:u w:val="single"/>
        </w:rPr>
      </w:pPr>
      <w:r w:rsidRPr="001D3DFB">
        <w:rPr>
          <w:rFonts w:ascii="Times New Roman" w:hAnsi="Times New Roman" w:cs="Times New Roman"/>
          <w:noProof/>
          <w:u w:val="single"/>
          <w:lang w:eastAsia="es-ES_tradnl"/>
        </w:rPr>
        <w:drawing>
          <wp:inline distT="0" distB="0" distL="0" distR="0" wp14:anchorId="3AF13521" wp14:editId="26487C4F">
            <wp:extent cx="5867400" cy="1748353"/>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8875" cy="1751772"/>
                    </a:xfrm>
                    <a:prstGeom prst="rect">
                      <a:avLst/>
                    </a:prstGeom>
                  </pic:spPr>
                </pic:pic>
              </a:graphicData>
            </a:graphic>
          </wp:inline>
        </w:drawing>
      </w:r>
    </w:p>
    <w:p w14:paraId="507B15D5" w14:textId="1D016F23" w:rsidR="001D3DFB" w:rsidRPr="001D3DFB" w:rsidRDefault="001D3DFB" w:rsidP="00085011">
      <w:pPr>
        <w:rPr>
          <w:rFonts w:ascii="Times New Roman" w:hAnsi="Times New Roman" w:cs="Times New Roman"/>
        </w:rPr>
      </w:pPr>
    </w:p>
    <w:p w14:paraId="5B1154A0" w14:textId="42E85FD5" w:rsidR="001D3DFB" w:rsidRPr="001D3DFB" w:rsidRDefault="001D3DFB" w:rsidP="00085011">
      <w:pPr>
        <w:rPr>
          <w:rFonts w:ascii="Times New Roman" w:hAnsi="Times New Roman" w:cs="Times New Roman"/>
        </w:rPr>
      </w:pPr>
    </w:p>
    <w:p w14:paraId="67B142D2" w14:textId="165D6754" w:rsidR="001D3DFB" w:rsidRPr="001D3DFB" w:rsidRDefault="001D3DFB" w:rsidP="00085011">
      <w:pPr>
        <w:rPr>
          <w:rFonts w:ascii="Times New Roman" w:hAnsi="Times New Roman" w:cs="Times New Roman"/>
        </w:rPr>
      </w:pPr>
    </w:p>
    <w:p w14:paraId="1851D0B8" w14:textId="15C0D619" w:rsidR="001D3DFB" w:rsidRPr="001D3DFB" w:rsidRDefault="001D3DFB" w:rsidP="00085011">
      <w:pPr>
        <w:rPr>
          <w:rFonts w:ascii="Times New Roman" w:hAnsi="Times New Roman" w:cs="Times New Roman"/>
        </w:rPr>
      </w:pPr>
    </w:p>
    <w:p w14:paraId="21E239DA" w14:textId="7ED21F95" w:rsidR="001D3DFB" w:rsidRPr="001D3DFB" w:rsidRDefault="001D3DFB" w:rsidP="00085011">
      <w:pPr>
        <w:rPr>
          <w:rFonts w:ascii="Times New Roman" w:hAnsi="Times New Roman" w:cs="Times New Roman"/>
        </w:rPr>
      </w:pPr>
    </w:p>
    <w:p w14:paraId="5E128A98" w14:textId="085BBF9D" w:rsidR="001D3DFB" w:rsidRPr="001D3DFB" w:rsidRDefault="001D3DFB" w:rsidP="00085011">
      <w:pPr>
        <w:rPr>
          <w:rFonts w:ascii="Times New Roman" w:hAnsi="Times New Roman" w:cs="Times New Roman"/>
        </w:rPr>
      </w:pPr>
    </w:p>
    <w:p w14:paraId="42D2AE12" w14:textId="276CBFAF" w:rsidR="001D3DFB" w:rsidRPr="001D3DFB" w:rsidRDefault="001D3DFB" w:rsidP="00085011">
      <w:pPr>
        <w:rPr>
          <w:rFonts w:ascii="Times New Roman" w:hAnsi="Times New Roman" w:cs="Times New Roman"/>
        </w:rPr>
      </w:pPr>
    </w:p>
    <w:p w14:paraId="12025992" w14:textId="7F32E3F7" w:rsidR="001D3DFB" w:rsidRPr="001D3DFB" w:rsidRDefault="001D3DFB" w:rsidP="00085011">
      <w:pPr>
        <w:rPr>
          <w:rFonts w:ascii="Times New Roman" w:hAnsi="Times New Roman" w:cs="Times New Roman"/>
        </w:rPr>
      </w:pPr>
    </w:p>
    <w:p w14:paraId="5E608832" w14:textId="3855BD9B" w:rsidR="001D3DFB" w:rsidRPr="001D3DFB" w:rsidRDefault="001D3DFB" w:rsidP="00085011">
      <w:pPr>
        <w:rPr>
          <w:rFonts w:ascii="Times New Roman" w:hAnsi="Times New Roman" w:cs="Times New Roman"/>
        </w:rPr>
      </w:pPr>
    </w:p>
    <w:p w14:paraId="5123BD21" w14:textId="631B8AB4" w:rsidR="001D3DFB" w:rsidRPr="001D3DFB" w:rsidRDefault="001D3DFB" w:rsidP="00085011">
      <w:pPr>
        <w:rPr>
          <w:rFonts w:ascii="Times New Roman" w:hAnsi="Times New Roman" w:cs="Times New Roman"/>
        </w:rPr>
      </w:pPr>
    </w:p>
    <w:sectPr w:rsidR="001D3DFB" w:rsidRPr="001D3DFB">
      <w:headerReference w:type="default" r:id="rId32"/>
      <w:foot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C0E7DF" w14:textId="77777777" w:rsidR="007251CD" w:rsidRDefault="007251CD" w:rsidP="004D50D6">
      <w:pPr>
        <w:spacing w:after="0" w:line="240" w:lineRule="auto"/>
      </w:pPr>
      <w:r>
        <w:separator/>
      </w:r>
    </w:p>
  </w:endnote>
  <w:endnote w:type="continuationSeparator" w:id="0">
    <w:p w14:paraId="0A3AC7BD" w14:textId="77777777" w:rsidR="007251CD" w:rsidRDefault="007251CD" w:rsidP="004D5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2170618"/>
      <w:docPartObj>
        <w:docPartGallery w:val="Page Numbers (Bottom of Page)"/>
        <w:docPartUnique/>
      </w:docPartObj>
    </w:sdtPr>
    <w:sdtContent>
      <w:p w14:paraId="08F456C2" w14:textId="77777777" w:rsidR="00AA5538" w:rsidRDefault="00AA5538">
        <w:pPr>
          <w:pStyle w:val="Piedepgina"/>
          <w:jc w:val="right"/>
        </w:pPr>
      </w:p>
      <w:p w14:paraId="132A8A9F" w14:textId="145D2ABE" w:rsidR="00AA5538" w:rsidRDefault="00AA5538" w:rsidP="00A60BCD">
        <w:pPr>
          <w:pStyle w:val="Piedepgina"/>
          <w:jc w:val="center"/>
        </w:pPr>
        <w:r>
          <w:tab/>
        </w:r>
        <w:r>
          <w:tab/>
        </w:r>
        <w:r>
          <w:fldChar w:fldCharType="begin"/>
        </w:r>
        <w:r>
          <w:instrText>PAGE   \* MERGEFORMAT</w:instrText>
        </w:r>
        <w:r>
          <w:fldChar w:fldCharType="separate"/>
        </w:r>
        <w:r w:rsidR="00ED37D5" w:rsidRPr="00ED37D5">
          <w:rPr>
            <w:noProof/>
            <w:lang w:val="es-ES"/>
          </w:rPr>
          <w:t>21</w:t>
        </w:r>
        <w:r>
          <w:fldChar w:fldCharType="end"/>
        </w:r>
      </w:p>
    </w:sdtContent>
  </w:sdt>
  <w:p w14:paraId="24A39E20" w14:textId="6EA03552" w:rsidR="00AA5538" w:rsidRDefault="00AA5538" w:rsidP="00A60BCD">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39A55B" w14:textId="77777777" w:rsidR="007251CD" w:rsidRDefault="007251CD" w:rsidP="004D50D6">
      <w:pPr>
        <w:spacing w:after="0" w:line="240" w:lineRule="auto"/>
      </w:pPr>
      <w:r>
        <w:separator/>
      </w:r>
    </w:p>
  </w:footnote>
  <w:footnote w:type="continuationSeparator" w:id="0">
    <w:p w14:paraId="2BC80598" w14:textId="77777777" w:rsidR="007251CD" w:rsidRDefault="007251CD" w:rsidP="004D50D6">
      <w:pPr>
        <w:spacing w:after="0" w:line="240" w:lineRule="auto"/>
      </w:pPr>
      <w:r>
        <w:continuationSeparator/>
      </w:r>
    </w:p>
  </w:footnote>
  <w:footnote w:id="1">
    <w:p w14:paraId="36E6C91F" w14:textId="367463ED" w:rsidR="00AA5538" w:rsidRDefault="00AA5538">
      <w:pPr>
        <w:pStyle w:val="Textonotapie"/>
      </w:pPr>
      <w:r>
        <w:rPr>
          <w:rStyle w:val="Refdenotaalpie"/>
        </w:rPr>
        <w:footnoteRef/>
      </w:r>
      <w:r>
        <w:t xml:space="preserve"> El archivo de este modelo desglosado junto a las métricas de evaluación se encuentra en el siguiente enlace: </w:t>
      </w:r>
      <w:r w:rsidRPr="00B91195">
        <w:t>https://github.com/Joseluisvic/Trabajo-Final-De-M-ster</w:t>
      </w:r>
    </w:p>
  </w:footnote>
  <w:footnote w:id="2">
    <w:p w14:paraId="1E34C5CF" w14:textId="70F6D28C" w:rsidR="00AA5538" w:rsidRDefault="00AA5538">
      <w:pPr>
        <w:pStyle w:val="Textonotapie"/>
      </w:pPr>
      <w:r>
        <w:rPr>
          <w:rStyle w:val="Refdenotaalpie"/>
        </w:rPr>
        <w:footnoteRef/>
      </w:r>
      <w:r>
        <w:t xml:space="preserve"> Se considera solo el caso de que haya exceso porque se ha apreciado en el primer apartado que todos los </w:t>
      </w:r>
      <w:proofErr w:type="spellStart"/>
      <w:r>
        <w:t>outliers</w:t>
      </w:r>
      <w:proofErr w:type="spellEnd"/>
      <w:r>
        <w:t xml:space="preserve"> son por exceso, y ello parece indicar que la tendencia del mercado es al exceso y no al defecto con relación a los precios por noche de los alojamientos.</w:t>
      </w:r>
    </w:p>
  </w:footnote>
  <w:footnote w:id="3">
    <w:p w14:paraId="6737F9B1" w14:textId="6309CF10" w:rsidR="00AA5538" w:rsidRDefault="00AA5538">
      <w:pPr>
        <w:pStyle w:val="Textonotapie"/>
      </w:pPr>
      <w:r>
        <w:rPr>
          <w:rStyle w:val="Refdenotaalpie"/>
        </w:rPr>
        <w:footnoteRef/>
      </w:r>
      <w:r>
        <w:t xml:space="preserve"> El archivo de este modelo desglosado junto a las métricas de evaluación se encuentra en el siguiente enlace: </w:t>
      </w:r>
      <w:r w:rsidRPr="00B91195">
        <w:t>https://github.com/Joseluisvic/Trabajo-Final-De-M-ster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EBF958" w14:textId="4DE014CF" w:rsidR="00AA5538" w:rsidRDefault="00AA5538">
    <w:pPr>
      <w:pStyle w:val="Encabezado"/>
    </w:pPr>
    <w:r w:rsidRPr="00A60BCD">
      <w:rPr>
        <w:noProof/>
      </w:rPr>
      <w:drawing>
        <wp:inline distT="0" distB="0" distL="0" distR="0" wp14:anchorId="288B1DDF" wp14:editId="41EAE367">
          <wp:extent cx="5400040" cy="11379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400040" cy="11379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9749A"/>
    <w:multiLevelType w:val="hybridMultilevel"/>
    <w:tmpl w:val="346A357A"/>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1A77FCC"/>
    <w:multiLevelType w:val="hybridMultilevel"/>
    <w:tmpl w:val="231A1936"/>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A2E481C"/>
    <w:multiLevelType w:val="multilevel"/>
    <w:tmpl w:val="34D89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6B0F0A"/>
    <w:multiLevelType w:val="hybridMultilevel"/>
    <w:tmpl w:val="598E3322"/>
    <w:lvl w:ilvl="0" w:tplc="2DF4783A">
      <w:start w:val="6"/>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8704879"/>
    <w:multiLevelType w:val="hybridMultilevel"/>
    <w:tmpl w:val="16A621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FB50F2"/>
    <w:multiLevelType w:val="hybridMultilevel"/>
    <w:tmpl w:val="44EA3328"/>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10C44DA"/>
    <w:multiLevelType w:val="hybridMultilevel"/>
    <w:tmpl w:val="62A8308E"/>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32B03AF0"/>
    <w:multiLevelType w:val="hybridMultilevel"/>
    <w:tmpl w:val="741020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35B692A"/>
    <w:multiLevelType w:val="hybridMultilevel"/>
    <w:tmpl w:val="575E0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41F5659"/>
    <w:multiLevelType w:val="hybridMultilevel"/>
    <w:tmpl w:val="1020D9B0"/>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36F214F0"/>
    <w:multiLevelType w:val="hybridMultilevel"/>
    <w:tmpl w:val="E5CEBA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B782974"/>
    <w:multiLevelType w:val="hybridMultilevel"/>
    <w:tmpl w:val="E6DAC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DD84DFA"/>
    <w:multiLevelType w:val="hybridMultilevel"/>
    <w:tmpl w:val="A470EFD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45EA6FF2"/>
    <w:multiLevelType w:val="hybridMultilevel"/>
    <w:tmpl w:val="BEC2ADF8"/>
    <w:lvl w:ilvl="0" w:tplc="C1464A08">
      <w:numFmt w:val="bullet"/>
      <w:lvlText w:val="-"/>
      <w:lvlJc w:val="left"/>
      <w:pPr>
        <w:ind w:left="780" w:hanging="360"/>
      </w:pPr>
      <w:rPr>
        <w:rFonts w:ascii="Times New Roman" w:eastAsiaTheme="minorHAnsi" w:hAnsi="Times New Roman" w:cs="Times New Roman"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4" w15:restartNumberingAfterBreak="0">
    <w:nsid w:val="465746C1"/>
    <w:multiLevelType w:val="hybridMultilevel"/>
    <w:tmpl w:val="D53035AE"/>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4C7204C8"/>
    <w:multiLevelType w:val="hybridMultilevel"/>
    <w:tmpl w:val="B9100F40"/>
    <w:lvl w:ilvl="0" w:tplc="2DF4783A">
      <w:start w:val="6"/>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0592548"/>
    <w:multiLevelType w:val="hybridMultilevel"/>
    <w:tmpl w:val="CA548836"/>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5CEA4C4D"/>
    <w:multiLevelType w:val="hybridMultilevel"/>
    <w:tmpl w:val="DC60D4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EBD4E40"/>
    <w:multiLevelType w:val="hybridMultilevel"/>
    <w:tmpl w:val="4AD2E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F1271F8"/>
    <w:multiLevelType w:val="hybridMultilevel"/>
    <w:tmpl w:val="FAFAF480"/>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60544026"/>
    <w:multiLevelType w:val="hybridMultilevel"/>
    <w:tmpl w:val="E81C2DBC"/>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43E789C"/>
    <w:multiLevelType w:val="hybridMultilevel"/>
    <w:tmpl w:val="864A6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5D200D3"/>
    <w:multiLevelType w:val="multilevel"/>
    <w:tmpl w:val="B748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886748"/>
    <w:multiLevelType w:val="hybridMultilevel"/>
    <w:tmpl w:val="134A66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EB44080"/>
    <w:multiLevelType w:val="multilevel"/>
    <w:tmpl w:val="635E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DF79F3"/>
    <w:multiLevelType w:val="hybridMultilevel"/>
    <w:tmpl w:val="6D06FE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C81381B"/>
    <w:multiLevelType w:val="hybridMultilevel"/>
    <w:tmpl w:val="2902A3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15790385">
    <w:abstractNumId w:val="25"/>
  </w:num>
  <w:num w:numId="2" w16cid:durableId="1461193647">
    <w:abstractNumId w:val="23"/>
  </w:num>
  <w:num w:numId="3" w16cid:durableId="172963085">
    <w:abstractNumId w:val="20"/>
  </w:num>
  <w:num w:numId="4" w16cid:durableId="1108308713">
    <w:abstractNumId w:val="12"/>
  </w:num>
  <w:num w:numId="5" w16cid:durableId="2110422598">
    <w:abstractNumId w:val="14"/>
  </w:num>
  <w:num w:numId="6" w16cid:durableId="732240415">
    <w:abstractNumId w:val="9"/>
  </w:num>
  <w:num w:numId="7" w16cid:durableId="934821184">
    <w:abstractNumId w:val="6"/>
  </w:num>
  <w:num w:numId="8" w16cid:durableId="121503986">
    <w:abstractNumId w:val="13"/>
  </w:num>
  <w:num w:numId="9" w16cid:durableId="56437995">
    <w:abstractNumId w:val="18"/>
  </w:num>
  <w:num w:numId="10" w16cid:durableId="599677725">
    <w:abstractNumId w:val="17"/>
  </w:num>
  <w:num w:numId="11" w16cid:durableId="1597202365">
    <w:abstractNumId w:val="11"/>
  </w:num>
  <w:num w:numId="12" w16cid:durableId="963273570">
    <w:abstractNumId w:val="7"/>
  </w:num>
  <w:num w:numId="13" w16cid:durableId="816458964">
    <w:abstractNumId w:val="21"/>
  </w:num>
  <w:num w:numId="14" w16cid:durableId="24134009">
    <w:abstractNumId w:val="26"/>
  </w:num>
  <w:num w:numId="15" w16cid:durableId="361521042">
    <w:abstractNumId w:val="8"/>
  </w:num>
  <w:num w:numId="16" w16cid:durableId="1835416378">
    <w:abstractNumId w:val="10"/>
  </w:num>
  <w:num w:numId="17" w16cid:durableId="1733428721">
    <w:abstractNumId w:val="4"/>
  </w:num>
  <w:num w:numId="18" w16cid:durableId="668874494">
    <w:abstractNumId w:val="15"/>
  </w:num>
  <w:num w:numId="19" w16cid:durableId="1458991377">
    <w:abstractNumId w:val="2"/>
  </w:num>
  <w:num w:numId="20" w16cid:durableId="1167406687">
    <w:abstractNumId w:val="24"/>
  </w:num>
  <w:num w:numId="21" w16cid:durableId="2139837952">
    <w:abstractNumId w:val="3"/>
  </w:num>
  <w:num w:numId="22" w16cid:durableId="1888952785">
    <w:abstractNumId w:val="16"/>
  </w:num>
  <w:num w:numId="23" w16cid:durableId="183400829">
    <w:abstractNumId w:val="1"/>
  </w:num>
  <w:num w:numId="24" w16cid:durableId="90585458">
    <w:abstractNumId w:val="19"/>
  </w:num>
  <w:num w:numId="25" w16cid:durableId="1064063695">
    <w:abstractNumId w:val="5"/>
  </w:num>
  <w:num w:numId="26" w16cid:durableId="1125125616">
    <w:abstractNumId w:val="22"/>
  </w:num>
  <w:num w:numId="27" w16cid:durableId="5275264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5F0"/>
    <w:rsid w:val="00012DD0"/>
    <w:rsid w:val="00017BE0"/>
    <w:rsid w:val="00032908"/>
    <w:rsid w:val="00033B55"/>
    <w:rsid w:val="00085011"/>
    <w:rsid w:val="000A08A2"/>
    <w:rsid w:val="000F3BDE"/>
    <w:rsid w:val="000F5766"/>
    <w:rsid w:val="00122528"/>
    <w:rsid w:val="00137FB1"/>
    <w:rsid w:val="00144781"/>
    <w:rsid w:val="0014771F"/>
    <w:rsid w:val="001635F0"/>
    <w:rsid w:val="00182DBE"/>
    <w:rsid w:val="00196BDC"/>
    <w:rsid w:val="001A36A1"/>
    <w:rsid w:val="001A3AB3"/>
    <w:rsid w:val="001D3DFB"/>
    <w:rsid w:val="00201C37"/>
    <w:rsid w:val="00215002"/>
    <w:rsid w:val="0023498B"/>
    <w:rsid w:val="002A34D9"/>
    <w:rsid w:val="002A44D6"/>
    <w:rsid w:val="003044D2"/>
    <w:rsid w:val="00310899"/>
    <w:rsid w:val="00311E1E"/>
    <w:rsid w:val="00370742"/>
    <w:rsid w:val="003A6DAF"/>
    <w:rsid w:val="0041517D"/>
    <w:rsid w:val="00430C58"/>
    <w:rsid w:val="00431406"/>
    <w:rsid w:val="00440C4B"/>
    <w:rsid w:val="004D50D6"/>
    <w:rsid w:val="004F65CB"/>
    <w:rsid w:val="005109CA"/>
    <w:rsid w:val="00522A8D"/>
    <w:rsid w:val="005547D4"/>
    <w:rsid w:val="00581C1D"/>
    <w:rsid w:val="00582E59"/>
    <w:rsid w:val="005A3E93"/>
    <w:rsid w:val="005B605C"/>
    <w:rsid w:val="005D5780"/>
    <w:rsid w:val="00623859"/>
    <w:rsid w:val="00640AA6"/>
    <w:rsid w:val="006505F2"/>
    <w:rsid w:val="00666961"/>
    <w:rsid w:val="00672C8A"/>
    <w:rsid w:val="00674968"/>
    <w:rsid w:val="006812EE"/>
    <w:rsid w:val="006A79E3"/>
    <w:rsid w:val="006C35F9"/>
    <w:rsid w:val="006D5475"/>
    <w:rsid w:val="006F770F"/>
    <w:rsid w:val="007211D1"/>
    <w:rsid w:val="007251CD"/>
    <w:rsid w:val="0072680A"/>
    <w:rsid w:val="00761FE8"/>
    <w:rsid w:val="007E0964"/>
    <w:rsid w:val="007F2332"/>
    <w:rsid w:val="00820CB0"/>
    <w:rsid w:val="00845052"/>
    <w:rsid w:val="00875849"/>
    <w:rsid w:val="008A2F9E"/>
    <w:rsid w:val="009673AD"/>
    <w:rsid w:val="0098206E"/>
    <w:rsid w:val="009C68E4"/>
    <w:rsid w:val="00A07C63"/>
    <w:rsid w:val="00A1089C"/>
    <w:rsid w:val="00A30581"/>
    <w:rsid w:val="00A44788"/>
    <w:rsid w:val="00A44F83"/>
    <w:rsid w:val="00A54D93"/>
    <w:rsid w:val="00A565EC"/>
    <w:rsid w:val="00A60BCA"/>
    <w:rsid w:val="00A60BCD"/>
    <w:rsid w:val="00AA5538"/>
    <w:rsid w:val="00AD2D24"/>
    <w:rsid w:val="00AD6E80"/>
    <w:rsid w:val="00B072DB"/>
    <w:rsid w:val="00B4169E"/>
    <w:rsid w:val="00B666DF"/>
    <w:rsid w:val="00B83B0E"/>
    <w:rsid w:val="00B85DFD"/>
    <w:rsid w:val="00B91195"/>
    <w:rsid w:val="00BD5AC9"/>
    <w:rsid w:val="00BE0404"/>
    <w:rsid w:val="00C02CF1"/>
    <w:rsid w:val="00C13885"/>
    <w:rsid w:val="00C352CE"/>
    <w:rsid w:val="00C419B6"/>
    <w:rsid w:val="00C531D1"/>
    <w:rsid w:val="00C910F4"/>
    <w:rsid w:val="00CA66D2"/>
    <w:rsid w:val="00CB6671"/>
    <w:rsid w:val="00D35F99"/>
    <w:rsid w:val="00DA4D2B"/>
    <w:rsid w:val="00DF3A36"/>
    <w:rsid w:val="00E05592"/>
    <w:rsid w:val="00E56BB6"/>
    <w:rsid w:val="00E82238"/>
    <w:rsid w:val="00E9667E"/>
    <w:rsid w:val="00E96C22"/>
    <w:rsid w:val="00EA5850"/>
    <w:rsid w:val="00ED37D5"/>
    <w:rsid w:val="00EF1D47"/>
    <w:rsid w:val="00F11CB6"/>
    <w:rsid w:val="00F57879"/>
    <w:rsid w:val="00FD29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9C46E"/>
  <w15:chartTrackingRefBased/>
  <w15:docId w15:val="{99A4AC41-C919-4220-81D9-329CA7553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1635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635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635F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635F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635F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635F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635F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635F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635F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635F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635F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635F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635F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635F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635F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635F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635F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635F0"/>
    <w:rPr>
      <w:rFonts w:eastAsiaTheme="majorEastAsia" w:cstheme="majorBidi"/>
      <w:color w:val="272727" w:themeColor="text1" w:themeTint="D8"/>
    </w:rPr>
  </w:style>
  <w:style w:type="paragraph" w:styleId="Ttulo">
    <w:name w:val="Title"/>
    <w:basedOn w:val="Normal"/>
    <w:next w:val="Normal"/>
    <w:link w:val="TtuloCar"/>
    <w:uiPriority w:val="10"/>
    <w:qFormat/>
    <w:rsid w:val="001635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635F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635F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635F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635F0"/>
    <w:pPr>
      <w:spacing w:before="160"/>
      <w:jc w:val="center"/>
    </w:pPr>
    <w:rPr>
      <w:i/>
      <w:iCs/>
      <w:color w:val="404040" w:themeColor="text1" w:themeTint="BF"/>
    </w:rPr>
  </w:style>
  <w:style w:type="character" w:customStyle="1" w:styleId="CitaCar">
    <w:name w:val="Cita Car"/>
    <w:basedOn w:val="Fuentedeprrafopredeter"/>
    <w:link w:val="Cita"/>
    <w:uiPriority w:val="29"/>
    <w:rsid w:val="001635F0"/>
    <w:rPr>
      <w:i/>
      <w:iCs/>
      <w:color w:val="404040" w:themeColor="text1" w:themeTint="BF"/>
    </w:rPr>
  </w:style>
  <w:style w:type="paragraph" w:styleId="Prrafodelista">
    <w:name w:val="List Paragraph"/>
    <w:basedOn w:val="Normal"/>
    <w:uiPriority w:val="34"/>
    <w:qFormat/>
    <w:rsid w:val="001635F0"/>
    <w:pPr>
      <w:ind w:left="720"/>
      <w:contextualSpacing/>
    </w:pPr>
  </w:style>
  <w:style w:type="character" w:styleId="nfasisintenso">
    <w:name w:val="Intense Emphasis"/>
    <w:basedOn w:val="Fuentedeprrafopredeter"/>
    <w:uiPriority w:val="21"/>
    <w:qFormat/>
    <w:rsid w:val="001635F0"/>
    <w:rPr>
      <w:i/>
      <w:iCs/>
      <w:color w:val="0F4761" w:themeColor="accent1" w:themeShade="BF"/>
    </w:rPr>
  </w:style>
  <w:style w:type="paragraph" w:styleId="Citadestacada">
    <w:name w:val="Intense Quote"/>
    <w:basedOn w:val="Normal"/>
    <w:next w:val="Normal"/>
    <w:link w:val="CitadestacadaCar"/>
    <w:uiPriority w:val="30"/>
    <w:qFormat/>
    <w:rsid w:val="001635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635F0"/>
    <w:rPr>
      <w:i/>
      <w:iCs/>
      <w:color w:val="0F4761" w:themeColor="accent1" w:themeShade="BF"/>
    </w:rPr>
  </w:style>
  <w:style w:type="character" w:styleId="Referenciaintensa">
    <w:name w:val="Intense Reference"/>
    <w:basedOn w:val="Fuentedeprrafopredeter"/>
    <w:uiPriority w:val="32"/>
    <w:qFormat/>
    <w:rsid w:val="001635F0"/>
    <w:rPr>
      <w:b/>
      <w:bCs/>
      <w:smallCaps/>
      <w:color w:val="0F4761" w:themeColor="accent1" w:themeShade="BF"/>
      <w:spacing w:val="5"/>
    </w:rPr>
  </w:style>
  <w:style w:type="character" w:styleId="Hipervnculo">
    <w:name w:val="Hyperlink"/>
    <w:basedOn w:val="Fuentedeprrafopredeter"/>
    <w:uiPriority w:val="99"/>
    <w:unhideWhenUsed/>
    <w:rsid w:val="00522A8D"/>
    <w:rPr>
      <w:color w:val="467886" w:themeColor="hyperlink"/>
      <w:u w:val="single"/>
    </w:rPr>
  </w:style>
  <w:style w:type="character" w:customStyle="1" w:styleId="Mencinsinresolver1">
    <w:name w:val="Mención sin resolver1"/>
    <w:basedOn w:val="Fuentedeprrafopredeter"/>
    <w:uiPriority w:val="99"/>
    <w:semiHidden/>
    <w:unhideWhenUsed/>
    <w:rsid w:val="00522A8D"/>
    <w:rPr>
      <w:color w:val="605E5C"/>
      <w:shd w:val="clear" w:color="auto" w:fill="E1DFDD"/>
    </w:rPr>
  </w:style>
  <w:style w:type="paragraph" w:styleId="Textonotaalfinal">
    <w:name w:val="endnote text"/>
    <w:basedOn w:val="Normal"/>
    <w:link w:val="TextonotaalfinalCar"/>
    <w:uiPriority w:val="99"/>
    <w:semiHidden/>
    <w:unhideWhenUsed/>
    <w:rsid w:val="004D50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D50D6"/>
    <w:rPr>
      <w:sz w:val="20"/>
      <w:szCs w:val="20"/>
    </w:rPr>
  </w:style>
  <w:style w:type="character" w:styleId="Refdenotaalfinal">
    <w:name w:val="endnote reference"/>
    <w:basedOn w:val="Fuentedeprrafopredeter"/>
    <w:uiPriority w:val="99"/>
    <w:semiHidden/>
    <w:unhideWhenUsed/>
    <w:rsid w:val="004D50D6"/>
    <w:rPr>
      <w:vertAlign w:val="superscript"/>
    </w:rPr>
  </w:style>
  <w:style w:type="paragraph" w:styleId="Textonotapie">
    <w:name w:val="footnote text"/>
    <w:basedOn w:val="Normal"/>
    <w:link w:val="TextonotapieCar"/>
    <w:uiPriority w:val="99"/>
    <w:semiHidden/>
    <w:unhideWhenUsed/>
    <w:rsid w:val="004D50D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D50D6"/>
    <w:rPr>
      <w:sz w:val="20"/>
      <w:szCs w:val="20"/>
    </w:rPr>
  </w:style>
  <w:style w:type="character" w:styleId="Refdenotaalpie">
    <w:name w:val="footnote reference"/>
    <w:basedOn w:val="Fuentedeprrafopredeter"/>
    <w:uiPriority w:val="99"/>
    <w:semiHidden/>
    <w:unhideWhenUsed/>
    <w:rsid w:val="004D50D6"/>
    <w:rPr>
      <w:vertAlign w:val="superscript"/>
    </w:rPr>
  </w:style>
  <w:style w:type="character" w:styleId="Textoennegrita">
    <w:name w:val="Strong"/>
    <w:basedOn w:val="Fuentedeprrafopredeter"/>
    <w:uiPriority w:val="22"/>
    <w:qFormat/>
    <w:rsid w:val="00137FB1"/>
    <w:rPr>
      <w:b/>
      <w:bCs/>
    </w:rPr>
  </w:style>
  <w:style w:type="paragraph" w:styleId="HTMLconformatoprevio">
    <w:name w:val="HTML Preformatted"/>
    <w:basedOn w:val="Normal"/>
    <w:link w:val="HTMLconformatoprevioCar"/>
    <w:uiPriority w:val="99"/>
    <w:semiHidden/>
    <w:unhideWhenUsed/>
    <w:rsid w:val="0021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215002"/>
    <w:rPr>
      <w:rFonts w:ascii="Courier New" w:eastAsia="Times New Roman" w:hAnsi="Courier New" w:cs="Courier New"/>
      <w:kern w:val="0"/>
      <w:sz w:val="20"/>
      <w:szCs w:val="20"/>
      <w:lang w:eastAsia="es-ES"/>
      <w14:ligatures w14:val="none"/>
    </w:rPr>
  </w:style>
  <w:style w:type="character" w:customStyle="1" w:styleId="gntyacmbo3b">
    <w:name w:val="gntyacmbo3b"/>
    <w:basedOn w:val="Fuentedeprrafopredeter"/>
    <w:rsid w:val="00215002"/>
  </w:style>
  <w:style w:type="table" w:styleId="Tablaconcuadrcula">
    <w:name w:val="Table Grid"/>
    <w:basedOn w:val="Tablanormal"/>
    <w:uiPriority w:val="39"/>
    <w:rsid w:val="002150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B91195"/>
    <w:rPr>
      <w:color w:val="605E5C"/>
      <w:shd w:val="clear" w:color="auto" w:fill="E1DFDD"/>
    </w:rPr>
  </w:style>
  <w:style w:type="character" w:styleId="Textodelmarcadordeposicin">
    <w:name w:val="Placeholder Text"/>
    <w:basedOn w:val="Fuentedeprrafopredeter"/>
    <w:uiPriority w:val="99"/>
    <w:semiHidden/>
    <w:rsid w:val="00B85DFD"/>
    <w:rPr>
      <w:color w:val="808080"/>
    </w:rPr>
  </w:style>
  <w:style w:type="paragraph" w:styleId="NormalWeb">
    <w:name w:val="Normal (Web)"/>
    <w:basedOn w:val="Normal"/>
    <w:uiPriority w:val="99"/>
    <w:semiHidden/>
    <w:unhideWhenUsed/>
    <w:rsid w:val="00B85DFD"/>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character" w:styleId="CdigoHTML">
    <w:name w:val="HTML Code"/>
    <w:basedOn w:val="Fuentedeprrafopredeter"/>
    <w:uiPriority w:val="99"/>
    <w:semiHidden/>
    <w:unhideWhenUsed/>
    <w:rsid w:val="00B85DFD"/>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A60BCD"/>
    <w:pPr>
      <w:spacing w:before="240" w:after="0" w:line="259" w:lineRule="auto"/>
      <w:outlineLvl w:val="9"/>
    </w:pPr>
    <w:rPr>
      <w:kern w:val="0"/>
      <w:sz w:val="32"/>
      <w:szCs w:val="32"/>
      <w:lang w:eastAsia="es-ES_tradnl"/>
      <w14:ligatures w14:val="none"/>
    </w:rPr>
  </w:style>
  <w:style w:type="paragraph" w:styleId="TDC2">
    <w:name w:val="toc 2"/>
    <w:basedOn w:val="Normal"/>
    <w:next w:val="Normal"/>
    <w:autoRedefine/>
    <w:uiPriority w:val="39"/>
    <w:unhideWhenUsed/>
    <w:rsid w:val="00A60BCD"/>
    <w:pPr>
      <w:spacing w:after="100"/>
      <w:ind w:left="240"/>
    </w:pPr>
  </w:style>
  <w:style w:type="paragraph" w:styleId="TDC3">
    <w:name w:val="toc 3"/>
    <w:basedOn w:val="Normal"/>
    <w:next w:val="Normal"/>
    <w:autoRedefine/>
    <w:uiPriority w:val="39"/>
    <w:unhideWhenUsed/>
    <w:rsid w:val="00A60BCD"/>
    <w:pPr>
      <w:spacing w:after="100"/>
      <w:ind w:left="480"/>
    </w:pPr>
  </w:style>
  <w:style w:type="paragraph" w:styleId="Encabezado">
    <w:name w:val="header"/>
    <w:basedOn w:val="Normal"/>
    <w:link w:val="EncabezadoCar"/>
    <w:uiPriority w:val="99"/>
    <w:unhideWhenUsed/>
    <w:rsid w:val="00A60BC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A60BCD"/>
    <w:rPr>
      <w:lang w:val="es-ES_tradnl"/>
    </w:rPr>
  </w:style>
  <w:style w:type="paragraph" w:styleId="Piedepgina">
    <w:name w:val="footer"/>
    <w:basedOn w:val="Normal"/>
    <w:link w:val="PiedepginaCar"/>
    <w:uiPriority w:val="99"/>
    <w:unhideWhenUsed/>
    <w:rsid w:val="00A60BC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A60BCD"/>
    <w:rPr>
      <w:lang w:val="es-ES_tradnl"/>
    </w:rPr>
  </w:style>
  <w:style w:type="character" w:styleId="Hipervnculovisitado">
    <w:name w:val="FollowedHyperlink"/>
    <w:basedOn w:val="Fuentedeprrafopredeter"/>
    <w:uiPriority w:val="99"/>
    <w:semiHidden/>
    <w:unhideWhenUsed/>
    <w:rsid w:val="000A08A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351864">
      <w:bodyDiv w:val="1"/>
      <w:marLeft w:val="0"/>
      <w:marRight w:val="0"/>
      <w:marTop w:val="0"/>
      <w:marBottom w:val="0"/>
      <w:divBdr>
        <w:top w:val="none" w:sz="0" w:space="0" w:color="auto"/>
        <w:left w:val="none" w:sz="0" w:space="0" w:color="auto"/>
        <w:bottom w:val="none" w:sz="0" w:space="0" w:color="auto"/>
        <w:right w:val="none" w:sz="0" w:space="0" w:color="auto"/>
      </w:divBdr>
    </w:div>
    <w:div w:id="180821431">
      <w:bodyDiv w:val="1"/>
      <w:marLeft w:val="0"/>
      <w:marRight w:val="0"/>
      <w:marTop w:val="0"/>
      <w:marBottom w:val="0"/>
      <w:divBdr>
        <w:top w:val="none" w:sz="0" w:space="0" w:color="auto"/>
        <w:left w:val="none" w:sz="0" w:space="0" w:color="auto"/>
        <w:bottom w:val="none" w:sz="0" w:space="0" w:color="auto"/>
        <w:right w:val="none" w:sz="0" w:space="0" w:color="auto"/>
      </w:divBdr>
    </w:div>
    <w:div w:id="263152975">
      <w:bodyDiv w:val="1"/>
      <w:marLeft w:val="0"/>
      <w:marRight w:val="0"/>
      <w:marTop w:val="0"/>
      <w:marBottom w:val="0"/>
      <w:divBdr>
        <w:top w:val="none" w:sz="0" w:space="0" w:color="auto"/>
        <w:left w:val="none" w:sz="0" w:space="0" w:color="auto"/>
        <w:bottom w:val="none" w:sz="0" w:space="0" w:color="auto"/>
        <w:right w:val="none" w:sz="0" w:space="0" w:color="auto"/>
      </w:divBdr>
    </w:div>
    <w:div w:id="424115847">
      <w:bodyDiv w:val="1"/>
      <w:marLeft w:val="0"/>
      <w:marRight w:val="0"/>
      <w:marTop w:val="0"/>
      <w:marBottom w:val="0"/>
      <w:divBdr>
        <w:top w:val="none" w:sz="0" w:space="0" w:color="auto"/>
        <w:left w:val="none" w:sz="0" w:space="0" w:color="auto"/>
        <w:bottom w:val="none" w:sz="0" w:space="0" w:color="auto"/>
        <w:right w:val="none" w:sz="0" w:space="0" w:color="auto"/>
      </w:divBdr>
    </w:div>
    <w:div w:id="480125335">
      <w:bodyDiv w:val="1"/>
      <w:marLeft w:val="0"/>
      <w:marRight w:val="0"/>
      <w:marTop w:val="0"/>
      <w:marBottom w:val="0"/>
      <w:divBdr>
        <w:top w:val="none" w:sz="0" w:space="0" w:color="auto"/>
        <w:left w:val="none" w:sz="0" w:space="0" w:color="auto"/>
        <w:bottom w:val="none" w:sz="0" w:space="0" w:color="auto"/>
        <w:right w:val="none" w:sz="0" w:space="0" w:color="auto"/>
      </w:divBdr>
    </w:div>
    <w:div w:id="565073854">
      <w:bodyDiv w:val="1"/>
      <w:marLeft w:val="0"/>
      <w:marRight w:val="0"/>
      <w:marTop w:val="0"/>
      <w:marBottom w:val="0"/>
      <w:divBdr>
        <w:top w:val="none" w:sz="0" w:space="0" w:color="auto"/>
        <w:left w:val="none" w:sz="0" w:space="0" w:color="auto"/>
        <w:bottom w:val="none" w:sz="0" w:space="0" w:color="auto"/>
        <w:right w:val="none" w:sz="0" w:space="0" w:color="auto"/>
      </w:divBdr>
    </w:div>
    <w:div w:id="632641197">
      <w:bodyDiv w:val="1"/>
      <w:marLeft w:val="0"/>
      <w:marRight w:val="0"/>
      <w:marTop w:val="0"/>
      <w:marBottom w:val="0"/>
      <w:divBdr>
        <w:top w:val="none" w:sz="0" w:space="0" w:color="auto"/>
        <w:left w:val="none" w:sz="0" w:space="0" w:color="auto"/>
        <w:bottom w:val="none" w:sz="0" w:space="0" w:color="auto"/>
        <w:right w:val="none" w:sz="0" w:space="0" w:color="auto"/>
      </w:divBdr>
    </w:div>
    <w:div w:id="690037167">
      <w:bodyDiv w:val="1"/>
      <w:marLeft w:val="0"/>
      <w:marRight w:val="0"/>
      <w:marTop w:val="0"/>
      <w:marBottom w:val="0"/>
      <w:divBdr>
        <w:top w:val="none" w:sz="0" w:space="0" w:color="auto"/>
        <w:left w:val="none" w:sz="0" w:space="0" w:color="auto"/>
        <w:bottom w:val="none" w:sz="0" w:space="0" w:color="auto"/>
        <w:right w:val="none" w:sz="0" w:space="0" w:color="auto"/>
      </w:divBdr>
    </w:div>
    <w:div w:id="795677870">
      <w:bodyDiv w:val="1"/>
      <w:marLeft w:val="0"/>
      <w:marRight w:val="0"/>
      <w:marTop w:val="0"/>
      <w:marBottom w:val="0"/>
      <w:divBdr>
        <w:top w:val="none" w:sz="0" w:space="0" w:color="auto"/>
        <w:left w:val="none" w:sz="0" w:space="0" w:color="auto"/>
        <w:bottom w:val="none" w:sz="0" w:space="0" w:color="auto"/>
        <w:right w:val="none" w:sz="0" w:space="0" w:color="auto"/>
      </w:divBdr>
    </w:div>
    <w:div w:id="1010332767">
      <w:bodyDiv w:val="1"/>
      <w:marLeft w:val="0"/>
      <w:marRight w:val="0"/>
      <w:marTop w:val="0"/>
      <w:marBottom w:val="0"/>
      <w:divBdr>
        <w:top w:val="none" w:sz="0" w:space="0" w:color="auto"/>
        <w:left w:val="none" w:sz="0" w:space="0" w:color="auto"/>
        <w:bottom w:val="none" w:sz="0" w:space="0" w:color="auto"/>
        <w:right w:val="none" w:sz="0" w:space="0" w:color="auto"/>
      </w:divBdr>
      <w:divsChild>
        <w:div w:id="1825853597">
          <w:marLeft w:val="0"/>
          <w:marRight w:val="0"/>
          <w:marTop w:val="0"/>
          <w:marBottom w:val="0"/>
          <w:divBdr>
            <w:top w:val="none" w:sz="0" w:space="0" w:color="auto"/>
            <w:left w:val="none" w:sz="0" w:space="0" w:color="auto"/>
            <w:bottom w:val="none" w:sz="0" w:space="0" w:color="auto"/>
            <w:right w:val="none" w:sz="0" w:space="0" w:color="auto"/>
          </w:divBdr>
          <w:divsChild>
            <w:div w:id="563419371">
              <w:marLeft w:val="0"/>
              <w:marRight w:val="0"/>
              <w:marTop w:val="0"/>
              <w:marBottom w:val="0"/>
              <w:divBdr>
                <w:top w:val="none" w:sz="0" w:space="0" w:color="auto"/>
                <w:left w:val="none" w:sz="0" w:space="0" w:color="auto"/>
                <w:bottom w:val="none" w:sz="0" w:space="0" w:color="auto"/>
                <w:right w:val="none" w:sz="0" w:space="0" w:color="auto"/>
              </w:divBdr>
              <w:divsChild>
                <w:div w:id="1628853168">
                  <w:marLeft w:val="0"/>
                  <w:marRight w:val="0"/>
                  <w:marTop w:val="0"/>
                  <w:marBottom w:val="0"/>
                  <w:divBdr>
                    <w:top w:val="none" w:sz="0" w:space="0" w:color="auto"/>
                    <w:left w:val="none" w:sz="0" w:space="0" w:color="auto"/>
                    <w:bottom w:val="none" w:sz="0" w:space="0" w:color="auto"/>
                    <w:right w:val="none" w:sz="0" w:space="0" w:color="auto"/>
                  </w:divBdr>
                  <w:divsChild>
                    <w:div w:id="1932883515">
                      <w:marLeft w:val="0"/>
                      <w:marRight w:val="0"/>
                      <w:marTop w:val="0"/>
                      <w:marBottom w:val="0"/>
                      <w:divBdr>
                        <w:top w:val="none" w:sz="0" w:space="0" w:color="auto"/>
                        <w:left w:val="none" w:sz="0" w:space="0" w:color="auto"/>
                        <w:bottom w:val="none" w:sz="0" w:space="0" w:color="auto"/>
                        <w:right w:val="none" w:sz="0" w:space="0" w:color="auto"/>
                      </w:divBdr>
                      <w:divsChild>
                        <w:div w:id="1111322751">
                          <w:marLeft w:val="0"/>
                          <w:marRight w:val="0"/>
                          <w:marTop w:val="0"/>
                          <w:marBottom w:val="0"/>
                          <w:divBdr>
                            <w:top w:val="none" w:sz="0" w:space="0" w:color="auto"/>
                            <w:left w:val="none" w:sz="0" w:space="0" w:color="auto"/>
                            <w:bottom w:val="none" w:sz="0" w:space="0" w:color="auto"/>
                            <w:right w:val="none" w:sz="0" w:space="0" w:color="auto"/>
                          </w:divBdr>
                          <w:divsChild>
                            <w:div w:id="16378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5881651">
      <w:bodyDiv w:val="1"/>
      <w:marLeft w:val="0"/>
      <w:marRight w:val="0"/>
      <w:marTop w:val="0"/>
      <w:marBottom w:val="0"/>
      <w:divBdr>
        <w:top w:val="none" w:sz="0" w:space="0" w:color="auto"/>
        <w:left w:val="none" w:sz="0" w:space="0" w:color="auto"/>
        <w:bottom w:val="none" w:sz="0" w:space="0" w:color="auto"/>
        <w:right w:val="none" w:sz="0" w:space="0" w:color="auto"/>
      </w:divBdr>
    </w:div>
    <w:div w:id="1155604911">
      <w:bodyDiv w:val="1"/>
      <w:marLeft w:val="0"/>
      <w:marRight w:val="0"/>
      <w:marTop w:val="0"/>
      <w:marBottom w:val="0"/>
      <w:divBdr>
        <w:top w:val="none" w:sz="0" w:space="0" w:color="auto"/>
        <w:left w:val="none" w:sz="0" w:space="0" w:color="auto"/>
        <w:bottom w:val="none" w:sz="0" w:space="0" w:color="auto"/>
        <w:right w:val="none" w:sz="0" w:space="0" w:color="auto"/>
      </w:divBdr>
    </w:div>
    <w:div w:id="1551839858">
      <w:bodyDiv w:val="1"/>
      <w:marLeft w:val="0"/>
      <w:marRight w:val="0"/>
      <w:marTop w:val="0"/>
      <w:marBottom w:val="0"/>
      <w:divBdr>
        <w:top w:val="none" w:sz="0" w:space="0" w:color="auto"/>
        <w:left w:val="none" w:sz="0" w:space="0" w:color="auto"/>
        <w:bottom w:val="none" w:sz="0" w:space="0" w:color="auto"/>
        <w:right w:val="none" w:sz="0" w:space="0" w:color="auto"/>
      </w:divBdr>
    </w:div>
    <w:div w:id="1638561518">
      <w:bodyDiv w:val="1"/>
      <w:marLeft w:val="0"/>
      <w:marRight w:val="0"/>
      <w:marTop w:val="0"/>
      <w:marBottom w:val="0"/>
      <w:divBdr>
        <w:top w:val="none" w:sz="0" w:space="0" w:color="auto"/>
        <w:left w:val="none" w:sz="0" w:space="0" w:color="auto"/>
        <w:bottom w:val="none" w:sz="0" w:space="0" w:color="auto"/>
        <w:right w:val="none" w:sz="0" w:space="0" w:color="auto"/>
      </w:divBdr>
      <w:divsChild>
        <w:div w:id="802041301">
          <w:marLeft w:val="0"/>
          <w:marRight w:val="0"/>
          <w:marTop w:val="0"/>
          <w:marBottom w:val="0"/>
          <w:divBdr>
            <w:top w:val="none" w:sz="0" w:space="0" w:color="auto"/>
            <w:left w:val="none" w:sz="0" w:space="0" w:color="auto"/>
            <w:bottom w:val="none" w:sz="0" w:space="0" w:color="auto"/>
            <w:right w:val="none" w:sz="0" w:space="0" w:color="auto"/>
          </w:divBdr>
          <w:divsChild>
            <w:div w:id="1016033903">
              <w:marLeft w:val="0"/>
              <w:marRight w:val="0"/>
              <w:marTop w:val="0"/>
              <w:marBottom w:val="0"/>
              <w:divBdr>
                <w:top w:val="none" w:sz="0" w:space="0" w:color="auto"/>
                <w:left w:val="none" w:sz="0" w:space="0" w:color="auto"/>
                <w:bottom w:val="none" w:sz="0" w:space="0" w:color="auto"/>
                <w:right w:val="none" w:sz="0" w:space="0" w:color="auto"/>
              </w:divBdr>
              <w:divsChild>
                <w:div w:id="411466445">
                  <w:marLeft w:val="0"/>
                  <w:marRight w:val="0"/>
                  <w:marTop w:val="0"/>
                  <w:marBottom w:val="0"/>
                  <w:divBdr>
                    <w:top w:val="none" w:sz="0" w:space="0" w:color="auto"/>
                    <w:left w:val="none" w:sz="0" w:space="0" w:color="auto"/>
                    <w:bottom w:val="none" w:sz="0" w:space="0" w:color="auto"/>
                    <w:right w:val="none" w:sz="0" w:space="0" w:color="auto"/>
                  </w:divBdr>
                  <w:divsChild>
                    <w:div w:id="36010794">
                      <w:marLeft w:val="0"/>
                      <w:marRight w:val="0"/>
                      <w:marTop w:val="0"/>
                      <w:marBottom w:val="0"/>
                      <w:divBdr>
                        <w:top w:val="none" w:sz="0" w:space="0" w:color="auto"/>
                        <w:left w:val="none" w:sz="0" w:space="0" w:color="auto"/>
                        <w:bottom w:val="none" w:sz="0" w:space="0" w:color="auto"/>
                        <w:right w:val="none" w:sz="0" w:space="0" w:color="auto"/>
                      </w:divBdr>
                      <w:divsChild>
                        <w:div w:id="1430849780">
                          <w:marLeft w:val="0"/>
                          <w:marRight w:val="0"/>
                          <w:marTop w:val="0"/>
                          <w:marBottom w:val="0"/>
                          <w:divBdr>
                            <w:top w:val="none" w:sz="0" w:space="0" w:color="auto"/>
                            <w:left w:val="none" w:sz="0" w:space="0" w:color="auto"/>
                            <w:bottom w:val="none" w:sz="0" w:space="0" w:color="auto"/>
                            <w:right w:val="none" w:sz="0" w:space="0" w:color="auto"/>
                          </w:divBdr>
                          <w:divsChild>
                            <w:div w:id="16521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487103">
      <w:bodyDiv w:val="1"/>
      <w:marLeft w:val="0"/>
      <w:marRight w:val="0"/>
      <w:marTop w:val="0"/>
      <w:marBottom w:val="0"/>
      <w:divBdr>
        <w:top w:val="none" w:sz="0" w:space="0" w:color="auto"/>
        <w:left w:val="none" w:sz="0" w:space="0" w:color="auto"/>
        <w:bottom w:val="none" w:sz="0" w:space="0" w:color="auto"/>
        <w:right w:val="none" w:sz="0" w:space="0" w:color="auto"/>
      </w:divBdr>
    </w:div>
    <w:div w:id="1682468173">
      <w:bodyDiv w:val="1"/>
      <w:marLeft w:val="0"/>
      <w:marRight w:val="0"/>
      <w:marTop w:val="0"/>
      <w:marBottom w:val="0"/>
      <w:divBdr>
        <w:top w:val="none" w:sz="0" w:space="0" w:color="auto"/>
        <w:left w:val="none" w:sz="0" w:space="0" w:color="auto"/>
        <w:bottom w:val="none" w:sz="0" w:space="0" w:color="auto"/>
        <w:right w:val="none" w:sz="0" w:space="0" w:color="auto"/>
      </w:divBdr>
    </w:div>
    <w:div w:id="1725056769">
      <w:bodyDiv w:val="1"/>
      <w:marLeft w:val="0"/>
      <w:marRight w:val="0"/>
      <w:marTop w:val="0"/>
      <w:marBottom w:val="0"/>
      <w:divBdr>
        <w:top w:val="none" w:sz="0" w:space="0" w:color="auto"/>
        <w:left w:val="none" w:sz="0" w:space="0" w:color="auto"/>
        <w:bottom w:val="none" w:sz="0" w:space="0" w:color="auto"/>
        <w:right w:val="none" w:sz="0" w:space="0" w:color="auto"/>
      </w:divBdr>
    </w:div>
    <w:div w:id="1742554385">
      <w:bodyDiv w:val="1"/>
      <w:marLeft w:val="0"/>
      <w:marRight w:val="0"/>
      <w:marTop w:val="0"/>
      <w:marBottom w:val="0"/>
      <w:divBdr>
        <w:top w:val="none" w:sz="0" w:space="0" w:color="auto"/>
        <w:left w:val="none" w:sz="0" w:space="0" w:color="auto"/>
        <w:bottom w:val="none" w:sz="0" w:space="0" w:color="auto"/>
        <w:right w:val="none" w:sz="0" w:space="0" w:color="auto"/>
      </w:divBdr>
    </w:div>
    <w:div w:id="2109890175">
      <w:bodyDiv w:val="1"/>
      <w:marLeft w:val="0"/>
      <w:marRight w:val="0"/>
      <w:marTop w:val="0"/>
      <w:marBottom w:val="0"/>
      <w:divBdr>
        <w:top w:val="none" w:sz="0" w:space="0" w:color="auto"/>
        <w:left w:val="none" w:sz="0" w:space="0" w:color="auto"/>
        <w:bottom w:val="none" w:sz="0" w:space="0" w:color="auto"/>
        <w:right w:val="none" w:sz="0" w:space="0" w:color="auto"/>
      </w:divBdr>
    </w:div>
    <w:div w:id="2123959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denaser.com/andalucia/2024/05/08/el-empleo-del-sector-turistico-crece-casi-un-8-en-malaga-con-125000-ocupados-en-la-hosteleria-alojamientos-y-agencias-ser-malaga/" TargetMode="External"/><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malaga.es/noticias/com1_md-3/com1_ct-0/com1_fb-0/com1_cb-0/com1_md3_cd-50341/el-sector-turistico-de-la-costa-del-sol-evidencia-el-peso-del-turismo-sobre-otros-sectores-y-lanza-un-potente-mensaje-contra-la-turismofobia"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es.euronews.com/viajes/2024/07/07/malaga-para-vivir-no-para-sobrevivir-los-malaguenos-protestan-contra-el-turismo-en-medio-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hyperlink" Target="mailto:JoseLuis.Vicaria@alu.uclm.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DA171-CE5D-4A28-98A3-97C239735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31</Pages>
  <Words>4588</Words>
  <Characters>25239</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Luís Vicaria Cañaveras</dc:creator>
  <cp:keywords/>
  <dc:description/>
  <cp:lastModifiedBy>José Luís Vicaria Cañaveras</cp:lastModifiedBy>
  <cp:revision>10</cp:revision>
  <dcterms:created xsi:type="dcterms:W3CDTF">2024-09-16T15:08:00Z</dcterms:created>
  <dcterms:modified xsi:type="dcterms:W3CDTF">2024-09-17T12:48:00Z</dcterms:modified>
</cp:coreProperties>
</file>