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805AFC" w14:textId="76F88FEE" w:rsidR="00A60BCD" w:rsidRDefault="00A60BCD" w:rsidP="00007BF2">
      <w:pPr>
        <w:jc w:val="both"/>
        <w:rPr>
          <w:b/>
          <w:bCs/>
          <w:lang w:val="es-ES"/>
        </w:rPr>
      </w:pPr>
    </w:p>
    <w:p w14:paraId="40698E45" w14:textId="77777777" w:rsidR="00A60BCD" w:rsidRDefault="00A60BCD" w:rsidP="00007BF2">
      <w:pPr>
        <w:pStyle w:val="Ttulo2"/>
        <w:jc w:val="both"/>
      </w:pPr>
    </w:p>
    <w:p w14:paraId="51168009" w14:textId="12E06297" w:rsidR="00A60BCD" w:rsidRDefault="00A60BCD" w:rsidP="00007BF2">
      <w:pPr>
        <w:jc w:val="both"/>
      </w:pPr>
    </w:p>
    <w:p w14:paraId="4B766F1A" w14:textId="5B1C30FC" w:rsidR="0080037B" w:rsidRPr="0080037B" w:rsidRDefault="0080037B" w:rsidP="0080037B">
      <w:pPr>
        <w:pStyle w:val="Ttulo1"/>
      </w:pPr>
      <w:bookmarkStart w:id="0" w:name="_Toc178244534"/>
      <w:r w:rsidRPr="0080037B">
        <w:rPr>
          <w:rStyle w:val="Ttulo1Car"/>
        </w:rPr>
        <w:t>Análisis de los Alquileres de Alojamientos Turísticos No Hosteleros en Málaga: Factores, Tendencias Y Excesos</w:t>
      </w:r>
      <w:bookmarkEnd w:id="0"/>
    </w:p>
    <w:p w14:paraId="29F4D211" w14:textId="76126296" w:rsidR="000F5766" w:rsidRDefault="0080037B" w:rsidP="0080037B">
      <w:pPr>
        <w:pStyle w:val="Subttulo"/>
      </w:pPr>
      <w:r>
        <w:t>Un Estudio por Barrios sobre los Determinantes del Precio, Tendencias de Mercado y Detección de Alojamientos con Precios Excesivos</w:t>
      </w:r>
    </w:p>
    <w:p w14:paraId="74F898A7" w14:textId="0E55C863" w:rsidR="000F5766" w:rsidRDefault="000F5766" w:rsidP="00007BF2">
      <w:pPr>
        <w:jc w:val="both"/>
      </w:pPr>
    </w:p>
    <w:p w14:paraId="0BF54959" w14:textId="57B520C0" w:rsidR="000F5766" w:rsidRDefault="000F5766" w:rsidP="00007BF2">
      <w:pPr>
        <w:jc w:val="both"/>
      </w:pPr>
    </w:p>
    <w:p w14:paraId="5AB642E2" w14:textId="7F575E1A" w:rsidR="000F5766" w:rsidRPr="0080037B" w:rsidRDefault="000F5766" w:rsidP="00007BF2">
      <w:pPr>
        <w:jc w:val="both"/>
        <w:rPr>
          <w:lang w:val="en-GB"/>
        </w:rPr>
      </w:pPr>
      <w:r w:rsidRPr="0080037B">
        <w:rPr>
          <w:lang w:val="en-GB"/>
        </w:rPr>
        <w:t>Título en inglés:</w:t>
      </w:r>
      <w:r w:rsidR="0080037B" w:rsidRPr="0080037B">
        <w:rPr>
          <w:lang w:val="en-GB"/>
        </w:rPr>
        <w:t xml:space="preserve"> Analysis of Non-Hotel Tourist Accommodation Rentals in Málaga: Factors, Trends, and Excesses</w:t>
      </w:r>
    </w:p>
    <w:p w14:paraId="3710F2F3" w14:textId="04FD6FCD" w:rsidR="000F5766" w:rsidRPr="00374369" w:rsidRDefault="000F5766" w:rsidP="00007BF2">
      <w:pPr>
        <w:jc w:val="both"/>
        <w:rPr>
          <w:lang w:val="en-GB"/>
        </w:rPr>
      </w:pPr>
      <w:r w:rsidRPr="00374369">
        <w:rPr>
          <w:lang w:val="en-GB"/>
        </w:rPr>
        <w:t>Nº de palabras</w:t>
      </w:r>
      <w:r w:rsidR="0080037B" w:rsidRPr="00374369">
        <w:rPr>
          <w:lang w:val="en-GB"/>
        </w:rPr>
        <w:t xml:space="preserve"> </w:t>
      </w:r>
      <w:r w:rsidR="00B41C68">
        <w:rPr>
          <w:lang w:val="en-GB"/>
        </w:rPr>
        <w:t>8729</w:t>
      </w:r>
    </w:p>
    <w:p w14:paraId="7179D405" w14:textId="6350DF60" w:rsidR="000F5766" w:rsidRPr="00374369" w:rsidRDefault="000F5766" w:rsidP="00007BF2">
      <w:pPr>
        <w:jc w:val="both"/>
        <w:rPr>
          <w:lang w:val="en-GB"/>
        </w:rPr>
      </w:pPr>
      <w:r w:rsidRPr="00374369">
        <w:rPr>
          <w:lang w:val="en-GB"/>
        </w:rPr>
        <w:t>Curso académico: 2023/2024</w:t>
      </w:r>
    </w:p>
    <w:p w14:paraId="30964A81" w14:textId="37F80ED3" w:rsidR="000F5766" w:rsidRPr="00374369" w:rsidRDefault="000F5766" w:rsidP="00007BF2">
      <w:pPr>
        <w:jc w:val="both"/>
        <w:rPr>
          <w:lang w:val="en-GB"/>
        </w:rPr>
      </w:pPr>
    </w:p>
    <w:p w14:paraId="425D7338" w14:textId="26545BF8" w:rsidR="000F5766" w:rsidRPr="00374369" w:rsidRDefault="000F5766" w:rsidP="00007BF2">
      <w:pPr>
        <w:jc w:val="both"/>
        <w:rPr>
          <w:lang w:val="en-GB"/>
        </w:rPr>
      </w:pPr>
      <w:r w:rsidRPr="00374369">
        <w:rPr>
          <w:lang w:val="en-GB"/>
        </w:rPr>
        <w:t>Autor: Jose Luis Vicaria Cañaveras</w:t>
      </w:r>
    </w:p>
    <w:p w14:paraId="0D590F44" w14:textId="4482D04C" w:rsidR="000F5766" w:rsidRPr="00374369" w:rsidRDefault="000F5766" w:rsidP="00007BF2">
      <w:pPr>
        <w:jc w:val="both"/>
        <w:rPr>
          <w:lang w:val="en-GB"/>
        </w:rPr>
      </w:pPr>
      <w:r w:rsidRPr="00374369">
        <w:rPr>
          <w:lang w:val="en-GB"/>
        </w:rPr>
        <w:t xml:space="preserve">Correo electrónico: </w:t>
      </w:r>
      <w:hyperlink r:id="rId8" w:history="1">
        <w:r w:rsidRPr="00374369">
          <w:rPr>
            <w:rStyle w:val="Hipervnculo"/>
            <w:lang w:val="en-GB"/>
          </w:rPr>
          <w:t>JoseLuis.Vicaria@alu.uclm.es</w:t>
        </w:r>
      </w:hyperlink>
    </w:p>
    <w:p w14:paraId="102D1501" w14:textId="30137978" w:rsidR="000F5766" w:rsidRPr="00374369" w:rsidRDefault="000F5766" w:rsidP="00007BF2">
      <w:pPr>
        <w:jc w:val="both"/>
        <w:rPr>
          <w:lang w:val="en-GB"/>
        </w:rPr>
      </w:pPr>
    </w:p>
    <w:p w14:paraId="7627B90C" w14:textId="5B3FECA1" w:rsidR="000F5766" w:rsidRPr="00374369" w:rsidRDefault="000F5766" w:rsidP="00007BF2">
      <w:pPr>
        <w:jc w:val="both"/>
        <w:rPr>
          <w:lang w:val="en-GB"/>
        </w:rPr>
      </w:pPr>
      <w:r w:rsidRPr="00374369">
        <w:rPr>
          <w:lang w:val="en-GB"/>
        </w:rPr>
        <w:t>Tutor: Miguel Ángel Tarancón</w:t>
      </w:r>
      <w:r w:rsidR="00AA5538" w:rsidRPr="00374369">
        <w:rPr>
          <w:lang w:val="en-GB"/>
        </w:rPr>
        <w:t xml:space="preserve"> Morán</w:t>
      </w:r>
    </w:p>
    <w:p w14:paraId="3E65D2CD" w14:textId="4C9CDE0E" w:rsidR="00AA5538" w:rsidRPr="00374369" w:rsidRDefault="00AA5538" w:rsidP="00007BF2">
      <w:pPr>
        <w:jc w:val="both"/>
        <w:rPr>
          <w:lang w:val="en-GB"/>
        </w:rPr>
      </w:pPr>
    </w:p>
    <w:p w14:paraId="38FF8B24" w14:textId="36AD530C" w:rsidR="00AA5538" w:rsidRDefault="00AA5538" w:rsidP="00007BF2">
      <w:pPr>
        <w:jc w:val="both"/>
      </w:pPr>
      <w:r>
        <w:t>Fecha</w:t>
      </w:r>
      <w:r w:rsidR="0080037B">
        <w:t xml:space="preserve"> 22/09/2024</w:t>
      </w:r>
    </w:p>
    <w:p w14:paraId="4229AEDD" w14:textId="10325008" w:rsidR="00AA5538" w:rsidRPr="000F5766" w:rsidRDefault="00AA5538" w:rsidP="00007BF2">
      <w:pPr>
        <w:jc w:val="both"/>
      </w:pPr>
      <w:r>
        <w:t>Firma tutor____</w:t>
      </w:r>
    </w:p>
    <w:p w14:paraId="26F736BB" w14:textId="3F5F2725" w:rsidR="00A60BCD" w:rsidRPr="000F5766" w:rsidRDefault="00A60BCD" w:rsidP="00007BF2">
      <w:pPr>
        <w:jc w:val="both"/>
      </w:pPr>
    </w:p>
    <w:p w14:paraId="406D9D2B" w14:textId="284D83CC" w:rsidR="00A60BCD" w:rsidRPr="000F5766" w:rsidRDefault="00A60BCD" w:rsidP="00007BF2">
      <w:pPr>
        <w:jc w:val="both"/>
      </w:pPr>
    </w:p>
    <w:p w14:paraId="40C5EAE6" w14:textId="40393362" w:rsidR="00A60BCD" w:rsidRPr="000F5766" w:rsidRDefault="00A60BCD" w:rsidP="00007BF2">
      <w:pPr>
        <w:jc w:val="both"/>
      </w:pPr>
    </w:p>
    <w:p w14:paraId="6D7507D2" w14:textId="5EAF2B43" w:rsidR="00A60BCD" w:rsidRPr="000F5766" w:rsidRDefault="00A60BCD" w:rsidP="00007BF2">
      <w:pPr>
        <w:jc w:val="both"/>
      </w:pPr>
    </w:p>
    <w:p w14:paraId="011B958A" w14:textId="7D76A707" w:rsidR="00A60BCD" w:rsidRPr="000F5766" w:rsidRDefault="00A60BCD" w:rsidP="00007BF2">
      <w:pPr>
        <w:jc w:val="both"/>
        <w:rPr>
          <w:rFonts w:asciiTheme="majorHAnsi" w:eastAsiaTheme="majorEastAsia" w:hAnsiTheme="majorHAnsi" w:cstheme="majorBidi"/>
          <w:color w:val="0F4761" w:themeColor="accent1" w:themeShade="BF"/>
          <w:sz w:val="32"/>
          <w:szCs w:val="32"/>
        </w:rPr>
      </w:pPr>
    </w:p>
    <w:p w14:paraId="4BF2BD5D" w14:textId="389CB0D6" w:rsidR="00A60BCD" w:rsidRPr="000F5766" w:rsidRDefault="00A60BCD" w:rsidP="00007BF2">
      <w:pPr>
        <w:jc w:val="both"/>
        <w:rPr>
          <w:rFonts w:asciiTheme="majorHAnsi" w:eastAsiaTheme="majorEastAsia" w:hAnsiTheme="majorHAnsi" w:cstheme="majorBidi"/>
          <w:color w:val="0F4761" w:themeColor="accent1" w:themeShade="BF"/>
          <w:sz w:val="32"/>
          <w:szCs w:val="32"/>
        </w:rPr>
      </w:pPr>
    </w:p>
    <w:p w14:paraId="215565E4" w14:textId="677B9606" w:rsidR="00A60BCD" w:rsidRPr="000F5766" w:rsidRDefault="00A60BCD" w:rsidP="00007BF2">
      <w:pPr>
        <w:jc w:val="both"/>
        <w:rPr>
          <w:rFonts w:asciiTheme="majorHAnsi" w:eastAsiaTheme="majorEastAsia" w:hAnsiTheme="majorHAnsi" w:cstheme="majorBidi"/>
          <w:color w:val="0F4761" w:themeColor="accent1" w:themeShade="BF"/>
          <w:sz w:val="32"/>
          <w:szCs w:val="32"/>
        </w:rPr>
      </w:pPr>
    </w:p>
    <w:p w14:paraId="5E8489BD" w14:textId="77777777" w:rsidR="00AA5538" w:rsidRDefault="00AA5538" w:rsidP="00007BF2">
      <w:pPr>
        <w:pStyle w:val="Cita"/>
        <w:jc w:val="both"/>
      </w:pPr>
      <w:r>
        <w:t>“Como la hierba, la idea busca la luz,</w:t>
      </w:r>
    </w:p>
    <w:p w14:paraId="27DCC11D" w14:textId="67F28927" w:rsidR="00AA5538" w:rsidRDefault="00AA5538" w:rsidP="00007BF2">
      <w:pPr>
        <w:pStyle w:val="Cita"/>
        <w:jc w:val="both"/>
      </w:pPr>
      <w:r>
        <w:t xml:space="preserve"> ama las multitudes,</w:t>
      </w:r>
    </w:p>
    <w:p w14:paraId="5D6512A8" w14:textId="24A08A82" w:rsidR="00AA5538" w:rsidRDefault="00AA5538" w:rsidP="00007BF2">
      <w:pPr>
        <w:pStyle w:val="Cita"/>
        <w:jc w:val="both"/>
      </w:pPr>
      <w:r>
        <w:t>el mestizaje la enriquece,</w:t>
      </w:r>
    </w:p>
    <w:p w14:paraId="3DEE715F" w14:textId="4B5EC62B" w:rsidR="00AA5538" w:rsidRDefault="00AA5538" w:rsidP="00007BF2">
      <w:pPr>
        <w:pStyle w:val="Cita"/>
        <w:jc w:val="both"/>
      </w:pPr>
      <w:r>
        <w:t>crece más vigorosa cuando se la pisa</w:t>
      </w:r>
      <w:r w:rsidR="00ED37D5">
        <w:t>.</w:t>
      </w:r>
      <w:r>
        <w:t>”</w:t>
      </w:r>
    </w:p>
    <w:p w14:paraId="0DE546BA" w14:textId="2BCB551B" w:rsidR="00ED37D5" w:rsidRPr="00ED37D5" w:rsidRDefault="00ED37D5" w:rsidP="00007BF2">
      <w:pPr>
        <w:jc w:val="both"/>
        <w:rPr>
          <w:i/>
        </w:rPr>
      </w:pPr>
      <w:r>
        <w:tab/>
      </w:r>
      <w:r>
        <w:tab/>
      </w:r>
      <w:r>
        <w:tab/>
      </w:r>
      <w:r w:rsidRPr="00ED37D5">
        <w:rPr>
          <w:i/>
        </w:rPr>
        <w:t>Úrsula K. Le Guin</w:t>
      </w:r>
    </w:p>
    <w:p w14:paraId="4B97735B" w14:textId="5A721A85" w:rsidR="00A60BCD" w:rsidRPr="000F5766" w:rsidRDefault="00A60BCD" w:rsidP="00007BF2">
      <w:pPr>
        <w:jc w:val="both"/>
        <w:rPr>
          <w:rFonts w:asciiTheme="majorHAnsi" w:eastAsiaTheme="majorEastAsia" w:hAnsiTheme="majorHAnsi" w:cstheme="majorBidi"/>
          <w:color w:val="0F4761" w:themeColor="accent1" w:themeShade="BF"/>
          <w:sz w:val="32"/>
          <w:szCs w:val="32"/>
        </w:rPr>
      </w:pPr>
    </w:p>
    <w:p w14:paraId="66703FD9" w14:textId="5F085919" w:rsidR="00A60BCD" w:rsidRPr="000F5766" w:rsidRDefault="00A60BCD" w:rsidP="00007BF2">
      <w:pPr>
        <w:jc w:val="both"/>
        <w:rPr>
          <w:rFonts w:asciiTheme="majorHAnsi" w:eastAsiaTheme="majorEastAsia" w:hAnsiTheme="majorHAnsi" w:cstheme="majorBidi"/>
          <w:color w:val="0F4761" w:themeColor="accent1" w:themeShade="BF"/>
          <w:sz w:val="32"/>
          <w:szCs w:val="32"/>
        </w:rPr>
      </w:pPr>
    </w:p>
    <w:p w14:paraId="5E4EF650" w14:textId="186EE638" w:rsidR="00A60BCD" w:rsidRPr="000F5766" w:rsidRDefault="00A60BCD" w:rsidP="00007BF2">
      <w:pPr>
        <w:jc w:val="both"/>
        <w:rPr>
          <w:rFonts w:asciiTheme="majorHAnsi" w:eastAsiaTheme="majorEastAsia" w:hAnsiTheme="majorHAnsi" w:cstheme="majorBidi"/>
          <w:color w:val="0F4761" w:themeColor="accent1" w:themeShade="BF"/>
          <w:sz w:val="32"/>
          <w:szCs w:val="32"/>
        </w:rPr>
      </w:pPr>
    </w:p>
    <w:p w14:paraId="7182B327" w14:textId="63B262D3" w:rsidR="00A60BCD" w:rsidRPr="000F5766" w:rsidRDefault="00A60BCD" w:rsidP="00007BF2">
      <w:pPr>
        <w:jc w:val="both"/>
        <w:rPr>
          <w:rFonts w:asciiTheme="majorHAnsi" w:eastAsiaTheme="majorEastAsia" w:hAnsiTheme="majorHAnsi" w:cstheme="majorBidi"/>
          <w:color w:val="0F4761" w:themeColor="accent1" w:themeShade="BF"/>
          <w:sz w:val="32"/>
          <w:szCs w:val="32"/>
        </w:rPr>
      </w:pPr>
      <w:r w:rsidRPr="000F5766">
        <w:rPr>
          <w:rFonts w:asciiTheme="majorHAnsi" w:eastAsiaTheme="majorEastAsia" w:hAnsiTheme="majorHAnsi" w:cstheme="majorBidi"/>
          <w:color w:val="0F4761" w:themeColor="accent1" w:themeShade="BF"/>
          <w:sz w:val="32"/>
          <w:szCs w:val="32"/>
        </w:rPr>
        <w:br w:type="page"/>
      </w:r>
    </w:p>
    <w:p w14:paraId="4D8627D8" w14:textId="77777777" w:rsidR="00A60BCD" w:rsidRPr="000F5766" w:rsidRDefault="00A60BCD" w:rsidP="00007BF2">
      <w:pPr>
        <w:jc w:val="both"/>
        <w:rPr>
          <w:rFonts w:asciiTheme="majorHAnsi" w:eastAsiaTheme="majorEastAsia" w:hAnsiTheme="majorHAnsi" w:cstheme="majorBidi"/>
          <w:color w:val="0F4761" w:themeColor="accent1" w:themeShade="BF"/>
          <w:sz w:val="32"/>
          <w:szCs w:val="32"/>
        </w:rPr>
      </w:pPr>
    </w:p>
    <w:sdt>
      <w:sdtPr>
        <w:rPr>
          <w:rFonts w:asciiTheme="minorHAnsi" w:eastAsiaTheme="minorHAnsi" w:hAnsiTheme="minorHAnsi" w:cstheme="minorBidi"/>
          <w:color w:val="auto"/>
          <w:kern w:val="2"/>
          <w:sz w:val="24"/>
          <w:szCs w:val="24"/>
          <w:lang w:val="es-ES" w:eastAsia="en-US"/>
          <w14:ligatures w14:val="standardContextual"/>
        </w:rPr>
        <w:id w:val="-1862575039"/>
        <w:docPartObj>
          <w:docPartGallery w:val="Table of Contents"/>
          <w:docPartUnique/>
        </w:docPartObj>
      </w:sdtPr>
      <w:sdtEndPr>
        <w:rPr>
          <w:b/>
          <w:bCs/>
        </w:rPr>
      </w:sdtEndPr>
      <w:sdtContent>
        <w:p w14:paraId="0B341C30" w14:textId="6653B311" w:rsidR="00A60BCD" w:rsidRPr="000F5766" w:rsidRDefault="00A60BCD" w:rsidP="00007BF2">
          <w:pPr>
            <w:pStyle w:val="TtuloTDC"/>
            <w:jc w:val="both"/>
            <w:rPr>
              <w:sz w:val="48"/>
              <w:szCs w:val="48"/>
              <w:lang w:val="pt-PT"/>
            </w:rPr>
          </w:pPr>
          <w:r w:rsidRPr="000F5766">
            <w:rPr>
              <w:sz w:val="48"/>
              <w:szCs w:val="48"/>
              <w:lang w:val="pt-PT"/>
            </w:rPr>
            <w:t>Índice</w:t>
          </w:r>
        </w:p>
        <w:p w14:paraId="58E12843" w14:textId="1803D1D2" w:rsidR="00631EFD" w:rsidRDefault="00A60BCD">
          <w:pPr>
            <w:pStyle w:val="TDC1"/>
            <w:tabs>
              <w:tab w:val="right" w:leader="dot" w:pos="8494"/>
            </w:tabs>
            <w:rPr>
              <w:rFonts w:eastAsiaTheme="minorEastAsia"/>
              <w:noProof/>
              <w:lang w:val="es-ES" w:eastAsia="es-ES"/>
            </w:rPr>
          </w:pPr>
          <w:r>
            <w:fldChar w:fldCharType="begin"/>
          </w:r>
          <w:r>
            <w:instrText xml:space="preserve"> TOC \o "1-3" \h \z \u </w:instrText>
          </w:r>
          <w:r>
            <w:fldChar w:fldCharType="separate"/>
          </w:r>
          <w:hyperlink w:anchor="_Toc178244534" w:history="1">
            <w:r w:rsidR="00631EFD" w:rsidRPr="00B71DA2">
              <w:rPr>
                <w:rStyle w:val="Hipervnculo"/>
                <w:noProof/>
              </w:rPr>
              <w:t>Análisis de los Alquileres de Alojamientos Turísticos No Hosteleros en Málaga: Factores, Tendencias Y Excesos</w:t>
            </w:r>
            <w:r w:rsidR="00631EFD">
              <w:rPr>
                <w:noProof/>
                <w:webHidden/>
              </w:rPr>
              <w:tab/>
            </w:r>
            <w:r w:rsidR="00631EFD">
              <w:rPr>
                <w:noProof/>
                <w:webHidden/>
              </w:rPr>
              <w:fldChar w:fldCharType="begin"/>
            </w:r>
            <w:r w:rsidR="00631EFD">
              <w:rPr>
                <w:noProof/>
                <w:webHidden/>
              </w:rPr>
              <w:instrText xml:space="preserve"> PAGEREF _Toc178244534 \h </w:instrText>
            </w:r>
            <w:r w:rsidR="00631EFD">
              <w:rPr>
                <w:noProof/>
                <w:webHidden/>
              </w:rPr>
            </w:r>
            <w:r w:rsidR="00631EFD">
              <w:rPr>
                <w:noProof/>
                <w:webHidden/>
              </w:rPr>
              <w:fldChar w:fldCharType="separate"/>
            </w:r>
            <w:r w:rsidR="00631EFD">
              <w:rPr>
                <w:noProof/>
                <w:webHidden/>
              </w:rPr>
              <w:t>1</w:t>
            </w:r>
            <w:r w:rsidR="00631EFD">
              <w:rPr>
                <w:noProof/>
                <w:webHidden/>
              </w:rPr>
              <w:fldChar w:fldCharType="end"/>
            </w:r>
          </w:hyperlink>
        </w:p>
        <w:p w14:paraId="50D26549" w14:textId="169D3399" w:rsidR="00631EFD" w:rsidRDefault="00000000">
          <w:pPr>
            <w:pStyle w:val="TDC2"/>
            <w:tabs>
              <w:tab w:val="right" w:leader="dot" w:pos="8494"/>
            </w:tabs>
            <w:rPr>
              <w:rFonts w:eastAsiaTheme="minorEastAsia"/>
              <w:noProof/>
              <w:lang w:val="es-ES" w:eastAsia="es-ES"/>
            </w:rPr>
          </w:pPr>
          <w:hyperlink w:anchor="_Toc178244535" w:history="1">
            <w:r w:rsidR="00631EFD" w:rsidRPr="00B71DA2">
              <w:rPr>
                <w:rStyle w:val="Hipervnculo"/>
                <w:noProof/>
              </w:rPr>
              <w:t>Abstract</w:t>
            </w:r>
            <w:r w:rsidR="00631EFD">
              <w:rPr>
                <w:noProof/>
                <w:webHidden/>
              </w:rPr>
              <w:tab/>
            </w:r>
            <w:r w:rsidR="00631EFD">
              <w:rPr>
                <w:noProof/>
                <w:webHidden/>
              </w:rPr>
              <w:fldChar w:fldCharType="begin"/>
            </w:r>
            <w:r w:rsidR="00631EFD">
              <w:rPr>
                <w:noProof/>
                <w:webHidden/>
              </w:rPr>
              <w:instrText xml:space="preserve"> PAGEREF _Toc178244535 \h </w:instrText>
            </w:r>
            <w:r w:rsidR="00631EFD">
              <w:rPr>
                <w:noProof/>
                <w:webHidden/>
              </w:rPr>
            </w:r>
            <w:r w:rsidR="00631EFD">
              <w:rPr>
                <w:noProof/>
                <w:webHidden/>
              </w:rPr>
              <w:fldChar w:fldCharType="separate"/>
            </w:r>
            <w:r w:rsidR="00631EFD">
              <w:rPr>
                <w:noProof/>
                <w:webHidden/>
              </w:rPr>
              <w:t>4</w:t>
            </w:r>
            <w:r w:rsidR="00631EFD">
              <w:rPr>
                <w:noProof/>
                <w:webHidden/>
              </w:rPr>
              <w:fldChar w:fldCharType="end"/>
            </w:r>
          </w:hyperlink>
        </w:p>
        <w:p w14:paraId="32847E48" w14:textId="1675EC1E" w:rsidR="00631EFD" w:rsidRDefault="00000000">
          <w:pPr>
            <w:pStyle w:val="TDC2"/>
            <w:tabs>
              <w:tab w:val="right" w:leader="dot" w:pos="8494"/>
            </w:tabs>
            <w:rPr>
              <w:rFonts w:eastAsiaTheme="minorEastAsia"/>
              <w:noProof/>
              <w:lang w:val="es-ES" w:eastAsia="es-ES"/>
            </w:rPr>
          </w:pPr>
          <w:hyperlink w:anchor="_Toc178244536" w:history="1">
            <w:r w:rsidR="00631EFD" w:rsidRPr="00B71DA2">
              <w:rPr>
                <w:rStyle w:val="Hipervnculo"/>
                <w:noProof/>
              </w:rPr>
              <w:t>Marco, justificación y objetivos del trabajo</w:t>
            </w:r>
            <w:r w:rsidR="00631EFD">
              <w:rPr>
                <w:noProof/>
                <w:webHidden/>
              </w:rPr>
              <w:tab/>
            </w:r>
            <w:r w:rsidR="00631EFD">
              <w:rPr>
                <w:noProof/>
                <w:webHidden/>
              </w:rPr>
              <w:fldChar w:fldCharType="begin"/>
            </w:r>
            <w:r w:rsidR="00631EFD">
              <w:rPr>
                <w:noProof/>
                <w:webHidden/>
              </w:rPr>
              <w:instrText xml:space="preserve"> PAGEREF _Toc178244536 \h </w:instrText>
            </w:r>
            <w:r w:rsidR="00631EFD">
              <w:rPr>
                <w:noProof/>
                <w:webHidden/>
              </w:rPr>
            </w:r>
            <w:r w:rsidR="00631EFD">
              <w:rPr>
                <w:noProof/>
                <w:webHidden/>
              </w:rPr>
              <w:fldChar w:fldCharType="separate"/>
            </w:r>
            <w:r w:rsidR="00631EFD">
              <w:rPr>
                <w:noProof/>
                <w:webHidden/>
              </w:rPr>
              <w:t>5</w:t>
            </w:r>
            <w:r w:rsidR="00631EFD">
              <w:rPr>
                <w:noProof/>
                <w:webHidden/>
              </w:rPr>
              <w:fldChar w:fldCharType="end"/>
            </w:r>
          </w:hyperlink>
        </w:p>
        <w:p w14:paraId="1FED650D" w14:textId="1F11438F" w:rsidR="00631EFD" w:rsidRDefault="00000000">
          <w:pPr>
            <w:pStyle w:val="TDC2"/>
            <w:tabs>
              <w:tab w:val="right" w:leader="dot" w:pos="8494"/>
            </w:tabs>
            <w:rPr>
              <w:rFonts w:eastAsiaTheme="minorEastAsia"/>
              <w:noProof/>
              <w:lang w:val="es-ES" w:eastAsia="es-ES"/>
            </w:rPr>
          </w:pPr>
          <w:hyperlink w:anchor="_Toc178244537" w:history="1">
            <w:r w:rsidR="00631EFD" w:rsidRPr="00B71DA2">
              <w:rPr>
                <w:rStyle w:val="Hipervnculo"/>
                <w:noProof/>
              </w:rPr>
              <w:t>Metodología Empleada</w:t>
            </w:r>
            <w:r w:rsidR="00631EFD">
              <w:rPr>
                <w:noProof/>
                <w:webHidden/>
              </w:rPr>
              <w:tab/>
            </w:r>
            <w:r w:rsidR="00631EFD">
              <w:rPr>
                <w:noProof/>
                <w:webHidden/>
              </w:rPr>
              <w:fldChar w:fldCharType="begin"/>
            </w:r>
            <w:r w:rsidR="00631EFD">
              <w:rPr>
                <w:noProof/>
                <w:webHidden/>
              </w:rPr>
              <w:instrText xml:space="preserve"> PAGEREF _Toc178244537 \h </w:instrText>
            </w:r>
            <w:r w:rsidR="00631EFD">
              <w:rPr>
                <w:noProof/>
                <w:webHidden/>
              </w:rPr>
            </w:r>
            <w:r w:rsidR="00631EFD">
              <w:rPr>
                <w:noProof/>
                <w:webHidden/>
              </w:rPr>
              <w:fldChar w:fldCharType="separate"/>
            </w:r>
            <w:r w:rsidR="00631EFD">
              <w:rPr>
                <w:noProof/>
                <w:webHidden/>
              </w:rPr>
              <w:t>7</w:t>
            </w:r>
            <w:r w:rsidR="00631EFD">
              <w:rPr>
                <w:noProof/>
                <w:webHidden/>
              </w:rPr>
              <w:fldChar w:fldCharType="end"/>
            </w:r>
          </w:hyperlink>
        </w:p>
        <w:p w14:paraId="714A75D7" w14:textId="573A490E" w:rsidR="00631EFD" w:rsidRDefault="00000000">
          <w:pPr>
            <w:pStyle w:val="TDC2"/>
            <w:tabs>
              <w:tab w:val="right" w:leader="dot" w:pos="8494"/>
            </w:tabs>
            <w:rPr>
              <w:rFonts w:eastAsiaTheme="minorEastAsia"/>
              <w:noProof/>
              <w:lang w:val="es-ES" w:eastAsia="es-ES"/>
            </w:rPr>
          </w:pPr>
          <w:hyperlink w:anchor="_Toc178244538" w:history="1">
            <w:r w:rsidR="00631EFD" w:rsidRPr="00B71DA2">
              <w:rPr>
                <w:rStyle w:val="Hipervnculo"/>
                <w:noProof/>
              </w:rPr>
              <w:t>Desarrollo y resultados</w:t>
            </w:r>
            <w:r w:rsidR="00631EFD">
              <w:rPr>
                <w:noProof/>
                <w:webHidden/>
              </w:rPr>
              <w:tab/>
            </w:r>
            <w:r w:rsidR="00631EFD">
              <w:rPr>
                <w:noProof/>
                <w:webHidden/>
              </w:rPr>
              <w:fldChar w:fldCharType="begin"/>
            </w:r>
            <w:r w:rsidR="00631EFD">
              <w:rPr>
                <w:noProof/>
                <w:webHidden/>
              </w:rPr>
              <w:instrText xml:space="preserve"> PAGEREF _Toc178244538 \h </w:instrText>
            </w:r>
            <w:r w:rsidR="00631EFD">
              <w:rPr>
                <w:noProof/>
                <w:webHidden/>
              </w:rPr>
            </w:r>
            <w:r w:rsidR="00631EFD">
              <w:rPr>
                <w:noProof/>
                <w:webHidden/>
              </w:rPr>
              <w:fldChar w:fldCharType="separate"/>
            </w:r>
            <w:r w:rsidR="00631EFD">
              <w:rPr>
                <w:noProof/>
                <w:webHidden/>
              </w:rPr>
              <w:t>8</w:t>
            </w:r>
            <w:r w:rsidR="00631EFD">
              <w:rPr>
                <w:noProof/>
                <w:webHidden/>
              </w:rPr>
              <w:fldChar w:fldCharType="end"/>
            </w:r>
          </w:hyperlink>
        </w:p>
        <w:p w14:paraId="5097BC4E" w14:textId="3489B4D5" w:rsidR="00631EFD" w:rsidRDefault="00000000">
          <w:pPr>
            <w:pStyle w:val="TDC3"/>
            <w:tabs>
              <w:tab w:val="right" w:leader="dot" w:pos="8494"/>
            </w:tabs>
            <w:rPr>
              <w:rFonts w:eastAsiaTheme="minorEastAsia"/>
              <w:noProof/>
              <w:lang w:val="es-ES" w:eastAsia="es-ES"/>
            </w:rPr>
          </w:pPr>
          <w:hyperlink w:anchor="_Toc178244539" w:history="1">
            <w:r w:rsidR="00631EFD" w:rsidRPr="00B71DA2">
              <w:rPr>
                <w:rStyle w:val="Hipervnculo"/>
                <w:noProof/>
              </w:rPr>
              <w:t>Análisis de la oferta</w:t>
            </w:r>
            <w:r w:rsidR="00631EFD">
              <w:rPr>
                <w:noProof/>
                <w:webHidden/>
              </w:rPr>
              <w:tab/>
            </w:r>
            <w:r w:rsidR="00631EFD">
              <w:rPr>
                <w:noProof/>
                <w:webHidden/>
              </w:rPr>
              <w:fldChar w:fldCharType="begin"/>
            </w:r>
            <w:r w:rsidR="00631EFD">
              <w:rPr>
                <w:noProof/>
                <w:webHidden/>
              </w:rPr>
              <w:instrText xml:space="preserve"> PAGEREF _Toc178244539 \h </w:instrText>
            </w:r>
            <w:r w:rsidR="00631EFD">
              <w:rPr>
                <w:noProof/>
                <w:webHidden/>
              </w:rPr>
            </w:r>
            <w:r w:rsidR="00631EFD">
              <w:rPr>
                <w:noProof/>
                <w:webHidden/>
              </w:rPr>
              <w:fldChar w:fldCharType="separate"/>
            </w:r>
            <w:r w:rsidR="00631EFD">
              <w:rPr>
                <w:noProof/>
                <w:webHidden/>
              </w:rPr>
              <w:t>9</w:t>
            </w:r>
            <w:r w:rsidR="00631EFD">
              <w:rPr>
                <w:noProof/>
                <w:webHidden/>
              </w:rPr>
              <w:fldChar w:fldCharType="end"/>
            </w:r>
          </w:hyperlink>
        </w:p>
        <w:p w14:paraId="681FD845" w14:textId="34F1F19A" w:rsidR="00631EFD" w:rsidRDefault="00000000">
          <w:pPr>
            <w:pStyle w:val="TDC3"/>
            <w:tabs>
              <w:tab w:val="right" w:leader="dot" w:pos="8494"/>
            </w:tabs>
            <w:rPr>
              <w:rFonts w:eastAsiaTheme="minorEastAsia"/>
              <w:noProof/>
              <w:lang w:val="es-ES" w:eastAsia="es-ES"/>
            </w:rPr>
          </w:pPr>
          <w:hyperlink w:anchor="_Toc178244540" w:history="1">
            <w:r w:rsidR="00631EFD" w:rsidRPr="00B71DA2">
              <w:rPr>
                <w:rStyle w:val="Hipervnculo"/>
                <w:noProof/>
              </w:rPr>
              <w:t>Análisis descriptivo</w:t>
            </w:r>
            <w:r w:rsidR="00631EFD">
              <w:rPr>
                <w:noProof/>
                <w:webHidden/>
              </w:rPr>
              <w:tab/>
            </w:r>
            <w:r w:rsidR="00631EFD">
              <w:rPr>
                <w:noProof/>
                <w:webHidden/>
              </w:rPr>
              <w:fldChar w:fldCharType="begin"/>
            </w:r>
            <w:r w:rsidR="00631EFD">
              <w:rPr>
                <w:noProof/>
                <w:webHidden/>
              </w:rPr>
              <w:instrText xml:space="preserve"> PAGEREF _Toc178244540 \h </w:instrText>
            </w:r>
            <w:r w:rsidR="00631EFD">
              <w:rPr>
                <w:noProof/>
                <w:webHidden/>
              </w:rPr>
            </w:r>
            <w:r w:rsidR="00631EFD">
              <w:rPr>
                <w:noProof/>
                <w:webHidden/>
              </w:rPr>
              <w:fldChar w:fldCharType="separate"/>
            </w:r>
            <w:r w:rsidR="00631EFD">
              <w:rPr>
                <w:noProof/>
                <w:webHidden/>
              </w:rPr>
              <w:t>12</w:t>
            </w:r>
            <w:r w:rsidR="00631EFD">
              <w:rPr>
                <w:noProof/>
                <w:webHidden/>
              </w:rPr>
              <w:fldChar w:fldCharType="end"/>
            </w:r>
          </w:hyperlink>
        </w:p>
        <w:p w14:paraId="28B8CA66" w14:textId="6AE83B77" w:rsidR="00631EFD" w:rsidRDefault="00000000">
          <w:pPr>
            <w:pStyle w:val="TDC3"/>
            <w:tabs>
              <w:tab w:val="right" w:leader="dot" w:pos="8494"/>
            </w:tabs>
            <w:rPr>
              <w:rFonts w:eastAsiaTheme="minorEastAsia"/>
              <w:noProof/>
              <w:lang w:val="es-ES" w:eastAsia="es-ES"/>
            </w:rPr>
          </w:pPr>
          <w:hyperlink w:anchor="_Toc178244541" w:history="1">
            <w:r w:rsidR="00631EFD" w:rsidRPr="00B71DA2">
              <w:rPr>
                <w:rStyle w:val="Hipervnculo"/>
                <w:noProof/>
              </w:rPr>
              <w:t>Modelo de regresión</w:t>
            </w:r>
            <w:r w:rsidR="00631EFD">
              <w:rPr>
                <w:noProof/>
                <w:webHidden/>
              </w:rPr>
              <w:tab/>
            </w:r>
            <w:r w:rsidR="00631EFD">
              <w:rPr>
                <w:noProof/>
                <w:webHidden/>
              </w:rPr>
              <w:fldChar w:fldCharType="begin"/>
            </w:r>
            <w:r w:rsidR="00631EFD">
              <w:rPr>
                <w:noProof/>
                <w:webHidden/>
              </w:rPr>
              <w:instrText xml:space="preserve"> PAGEREF _Toc178244541 \h </w:instrText>
            </w:r>
            <w:r w:rsidR="00631EFD">
              <w:rPr>
                <w:noProof/>
                <w:webHidden/>
              </w:rPr>
            </w:r>
            <w:r w:rsidR="00631EFD">
              <w:rPr>
                <w:noProof/>
                <w:webHidden/>
              </w:rPr>
              <w:fldChar w:fldCharType="separate"/>
            </w:r>
            <w:r w:rsidR="00631EFD">
              <w:rPr>
                <w:noProof/>
                <w:webHidden/>
              </w:rPr>
              <w:t>17</w:t>
            </w:r>
            <w:r w:rsidR="00631EFD">
              <w:rPr>
                <w:noProof/>
                <w:webHidden/>
              </w:rPr>
              <w:fldChar w:fldCharType="end"/>
            </w:r>
          </w:hyperlink>
        </w:p>
        <w:p w14:paraId="54398425" w14:textId="59FE0E9E" w:rsidR="00631EFD" w:rsidRDefault="00000000">
          <w:pPr>
            <w:pStyle w:val="TDC3"/>
            <w:tabs>
              <w:tab w:val="right" w:leader="dot" w:pos="8494"/>
            </w:tabs>
            <w:rPr>
              <w:rFonts w:eastAsiaTheme="minorEastAsia"/>
              <w:noProof/>
              <w:lang w:val="es-ES" w:eastAsia="es-ES"/>
            </w:rPr>
          </w:pPr>
          <w:hyperlink w:anchor="_Toc178244542" w:history="1">
            <w:r w:rsidR="00631EFD" w:rsidRPr="00B71DA2">
              <w:rPr>
                <w:rStyle w:val="Hipervnculo"/>
                <w:noProof/>
              </w:rPr>
              <w:t>Análisis Clúster</w:t>
            </w:r>
            <w:r w:rsidR="00631EFD">
              <w:rPr>
                <w:noProof/>
                <w:webHidden/>
              </w:rPr>
              <w:tab/>
            </w:r>
            <w:r w:rsidR="00631EFD">
              <w:rPr>
                <w:noProof/>
                <w:webHidden/>
              </w:rPr>
              <w:fldChar w:fldCharType="begin"/>
            </w:r>
            <w:r w:rsidR="00631EFD">
              <w:rPr>
                <w:noProof/>
                <w:webHidden/>
              </w:rPr>
              <w:instrText xml:space="preserve"> PAGEREF _Toc178244542 \h </w:instrText>
            </w:r>
            <w:r w:rsidR="00631EFD">
              <w:rPr>
                <w:noProof/>
                <w:webHidden/>
              </w:rPr>
            </w:r>
            <w:r w:rsidR="00631EFD">
              <w:rPr>
                <w:noProof/>
                <w:webHidden/>
              </w:rPr>
              <w:fldChar w:fldCharType="separate"/>
            </w:r>
            <w:r w:rsidR="00631EFD">
              <w:rPr>
                <w:noProof/>
                <w:webHidden/>
              </w:rPr>
              <w:t>21</w:t>
            </w:r>
            <w:r w:rsidR="00631EFD">
              <w:rPr>
                <w:noProof/>
                <w:webHidden/>
              </w:rPr>
              <w:fldChar w:fldCharType="end"/>
            </w:r>
          </w:hyperlink>
        </w:p>
        <w:p w14:paraId="3D8F5828" w14:textId="5A75FCD4" w:rsidR="00631EFD" w:rsidRDefault="00000000">
          <w:pPr>
            <w:pStyle w:val="TDC3"/>
            <w:tabs>
              <w:tab w:val="right" w:leader="dot" w:pos="8494"/>
            </w:tabs>
            <w:rPr>
              <w:rFonts w:eastAsiaTheme="minorEastAsia"/>
              <w:noProof/>
              <w:lang w:val="es-ES" w:eastAsia="es-ES"/>
            </w:rPr>
          </w:pPr>
          <w:hyperlink w:anchor="_Toc178244543" w:history="1">
            <w:r w:rsidR="00631EFD" w:rsidRPr="00B71DA2">
              <w:rPr>
                <w:rStyle w:val="Hipervnculo"/>
                <w:noProof/>
              </w:rPr>
              <w:t>Modelo logit</w:t>
            </w:r>
            <w:r w:rsidR="00631EFD">
              <w:rPr>
                <w:noProof/>
                <w:webHidden/>
              </w:rPr>
              <w:tab/>
            </w:r>
            <w:r w:rsidR="00631EFD">
              <w:rPr>
                <w:noProof/>
                <w:webHidden/>
              </w:rPr>
              <w:fldChar w:fldCharType="begin"/>
            </w:r>
            <w:r w:rsidR="00631EFD">
              <w:rPr>
                <w:noProof/>
                <w:webHidden/>
              </w:rPr>
              <w:instrText xml:space="preserve"> PAGEREF _Toc178244543 \h </w:instrText>
            </w:r>
            <w:r w:rsidR="00631EFD">
              <w:rPr>
                <w:noProof/>
                <w:webHidden/>
              </w:rPr>
            </w:r>
            <w:r w:rsidR="00631EFD">
              <w:rPr>
                <w:noProof/>
                <w:webHidden/>
              </w:rPr>
              <w:fldChar w:fldCharType="separate"/>
            </w:r>
            <w:r w:rsidR="00631EFD">
              <w:rPr>
                <w:noProof/>
                <w:webHidden/>
              </w:rPr>
              <w:t>30</w:t>
            </w:r>
            <w:r w:rsidR="00631EFD">
              <w:rPr>
                <w:noProof/>
                <w:webHidden/>
              </w:rPr>
              <w:fldChar w:fldCharType="end"/>
            </w:r>
          </w:hyperlink>
        </w:p>
        <w:p w14:paraId="3F35D2C5" w14:textId="610A627B" w:rsidR="00631EFD" w:rsidRDefault="00000000">
          <w:pPr>
            <w:pStyle w:val="TDC2"/>
            <w:tabs>
              <w:tab w:val="right" w:leader="dot" w:pos="8494"/>
            </w:tabs>
            <w:rPr>
              <w:rFonts w:eastAsiaTheme="minorEastAsia"/>
              <w:noProof/>
              <w:lang w:val="es-ES" w:eastAsia="es-ES"/>
            </w:rPr>
          </w:pPr>
          <w:hyperlink w:anchor="_Toc178244544" w:history="1">
            <w:r w:rsidR="00631EFD" w:rsidRPr="00B71DA2">
              <w:rPr>
                <w:rStyle w:val="Hipervnculo"/>
                <w:noProof/>
              </w:rPr>
              <w:t>Conclusiones</w:t>
            </w:r>
            <w:r w:rsidR="00631EFD">
              <w:rPr>
                <w:noProof/>
                <w:webHidden/>
              </w:rPr>
              <w:tab/>
            </w:r>
            <w:r w:rsidR="00631EFD">
              <w:rPr>
                <w:noProof/>
                <w:webHidden/>
              </w:rPr>
              <w:fldChar w:fldCharType="begin"/>
            </w:r>
            <w:r w:rsidR="00631EFD">
              <w:rPr>
                <w:noProof/>
                <w:webHidden/>
              </w:rPr>
              <w:instrText xml:space="preserve"> PAGEREF _Toc178244544 \h </w:instrText>
            </w:r>
            <w:r w:rsidR="00631EFD">
              <w:rPr>
                <w:noProof/>
                <w:webHidden/>
              </w:rPr>
            </w:r>
            <w:r w:rsidR="00631EFD">
              <w:rPr>
                <w:noProof/>
                <w:webHidden/>
              </w:rPr>
              <w:fldChar w:fldCharType="separate"/>
            </w:r>
            <w:r w:rsidR="00631EFD">
              <w:rPr>
                <w:noProof/>
                <w:webHidden/>
              </w:rPr>
              <w:t>37</w:t>
            </w:r>
            <w:r w:rsidR="00631EFD">
              <w:rPr>
                <w:noProof/>
                <w:webHidden/>
              </w:rPr>
              <w:fldChar w:fldCharType="end"/>
            </w:r>
          </w:hyperlink>
        </w:p>
        <w:p w14:paraId="0EE39A0C" w14:textId="69004DF1" w:rsidR="00631EFD" w:rsidRDefault="00000000">
          <w:pPr>
            <w:pStyle w:val="TDC2"/>
            <w:tabs>
              <w:tab w:val="right" w:leader="dot" w:pos="8494"/>
            </w:tabs>
            <w:rPr>
              <w:rFonts w:eastAsiaTheme="minorEastAsia"/>
              <w:noProof/>
              <w:lang w:val="es-ES" w:eastAsia="es-ES"/>
            </w:rPr>
          </w:pPr>
          <w:hyperlink w:anchor="_Toc178244545" w:history="1">
            <w:r w:rsidR="00631EFD" w:rsidRPr="00B71DA2">
              <w:rPr>
                <w:rStyle w:val="Hipervnculo"/>
                <w:noProof/>
                <w:lang w:val="es-ES"/>
              </w:rPr>
              <w:t>Bibliografia</w:t>
            </w:r>
            <w:r w:rsidR="00631EFD">
              <w:rPr>
                <w:noProof/>
                <w:webHidden/>
              </w:rPr>
              <w:tab/>
            </w:r>
            <w:r w:rsidR="00631EFD">
              <w:rPr>
                <w:noProof/>
                <w:webHidden/>
              </w:rPr>
              <w:fldChar w:fldCharType="begin"/>
            </w:r>
            <w:r w:rsidR="00631EFD">
              <w:rPr>
                <w:noProof/>
                <w:webHidden/>
              </w:rPr>
              <w:instrText xml:space="preserve"> PAGEREF _Toc178244545 \h </w:instrText>
            </w:r>
            <w:r w:rsidR="00631EFD">
              <w:rPr>
                <w:noProof/>
                <w:webHidden/>
              </w:rPr>
            </w:r>
            <w:r w:rsidR="00631EFD">
              <w:rPr>
                <w:noProof/>
                <w:webHidden/>
              </w:rPr>
              <w:fldChar w:fldCharType="separate"/>
            </w:r>
            <w:r w:rsidR="00631EFD">
              <w:rPr>
                <w:noProof/>
                <w:webHidden/>
              </w:rPr>
              <w:t>42</w:t>
            </w:r>
            <w:r w:rsidR="00631EFD">
              <w:rPr>
                <w:noProof/>
                <w:webHidden/>
              </w:rPr>
              <w:fldChar w:fldCharType="end"/>
            </w:r>
          </w:hyperlink>
        </w:p>
        <w:p w14:paraId="4C9986F7" w14:textId="4881A1A6" w:rsidR="00631EFD" w:rsidRDefault="00000000">
          <w:pPr>
            <w:pStyle w:val="TDC2"/>
            <w:tabs>
              <w:tab w:val="right" w:leader="dot" w:pos="8494"/>
            </w:tabs>
            <w:rPr>
              <w:rFonts w:eastAsiaTheme="minorEastAsia"/>
              <w:noProof/>
              <w:lang w:val="es-ES" w:eastAsia="es-ES"/>
            </w:rPr>
          </w:pPr>
          <w:hyperlink w:anchor="_Toc178244546" w:history="1">
            <w:r w:rsidR="00631EFD" w:rsidRPr="00B71DA2">
              <w:rPr>
                <w:rStyle w:val="Hipervnculo"/>
                <w:noProof/>
              </w:rPr>
              <w:t>Anexo I – Tratamiento de las variables</w:t>
            </w:r>
            <w:r w:rsidR="00631EFD">
              <w:rPr>
                <w:noProof/>
                <w:webHidden/>
              </w:rPr>
              <w:tab/>
            </w:r>
            <w:r w:rsidR="00631EFD">
              <w:rPr>
                <w:noProof/>
                <w:webHidden/>
              </w:rPr>
              <w:fldChar w:fldCharType="begin"/>
            </w:r>
            <w:r w:rsidR="00631EFD">
              <w:rPr>
                <w:noProof/>
                <w:webHidden/>
              </w:rPr>
              <w:instrText xml:space="preserve"> PAGEREF _Toc178244546 \h </w:instrText>
            </w:r>
            <w:r w:rsidR="00631EFD">
              <w:rPr>
                <w:noProof/>
                <w:webHidden/>
              </w:rPr>
            </w:r>
            <w:r w:rsidR="00631EFD">
              <w:rPr>
                <w:noProof/>
                <w:webHidden/>
              </w:rPr>
              <w:fldChar w:fldCharType="separate"/>
            </w:r>
            <w:r w:rsidR="00631EFD">
              <w:rPr>
                <w:noProof/>
                <w:webHidden/>
              </w:rPr>
              <w:t>44</w:t>
            </w:r>
            <w:r w:rsidR="00631EFD">
              <w:rPr>
                <w:noProof/>
                <w:webHidden/>
              </w:rPr>
              <w:fldChar w:fldCharType="end"/>
            </w:r>
          </w:hyperlink>
        </w:p>
        <w:p w14:paraId="38DB8BF2" w14:textId="76950822" w:rsidR="00631EFD" w:rsidRDefault="00000000">
          <w:pPr>
            <w:pStyle w:val="TDC2"/>
            <w:tabs>
              <w:tab w:val="right" w:leader="dot" w:pos="8494"/>
            </w:tabs>
            <w:rPr>
              <w:rFonts w:eastAsiaTheme="minorEastAsia"/>
              <w:noProof/>
              <w:lang w:val="es-ES" w:eastAsia="es-ES"/>
            </w:rPr>
          </w:pPr>
          <w:hyperlink w:anchor="_Toc178244547" w:history="1">
            <w:r w:rsidR="00631EFD" w:rsidRPr="00B71DA2">
              <w:rPr>
                <w:rStyle w:val="Hipervnculo"/>
                <w:noProof/>
              </w:rPr>
              <w:t>Anexo II – Descriptivo de las variables</w:t>
            </w:r>
            <w:r w:rsidR="00631EFD">
              <w:rPr>
                <w:noProof/>
                <w:webHidden/>
              </w:rPr>
              <w:tab/>
            </w:r>
            <w:r w:rsidR="00631EFD">
              <w:rPr>
                <w:noProof/>
                <w:webHidden/>
              </w:rPr>
              <w:fldChar w:fldCharType="begin"/>
            </w:r>
            <w:r w:rsidR="00631EFD">
              <w:rPr>
                <w:noProof/>
                <w:webHidden/>
              </w:rPr>
              <w:instrText xml:space="preserve"> PAGEREF _Toc178244547 \h </w:instrText>
            </w:r>
            <w:r w:rsidR="00631EFD">
              <w:rPr>
                <w:noProof/>
                <w:webHidden/>
              </w:rPr>
            </w:r>
            <w:r w:rsidR="00631EFD">
              <w:rPr>
                <w:noProof/>
                <w:webHidden/>
              </w:rPr>
              <w:fldChar w:fldCharType="separate"/>
            </w:r>
            <w:r w:rsidR="00631EFD">
              <w:rPr>
                <w:noProof/>
                <w:webHidden/>
              </w:rPr>
              <w:t>46</w:t>
            </w:r>
            <w:r w:rsidR="00631EFD">
              <w:rPr>
                <w:noProof/>
                <w:webHidden/>
              </w:rPr>
              <w:fldChar w:fldCharType="end"/>
            </w:r>
          </w:hyperlink>
        </w:p>
        <w:p w14:paraId="166FB0C2" w14:textId="59949110" w:rsidR="00A60BCD" w:rsidRDefault="00A60BCD" w:rsidP="00007BF2">
          <w:pPr>
            <w:jc w:val="both"/>
            <w:rPr>
              <w:b/>
              <w:bCs/>
              <w:lang w:val="es-ES"/>
            </w:rPr>
          </w:pPr>
          <w:r>
            <w:rPr>
              <w:b/>
              <w:bCs/>
              <w:lang w:val="es-ES"/>
            </w:rPr>
            <w:fldChar w:fldCharType="end"/>
          </w:r>
        </w:p>
      </w:sdtContent>
    </w:sdt>
    <w:p w14:paraId="0FE99B8E" w14:textId="081F4649" w:rsidR="00A60BCD" w:rsidRPr="00A60BCD" w:rsidRDefault="00A60BCD" w:rsidP="00007BF2">
      <w:pPr>
        <w:jc w:val="both"/>
        <w:rPr>
          <w:rFonts w:asciiTheme="majorHAnsi" w:eastAsiaTheme="majorEastAsia" w:hAnsiTheme="majorHAnsi" w:cstheme="majorBidi"/>
          <w:color w:val="0F4761" w:themeColor="accent1" w:themeShade="BF"/>
          <w:sz w:val="32"/>
          <w:szCs w:val="32"/>
        </w:rPr>
      </w:pPr>
      <w:r>
        <w:br w:type="page"/>
      </w:r>
    </w:p>
    <w:p w14:paraId="451A7BCD" w14:textId="7D222558" w:rsidR="00CD2D75" w:rsidRDefault="00CD2D75" w:rsidP="00007BF2">
      <w:pPr>
        <w:pStyle w:val="Ttulo2"/>
        <w:jc w:val="both"/>
      </w:pPr>
    </w:p>
    <w:p w14:paraId="21FF8FA4" w14:textId="33F47F39" w:rsidR="00CD2D75" w:rsidRDefault="00CD2D75" w:rsidP="00CD2D75">
      <w:pPr>
        <w:pStyle w:val="Ttulo2"/>
      </w:pPr>
      <w:bookmarkStart w:id="1" w:name="_Toc178244535"/>
      <w:r>
        <w:t>Abstract</w:t>
      </w:r>
      <w:bookmarkEnd w:id="1"/>
    </w:p>
    <w:p w14:paraId="45C17B8F" w14:textId="0A8858B4" w:rsidR="00CD2D75" w:rsidRPr="0080037B" w:rsidRDefault="00CD2D75" w:rsidP="0080037B">
      <w:pPr>
        <w:jc w:val="both"/>
        <w:rPr>
          <w:rFonts w:ascii="Times New Roman" w:hAnsi="Times New Roman" w:cs="Times New Roman"/>
        </w:rPr>
      </w:pPr>
      <w:r w:rsidRPr="0080037B">
        <w:rPr>
          <w:rFonts w:ascii="Times New Roman" w:hAnsi="Times New Roman" w:cs="Times New Roman"/>
        </w:rPr>
        <w:t>Este Trabajo Fin de Máster analiza los alquileres de alojamientos turísticos no hosteleros en Málaga, con el objetivo de identificar factores que afectan sus precios. La investigación se justifica por el impacto creciente del turismo en la economía local. Se emplea una metodología que incluye análisis descriptivo, modelos de regresión y análisis clúster, así como un modelo logit para determinar</w:t>
      </w:r>
      <w:r w:rsidR="0080037B" w:rsidRPr="0080037B">
        <w:rPr>
          <w:rFonts w:ascii="Times New Roman" w:hAnsi="Times New Roman" w:cs="Times New Roman"/>
        </w:rPr>
        <w:t xml:space="preserve"> si el precio de un cierto alojamiento es o no excesivo</w:t>
      </w:r>
      <w:r w:rsidRPr="0080037B">
        <w:rPr>
          <w:rFonts w:ascii="Times New Roman" w:hAnsi="Times New Roman" w:cs="Times New Roman"/>
        </w:rPr>
        <w:t>. Los resultados revelan patrones significativos en la oferta y la demanda, proporcionando información valiosa para la gestión del sector turístico y la formulación de políticas locales.</w:t>
      </w:r>
    </w:p>
    <w:p w14:paraId="513DCE26" w14:textId="05311C47" w:rsidR="00CD2D75" w:rsidRPr="0080037B" w:rsidRDefault="0080037B" w:rsidP="0080037B">
      <w:pPr>
        <w:jc w:val="both"/>
        <w:rPr>
          <w:rFonts w:ascii="Times New Roman" w:hAnsi="Times New Roman" w:cs="Times New Roman"/>
          <w:lang w:val="en-GB"/>
        </w:rPr>
      </w:pPr>
      <w:r w:rsidRPr="0080037B">
        <w:rPr>
          <w:rFonts w:ascii="Times New Roman" w:hAnsi="Times New Roman" w:cs="Times New Roman"/>
          <w:lang w:val="en-GB"/>
        </w:rPr>
        <w:t>This Master's thesis analyzes the rental prices of non-hotel tourist accommodations in Málaga, aiming to identify factors influencing these prices. The research is justified by the growing impact of tourism on the local economy. A methodology is employed that includes descriptive analysis, regression models, and cluster analysis, as well as a logit model to assess whether the price of a given accommodation is excessive. The results reveal significant patterns in supply and demand, providing valuable insights for tourism management and local policy formulation.</w:t>
      </w:r>
    </w:p>
    <w:p w14:paraId="1F2FF2A9" w14:textId="285AFA8A" w:rsidR="00CD2D75" w:rsidRPr="0080037B" w:rsidRDefault="00CD2D75" w:rsidP="00CD2D75">
      <w:pPr>
        <w:rPr>
          <w:lang w:val="en-GB"/>
        </w:rPr>
      </w:pPr>
    </w:p>
    <w:p w14:paraId="454A37F4" w14:textId="203940C0" w:rsidR="00CD2D75" w:rsidRPr="0080037B" w:rsidRDefault="00CD2D75" w:rsidP="00CD2D75">
      <w:pPr>
        <w:rPr>
          <w:lang w:val="en-GB"/>
        </w:rPr>
      </w:pPr>
    </w:p>
    <w:p w14:paraId="4F75BDB9" w14:textId="1FC40447" w:rsidR="00CD2D75" w:rsidRPr="0080037B" w:rsidRDefault="00CD2D75" w:rsidP="00CD2D75">
      <w:pPr>
        <w:rPr>
          <w:lang w:val="en-GB"/>
        </w:rPr>
      </w:pPr>
    </w:p>
    <w:p w14:paraId="3DE4CEF1" w14:textId="4FB814A1" w:rsidR="00CD2D75" w:rsidRPr="0080037B" w:rsidRDefault="00CD2D75" w:rsidP="00CD2D75">
      <w:pPr>
        <w:rPr>
          <w:lang w:val="en-GB"/>
        </w:rPr>
      </w:pPr>
    </w:p>
    <w:p w14:paraId="63FC3F60" w14:textId="69A0CDD5" w:rsidR="00CD2D75" w:rsidRPr="0080037B" w:rsidRDefault="00CD2D75" w:rsidP="00CD2D75">
      <w:pPr>
        <w:rPr>
          <w:lang w:val="en-GB"/>
        </w:rPr>
      </w:pPr>
    </w:p>
    <w:p w14:paraId="590543E9" w14:textId="0260AB68" w:rsidR="00CD2D75" w:rsidRPr="0080037B" w:rsidRDefault="00CD2D75" w:rsidP="00CD2D75">
      <w:pPr>
        <w:rPr>
          <w:lang w:val="en-GB"/>
        </w:rPr>
      </w:pPr>
    </w:p>
    <w:p w14:paraId="519C6EB3" w14:textId="30B75CBC" w:rsidR="00CD2D75" w:rsidRPr="0080037B" w:rsidRDefault="00CD2D75" w:rsidP="00CD2D75">
      <w:pPr>
        <w:rPr>
          <w:lang w:val="en-GB"/>
        </w:rPr>
      </w:pPr>
    </w:p>
    <w:p w14:paraId="056D5FC8" w14:textId="0287F7FE" w:rsidR="00CD2D75" w:rsidRPr="0080037B" w:rsidRDefault="00CD2D75" w:rsidP="00CD2D75">
      <w:pPr>
        <w:rPr>
          <w:lang w:val="en-GB"/>
        </w:rPr>
      </w:pPr>
    </w:p>
    <w:p w14:paraId="35416D84" w14:textId="4B67639B" w:rsidR="00CD2D75" w:rsidRPr="0080037B" w:rsidRDefault="00CD2D75" w:rsidP="00CD2D75">
      <w:pPr>
        <w:rPr>
          <w:lang w:val="en-GB"/>
        </w:rPr>
      </w:pPr>
    </w:p>
    <w:p w14:paraId="5865066D" w14:textId="6D8D3733" w:rsidR="00CD2D75" w:rsidRPr="0080037B" w:rsidRDefault="00CD2D75" w:rsidP="00CD2D75">
      <w:pPr>
        <w:rPr>
          <w:lang w:val="en-GB"/>
        </w:rPr>
      </w:pPr>
    </w:p>
    <w:p w14:paraId="5D8B9457" w14:textId="72ED3731" w:rsidR="00CD2D75" w:rsidRPr="0080037B" w:rsidRDefault="00CD2D75" w:rsidP="00CD2D75">
      <w:pPr>
        <w:rPr>
          <w:lang w:val="en-GB"/>
        </w:rPr>
      </w:pPr>
    </w:p>
    <w:p w14:paraId="116B56E7" w14:textId="7EB38106" w:rsidR="00CD2D75" w:rsidRPr="0080037B" w:rsidRDefault="00CD2D75" w:rsidP="00CD2D75">
      <w:pPr>
        <w:rPr>
          <w:lang w:val="en-GB"/>
        </w:rPr>
      </w:pPr>
    </w:p>
    <w:p w14:paraId="4769AE54" w14:textId="57115A87" w:rsidR="00CD2D75" w:rsidRPr="0080037B" w:rsidRDefault="00CD2D75" w:rsidP="00CD2D75">
      <w:pPr>
        <w:rPr>
          <w:lang w:val="en-GB"/>
        </w:rPr>
      </w:pPr>
    </w:p>
    <w:p w14:paraId="3CCE7C4D" w14:textId="77777777" w:rsidR="00256A90" w:rsidRPr="00256A90" w:rsidRDefault="00256A90" w:rsidP="00007BF2">
      <w:pPr>
        <w:pStyle w:val="Ttulo2"/>
        <w:jc w:val="both"/>
        <w:rPr>
          <w:lang w:val="en-GB"/>
        </w:rPr>
      </w:pPr>
    </w:p>
    <w:p w14:paraId="78FE2DAA" w14:textId="411AD0F1" w:rsidR="006D5475" w:rsidRPr="006D5475" w:rsidRDefault="006C35F9" w:rsidP="00007BF2">
      <w:pPr>
        <w:pStyle w:val="Ttulo2"/>
        <w:jc w:val="both"/>
      </w:pPr>
      <w:bookmarkStart w:id="2" w:name="_Toc178244536"/>
      <w:r w:rsidRPr="001A36A1">
        <w:t>M</w:t>
      </w:r>
      <w:r w:rsidR="000F5766">
        <w:t>arco</w:t>
      </w:r>
      <w:r w:rsidR="00F416A5">
        <w:t>, justificación y objetivos del trabajo</w:t>
      </w:r>
      <w:bookmarkEnd w:id="2"/>
    </w:p>
    <w:p w14:paraId="3DA6BD6E" w14:textId="77777777" w:rsidR="00033B55" w:rsidRPr="00033B55" w:rsidRDefault="00033B55" w:rsidP="00007BF2">
      <w:pPr>
        <w:jc w:val="both"/>
        <w:rPr>
          <w:rFonts w:ascii="Times New Roman" w:hAnsi="Times New Roman" w:cs="Times New Roman"/>
          <w:lang w:val="es-ES"/>
        </w:rPr>
      </w:pPr>
      <w:r w:rsidRPr="00033B55">
        <w:rPr>
          <w:rFonts w:ascii="Times New Roman" w:hAnsi="Times New Roman" w:cs="Times New Roman"/>
          <w:lang w:val="es-ES"/>
        </w:rPr>
        <w:t>El sector turístico es uno de los pilares más fuertes de la provincia de Málaga y de su ciudad.</w:t>
      </w:r>
    </w:p>
    <w:p w14:paraId="40BDEA7F" w14:textId="7DADB9ED" w:rsidR="00033B55" w:rsidRPr="005629C4" w:rsidRDefault="008957FF" w:rsidP="00007BF2">
      <w:pPr>
        <w:jc w:val="both"/>
        <w:rPr>
          <w:rFonts w:ascii="Times New Roman" w:hAnsi="Times New Roman" w:cs="Times New Roman"/>
          <w:lang w:val="es-ES"/>
        </w:rPr>
      </w:pPr>
      <w:r w:rsidRPr="005629C4">
        <w:rPr>
          <w:rFonts w:ascii="Times New Roman" w:hAnsi="Times New Roman" w:cs="Times New Roman"/>
        </w:rPr>
        <w:t>Durante el siglo XX, especialmente en el primer tercio del siglo y posteriormente a partir de los años 60 con el aperturismo del régimen franquista, hubo un incentivo al crecimiento del turismo, viéndose la Costa del Sol fuertemente influenciada debido a sus características climáticas y sus pl</w:t>
      </w:r>
      <w:r w:rsidR="005629C4" w:rsidRPr="005629C4">
        <w:rPr>
          <w:rFonts w:ascii="Times New Roman" w:hAnsi="Times New Roman" w:cs="Times New Roman"/>
        </w:rPr>
        <w:t>ayas (Pellejero Martínez, s.f.)</w:t>
      </w:r>
      <w:r w:rsidR="004A7308">
        <w:rPr>
          <w:rFonts w:ascii="Times New Roman" w:hAnsi="Times New Roman" w:cs="Times New Roman"/>
          <w:lang w:val="es-ES"/>
        </w:rPr>
        <w:t>, (Fu, 2023)</w:t>
      </w:r>
    </w:p>
    <w:p w14:paraId="4F87DC76" w14:textId="73DAE6A7" w:rsidR="00033B55" w:rsidRPr="005629C4" w:rsidRDefault="005629C4" w:rsidP="005629C4">
      <w:pPr>
        <w:rPr>
          <w:rFonts w:ascii="Times New Roman" w:hAnsi="Times New Roman" w:cs="Times New Roman"/>
          <w:lang w:val="es-ES"/>
        </w:rPr>
      </w:pPr>
      <w:r w:rsidRPr="005629C4">
        <w:rPr>
          <w:rFonts w:ascii="Times New Roman" w:hAnsi="Times New Roman" w:cs="Times New Roman"/>
        </w:rPr>
        <w:t>Desde entonces, el impacto y el peso del turismo en Málaga no han dejado de crecer. Durante el primer cuatrimestre de 2024, la Costa del Sol registró un incremento del 8,1% en la estancia de viajeros en establecimientos reglados y un 13,5% en alojamientos turísticos (Diputación de Málaga, 2023). Es sobre este último porcentaje donde se centrará este análisis. La inmensa mayoría de estos alojamientos turísticos, cuyo número en la ciudad de Málaga no para de crecer, se encuentran anunciados en la plataforma Airbnb. Estos se conocen como alojamientos turísticos no hoteleros.</w:t>
      </w:r>
    </w:p>
    <w:p w14:paraId="7EDBBE3E" w14:textId="77777777" w:rsidR="005629C4" w:rsidRPr="005629C4" w:rsidRDefault="005629C4" w:rsidP="00005C18">
      <w:pPr>
        <w:jc w:val="both"/>
        <w:rPr>
          <w:rFonts w:ascii="Times New Roman" w:hAnsi="Times New Roman" w:cs="Times New Roman"/>
        </w:rPr>
      </w:pPr>
      <w:r w:rsidRPr="005629C4">
        <w:rPr>
          <w:rFonts w:ascii="Times New Roman" w:hAnsi="Times New Roman" w:cs="Times New Roman"/>
        </w:rPr>
        <w:t xml:space="preserve">Este crecimiento no está exento de controversia. El pasado mes de julio se llevaron a cabo grandes manifestaciones en contra del turismo masivo, culpando a Airbnb del aumento de los precios del alquiler (Euronews, 2024). </w:t>
      </w:r>
    </w:p>
    <w:p w14:paraId="6E587F42" w14:textId="48C313CF" w:rsidR="005629C4" w:rsidRPr="005629C4" w:rsidRDefault="005629C4" w:rsidP="00005C18">
      <w:pPr>
        <w:jc w:val="both"/>
        <w:rPr>
          <w:rFonts w:ascii="Times New Roman" w:hAnsi="Times New Roman" w:cs="Times New Roman"/>
        </w:rPr>
      </w:pPr>
      <w:r w:rsidRPr="005629C4">
        <w:rPr>
          <w:rFonts w:ascii="Times New Roman" w:hAnsi="Times New Roman" w:cs="Times New Roman"/>
        </w:rPr>
        <w:t>Se ha de destacar a su vez que el precio de los alojamientos turísticos no hosteleros en Málaga tampoco ha dejado de subir. No es solo que estos hayan aumentado de número, sino que se da un crecimiento de los precios que hace indicar que, pese a que la oferta es cada vez mayor, quizá aún no sea suficiente para cubrir toda la demanda.</w:t>
      </w:r>
    </w:p>
    <w:p w14:paraId="4811D713" w14:textId="3ED78D67" w:rsidR="00EE64A0" w:rsidRPr="00033B55" w:rsidRDefault="00EE64A0" w:rsidP="00005C18">
      <w:pPr>
        <w:jc w:val="both"/>
        <w:rPr>
          <w:rFonts w:ascii="Times New Roman" w:hAnsi="Times New Roman" w:cs="Times New Roman"/>
          <w:lang w:val="es-ES"/>
        </w:rPr>
      </w:pPr>
      <w:r>
        <w:rPr>
          <w:rFonts w:ascii="Times New Roman" w:hAnsi="Times New Roman" w:cs="Times New Roman"/>
          <w:lang w:val="es-ES"/>
        </w:rPr>
        <w:t xml:space="preserve">Y bien ¿En </w:t>
      </w:r>
      <w:r w:rsidR="00005C18">
        <w:rPr>
          <w:rFonts w:ascii="Times New Roman" w:hAnsi="Times New Roman" w:cs="Times New Roman"/>
          <w:lang w:val="es-ES"/>
        </w:rPr>
        <w:t>qué</w:t>
      </w:r>
      <w:r>
        <w:rPr>
          <w:rFonts w:ascii="Times New Roman" w:hAnsi="Times New Roman" w:cs="Times New Roman"/>
          <w:lang w:val="es-ES"/>
        </w:rPr>
        <w:t xml:space="preserve"> debería fijarse un </w:t>
      </w:r>
      <w:r w:rsidR="00005C18">
        <w:rPr>
          <w:rFonts w:ascii="Times New Roman" w:hAnsi="Times New Roman" w:cs="Times New Roman"/>
          <w:lang w:val="es-ES"/>
        </w:rPr>
        <w:t>posible cliente a la hora de buscar un alojamiento no turístico en Málaga</w:t>
      </w:r>
      <w:r>
        <w:rPr>
          <w:rFonts w:ascii="Times New Roman" w:hAnsi="Times New Roman" w:cs="Times New Roman"/>
          <w:lang w:val="es-ES"/>
        </w:rPr>
        <w:t>?</w:t>
      </w:r>
      <w:r w:rsidR="00005C18">
        <w:rPr>
          <w:rFonts w:ascii="Times New Roman" w:hAnsi="Times New Roman" w:cs="Times New Roman"/>
          <w:lang w:val="es-ES"/>
        </w:rPr>
        <w:t xml:space="preserve"> ¿En el número de habitaciones?, ¿En el barrio en que se encuentra el alojamiento? Pese a que al viajar se suele tener una idea general de las necesidades y de lo que se busca, realmente no se suelen tener las mismas completamente claras, ni las herramientas para poder saber si lo que se encuentra es adecuado a las mismas o no.</w:t>
      </w:r>
    </w:p>
    <w:p w14:paraId="6883C6A3" w14:textId="1F79EDA6" w:rsidR="00005C18" w:rsidRDefault="00005C18" w:rsidP="00005C18">
      <w:pPr>
        <w:jc w:val="both"/>
        <w:rPr>
          <w:rFonts w:ascii="Times New Roman" w:hAnsi="Times New Roman" w:cs="Times New Roman"/>
          <w:lang w:val="es-ES"/>
        </w:rPr>
      </w:pPr>
      <w:r>
        <w:rPr>
          <w:rFonts w:ascii="Times New Roman" w:hAnsi="Times New Roman" w:cs="Times New Roman"/>
          <w:lang w:val="es-ES"/>
        </w:rPr>
        <w:t>Lo que es innegable es que el turismo es un sector muy importante en Málaga, y que los posibles clientes se ven afectados directamente por los precios y características de los alojamientos en que van a alojarse, sin tener ningún medio con el cual saber, más allá de su intuición, si están reservando un alojamiento con buenas, malas, o incluso excesivas condiciones.</w:t>
      </w:r>
    </w:p>
    <w:p w14:paraId="59A1B8CD" w14:textId="77777777" w:rsidR="00CC63DD" w:rsidRDefault="00CC63DD" w:rsidP="00007BF2">
      <w:pPr>
        <w:jc w:val="both"/>
        <w:rPr>
          <w:rFonts w:ascii="Times New Roman" w:hAnsi="Times New Roman" w:cs="Times New Roman"/>
          <w:lang w:val="es-ES"/>
        </w:rPr>
      </w:pPr>
    </w:p>
    <w:p w14:paraId="7FB201FD" w14:textId="77777777" w:rsidR="00CC63DD" w:rsidRDefault="00CC63DD" w:rsidP="00007BF2">
      <w:pPr>
        <w:jc w:val="both"/>
        <w:rPr>
          <w:rFonts w:ascii="Times New Roman" w:hAnsi="Times New Roman" w:cs="Times New Roman"/>
          <w:lang w:val="es-ES"/>
        </w:rPr>
      </w:pPr>
    </w:p>
    <w:p w14:paraId="4CA586D2" w14:textId="77777777" w:rsidR="00631EFD" w:rsidRDefault="00631EFD" w:rsidP="00007BF2">
      <w:pPr>
        <w:jc w:val="both"/>
        <w:rPr>
          <w:rFonts w:ascii="Times New Roman" w:hAnsi="Times New Roman" w:cs="Times New Roman"/>
          <w:lang w:val="es-ES"/>
        </w:rPr>
      </w:pPr>
    </w:p>
    <w:p w14:paraId="7F66C6AA" w14:textId="16300E69" w:rsidR="00F416A5" w:rsidRDefault="00033B55" w:rsidP="00007BF2">
      <w:pPr>
        <w:jc w:val="both"/>
        <w:rPr>
          <w:rFonts w:ascii="Times New Roman" w:hAnsi="Times New Roman" w:cs="Times New Roman"/>
          <w:lang w:val="es-ES"/>
        </w:rPr>
      </w:pPr>
      <w:r w:rsidRPr="00033B55">
        <w:rPr>
          <w:rFonts w:ascii="Times New Roman" w:hAnsi="Times New Roman" w:cs="Times New Roman"/>
          <w:lang w:val="es-ES"/>
        </w:rPr>
        <w:t>No cabe duda de que los alojamientos turísticos no hoteleros son un tema de actualidad en Málaga.</w:t>
      </w:r>
    </w:p>
    <w:p w14:paraId="508DF3B4" w14:textId="0CD77FA8" w:rsidR="00F416A5" w:rsidRDefault="00F416A5" w:rsidP="00007BF2">
      <w:pPr>
        <w:jc w:val="both"/>
        <w:rPr>
          <w:rFonts w:ascii="Times New Roman" w:hAnsi="Times New Roman" w:cs="Times New Roman"/>
          <w:lang w:val="es-ES"/>
        </w:rPr>
      </w:pPr>
      <w:r>
        <w:rPr>
          <w:rFonts w:ascii="Times New Roman" w:hAnsi="Times New Roman" w:cs="Times New Roman"/>
          <w:lang w:val="es-ES"/>
        </w:rPr>
        <w:t>En este contexto de actualidad e importancia del sector del alquiler turístico en la ciudad de Málaga, cabe preguntarse, desde un punto de vista económico ¿Cómo está dicho mercado?, ¿Cuáles son las características del mismo?</w:t>
      </w:r>
      <w:r w:rsidR="00ED6C9E">
        <w:rPr>
          <w:rFonts w:ascii="Times New Roman" w:hAnsi="Times New Roman" w:cs="Times New Roman"/>
          <w:lang w:val="es-ES"/>
        </w:rPr>
        <w:t>, ¿Qué fac</w:t>
      </w:r>
      <w:r w:rsidR="005629C4">
        <w:rPr>
          <w:rFonts w:ascii="Times New Roman" w:hAnsi="Times New Roman" w:cs="Times New Roman"/>
          <w:lang w:val="es-ES"/>
        </w:rPr>
        <w:t>tores determinan los precios? E</w:t>
      </w:r>
      <w:r w:rsidR="00ED6C9E">
        <w:rPr>
          <w:rFonts w:ascii="Times New Roman" w:hAnsi="Times New Roman" w:cs="Times New Roman"/>
          <w:lang w:val="es-ES"/>
        </w:rPr>
        <w:t>ntre muchas otras.</w:t>
      </w:r>
    </w:p>
    <w:p w14:paraId="4C64F4F0" w14:textId="1252D236" w:rsidR="00E05592" w:rsidRPr="00E05592" w:rsidRDefault="00E05592" w:rsidP="00007BF2">
      <w:pPr>
        <w:jc w:val="both"/>
        <w:rPr>
          <w:rFonts w:ascii="Times New Roman" w:hAnsi="Times New Roman" w:cs="Times New Roman"/>
          <w:lang w:val="es-ES"/>
        </w:rPr>
      </w:pPr>
      <w:r w:rsidRPr="00E05592">
        <w:rPr>
          <w:rFonts w:ascii="Times New Roman" w:hAnsi="Times New Roman" w:cs="Times New Roman"/>
          <w:lang w:val="es-ES"/>
        </w:rPr>
        <w:t>El objetivo de este trabajo es realizar un análisis</w:t>
      </w:r>
      <w:r>
        <w:rPr>
          <w:rFonts w:ascii="Times New Roman" w:hAnsi="Times New Roman" w:cs="Times New Roman"/>
          <w:lang w:val="es-ES"/>
        </w:rPr>
        <w:t xml:space="preserve"> </w:t>
      </w:r>
      <w:r w:rsidRPr="00E05592">
        <w:rPr>
          <w:rFonts w:ascii="Times New Roman" w:hAnsi="Times New Roman" w:cs="Times New Roman"/>
          <w:lang w:val="es-ES"/>
        </w:rPr>
        <w:t>del mercado de alquiler de alojamientos turísticos no hoteleros en la ciudad de Málaga, específicamente aquellos que se anuncian en la plataforma Airbnb. Este análisis busca identificar y comprender qué características presentes en los anuncios de la plataforma resultan más interesantes, importantes y significativas desde la perspectiva del posible cliente. Asimismo, se pretende desarrollar un modelo que permita responder a la pregunta: ¿Es el precio de un determinado anuncio adecuado o excesivo?</w:t>
      </w:r>
    </w:p>
    <w:p w14:paraId="490C6CAA" w14:textId="4F829C06" w:rsidR="00E05592" w:rsidRPr="00E05592" w:rsidRDefault="00E05592" w:rsidP="00CC63DD">
      <w:pPr>
        <w:jc w:val="both"/>
        <w:rPr>
          <w:rFonts w:ascii="Times New Roman" w:hAnsi="Times New Roman" w:cs="Times New Roman"/>
          <w:lang w:val="es-ES"/>
        </w:rPr>
      </w:pPr>
      <w:r w:rsidRPr="00E05592">
        <w:rPr>
          <w:rFonts w:ascii="Times New Roman" w:hAnsi="Times New Roman" w:cs="Times New Roman"/>
          <w:lang w:val="es-ES"/>
        </w:rPr>
        <w:t xml:space="preserve">Para alcanzar estos objetivos, se llevará a cabo un estudio detallado que incluirá varias fases. En primer lugar, se procederá a la recopilación </w:t>
      </w:r>
      <w:r>
        <w:rPr>
          <w:rFonts w:ascii="Times New Roman" w:hAnsi="Times New Roman" w:cs="Times New Roman"/>
          <w:lang w:val="es-ES"/>
        </w:rPr>
        <w:t>y limpieza de datos</w:t>
      </w:r>
      <w:r w:rsidRPr="00E05592">
        <w:rPr>
          <w:rFonts w:ascii="Times New Roman" w:hAnsi="Times New Roman" w:cs="Times New Roman"/>
          <w:lang w:val="es-ES"/>
        </w:rPr>
        <w:t>, extrayendo</w:t>
      </w:r>
      <w:r>
        <w:rPr>
          <w:rFonts w:ascii="Times New Roman" w:hAnsi="Times New Roman" w:cs="Times New Roman"/>
          <w:lang w:val="es-ES"/>
        </w:rPr>
        <w:t xml:space="preserve"> los mismos de la base de datos de</w:t>
      </w:r>
      <w:r w:rsidR="00CC63DD">
        <w:rPr>
          <w:rFonts w:ascii="Times New Roman" w:hAnsi="Times New Roman" w:cs="Times New Roman"/>
          <w:lang w:val="es-ES"/>
        </w:rPr>
        <w:t xml:space="preserve"> </w:t>
      </w:r>
      <w:r>
        <w:rPr>
          <w:rFonts w:ascii="Times New Roman" w:hAnsi="Times New Roman" w:cs="Times New Roman"/>
          <w:lang w:val="es-ES"/>
        </w:rPr>
        <w:t>AirBNB</w:t>
      </w:r>
      <w:r w:rsidR="00CC63DD">
        <w:rPr>
          <w:rFonts w:ascii="Times New Roman" w:hAnsi="Times New Roman" w:cs="Times New Roman"/>
          <w:lang w:val="es-ES"/>
        </w:rPr>
        <w:t xml:space="preserve"> (</w:t>
      </w:r>
      <w:r w:rsidR="00CC63DD" w:rsidRPr="00CC63DD">
        <w:rPr>
          <w:rFonts w:ascii="Times New Roman" w:hAnsi="Times New Roman" w:cs="Times New Roman"/>
        </w:rPr>
        <w:t>Inside Airbnb</w:t>
      </w:r>
      <w:r w:rsidR="00CC63DD">
        <w:rPr>
          <w:rFonts w:ascii="Times New Roman" w:hAnsi="Times New Roman" w:cs="Times New Roman"/>
        </w:rPr>
        <w:t xml:space="preserve"> </w:t>
      </w:r>
      <w:r w:rsidR="00CC63DD" w:rsidRPr="00CC63DD">
        <w:rPr>
          <w:rFonts w:ascii="Times New Roman" w:hAnsi="Times New Roman" w:cs="Times New Roman"/>
        </w:rPr>
        <w:t>(</w:t>
      </w:r>
      <w:hyperlink r:id="rId9" w:tgtFrame="_new" w:history="1">
        <w:r w:rsidR="00CC63DD" w:rsidRPr="00CC63DD">
          <w:rPr>
            <w:rStyle w:val="Hipervnculo"/>
            <w:rFonts w:ascii="Times New Roman" w:hAnsi="Times New Roman" w:cs="Times New Roman"/>
          </w:rPr>
          <w:t>https://insideairbnb.com/get-the-data/</w:t>
        </w:r>
      </w:hyperlink>
      <w:r w:rsidR="00CC63DD">
        <w:rPr>
          <w:rFonts w:ascii="Times New Roman" w:hAnsi="Times New Roman" w:cs="Times New Roman"/>
          <w:lang w:val="es-ES"/>
        </w:rPr>
        <w:t>)</w:t>
      </w:r>
      <w:r w:rsidRPr="00E05592">
        <w:rPr>
          <w:rFonts w:ascii="Times New Roman" w:hAnsi="Times New Roman" w:cs="Times New Roman"/>
          <w:lang w:val="es-ES"/>
        </w:rPr>
        <w:t xml:space="preserve">. Los datos recogidos incluirán variables como la ubicación, el precio por noche, la capacidad de alojamiento, las comodidades ofrecidas, </w:t>
      </w:r>
      <w:r>
        <w:rPr>
          <w:rFonts w:ascii="Times New Roman" w:hAnsi="Times New Roman" w:cs="Times New Roman"/>
          <w:lang w:val="es-ES"/>
        </w:rPr>
        <w:t xml:space="preserve">tasas de respuestas a los anuncios </w:t>
      </w:r>
      <w:r w:rsidRPr="00E05592">
        <w:rPr>
          <w:rFonts w:ascii="Times New Roman" w:hAnsi="Times New Roman" w:cs="Times New Roman"/>
          <w:lang w:val="es-ES"/>
        </w:rPr>
        <w:t>y otros factores que puedan influir en la percepción del valor por parte de los clientes.</w:t>
      </w:r>
    </w:p>
    <w:p w14:paraId="7CB195BD" w14:textId="4FC44F41" w:rsidR="00E05592" w:rsidRPr="00E05592" w:rsidRDefault="00E05592" w:rsidP="00007BF2">
      <w:pPr>
        <w:jc w:val="both"/>
        <w:rPr>
          <w:rFonts w:ascii="Times New Roman" w:hAnsi="Times New Roman" w:cs="Times New Roman"/>
          <w:lang w:val="es-ES"/>
        </w:rPr>
      </w:pPr>
      <w:r w:rsidRPr="00E05592">
        <w:rPr>
          <w:rFonts w:ascii="Times New Roman" w:hAnsi="Times New Roman" w:cs="Times New Roman"/>
          <w:lang w:val="es-ES"/>
        </w:rPr>
        <w:t>Una vez obtenidos los datos, se llevará a cabo un análisis descriptivo para identificar patrones y tendencias en el mercado de alquiler de alojamientos turísticos en Málaga. Se prestará especial atención a la relación entre el precio y las características de los alojamientos, buscando determinar cuáles de estas características tienen un mayor impacto en la fijación de precios.</w:t>
      </w:r>
    </w:p>
    <w:p w14:paraId="43CA67A6" w14:textId="492EB2B1" w:rsidR="00E05592" w:rsidRPr="00E05592" w:rsidRDefault="00E05592" w:rsidP="00007BF2">
      <w:pPr>
        <w:jc w:val="both"/>
        <w:rPr>
          <w:rFonts w:ascii="Times New Roman" w:hAnsi="Times New Roman" w:cs="Times New Roman"/>
          <w:lang w:val="es-ES"/>
        </w:rPr>
      </w:pPr>
      <w:r w:rsidRPr="00E05592">
        <w:rPr>
          <w:rFonts w:ascii="Times New Roman" w:hAnsi="Times New Roman" w:cs="Times New Roman"/>
          <w:lang w:val="es-ES"/>
        </w:rPr>
        <w:t>Posteriormente, se desarrollará un modelo econométrico que permita evaluar la adecuación de los precios de los anuncios en función de las características identificadas. Este modelo tendrá como objetivo ofrecer una herramienta práctica para los potenciales clientes, ayudándoles a determinar si el precio de un anuncio es justo o si, por el contrario, es excesivo.</w:t>
      </w:r>
    </w:p>
    <w:p w14:paraId="13614238" w14:textId="33C5495E" w:rsidR="00E05592" w:rsidRPr="00E05592" w:rsidRDefault="00E05592" w:rsidP="00007BF2">
      <w:pPr>
        <w:jc w:val="both"/>
        <w:rPr>
          <w:rFonts w:ascii="Times New Roman" w:hAnsi="Times New Roman" w:cs="Times New Roman"/>
          <w:lang w:val="es-ES"/>
        </w:rPr>
      </w:pPr>
      <w:r w:rsidRPr="00E05592">
        <w:rPr>
          <w:rFonts w:ascii="Times New Roman" w:hAnsi="Times New Roman" w:cs="Times New Roman"/>
          <w:lang w:val="es-ES"/>
        </w:rPr>
        <w:t xml:space="preserve">En resumen, este trabajo pretende proporcionar una visión integral del mercado de alquiler de alojamientos turísticos no hoteleros en Málaga, aportando </w:t>
      </w:r>
      <w:r w:rsidR="006A79E3">
        <w:rPr>
          <w:rFonts w:ascii="Times New Roman" w:hAnsi="Times New Roman" w:cs="Times New Roman"/>
          <w:lang w:val="es-ES"/>
        </w:rPr>
        <w:t>feedbacks</w:t>
      </w:r>
      <w:r w:rsidRPr="00E05592">
        <w:rPr>
          <w:rFonts w:ascii="Times New Roman" w:hAnsi="Times New Roman" w:cs="Times New Roman"/>
          <w:lang w:val="es-ES"/>
        </w:rPr>
        <w:t xml:space="preserve"> valiosos sobre las características que más valoran los clientes y ofreciendo herramientas para la evaluación justa de los precios en este mercado dinámico y en constante crecimiento.</w:t>
      </w:r>
    </w:p>
    <w:p w14:paraId="3CC19B5D" w14:textId="000CEC3A" w:rsidR="00005C18" w:rsidRDefault="00E56BB6" w:rsidP="008957FF">
      <w:pPr>
        <w:jc w:val="both"/>
        <w:rPr>
          <w:rFonts w:ascii="Times New Roman" w:hAnsi="Times New Roman" w:cs="Times New Roman"/>
        </w:rPr>
      </w:pPr>
      <w:r>
        <w:rPr>
          <w:rFonts w:ascii="Times New Roman" w:hAnsi="Times New Roman" w:cs="Times New Roman"/>
        </w:rPr>
        <w:br w:type="page"/>
      </w:r>
    </w:p>
    <w:p w14:paraId="0ACF2771" w14:textId="77777777" w:rsidR="008957FF" w:rsidRPr="008957FF" w:rsidRDefault="008957FF" w:rsidP="008957FF">
      <w:pPr>
        <w:jc w:val="both"/>
        <w:rPr>
          <w:rFonts w:ascii="Times New Roman" w:hAnsi="Times New Roman" w:cs="Times New Roman"/>
        </w:rPr>
      </w:pPr>
    </w:p>
    <w:p w14:paraId="17ACDF0A" w14:textId="763079E7" w:rsidR="00A1089C" w:rsidRDefault="00A1089C" w:rsidP="00007BF2">
      <w:pPr>
        <w:pStyle w:val="Ttulo2"/>
        <w:jc w:val="both"/>
      </w:pPr>
      <w:bookmarkStart w:id="3" w:name="_Toc178244537"/>
      <w:r w:rsidRPr="001A36A1">
        <w:t>Metodología Empleada</w:t>
      </w:r>
      <w:bookmarkEnd w:id="3"/>
    </w:p>
    <w:p w14:paraId="1E2FC736" w14:textId="6851F1BA" w:rsidR="00761FE8" w:rsidRDefault="00761FE8" w:rsidP="00007BF2">
      <w:pPr>
        <w:jc w:val="both"/>
        <w:rPr>
          <w:rFonts w:ascii="Times New Roman" w:hAnsi="Times New Roman" w:cs="Times New Roman"/>
        </w:rPr>
      </w:pPr>
      <w:r>
        <w:rPr>
          <w:rFonts w:ascii="Times New Roman" w:hAnsi="Times New Roman" w:cs="Times New Roman"/>
        </w:rPr>
        <w:t>Este trabajo consiste en un análisis de una base de datos de AirBNB para el cual se han empleado las siguientes técnicas:</w:t>
      </w:r>
    </w:p>
    <w:p w14:paraId="02C7CC0A" w14:textId="77777777" w:rsidR="00761FE8" w:rsidRDefault="00761FE8" w:rsidP="00007BF2">
      <w:pPr>
        <w:jc w:val="both"/>
        <w:rPr>
          <w:rFonts w:ascii="Times New Roman" w:hAnsi="Times New Roman" w:cs="Times New Roman"/>
        </w:rPr>
      </w:pPr>
      <w:r>
        <w:rPr>
          <w:rFonts w:ascii="Times New Roman" w:hAnsi="Times New Roman" w:cs="Times New Roman"/>
        </w:rPr>
        <w:t>Análisis descriptivo:</w:t>
      </w:r>
    </w:p>
    <w:p w14:paraId="2AB35745" w14:textId="2F7548D8" w:rsidR="00761FE8" w:rsidRDefault="00761FE8" w:rsidP="00007BF2">
      <w:pPr>
        <w:pStyle w:val="Prrafodelista"/>
        <w:numPr>
          <w:ilvl w:val="0"/>
          <w:numId w:val="9"/>
        </w:numPr>
        <w:jc w:val="both"/>
        <w:rPr>
          <w:rFonts w:ascii="Times New Roman" w:hAnsi="Times New Roman" w:cs="Times New Roman"/>
        </w:rPr>
      </w:pPr>
      <w:r w:rsidRPr="00761FE8">
        <w:rPr>
          <w:rFonts w:ascii="Times New Roman" w:hAnsi="Times New Roman" w:cs="Times New Roman"/>
        </w:rPr>
        <w:t>Cálculo de la frecuencia de anuncios por barrio y presentación comparativa en forma de gráfico de burbuja.</w:t>
      </w:r>
    </w:p>
    <w:p w14:paraId="417865DA" w14:textId="099B3DB8" w:rsidR="00761FE8" w:rsidRDefault="00761FE8" w:rsidP="00007BF2">
      <w:pPr>
        <w:pStyle w:val="Prrafodelista"/>
        <w:numPr>
          <w:ilvl w:val="0"/>
          <w:numId w:val="9"/>
        </w:numPr>
        <w:jc w:val="both"/>
        <w:rPr>
          <w:rFonts w:ascii="Times New Roman" w:hAnsi="Times New Roman" w:cs="Times New Roman"/>
          <w:lang w:val="pt-PT"/>
        </w:rPr>
      </w:pPr>
      <w:r w:rsidRPr="00761FE8">
        <w:rPr>
          <w:rFonts w:ascii="Times New Roman" w:hAnsi="Times New Roman" w:cs="Times New Roman"/>
          <w:lang w:val="pt-PT"/>
        </w:rPr>
        <w:t>Histograma de precios por bar</w:t>
      </w:r>
      <w:r>
        <w:rPr>
          <w:rFonts w:ascii="Times New Roman" w:hAnsi="Times New Roman" w:cs="Times New Roman"/>
          <w:lang w:val="pt-PT"/>
        </w:rPr>
        <w:t>rio</w:t>
      </w:r>
    </w:p>
    <w:p w14:paraId="239B6608" w14:textId="543575EB" w:rsidR="00761FE8" w:rsidRDefault="00761FE8" w:rsidP="00007BF2">
      <w:pPr>
        <w:pStyle w:val="Prrafodelista"/>
        <w:numPr>
          <w:ilvl w:val="0"/>
          <w:numId w:val="9"/>
        </w:numPr>
        <w:jc w:val="both"/>
        <w:rPr>
          <w:rFonts w:ascii="Times New Roman" w:hAnsi="Times New Roman" w:cs="Times New Roman"/>
          <w:lang w:val="pt-PT"/>
        </w:rPr>
      </w:pPr>
      <w:r>
        <w:rPr>
          <w:rFonts w:ascii="Times New Roman" w:hAnsi="Times New Roman" w:cs="Times New Roman"/>
          <w:lang w:val="pt-PT"/>
        </w:rPr>
        <w:t>Bloxplot de precios por barrio</w:t>
      </w:r>
    </w:p>
    <w:p w14:paraId="21F98C98" w14:textId="7FAC5018" w:rsidR="00761FE8" w:rsidRDefault="00761FE8" w:rsidP="00007BF2">
      <w:pPr>
        <w:pStyle w:val="Prrafodelista"/>
        <w:numPr>
          <w:ilvl w:val="0"/>
          <w:numId w:val="9"/>
        </w:numPr>
        <w:jc w:val="both"/>
        <w:rPr>
          <w:rFonts w:ascii="Times New Roman" w:hAnsi="Times New Roman" w:cs="Times New Roman"/>
        </w:rPr>
      </w:pPr>
      <w:r w:rsidRPr="00761FE8">
        <w:rPr>
          <w:rFonts w:ascii="Times New Roman" w:hAnsi="Times New Roman" w:cs="Times New Roman"/>
        </w:rPr>
        <w:t>Media y varianza de la</w:t>
      </w:r>
      <w:r>
        <w:rPr>
          <w:rFonts w:ascii="Times New Roman" w:hAnsi="Times New Roman" w:cs="Times New Roman"/>
        </w:rPr>
        <w:t>s distintas variables por barrio</w:t>
      </w:r>
    </w:p>
    <w:p w14:paraId="1089A03C" w14:textId="231C7D5F" w:rsidR="00761FE8" w:rsidRDefault="00761FE8" w:rsidP="00007BF2">
      <w:pPr>
        <w:pStyle w:val="Prrafodelista"/>
        <w:numPr>
          <w:ilvl w:val="0"/>
          <w:numId w:val="9"/>
        </w:numPr>
        <w:jc w:val="both"/>
        <w:rPr>
          <w:rFonts w:ascii="Times New Roman" w:hAnsi="Times New Roman" w:cs="Times New Roman"/>
        </w:rPr>
      </w:pPr>
      <w:r w:rsidRPr="00761FE8">
        <w:rPr>
          <w:rFonts w:ascii="Times New Roman" w:hAnsi="Times New Roman" w:cs="Times New Roman"/>
        </w:rPr>
        <w:t>Histograma de precios por barrio, con</w:t>
      </w:r>
      <w:r>
        <w:rPr>
          <w:rFonts w:ascii="Times New Roman" w:hAnsi="Times New Roman" w:cs="Times New Roman"/>
        </w:rPr>
        <w:t xml:space="preserve"> y sin limitaciones de propiedades a 200.</w:t>
      </w:r>
    </w:p>
    <w:p w14:paraId="7077B573" w14:textId="318AB4D3" w:rsidR="003A6DAF" w:rsidRPr="003A6DAF" w:rsidRDefault="00761FE8" w:rsidP="00007BF2">
      <w:pPr>
        <w:jc w:val="both"/>
        <w:rPr>
          <w:rFonts w:ascii="Times New Roman" w:hAnsi="Times New Roman" w:cs="Times New Roman"/>
        </w:rPr>
      </w:pPr>
      <w:r>
        <w:rPr>
          <w:rFonts w:ascii="Times New Roman" w:hAnsi="Times New Roman" w:cs="Times New Roman"/>
        </w:rPr>
        <w:t>Modelo de regresión:</w:t>
      </w:r>
    </w:p>
    <w:p w14:paraId="018EC36A" w14:textId="516A7BBA" w:rsidR="00761FE8" w:rsidRDefault="003A6DAF" w:rsidP="00007BF2">
      <w:pPr>
        <w:pStyle w:val="Prrafodelista"/>
        <w:numPr>
          <w:ilvl w:val="0"/>
          <w:numId w:val="10"/>
        </w:numPr>
        <w:jc w:val="both"/>
        <w:rPr>
          <w:rFonts w:ascii="Times New Roman" w:hAnsi="Times New Roman" w:cs="Times New Roman"/>
        </w:rPr>
      </w:pPr>
      <w:r>
        <w:rPr>
          <w:rFonts w:ascii="Times New Roman" w:hAnsi="Times New Roman" w:cs="Times New Roman"/>
        </w:rPr>
        <w:t>Creación de un modelo de regresión con las variables que aparecen en los anuncios de AirBNB para clientes con un conjunto de entrenamiento (Se detallará más a fondo en el siguiente apartado)</w:t>
      </w:r>
      <w:r w:rsidR="00EA5816">
        <w:rPr>
          <w:rFonts w:ascii="Times New Roman" w:hAnsi="Times New Roman" w:cs="Times New Roman"/>
        </w:rPr>
        <w:t>.</w:t>
      </w:r>
    </w:p>
    <w:p w14:paraId="36204BE7" w14:textId="71FEBFB3" w:rsidR="003A6DAF" w:rsidRDefault="003A6DAF" w:rsidP="00007BF2">
      <w:pPr>
        <w:pStyle w:val="Prrafodelista"/>
        <w:numPr>
          <w:ilvl w:val="0"/>
          <w:numId w:val="10"/>
        </w:numPr>
        <w:jc w:val="both"/>
        <w:rPr>
          <w:rFonts w:ascii="Times New Roman" w:hAnsi="Times New Roman" w:cs="Times New Roman"/>
        </w:rPr>
      </w:pPr>
      <w:r>
        <w:rPr>
          <w:rFonts w:ascii="Times New Roman" w:hAnsi="Times New Roman" w:cs="Times New Roman"/>
        </w:rPr>
        <w:t>Comparación con los valores del conjunto de test.</w:t>
      </w:r>
    </w:p>
    <w:p w14:paraId="550D28F7" w14:textId="620F41E3" w:rsidR="003A6DAF" w:rsidRDefault="003A6DAF" w:rsidP="00007BF2">
      <w:pPr>
        <w:jc w:val="both"/>
        <w:rPr>
          <w:rFonts w:ascii="Times New Roman" w:hAnsi="Times New Roman" w:cs="Times New Roman"/>
        </w:rPr>
      </w:pPr>
      <w:r>
        <w:rPr>
          <w:rFonts w:ascii="Times New Roman" w:hAnsi="Times New Roman" w:cs="Times New Roman"/>
        </w:rPr>
        <w:t>Análisis Clúster</w:t>
      </w:r>
    </w:p>
    <w:p w14:paraId="23543637" w14:textId="04FF0D0A" w:rsidR="00F57879" w:rsidRPr="00666961" w:rsidRDefault="00F57879" w:rsidP="00007BF2">
      <w:pPr>
        <w:pStyle w:val="Prrafodelista"/>
        <w:numPr>
          <w:ilvl w:val="0"/>
          <w:numId w:val="12"/>
        </w:numPr>
        <w:jc w:val="both"/>
        <w:rPr>
          <w:rFonts w:ascii="Times New Roman" w:hAnsi="Times New Roman" w:cs="Times New Roman"/>
        </w:rPr>
      </w:pPr>
      <w:r w:rsidRPr="00666961">
        <w:rPr>
          <w:rFonts w:ascii="Times New Roman" w:hAnsi="Times New Roman" w:cs="Times New Roman"/>
        </w:rPr>
        <w:t>Método del codo para determinación del nº óptimo de clusters</w:t>
      </w:r>
      <w:r w:rsidR="00666961" w:rsidRPr="00666961">
        <w:rPr>
          <w:rFonts w:ascii="Times New Roman" w:hAnsi="Times New Roman" w:cs="Times New Roman"/>
        </w:rPr>
        <w:t>.</w:t>
      </w:r>
    </w:p>
    <w:p w14:paraId="5FBEBDB2" w14:textId="6C09617C" w:rsidR="00F57879" w:rsidRPr="00666961" w:rsidRDefault="00666961" w:rsidP="00007BF2">
      <w:pPr>
        <w:pStyle w:val="Prrafodelista"/>
        <w:numPr>
          <w:ilvl w:val="0"/>
          <w:numId w:val="12"/>
        </w:numPr>
        <w:jc w:val="both"/>
        <w:rPr>
          <w:rFonts w:ascii="Times New Roman" w:hAnsi="Times New Roman" w:cs="Times New Roman"/>
        </w:rPr>
      </w:pPr>
      <w:r>
        <w:rPr>
          <w:rFonts w:ascii="Times New Roman" w:hAnsi="Times New Roman" w:cs="Times New Roman"/>
        </w:rPr>
        <w:t>Análisis clúster del conjunto de datos.</w:t>
      </w:r>
    </w:p>
    <w:p w14:paraId="5CA670FA" w14:textId="0ACA7870" w:rsidR="003A6DAF" w:rsidRDefault="003A6DAF" w:rsidP="00007BF2">
      <w:pPr>
        <w:pStyle w:val="Prrafodelista"/>
        <w:numPr>
          <w:ilvl w:val="0"/>
          <w:numId w:val="12"/>
        </w:numPr>
        <w:jc w:val="both"/>
        <w:rPr>
          <w:rFonts w:ascii="Times New Roman" w:hAnsi="Times New Roman" w:cs="Times New Roman"/>
        </w:rPr>
      </w:pPr>
      <w:r>
        <w:rPr>
          <w:rFonts w:ascii="Times New Roman" w:hAnsi="Times New Roman" w:cs="Times New Roman"/>
        </w:rPr>
        <w:t>Obtención y representación de las componentes principales</w:t>
      </w:r>
    </w:p>
    <w:p w14:paraId="147B04F5" w14:textId="78D252CB" w:rsidR="003A6DAF" w:rsidRDefault="003A6DAF" w:rsidP="00007BF2">
      <w:pPr>
        <w:jc w:val="both"/>
        <w:rPr>
          <w:rFonts w:ascii="Times New Roman" w:hAnsi="Times New Roman" w:cs="Times New Roman"/>
        </w:rPr>
      </w:pPr>
      <w:r>
        <w:rPr>
          <w:rFonts w:ascii="Times New Roman" w:hAnsi="Times New Roman" w:cs="Times New Roman"/>
        </w:rPr>
        <w:t>Modelo Logit:</w:t>
      </w:r>
    </w:p>
    <w:p w14:paraId="0A6B9AED" w14:textId="59980F0D" w:rsidR="003A6DAF" w:rsidRDefault="003A6DAF" w:rsidP="00007BF2">
      <w:pPr>
        <w:pStyle w:val="Prrafodelista"/>
        <w:numPr>
          <w:ilvl w:val="0"/>
          <w:numId w:val="10"/>
        </w:numPr>
        <w:jc w:val="both"/>
        <w:rPr>
          <w:rFonts w:ascii="Times New Roman" w:hAnsi="Times New Roman" w:cs="Times New Roman"/>
        </w:rPr>
      </w:pPr>
      <w:r>
        <w:rPr>
          <w:rFonts w:ascii="Times New Roman" w:hAnsi="Times New Roman" w:cs="Times New Roman"/>
        </w:rPr>
        <w:t>Creación de un modelo logit con las variables que aparecen en los anuncios de AirBNB para clientes con un conjunto de entrenamiento (Se detallará más a fondo en el siguiente apartado)</w:t>
      </w:r>
    </w:p>
    <w:p w14:paraId="5D231BC9" w14:textId="398646E8" w:rsidR="003A6DAF" w:rsidRDefault="003A6DAF" w:rsidP="00007BF2">
      <w:pPr>
        <w:pStyle w:val="Prrafodelista"/>
        <w:numPr>
          <w:ilvl w:val="0"/>
          <w:numId w:val="10"/>
        </w:numPr>
        <w:jc w:val="both"/>
        <w:rPr>
          <w:rFonts w:ascii="Times New Roman" w:hAnsi="Times New Roman" w:cs="Times New Roman"/>
        </w:rPr>
      </w:pPr>
      <w:r>
        <w:rPr>
          <w:rFonts w:ascii="Times New Roman" w:hAnsi="Times New Roman" w:cs="Times New Roman"/>
        </w:rPr>
        <w:t>Comparación con los valores del conjunto de test.</w:t>
      </w:r>
    </w:p>
    <w:p w14:paraId="6F5AFC4F" w14:textId="1EE363D0" w:rsidR="00E56BB6" w:rsidRDefault="003A6DAF" w:rsidP="00007BF2">
      <w:pPr>
        <w:pStyle w:val="Prrafodelista"/>
        <w:numPr>
          <w:ilvl w:val="0"/>
          <w:numId w:val="10"/>
        </w:numPr>
        <w:jc w:val="both"/>
        <w:rPr>
          <w:rFonts w:ascii="Times New Roman" w:hAnsi="Times New Roman" w:cs="Times New Roman"/>
        </w:rPr>
      </w:pPr>
      <w:r>
        <w:rPr>
          <w:rFonts w:ascii="Times New Roman" w:hAnsi="Times New Roman" w:cs="Times New Roman"/>
        </w:rPr>
        <w:t>Caracterización de la curva ROC del modelo.</w:t>
      </w:r>
    </w:p>
    <w:p w14:paraId="327515A3" w14:textId="77777777" w:rsidR="00005C18" w:rsidRDefault="00E56BB6" w:rsidP="00007BF2">
      <w:pPr>
        <w:pStyle w:val="Ttulo2"/>
        <w:jc w:val="both"/>
      </w:pPr>
      <w:r>
        <w:br w:type="page"/>
      </w:r>
    </w:p>
    <w:p w14:paraId="7B2575BE" w14:textId="77777777" w:rsidR="00005C18" w:rsidRDefault="00005C18" w:rsidP="00007BF2">
      <w:pPr>
        <w:pStyle w:val="Ttulo2"/>
        <w:jc w:val="both"/>
      </w:pPr>
    </w:p>
    <w:p w14:paraId="7FB2A0AE" w14:textId="453AC85D" w:rsidR="00761FE8" w:rsidRPr="003A6DAF" w:rsidRDefault="003A6DAF" w:rsidP="00007BF2">
      <w:pPr>
        <w:pStyle w:val="Ttulo2"/>
        <w:jc w:val="both"/>
      </w:pPr>
      <w:bookmarkStart w:id="4" w:name="_Toc178244538"/>
      <w:r>
        <w:t>Desarrollo y resultados</w:t>
      </w:r>
      <w:bookmarkEnd w:id="4"/>
    </w:p>
    <w:p w14:paraId="738E1414" w14:textId="098E1805" w:rsidR="00A1089C" w:rsidRPr="001A36A1" w:rsidRDefault="005A3E93" w:rsidP="00007BF2">
      <w:pPr>
        <w:jc w:val="both"/>
        <w:rPr>
          <w:rFonts w:ascii="Times New Roman" w:hAnsi="Times New Roman" w:cs="Times New Roman"/>
        </w:rPr>
      </w:pPr>
      <w:r w:rsidRPr="001A36A1">
        <w:rPr>
          <w:rFonts w:ascii="Times New Roman" w:hAnsi="Times New Roman" w:cs="Times New Roman"/>
        </w:rPr>
        <w:t>Para este trabajo se ha comenzado extrayendo las variables más interesantes para estudiar de la base de datos, siendo estas:</w:t>
      </w:r>
    </w:p>
    <w:p w14:paraId="2487B7C8" w14:textId="775CB4FC"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val="en-GB" w:eastAsia="es-ES"/>
          <w14:ligatures w14:val="none"/>
        </w:rPr>
      </w:pPr>
      <w:r w:rsidRPr="001A36A1">
        <w:rPr>
          <w:rFonts w:ascii="Times New Roman" w:eastAsia="Times New Roman" w:hAnsi="Times New Roman" w:cs="Times New Roman"/>
          <w:kern w:val="0"/>
          <w:lang w:val="en-GB" w:eastAsia="es-ES"/>
          <w14:ligatures w14:val="none"/>
        </w:rPr>
        <w:t>id: Identificador del alojamiento</w:t>
      </w:r>
    </w:p>
    <w:p w14:paraId="05A23B5E" w14:textId="44A954C9"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accommodates: Nº de plazas disponibles en el alojamiento</w:t>
      </w:r>
    </w:p>
    <w:p w14:paraId="3BCC321B" w14:textId="727EA837"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val="en-GB" w:eastAsia="es-ES"/>
          <w14:ligatures w14:val="none"/>
        </w:rPr>
      </w:pPr>
      <w:r w:rsidRPr="001A36A1">
        <w:rPr>
          <w:rFonts w:ascii="Times New Roman" w:eastAsia="Times New Roman" w:hAnsi="Times New Roman" w:cs="Times New Roman"/>
          <w:kern w:val="0"/>
          <w:lang w:eastAsia="es-ES"/>
          <w14:ligatures w14:val="none"/>
        </w:rPr>
        <w:t>antigüedad: Antigüedad del anuncio</w:t>
      </w:r>
    </w:p>
    <w:p w14:paraId="23AB0F0D" w14:textId="7BF516E7"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host_response_rate: Tasa de respuesta del anunciante</w:t>
      </w:r>
    </w:p>
    <w:p w14:paraId="746D2602" w14:textId="2B7C8ECC"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host_response_time: Tiempo medio del anunciante en responder</w:t>
      </w:r>
    </w:p>
    <w:p w14:paraId="1A581516" w14:textId="774C965D"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val="en-GB" w:eastAsia="es-ES"/>
          <w14:ligatures w14:val="none"/>
        </w:rPr>
      </w:pPr>
      <w:r w:rsidRPr="001A36A1">
        <w:rPr>
          <w:rFonts w:ascii="Times New Roman" w:eastAsia="Times New Roman" w:hAnsi="Times New Roman" w:cs="Times New Roman"/>
          <w:kern w:val="0"/>
          <w:lang w:val="en-GB" w:eastAsia="es-ES"/>
          <w14:ligatures w14:val="none"/>
        </w:rPr>
        <w:t>neighborhood_overview_flag: Descripción del vecindario</w:t>
      </w:r>
    </w:p>
    <w:p w14:paraId="402DB84C" w14:textId="725A7BB6"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bathrooms: Número de baños completos (Los aseos cuentan como 0,5</w:t>
      </w:r>
      <w:r w:rsidR="00EA5816">
        <w:rPr>
          <w:rFonts w:ascii="Times New Roman" w:eastAsia="Times New Roman" w:hAnsi="Times New Roman" w:cs="Times New Roman"/>
          <w:kern w:val="0"/>
          <w:lang w:eastAsia="es-ES"/>
          <w14:ligatures w14:val="none"/>
        </w:rPr>
        <w:t xml:space="preserve"> unidades, mientras que los baños completos cuentan como 1 unidad</w:t>
      </w:r>
      <w:r w:rsidRPr="001A36A1">
        <w:rPr>
          <w:rFonts w:ascii="Times New Roman" w:eastAsia="Times New Roman" w:hAnsi="Times New Roman" w:cs="Times New Roman"/>
          <w:kern w:val="0"/>
          <w:lang w:eastAsia="es-ES"/>
          <w14:ligatures w14:val="none"/>
        </w:rPr>
        <w:t>)</w:t>
      </w:r>
      <w:r w:rsidR="00EA5816">
        <w:rPr>
          <w:rFonts w:ascii="Times New Roman" w:eastAsia="Times New Roman" w:hAnsi="Times New Roman" w:cs="Times New Roman"/>
          <w:kern w:val="0"/>
          <w:lang w:eastAsia="es-ES"/>
          <w14:ligatures w14:val="none"/>
        </w:rPr>
        <w:t>.</w:t>
      </w:r>
    </w:p>
    <w:p w14:paraId="35040424" w14:textId="0CE7BC04"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beds: Nº de camas disponibles en el alojamiento</w:t>
      </w:r>
    </w:p>
    <w:p w14:paraId="761FAC52" w14:textId="3C750C63" w:rsidR="005A3E93" w:rsidRPr="00EA5816"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r w:rsidRPr="00EA5816">
        <w:rPr>
          <w:rFonts w:ascii="Times New Roman" w:eastAsia="Times New Roman" w:hAnsi="Times New Roman" w:cs="Times New Roman"/>
          <w:kern w:val="0"/>
          <w:lang w:eastAsia="es-ES"/>
          <w14:ligatures w14:val="none"/>
        </w:rPr>
        <w:t>price: Precio por noche</w:t>
      </w:r>
      <w:r w:rsidR="00EA5816" w:rsidRPr="00EA5816">
        <w:rPr>
          <w:rFonts w:ascii="Times New Roman" w:eastAsia="Times New Roman" w:hAnsi="Times New Roman" w:cs="Times New Roman"/>
          <w:kern w:val="0"/>
          <w:lang w:eastAsia="es-ES"/>
          <w14:ligatures w14:val="none"/>
        </w:rPr>
        <w:t xml:space="preserve"> en</w:t>
      </w:r>
      <w:r w:rsidR="00EA5816">
        <w:rPr>
          <w:rFonts w:ascii="Times New Roman" w:eastAsia="Times New Roman" w:hAnsi="Times New Roman" w:cs="Times New Roman"/>
          <w:kern w:val="0"/>
          <w:lang w:eastAsia="es-ES"/>
          <w14:ligatures w14:val="none"/>
        </w:rPr>
        <w:t xml:space="preserve"> euros.</w:t>
      </w:r>
    </w:p>
    <w:p w14:paraId="3822BE6D" w14:textId="0FE5EC77"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 xml:space="preserve">host_is_superhost: Muestra si el anunciante entra en la categoría de superhost (Anunciantes con más de 4,8 de </w:t>
      </w:r>
      <w:r w:rsidR="001A36A1" w:rsidRPr="001A36A1">
        <w:rPr>
          <w:rFonts w:ascii="Times New Roman" w:eastAsia="Times New Roman" w:hAnsi="Times New Roman" w:cs="Times New Roman"/>
          <w:kern w:val="0"/>
          <w:lang w:eastAsia="es-ES"/>
          <w14:ligatures w14:val="none"/>
        </w:rPr>
        <w:t>valoración, host response rate superior al 90% y tasa de cancelación inferior al 1%).</w:t>
      </w:r>
    </w:p>
    <w:p w14:paraId="27F02029" w14:textId="4E54F714"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host_listings_count</w:t>
      </w:r>
      <w:r w:rsidR="001A36A1" w:rsidRPr="001A36A1">
        <w:rPr>
          <w:rFonts w:ascii="Times New Roman" w:eastAsia="Times New Roman" w:hAnsi="Times New Roman" w:cs="Times New Roman"/>
          <w:kern w:val="0"/>
          <w:lang w:eastAsia="es-ES"/>
          <w14:ligatures w14:val="none"/>
        </w:rPr>
        <w:t>: Número de alojamientos anunciados en Airbnb del mismo propietario</w:t>
      </w:r>
    </w:p>
    <w:p w14:paraId="420E8017" w14:textId="7BDC3905"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host_has_profile_pic</w:t>
      </w:r>
      <w:r w:rsidR="001A36A1" w:rsidRPr="001A36A1">
        <w:rPr>
          <w:rFonts w:ascii="Times New Roman" w:eastAsia="Times New Roman" w:hAnsi="Times New Roman" w:cs="Times New Roman"/>
          <w:kern w:val="0"/>
          <w:lang w:eastAsia="es-ES"/>
          <w14:ligatures w14:val="none"/>
        </w:rPr>
        <w:t xml:space="preserve">: Disponibilidad de foto en el </w:t>
      </w:r>
      <w:r w:rsidR="00085011" w:rsidRPr="001A36A1">
        <w:rPr>
          <w:rFonts w:ascii="Times New Roman" w:eastAsia="Times New Roman" w:hAnsi="Times New Roman" w:cs="Times New Roman"/>
          <w:kern w:val="0"/>
          <w:lang w:eastAsia="es-ES"/>
          <w14:ligatures w14:val="none"/>
        </w:rPr>
        <w:t>perfil</w:t>
      </w:r>
      <w:r w:rsidR="001A36A1" w:rsidRPr="001A36A1">
        <w:rPr>
          <w:rFonts w:ascii="Times New Roman" w:eastAsia="Times New Roman" w:hAnsi="Times New Roman" w:cs="Times New Roman"/>
          <w:kern w:val="0"/>
          <w:lang w:eastAsia="es-ES"/>
          <w14:ligatures w14:val="none"/>
        </w:rPr>
        <w:t xml:space="preserve"> del anunciante</w:t>
      </w:r>
    </w:p>
    <w:p w14:paraId="4154B8DD" w14:textId="63B83D28"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host_identity_verified</w:t>
      </w:r>
      <w:r w:rsidR="001A36A1" w:rsidRPr="001A36A1">
        <w:rPr>
          <w:rFonts w:ascii="Times New Roman" w:eastAsia="Times New Roman" w:hAnsi="Times New Roman" w:cs="Times New Roman"/>
          <w:kern w:val="0"/>
          <w:lang w:eastAsia="es-ES"/>
          <w14:ligatures w14:val="none"/>
        </w:rPr>
        <w:t>: Verificación, o no, de la identidad del propietario.</w:t>
      </w:r>
    </w:p>
    <w:p w14:paraId="6A44CD33" w14:textId="7E14D21E"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neighbourhood_cleansed</w:t>
      </w:r>
      <w:r w:rsidR="001A36A1" w:rsidRPr="001A36A1">
        <w:rPr>
          <w:rFonts w:ascii="Times New Roman" w:eastAsia="Times New Roman" w:hAnsi="Times New Roman" w:cs="Times New Roman"/>
          <w:kern w:val="0"/>
          <w:lang w:eastAsia="es-ES"/>
          <w14:ligatures w14:val="none"/>
        </w:rPr>
        <w:t xml:space="preserve">: Barrio en que se </w:t>
      </w:r>
      <w:r w:rsidR="00EA5816" w:rsidRPr="001A36A1">
        <w:rPr>
          <w:rFonts w:ascii="Times New Roman" w:eastAsia="Times New Roman" w:hAnsi="Times New Roman" w:cs="Times New Roman"/>
          <w:kern w:val="0"/>
          <w:lang w:eastAsia="es-ES"/>
          <w14:ligatures w14:val="none"/>
        </w:rPr>
        <w:t>encuentra</w:t>
      </w:r>
      <w:r w:rsidR="001A36A1" w:rsidRPr="001A36A1">
        <w:rPr>
          <w:rFonts w:ascii="Times New Roman" w:eastAsia="Times New Roman" w:hAnsi="Times New Roman" w:cs="Times New Roman"/>
          <w:kern w:val="0"/>
          <w:lang w:eastAsia="es-ES"/>
          <w14:ligatures w14:val="none"/>
        </w:rPr>
        <w:t xml:space="preserve"> el alojamiento</w:t>
      </w:r>
    </w:p>
    <w:p w14:paraId="6C811257" w14:textId="75D2C0B5"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property_type</w:t>
      </w:r>
      <w:r w:rsidR="001A36A1" w:rsidRPr="001A36A1">
        <w:rPr>
          <w:rFonts w:ascii="Times New Roman" w:eastAsia="Times New Roman" w:hAnsi="Times New Roman" w:cs="Times New Roman"/>
          <w:kern w:val="0"/>
          <w:lang w:eastAsia="es-ES"/>
          <w14:ligatures w14:val="none"/>
        </w:rPr>
        <w:t>: Tipo de propiedad anunciada</w:t>
      </w:r>
    </w:p>
    <w:p w14:paraId="2EA97444" w14:textId="5EFDDCDB"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room_type</w:t>
      </w:r>
      <w:r w:rsidR="001A36A1" w:rsidRPr="001A36A1">
        <w:rPr>
          <w:rFonts w:ascii="Times New Roman" w:eastAsia="Times New Roman" w:hAnsi="Times New Roman" w:cs="Times New Roman"/>
          <w:kern w:val="0"/>
          <w:lang w:eastAsia="es-ES"/>
          <w14:ligatures w14:val="none"/>
        </w:rPr>
        <w:t>: Tipo de los cuartos de la propiedad</w:t>
      </w:r>
    </w:p>
    <w:p w14:paraId="35DE1478" w14:textId="5CCC1E54"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minimum_nights</w:t>
      </w:r>
      <w:r w:rsidR="001A36A1" w:rsidRPr="001A36A1">
        <w:rPr>
          <w:rFonts w:ascii="Times New Roman" w:eastAsia="Times New Roman" w:hAnsi="Times New Roman" w:cs="Times New Roman"/>
          <w:kern w:val="0"/>
          <w:lang w:eastAsia="es-ES"/>
          <w14:ligatures w14:val="none"/>
        </w:rPr>
        <w:t>: Mínimo de noches de las que se puede disponer el alojamiento</w:t>
      </w:r>
    </w:p>
    <w:p w14:paraId="2B3C1D48" w14:textId="30C41B38" w:rsidR="005A3E93" w:rsidRPr="001A36A1" w:rsidRDefault="005A3E93" w:rsidP="00007BF2">
      <w:pPr>
        <w:pStyle w:val="Prrafodelista"/>
        <w:numPr>
          <w:ilvl w:val="0"/>
          <w:numId w:val="3"/>
        </w:numPr>
        <w:jc w:val="both"/>
        <w:rPr>
          <w:rFonts w:ascii="Times New Roman" w:hAnsi="Times New Roman" w:cs="Times New Roman"/>
        </w:rPr>
      </w:pPr>
      <w:r w:rsidRPr="001A36A1">
        <w:rPr>
          <w:rFonts w:ascii="Times New Roman" w:eastAsia="Times New Roman" w:hAnsi="Times New Roman" w:cs="Times New Roman"/>
          <w:kern w:val="0"/>
          <w:lang w:eastAsia="es-ES"/>
          <w14:ligatures w14:val="none"/>
        </w:rPr>
        <w:t>maximum_nights</w:t>
      </w:r>
      <w:r w:rsidR="001A36A1" w:rsidRPr="001A36A1">
        <w:rPr>
          <w:rFonts w:ascii="Times New Roman" w:eastAsia="Times New Roman" w:hAnsi="Times New Roman" w:cs="Times New Roman"/>
          <w:kern w:val="0"/>
          <w:lang w:eastAsia="es-ES"/>
          <w14:ligatures w14:val="none"/>
        </w:rPr>
        <w:t>: Máximo de noches de las que se puede disponer el alojamiento</w:t>
      </w:r>
    </w:p>
    <w:p w14:paraId="6E5513B3" w14:textId="34FCF2D5" w:rsidR="001A36A1" w:rsidRDefault="001A36A1" w:rsidP="00007BF2">
      <w:pPr>
        <w:ind w:left="360"/>
        <w:jc w:val="both"/>
        <w:rPr>
          <w:rFonts w:ascii="Times New Roman" w:hAnsi="Times New Roman" w:cs="Times New Roman"/>
        </w:rPr>
      </w:pPr>
      <w:r>
        <w:rPr>
          <w:rFonts w:ascii="Times New Roman" w:hAnsi="Times New Roman" w:cs="Times New Roman"/>
        </w:rPr>
        <w:t xml:space="preserve">A priori, no era posible trabajar con todas las variables tal y como eran presentadas en la base de datos. Para ello primero fue necesario realizar algunas transformaciones en las mismas que </w:t>
      </w:r>
      <w:r w:rsidR="00085011">
        <w:rPr>
          <w:rFonts w:ascii="Times New Roman" w:hAnsi="Times New Roman" w:cs="Times New Roman"/>
        </w:rPr>
        <w:t>se pueden encontrar detalladas en el Anexo I.</w:t>
      </w:r>
    </w:p>
    <w:p w14:paraId="34CE3715" w14:textId="1E7CE4AC" w:rsidR="00085011" w:rsidRDefault="00085011" w:rsidP="00007BF2">
      <w:pPr>
        <w:ind w:left="360"/>
        <w:jc w:val="both"/>
        <w:rPr>
          <w:rFonts w:ascii="Times New Roman" w:hAnsi="Times New Roman" w:cs="Times New Roman"/>
        </w:rPr>
      </w:pPr>
      <w:r w:rsidRPr="00085011">
        <w:rPr>
          <w:rFonts w:ascii="Times New Roman" w:hAnsi="Times New Roman" w:cs="Times New Roman"/>
        </w:rPr>
        <w:t>Una vez adecuadas las va</w:t>
      </w:r>
      <w:r>
        <w:rPr>
          <w:rFonts w:ascii="Times New Roman" w:hAnsi="Times New Roman" w:cs="Times New Roman"/>
        </w:rPr>
        <w:t>riables para poder trabajar con ellas</w:t>
      </w:r>
      <w:r w:rsidR="00C02CF1">
        <w:rPr>
          <w:rFonts w:ascii="Times New Roman" w:hAnsi="Times New Roman" w:cs="Times New Roman"/>
        </w:rPr>
        <w:t>, se procedió a la limpieza de los datos.</w:t>
      </w:r>
    </w:p>
    <w:p w14:paraId="385D53E1" w14:textId="481DD868" w:rsidR="00C02CF1" w:rsidRPr="00C02CF1" w:rsidRDefault="00C02CF1" w:rsidP="00007BF2">
      <w:pPr>
        <w:ind w:left="360"/>
        <w:jc w:val="both"/>
        <w:rPr>
          <w:rFonts w:ascii="Times New Roman" w:hAnsi="Times New Roman" w:cs="Times New Roman"/>
          <w:b/>
        </w:rPr>
      </w:pPr>
      <w:r>
        <w:rPr>
          <w:rFonts w:ascii="Times New Roman" w:hAnsi="Times New Roman" w:cs="Times New Roman"/>
        </w:rPr>
        <w:t xml:space="preserve">Se comenzó con la identificación y eliminación de los </w:t>
      </w:r>
      <w:r>
        <w:rPr>
          <w:rFonts w:ascii="Times New Roman" w:hAnsi="Times New Roman" w:cs="Times New Roman"/>
          <w:b/>
        </w:rPr>
        <w:t>missing values.</w:t>
      </w:r>
      <w:r w:rsidRPr="00C02CF1">
        <w:t xml:space="preserve"> </w:t>
      </w:r>
    </w:p>
    <w:p w14:paraId="55B848A7" w14:textId="760C017C" w:rsidR="00C366FA" w:rsidRPr="00C366FA" w:rsidRDefault="00C366FA" w:rsidP="00C366FA">
      <w:pPr>
        <w:spacing w:before="100" w:beforeAutospacing="1" w:after="100" w:afterAutospacing="1" w:line="240" w:lineRule="auto"/>
        <w:rPr>
          <w:rFonts w:ascii="Times New Roman" w:eastAsia="Times New Roman" w:hAnsi="Times New Roman" w:cs="Times New Roman"/>
          <w:kern w:val="0"/>
          <w:lang w:eastAsia="es-ES_tradnl"/>
          <w14:ligatures w14:val="none"/>
        </w:rPr>
      </w:pPr>
      <w:r w:rsidRPr="00C366FA">
        <w:rPr>
          <w:rFonts w:ascii="Times New Roman" w:eastAsia="Times New Roman" w:hAnsi="Times New Roman" w:cs="Times New Roman"/>
          <w:noProof/>
          <w:kern w:val="0"/>
          <w:lang w:eastAsia="es-ES_tradnl"/>
          <w14:ligatures w14:val="none"/>
        </w:rPr>
        <w:lastRenderedPageBreak/>
        <w:drawing>
          <wp:inline distT="0" distB="0" distL="0" distR="0" wp14:anchorId="70C5220D" wp14:editId="69E31F39">
            <wp:extent cx="5580000" cy="3844800"/>
            <wp:effectExtent l="0" t="0" r="1905" b="3810"/>
            <wp:docPr id="4" name="Imagen 4" descr="H:\Máster\TFM\Visualización datos falta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Máster\TFM\Visualización datos faltant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000" cy="3844800"/>
                    </a:xfrm>
                    <a:prstGeom prst="rect">
                      <a:avLst/>
                    </a:prstGeom>
                    <a:noFill/>
                    <a:ln>
                      <a:noFill/>
                    </a:ln>
                  </pic:spPr>
                </pic:pic>
              </a:graphicData>
            </a:graphic>
          </wp:inline>
        </w:drawing>
      </w:r>
    </w:p>
    <w:p w14:paraId="5ABDE416" w14:textId="70C315FB" w:rsidR="008957FF" w:rsidRDefault="008957FF" w:rsidP="008957FF">
      <w:pPr>
        <w:pStyle w:val="Descripcin"/>
        <w:jc w:val="right"/>
      </w:pPr>
      <w:r>
        <w:rPr>
          <w:rFonts w:ascii="Times New Roman" w:hAnsi="Times New Roman" w:cs="Times New Roman"/>
          <w:i w:val="0"/>
          <w:color w:val="auto"/>
        </w:rPr>
        <w:t>Fuente: Elaboración propia en base a los datos extraídos de insideairbnb</w:t>
      </w:r>
    </w:p>
    <w:p w14:paraId="404B4796" w14:textId="7605E20C" w:rsidR="00085011" w:rsidRPr="003C3A26" w:rsidRDefault="003C3A26" w:rsidP="003C3A26">
      <w:pPr>
        <w:pStyle w:val="Descripcin"/>
        <w:jc w:val="center"/>
      </w:pPr>
      <w:r>
        <w:t xml:space="preserve">Figura </w:t>
      </w:r>
      <w:r>
        <w:fldChar w:fldCharType="begin"/>
      </w:r>
      <w:r>
        <w:instrText xml:space="preserve"> SEQ Figura \* ARABIC </w:instrText>
      </w:r>
      <w:r>
        <w:fldChar w:fldCharType="separate"/>
      </w:r>
      <w:r w:rsidR="00256A90">
        <w:rPr>
          <w:noProof/>
        </w:rPr>
        <w:t>1</w:t>
      </w:r>
      <w:r>
        <w:fldChar w:fldCharType="end"/>
      </w:r>
    </w:p>
    <w:p w14:paraId="451D45D3" w14:textId="6EA6F92D" w:rsidR="00C02CF1" w:rsidRDefault="00C02CF1" w:rsidP="00007BF2">
      <w:pPr>
        <w:jc w:val="both"/>
        <w:rPr>
          <w:rFonts w:ascii="Times New Roman" w:hAnsi="Times New Roman" w:cs="Times New Roman"/>
        </w:rPr>
      </w:pPr>
      <w:r>
        <w:rPr>
          <w:rFonts w:ascii="Times New Roman" w:hAnsi="Times New Roman" w:cs="Times New Roman"/>
        </w:rPr>
        <w:t xml:space="preserve">Es en las variables </w:t>
      </w:r>
      <w:r w:rsidRPr="00C02CF1">
        <w:rPr>
          <w:rFonts w:ascii="Times New Roman" w:hAnsi="Times New Roman" w:cs="Times New Roman"/>
          <w:i/>
        </w:rPr>
        <w:t>host_response_rate</w:t>
      </w:r>
      <w:r>
        <w:rPr>
          <w:rFonts w:ascii="Times New Roman" w:hAnsi="Times New Roman" w:cs="Times New Roman"/>
        </w:rPr>
        <w:t xml:space="preserve"> y </w:t>
      </w:r>
      <w:r w:rsidRPr="00C02CF1">
        <w:rPr>
          <w:rFonts w:ascii="Times New Roman" w:hAnsi="Times New Roman" w:cs="Times New Roman"/>
          <w:i/>
        </w:rPr>
        <w:t>host_response_time</w:t>
      </w:r>
      <w:r>
        <w:rPr>
          <w:rFonts w:ascii="Times New Roman" w:hAnsi="Times New Roman" w:cs="Times New Roman"/>
        </w:rPr>
        <w:t xml:space="preserve"> donde se dan la mayor parte de los missing values, siendo estos el 8% de los datos de cada una, y en las variables </w:t>
      </w:r>
      <w:r w:rsidRPr="00C02CF1">
        <w:rPr>
          <w:rFonts w:ascii="Times New Roman" w:hAnsi="Times New Roman" w:cs="Times New Roman"/>
          <w:i/>
        </w:rPr>
        <w:t>beds</w:t>
      </w:r>
      <w:r>
        <w:rPr>
          <w:rFonts w:ascii="Times New Roman" w:hAnsi="Times New Roman" w:cs="Times New Roman"/>
        </w:rPr>
        <w:t xml:space="preserve"> y </w:t>
      </w:r>
      <w:r w:rsidRPr="00C02CF1">
        <w:rPr>
          <w:rFonts w:ascii="Times New Roman" w:hAnsi="Times New Roman" w:cs="Times New Roman"/>
          <w:i/>
        </w:rPr>
        <w:t>price</w:t>
      </w:r>
      <w:r>
        <w:rPr>
          <w:rFonts w:ascii="Times New Roman" w:hAnsi="Times New Roman" w:cs="Times New Roman"/>
        </w:rPr>
        <w:t xml:space="preserve"> también se dan missing values, siendo estos un 1% de los datos de las mismas. El conjunto el total de missing values es un 1% de los datos.</w:t>
      </w:r>
    </w:p>
    <w:p w14:paraId="66F61B56" w14:textId="2B1576A6" w:rsidR="00EA5816" w:rsidRPr="00EA5816" w:rsidRDefault="00EA5816" w:rsidP="00EA5816">
      <w:pPr>
        <w:jc w:val="both"/>
        <w:rPr>
          <w:rFonts w:ascii="Times New Roman" w:hAnsi="Times New Roman" w:cs="Times New Roman"/>
        </w:rPr>
      </w:pPr>
      <w:r w:rsidRPr="00EA5816">
        <w:rPr>
          <w:rFonts w:ascii="Times New Roman" w:hAnsi="Times New Roman" w:cs="Times New Roman"/>
        </w:rPr>
        <w:t>Las filas de los datos con estos missing values fueron eliminadas, con lo que la muestra de datos resultante ya era adecuada para comenzar a trabajar con ella. Esta depuración de los datos garantiza que el análisis de la oferta</w:t>
      </w:r>
      <w:r>
        <w:rPr>
          <w:rFonts w:ascii="Times New Roman" w:hAnsi="Times New Roman" w:cs="Times New Roman"/>
        </w:rPr>
        <w:t xml:space="preserve">, así como el resto de análisis </w:t>
      </w:r>
      <w:r w:rsidR="003C3A26">
        <w:rPr>
          <w:rFonts w:ascii="Times New Roman" w:hAnsi="Times New Roman" w:cs="Times New Roman"/>
        </w:rPr>
        <w:t>posteriores,</w:t>
      </w:r>
      <w:r w:rsidRPr="00EA5816">
        <w:rPr>
          <w:rFonts w:ascii="Times New Roman" w:hAnsi="Times New Roman" w:cs="Times New Roman"/>
        </w:rPr>
        <w:t xml:space="preserve"> se base</w:t>
      </w:r>
      <w:r w:rsidR="003C3A26">
        <w:rPr>
          <w:rFonts w:ascii="Times New Roman" w:hAnsi="Times New Roman" w:cs="Times New Roman"/>
        </w:rPr>
        <w:t>n</w:t>
      </w:r>
      <w:r w:rsidRPr="00EA5816">
        <w:rPr>
          <w:rFonts w:ascii="Times New Roman" w:hAnsi="Times New Roman" w:cs="Times New Roman"/>
        </w:rPr>
        <w:t xml:space="preserve"> en información completa y precisa.</w:t>
      </w:r>
    </w:p>
    <w:p w14:paraId="0D5CAAED" w14:textId="1ACA88FD" w:rsidR="003A6DAF" w:rsidRDefault="00623859" w:rsidP="00EA5816">
      <w:pPr>
        <w:pStyle w:val="Ttulo3"/>
      </w:pPr>
      <w:bookmarkStart w:id="5" w:name="_Toc178244539"/>
      <w:r>
        <w:t>Análisis de la oferta</w:t>
      </w:r>
      <w:bookmarkEnd w:id="5"/>
    </w:p>
    <w:p w14:paraId="184082C1" w14:textId="0A35FAAD" w:rsidR="00A565EC" w:rsidRDefault="00623859" w:rsidP="00007BF2">
      <w:pPr>
        <w:jc w:val="both"/>
        <w:rPr>
          <w:rFonts w:ascii="Times New Roman" w:hAnsi="Times New Roman" w:cs="Times New Roman"/>
        </w:rPr>
      </w:pPr>
      <w:r>
        <w:rPr>
          <w:rFonts w:ascii="Times New Roman" w:hAnsi="Times New Roman" w:cs="Times New Roman"/>
        </w:rPr>
        <w:t xml:space="preserve">Para comenzar, se quiere responder a la pregunta </w:t>
      </w:r>
      <w:r w:rsidR="00A565EC" w:rsidRPr="00A565EC">
        <w:rPr>
          <w:rFonts w:ascii="Times New Roman" w:hAnsi="Times New Roman" w:cs="Times New Roman"/>
          <w:i/>
          <w:iCs/>
        </w:rPr>
        <w:t>“</w:t>
      </w:r>
      <w:r w:rsidRPr="00A565EC">
        <w:rPr>
          <w:rFonts w:ascii="Times New Roman" w:hAnsi="Times New Roman" w:cs="Times New Roman"/>
          <w:i/>
          <w:iCs/>
        </w:rPr>
        <w:t>¿Qué barrios son más atractivos turísticamente?</w:t>
      </w:r>
      <w:r w:rsidR="00A565EC">
        <w:rPr>
          <w:rFonts w:ascii="Times New Roman" w:hAnsi="Times New Roman" w:cs="Times New Roman"/>
        </w:rPr>
        <w:t>”</w:t>
      </w:r>
      <w:r w:rsidR="00C35A60">
        <w:rPr>
          <w:rFonts w:ascii="Times New Roman" w:hAnsi="Times New Roman" w:cs="Times New Roman"/>
        </w:rPr>
        <w:t>.</w:t>
      </w:r>
    </w:p>
    <w:p w14:paraId="3E847904" w14:textId="7F6890AE" w:rsidR="00623859" w:rsidRDefault="00623859" w:rsidP="00007BF2">
      <w:pPr>
        <w:jc w:val="both"/>
        <w:rPr>
          <w:rFonts w:ascii="Times New Roman" w:hAnsi="Times New Roman" w:cs="Times New Roman"/>
        </w:rPr>
      </w:pPr>
      <w:r>
        <w:rPr>
          <w:rFonts w:ascii="Times New Roman" w:hAnsi="Times New Roman" w:cs="Times New Roman"/>
        </w:rPr>
        <w:t xml:space="preserve">Para ello, </w:t>
      </w:r>
      <w:r w:rsidR="00A565EC">
        <w:rPr>
          <w:rFonts w:ascii="Times New Roman" w:hAnsi="Times New Roman" w:cs="Times New Roman"/>
        </w:rPr>
        <w:t xml:space="preserve">el procedimiento que se sigue en este trabajo será estudiar </w:t>
      </w:r>
      <w:r>
        <w:rPr>
          <w:rFonts w:ascii="Times New Roman" w:hAnsi="Times New Roman" w:cs="Times New Roman"/>
        </w:rPr>
        <w:t>en que barrios hay más anuncios, ya que, es en aquellos barrios con más demanda de alojamientos donde habrá mayor oferta de los mismo.</w:t>
      </w:r>
    </w:p>
    <w:p w14:paraId="687877F6" w14:textId="77777777" w:rsidR="00631EFD" w:rsidRDefault="00631EFD" w:rsidP="00007BF2">
      <w:pPr>
        <w:jc w:val="both"/>
        <w:rPr>
          <w:rFonts w:ascii="Times New Roman" w:hAnsi="Times New Roman" w:cs="Times New Roman"/>
        </w:rPr>
      </w:pPr>
    </w:p>
    <w:p w14:paraId="21A6D46A" w14:textId="77777777" w:rsidR="00631EFD" w:rsidRDefault="00631EFD" w:rsidP="00007BF2">
      <w:pPr>
        <w:jc w:val="both"/>
        <w:rPr>
          <w:rFonts w:ascii="Times New Roman" w:hAnsi="Times New Roman" w:cs="Times New Roman"/>
        </w:rPr>
      </w:pPr>
    </w:p>
    <w:p w14:paraId="6E61C415" w14:textId="709F12F2" w:rsidR="00A565EC" w:rsidRDefault="00A565EC" w:rsidP="00007BF2">
      <w:pPr>
        <w:jc w:val="both"/>
        <w:rPr>
          <w:rFonts w:ascii="Times New Roman" w:hAnsi="Times New Roman" w:cs="Times New Roman"/>
        </w:rPr>
      </w:pPr>
      <w:r>
        <w:rPr>
          <w:rFonts w:ascii="Times New Roman" w:hAnsi="Times New Roman" w:cs="Times New Roman"/>
        </w:rPr>
        <w:t xml:space="preserve">A </w:t>
      </w:r>
      <w:r w:rsidR="00CB526A">
        <w:rPr>
          <w:rFonts w:ascii="Times New Roman" w:hAnsi="Times New Roman" w:cs="Times New Roman"/>
        </w:rPr>
        <w:t>continuación,</w:t>
      </w:r>
      <w:r>
        <w:rPr>
          <w:rFonts w:ascii="Times New Roman" w:hAnsi="Times New Roman" w:cs="Times New Roman"/>
        </w:rPr>
        <w:t xml:space="preserve"> se muestra un gráfico de burbuja en el que se representa el número de anuncios en los barrios de Málaga de forma que a mayor número de anuncios, mayor tamaño y mayor tendencia al rojo tendrá la burbuja representada.</w:t>
      </w:r>
    </w:p>
    <w:p w14:paraId="0347E824" w14:textId="77777777" w:rsidR="00805C92" w:rsidRDefault="00805C92" w:rsidP="00007BF2">
      <w:pPr>
        <w:jc w:val="both"/>
        <w:rPr>
          <w:rFonts w:ascii="Times New Roman" w:hAnsi="Times New Roman" w:cs="Times New Roman"/>
        </w:rPr>
      </w:pPr>
    </w:p>
    <w:p w14:paraId="6BAEF017" w14:textId="77777777" w:rsidR="00256A90" w:rsidRDefault="00623859" w:rsidP="00C366FA">
      <w:pPr>
        <w:keepNext/>
        <w:jc w:val="center"/>
      </w:pPr>
      <w:r w:rsidRPr="00623859">
        <w:rPr>
          <w:rFonts w:ascii="Times New Roman" w:hAnsi="Times New Roman" w:cs="Times New Roman"/>
          <w:noProof/>
          <w:lang w:eastAsia="es-ES_tradnl"/>
        </w:rPr>
        <w:drawing>
          <wp:inline distT="0" distB="0" distL="0" distR="0" wp14:anchorId="41E34009" wp14:editId="269AABB3">
            <wp:extent cx="5306619" cy="3359372"/>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06619" cy="3359372"/>
                    </a:xfrm>
                    <a:prstGeom prst="rect">
                      <a:avLst/>
                    </a:prstGeom>
                  </pic:spPr>
                </pic:pic>
              </a:graphicData>
            </a:graphic>
          </wp:inline>
        </w:drawing>
      </w:r>
    </w:p>
    <w:p w14:paraId="1A58A0C5" w14:textId="2D25F676" w:rsidR="008957FF" w:rsidRDefault="008957FF" w:rsidP="008957FF">
      <w:pPr>
        <w:pStyle w:val="Descripcin"/>
        <w:jc w:val="right"/>
      </w:pPr>
      <w:r>
        <w:rPr>
          <w:rFonts w:ascii="Times New Roman" w:hAnsi="Times New Roman" w:cs="Times New Roman"/>
          <w:i w:val="0"/>
          <w:color w:val="auto"/>
        </w:rPr>
        <w:t>Fuente: Elaboración propia en base a los datos extraídos de insideairbnb</w:t>
      </w:r>
    </w:p>
    <w:p w14:paraId="2BEAE1A5" w14:textId="35946E4F" w:rsidR="00A565EC" w:rsidRDefault="00256A90" w:rsidP="00256A90">
      <w:pPr>
        <w:pStyle w:val="Descripcin"/>
        <w:jc w:val="center"/>
        <w:rPr>
          <w:rFonts w:ascii="Times New Roman" w:hAnsi="Times New Roman" w:cs="Times New Roman"/>
        </w:rPr>
      </w:pPr>
      <w:r>
        <w:t xml:space="preserve">Figura </w:t>
      </w:r>
      <w:r>
        <w:fldChar w:fldCharType="begin"/>
      </w:r>
      <w:r>
        <w:instrText xml:space="preserve"> SEQ Figura \* ARABIC </w:instrText>
      </w:r>
      <w:r>
        <w:fldChar w:fldCharType="separate"/>
      </w:r>
      <w:r>
        <w:rPr>
          <w:noProof/>
        </w:rPr>
        <w:t>2</w:t>
      </w:r>
      <w:r>
        <w:fldChar w:fldCharType="end"/>
      </w:r>
    </w:p>
    <w:p w14:paraId="046F8038" w14:textId="37E78082" w:rsidR="00A565EC" w:rsidRDefault="00E96C22" w:rsidP="00007BF2">
      <w:pPr>
        <w:jc w:val="both"/>
        <w:rPr>
          <w:rFonts w:ascii="Times New Roman" w:hAnsi="Times New Roman" w:cs="Times New Roman"/>
        </w:rPr>
      </w:pPr>
      <w:r>
        <w:rPr>
          <w:rFonts w:ascii="Times New Roman" w:hAnsi="Times New Roman" w:cs="Times New Roman"/>
        </w:rPr>
        <w:t xml:space="preserve">Representados todos los barrios, se </w:t>
      </w:r>
      <w:r w:rsidR="003C3A26">
        <w:rPr>
          <w:rFonts w:ascii="Times New Roman" w:hAnsi="Times New Roman" w:cs="Times New Roman"/>
        </w:rPr>
        <w:t>a</w:t>
      </w:r>
      <w:r>
        <w:rPr>
          <w:rFonts w:ascii="Times New Roman" w:hAnsi="Times New Roman" w:cs="Times New Roman"/>
        </w:rPr>
        <w:t xml:space="preserve">precia una amplia diferencia del barrio </w:t>
      </w:r>
      <w:r>
        <w:rPr>
          <w:rFonts w:ascii="Times New Roman" w:hAnsi="Times New Roman" w:cs="Times New Roman"/>
          <w:b/>
          <w:bCs/>
        </w:rPr>
        <w:t>Centro</w:t>
      </w:r>
      <w:r>
        <w:rPr>
          <w:rFonts w:ascii="Times New Roman" w:hAnsi="Times New Roman" w:cs="Times New Roman"/>
        </w:rPr>
        <w:t xml:space="preserve"> frente al resto.</w:t>
      </w:r>
    </w:p>
    <w:p w14:paraId="584464D6" w14:textId="4D884845" w:rsidR="00623859" w:rsidRDefault="00E96C22" w:rsidP="00007BF2">
      <w:pPr>
        <w:jc w:val="both"/>
        <w:rPr>
          <w:rFonts w:ascii="Times New Roman" w:hAnsi="Times New Roman" w:cs="Times New Roman"/>
        </w:rPr>
      </w:pPr>
      <w:r>
        <w:rPr>
          <w:rFonts w:ascii="Times New Roman" w:hAnsi="Times New Roman" w:cs="Times New Roman"/>
        </w:rPr>
        <w:t xml:space="preserve">Excepto </w:t>
      </w:r>
      <w:r>
        <w:rPr>
          <w:rFonts w:ascii="Times New Roman" w:hAnsi="Times New Roman" w:cs="Times New Roman"/>
          <w:b/>
          <w:bCs/>
        </w:rPr>
        <w:t>Centro</w:t>
      </w:r>
      <w:r>
        <w:rPr>
          <w:rFonts w:ascii="Times New Roman" w:hAnsi="Times New Roman" w:cs="Times New Roman"/>
        </w:rPr>
        <w:t xml:space="preserve">, todos los barrios tienen menos de 1000 anuncios, mientras que </w:t>
      </w:r>
      <w:r>
        <w:rPr>
          <w:rFonts w:ascii="Times New Roman" w:hAnsi="Times New Roman" w:cs="Times New Roman"/>
          <w:b/>
          <w:bCs/>
        </w:rPr>
        <w:t>Centro</w:t>
      </w:r>
      <w:r>
        <w:rPr>
          <w:rFonts w:ascii="Times New Roman" w:hAnsi="Times New Roman" w:cs="Times New Roman"/>
        </w:rPr>
        <w:t xml:space="preserve"> supera los 5000. Esta diferencia ya de por si es significativa, pero se desarrollará más a fondo a continuación, una vez presentados los resultados numéricos</w:t>
      </w:r>
      <w:r w:rsidR="00CB526A">
        <w:rPr>
          <w:rFonts w:ascii="Times New Roman" w:hAnsi="Times New Roman" w:cs="Times New Roman"/>
        </w:rPr>
        <w:t>.</w:t>
      </w:r>
    </w:p>
    <w:p w14:paraId="18C7CF40" w14:textId="77777777" w:rsidR="00CB526A" w:rsidRDefault="00CB526A" w:rsidP="00007BF2">
      <w:pPr>
        <w:jc w:val="both"/>
        <w:rPr>
          <w:rFonts w:ascii="Times New Roman" w:hAnsi="Times New Roman" w:cs="Times New Roman"/>
        </w:rPr>
      </w:pPr>
    </w:p>
    <w:p w14:paraId="2B4E2479" w14:textId="77777777" w:rsidR="00CB526A" w:rsidRDefault="00CB526A" w:rsidP="00007BF2">
      <w:pPr>
        <w:jc w:val="both"/>
        <w:rPr>
          <w:rFonts w:ascii="Times New Roman" w:hAnsi="Times New Roman" w:cs="Times New Roman"/>
        </w:rPr>
      </w:pPr>
    </w:p>
    <w:p w14:paraId="197D8F3A" w14:textId="77777777" w:rsidR="00CB526A" w:rsidRDefault="00CB526A" w:rsidP="00007BF2">
      <w:pPr>
        <w:jc w:val="both"/>
        <w:rPr>
          <w:rFonts w:ascii="Times New Roman" w:hAnsi="Times New Roman" w:cs="Times New Roman"/>
        </w:rPr>
      </w:pPr>
    </w:p>
    <w:p w14:paraId="07969423" w14:textId="77777777" w:rsidR="00CB526A" w:rsidRDefault="00CB526A" w:rsidP="00007BF2">
      <w:pPr>
        <w:jc w:val="both"/>
        <w:rPr>
          <w:rFonts w:ascii="Times New Roman" w:hAnsi="Times New Roman" w:cs="Times New Roman"/>
        </w:rPr>
      </w:pPr>
    </w:p>
    <w:p w14:paraId="264B5B41" w14:textId="77777777" w:rsidR="00CB526A" w:rsidRDefault="00CB526A" w:rsidP="00007BF2">
      <w:pPr>
        <w:jc w:val="both"/>
        <w:rPr>
          <w:rFonts w:ascii="Times New Roman" w:hAnsi="Times New Roman" w:cs="Times New Roman"/>
        </w:rPr>
      </w:pPr>
    </w:p>
    <w:p w14:paraId="44538711" w14:textId="0B122895" w:rsidR="00CB526A" w:rsidRDefault="00CB526A" w:rsidP="00007BF2">
      <w:pPr>
        <w:jc w:val="both"/>
        <w:rPr>
          <w:rFonts w:ascii="Times New Roman" w:hAnsi="Times New Roman" w:cs="Times New Roman"/>
        </w:rPr>
      </w:pPr>
    </w:p>
    <w:p w14:paraId="52ABA5EF" w14:textId="46BC1C8B" w:rsidR="008F2123" w:rsidRDefault="008F2123" w:rsidP="008F2123">
      <w:pPr>
        <w:pStyle w:val="Ttulo7"/>
      </w:pPr>
      <w:r>
        <w:t>Tabla de frecuencia por barrios</w:t>
      </w:r>
    </w:p>
    <w:tbl>
      <w:tblPr>
        <w:tblW w:w="5000" w:type="pct"/>
        <w:jc w:val="center"/>
        <w:tblLook w:val="0420" w:firstRow="1" w:lastRow="0" w:firstColumn="0" w:lastColumn="0" w:noHBand="0" w:noVBand="1"/>
      </w:tblPr>
      <w:tblGrid>
        <w:gridCol w:w="5393"/>
        <w:gridCol w:w="3111"/>
      </w:tblGrid>
      <w:tr w:rsidR="00A54D93" w14:paraId="2E147A53" w14:textId="77777777" w:rsidTr="00005C18">
        <w:trPr>
          <w:trHeight w:val="437"/>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45F084"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b/>
                <w:color w:val="000000"/>
                <w:sz w:val="22"/>
                <w:szCs w:val="22"/>
              </w:rPr>
              <w:t>barrio</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28B0D4"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b/>
                <w:color w:val="000000"/>
                <w:sz w:val="22"/>
                <w:szCs w:val="22"/>
              </w:rPr>
              <w:t>frecuencia</w:t>
            </w:r>
          </w:p>
        </w:tc>
      </w:tr>
      <w:tr w:rsidR="00A54D93" w14:paraId="47024652" w14:textId="77777777" w:rsidTr="00005C18">
        <w:trPr>
          <w:trHeight w:val="427"/>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59CAA"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Centro</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80FC9"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5,189</w:t>
            </w:r>
          </w:p>
        </w:tc>
      </w:tr>
      <w:tr w:rsidR="00A54D93" w14:paraId="5F78414F"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08963"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Este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36D63"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792</w:t>
            </w:r>
          </w:p>
        </w:tc>
      </w:tr>
      <w:tr w:rsidR="00A54D93" w14:paraId="0C62435A"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E6571"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Carretera de Cadiz</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66F8C"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774</w:t>
            </w:r>
          </w:p>
        </w:tc>
      </w:tr>
      <w:tr w:rsidR="00A54D93" w14:paraId="20A474EB"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E7FFB"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Cruz De Humilladero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08113"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353</w:t>
            </w:r>
          </w:p>
        </w:tc>
      </w:tr>
      <w:tr w:rsidR="00A54D93" w14:paraId="4E9251B8" w14:textId="77777777" w:rsidTr="00005C18">
        <w:trPr>
          <w:trHeight w:val="448"/>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62BFE"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Bailen-Miraflores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29A32"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245</w:t>
            </w:r>
          </w:p>
        </w:tc>
      </w:tr>
      <w:tr w:rsidR="00A54D93" w14:paraId="0760BA82"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5ECB7"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Churriana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6FF66"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125</w:t>
            </w:r>
          </w:p>
        </w:tc>
      </w:tr>
      <w:tr w:rsidR="00A54D93" w14:paraId="781B6240"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FC786"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Teatinos-Universidad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F61F4B"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92</w:t>
            </w:r>
          </w:p>
        </w:tc>
      </w:tr>
      <w:tr w:rsidR="00A54D93" w14:paraId="3CBA3401"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52191"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Ciudad Jardin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59C4D"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64</w:t>
            </w:r>
          </w:p>
        </w:tc>
      </w:tr>
      <w:tr w:rsidR="00A54D93" w14:paraId="40223061"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9D1EB"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Palma-Palmilla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7101E"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64</w:t>
            </w:r>
          </w:p>
        </w:tc>
      </w:tr>
      <w:tr w:rsidR="00A54D93" w14:paraId="06DAA40D"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A6DF23"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Puerto de la Torre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B431D"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46</w:t>
            </w:r>
          </w:p>
        </w:tc>
      </w:tr>
      <w:tr w:rsidR="00A54D93" w14:paraId="724ADC8C" w14:textId="77777777" w:rsidTr="00005C18">
        <w:trPr>
          <w:trHeight w:val="67"/>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D44B96"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Campanillas</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646A32" w14:textId="77777777" w:rsidR="00A54D93" w:rsidRDefault="00A54D93" w:rsidP="005304DF">
            <w:pPr>
              <w:keepNext/>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39</w:t>
            </w:r>
          </w:p>
        </w:tc>
      </w:tr>
    </w:tbl>
    <w:p w14:paraId="4BEA0647" w14:textId="76B6FA19" w:rsidR="008F2123" w:rsidRPr="008F2123" w:rsidRDefault="008F2123" w:rsidP="005304DF">
      <w:pPr>
        <w:pStyle w:val="Descripcin"/>
        <w:jc w:val="center"/>
        <w:rPr>
          <w:rFonts w:ascii="Times New Roman" w:hAnsi="Times New Roman" w:cs="Times New Roman"/>
          <w:i w:val="0"/>
          <w:color w:val="auto"/>
        </w:rPr>
      </w:pPr>
      <w:r>
        <w:t xml:space="preserve">                                             </w:t>
      </w:r>
      <w:r w:rsidR="008957FF">
        <w:t xml:space="preserve">                     </w:t>
      </w:r>
      <w:r w:rsidR="0073411B">
        <w:rPr>
          <w:rFonts w:ascii="Times New Roman" w:hAnsi="Times New Roman" w:cs="Times New Roman"/>
          <w:i w:val="0"/>
          <w:color w:val="auto"/>
        </w:rPr>
        <w:t xml:space="preserve">Fuente: Elaboración propia en base a los datos </w:t>
      </w:r>
      <w:r w:rsidR="008957FF">
        <w:rPr>
          <w:rFonts w:ascii="Times New Roman" w:hAnsi="Times New Roman" w:cs="Times New Roman"/>
          <w:i w:val="0"/>
          <w:color w:val="auto"/>
        </w:rPr>
        <w:t>extraídos</w:t>
      </w:r>
      <w:r w:rsidR="0073411B">
        <w:rPr>
          <w:rFonts w:ascii="Times New Roman" w:hAnsi="Times New Roman" w:cs="Times New Roman"/>
          <w:i w:val="0"/>
          <w:color w:val="auto"/>
        </w:rPr>
        <w:t xml:space="preserve"> de insideairbnb</w:t>
      </w:r>
    </w:p>
    <w:p w14:paraId="735E1B30" w14:textId="73BA44B0" w:rsidR="005304DF" w:rsidRDefault="005304DF" w:rsidP="005304DF">
      <w:pPr>
        <w:pStyle w:val="Descripcin"/>
        <w:jc w:val="center"/>
      </w:pPr>
      <w:r>
        <w:t xml:space="preserve">Tabla </w:t>
      </w:r>
      <w:r>
        <w:fldChar w:fldCharType="begin"/>
      </w:r>
      <w:r>
        <w:instrText xml:space="preserve"> SEQ Tabla \* ARABIC </w:instrText>
      </w:r>
      <w:r>
        <w:fldChar w:fldCharType="separate"/>
      </w:r>
      <w:r w:rsidR="00374369">
        <w:rPr>
          <w:noProof/>
        </w:rPr>
        <w:t>1</w:t>
      </w:r>
      <w:r>
        <w:fldChar w:fldCharType="end"/>
      </w:r>
    </w:p>
    <w:p w14:paraId="3D44EE76" w14:textId="53716A1F" w:rsidR="00E96C22" w:rsidRPr="004C7156" w:rsidRDefault="00E96C22" w:rsidP="00007BF2">
      <w:pPr>
        <w:jc w:val="both"/>
      </w:pPr>
      <w:r>
        <w:rPr>
          <w:rFonts w:ascii="Times New Roman" w:hAnsi="Times New Roman" w:cs="Times New Roman"/>
        </w:rPr>
        <w:t xml:space="preserve">El número de anuncios presente en </w:t>
      </w:r>
      <w:r>
        <w:rPr>
          <w:rFonts w:ascii="Times New Roman" w:hAnsi="Times New Roman" w:cs="Times New Roman"/>
          <w:b/>
          <w:bCs/>
        </w:rPr>
        <w:t>Centro</w:t>
      </w:r>
      <w:r>
        <w:rPr>
          <w:rFonts w:ascii="Times New Roman" w:hAnsi="Times New Roman" w:cs="Times New Roman"/>
        </w:rPr>
        <w:t xml:space="preserve"> es de 5189, frente a 792 anuncios que hay presente en </w:t>
      </w:r>
      <w:r>
        <w:rPr>
          <w:rFonts w:ascii="Times New Roman" w:hAnsi="Times New Roman" w:cs="Times New Roman"/>
          <w:b/>
          <w:bCs/>
        </w:rPr>
        <w:t>Este</w:t>
      </w:r>
      <w:r>
        <w:rPr>
          <w:rFonts w:ascii="Times New Roman" w:hAnsi="Times New Roman" w:cs="Times New Roman"/>
        </w:rPr>
        <w:t>, siendo este el segundo barrio más poblado.</w:t>
      </w:r>
    </w:p>
    <w:p w14:paraId="13F4AA83" w14:textId="0849F3A8" w:rsidR="00E96C22" w:rsidRDefault="00E96C22" w:rsidP="00007BF2">
      <w:pPr>
        <w:jc w:val="both"/>
        <w:rPr>
          <w:rFonts w:ascii="Times New Roman" w:hAnsi="Times New Roman" w:cs="Times New Roman"/>
        </w:rPr>
      </w:pPr>
      <w:r>
        <w:rPr>
          <w:rFonts w:ascii="Times New Roman" w:hAnsi="Times New Roman" w:cs="Times New Roman"/>
        </w:rPr>
        <w:t xml:space="preserve">Visto desde otra perspectiva, de los 7783 anuncios de alojamientos turísticos no hosteleros presentes en la plataforma AirBNB, 5189 son solamente en el barrio </w:t>
      </w:r>
      <w:r>
        <w:rPr>
          <w:rFonts w:ascii="Times New Roman" w:hAnsi="Times New Roman" w:cs="Times New Roman"/>
          <w:b/>
          <w:bCs/>
        </w:rPr>
        <w:t>Centro</w:t>
      </w:r>
      <w:r>
        <w:rPr>
          <w:rFonts w:ascii="Times New Roman" w:hAnsi="Times New Roman" w:cs="Times New Roman"/>
        </w:rPr>
        <w:t>, por tanto, este barrio acapara el 66.67% de la oferta de anuncios presentes en toda la ciudad de Málaga.</w:t>
      </w:r>
    </w:p>
    <w:p w14:paraId="4689CFBC" w14:textId="70C84F52" w:rsidR="00E96C22" w:rsidRDefault="00A44788" w:rsidP="00007BF2">
      <w:pPr>
        <w:jc w:val="both"/>
        <w:rPr>
          <w:rFonts w:ascii="Times New Roman" w:hAnsi="Times New Roman" w:cs="Times New Roman"/>
        </w:rPr>
      </w:pPr>
      <w:r>
        <w:rPr>
          <w:rFonts w:ascii="Times New Roman" w:hAnsi="Times New Roman" w:cs="Times New Roman"/>
        </w:rPr>
        <w:t>El que la mayoría de la oferta se acumule en este barrio ya muestra que es el barrio más demandado de toda Málaga para los turistas que busquen una estancia en alojamientos</w:t>
      </w:r>
      <w:r w:rsidR="005304DF">
        <w:rPr>
          <w:rFonts w:ascii="Times New Roman" w:hAnsi="Times New Roman" w:cs="Times New Roman"/>
        </w:rPr>
        <w:t xml:space="preserve"> turísticos</w:t>
      </w:r>
      <w:r>
        <w:rPr>
          <w:rFonts w:ascii="Times New Roman" w:hAnsi="Times New Roman" w:cs="Times New Roman"/>
        </w:rPr>
        <w:t xml:space="preserve"> no hosteleros en la ciudad.</w:t>
      </w:r>
    </w:p>
    <w:p w14:paraId="49E70D8B" w14:textId="77777777" w:rsidR="00995F71" w:rsidRDefault="00A44788" w:rsidP="00B32446">
      <w:pPr>
        <w:jc w:val="both"/>
        <w:rPr>
          <w:rFonts w:ascii="Times New Roman" w:hAnsi="Times New Roman" w:cs="Times New Roman"/>
        </w:rPr>
      </w:pPr>
      <w:r>
        <w:rPr>
          <w:rFonts w:ascii="Times New Roman" w:hAnsi="Times New Roman" w:cs="Times New Roman"/>
        </w:rPr>
        <w:t xml:space="preserve">Además, debe tenerse en cuenta </w:t>
      </w:r>
      <w:r w:rsidR="00201C37">
        <w:rPr>
          <w:rFonts w:ascii="Times New Roman" w:hAnsi="Times New Roman" w:cs="Times New Roman"/>
        </w:rPr>
        <w:t>que,</w:t>
      </w:r>
      <w:r>
        <w:rPr>
          <w:rFonts w:ascii="Times New Roman" w:hAnsi="Times New Roman" w:cs="Times New Roman"/>
        </w:rPr>
        <w:t xml:space="preserve"> al ser el barrio más demandado por una amplia diferencia, los precios de los alojamientos en él tenderán a ser más altos que en el resto, por lo que parece que puede suponerse con estas pistas que el barrio en que se encuentre </w:t>
      </w:r>
    </w:p>
    <w:p w14:paraId="452354CB" w14:textId="77777777" w:rsidR="00995F71" w:rsidRDefault="00995F71" w:rsidP="00B32446">
      <w:pPr>
        <w:jc w:val="both"/>
        <w:rPr>
          <w:rFonts w:ascii="Times New Roman" w:hAnsi="Times New Roman" w:cs="Times New Roman"/>
        </w:rPr>
      </w:pPr>
    </w:p>
    <w:p w14:paraId="7578271D" w14:textId="77777777" w:rsidR="00631EFD" w:rsidRDefault="00631EFD" w:rsidP="00B32446">
      <w:pPr>
        <w:jc w:val="both"/>
        <w:rPr>
          <w:rFonts w:ascii="Times New Roman" w:hAnsi="Times New Roman" w:cs="Times New Roman"/>
        </w:rPr>
      </w:pPr>
    </w:p>
    <w:p w14:paraId="266DF9AD" w14:textId="182F9BC9" w:rsidR="008F2123" w:rsidRDefault="00A44788" w:rsidP="00B32446">
      <w:pPr>
        <w:jc w:val="both"/>
        <w:rPr>
          <w:rFonts w:ascii="Times New Roman" w:hAnsi="Times New Roman" w:cs="Times New Roman"/>
        </w:rPr>
      </w:pPr>
      <w:r>
        <w:rPr>
          <w:rFonts w:ascii="Times New Roman" w:hAnsi="Times New Roman" w:cs="Times New Roman"/>
        </w:rPr>
        <w:t xml:space="preserve">el alojamiento turístico no hostelero anunciado será uno de los factores importantes </w:t>
      </w:r>
      <w:r w:rsidR="00B32446">
        <w:rPr>
          <w:rFonts w:ascii="Times New Roman" w:hAnsi="Times New Roman" w:cs="Times New Roman"/>
        </w:rPr>
        <w:t>en la determinación del precio.</w:t>
      </w:r>
    </w:p>
    <w:p w14:paraId="3A53EAA5" w14:textId="6D6D6824" w:rsidR="00005C18" w:rsidRPr="00805C92" w:rsidRDefault="005304DF" w:rsidP="00805C92">
      <w:pPr>
        <w:rPr>
          <w:rFonts w:ascii="Times New Roman" w:hAnsi="Times New Roman" w:cs="Times New Roman"/>
        </w:rPr>
      </w:pPr>
      <w:r w:rsidRPr="005304DF">
        <w:rPr>
          <w:rFonts w:ascii="Times New Roman" w:hAnsi="Times New Roman" w:cs="Times New Roman"/>
        </w:rPr>
        <w:t>Teniendo en cuenta la concentración significativa de anuncios en el barrio Centro y su impacto p</w:t>
      </w:r>
      <w:r w:rsidR="00891082">
        <w:rPr>
          <w:rFonts w:ascii="Times New Roman" w:hAnsi="Times New Roman" w:cs="Times New Roman"/>
        </w:rPr>
        <w:t>otencial en los precios, en el siguiente</w:t>
      </w:r>
      <w:r w:rsidRPr="005304DF">
        <w:rPr>
          <w:rFonts w:ascii="Times New Roman" w:hAnsi="Times New Roman" w:cs="Times New Roman"/>
        </w:rPr>
        <w:t xml:space="preserve"> apartado se va a mostrar el análisis realizado al conjunto de datos enfocado en el precio</w:t>
      </w:r>
      <w:r w:rsidR="00891082">
        <w:rPr>
          <w:rFonts w:ascii="Times New Roman" w:hAnsi="Times New Roman" w:cs="Times New Roman"/>
        </w:rPr>
        <w:t>, para ver de forma más detallada lo que ocurre</w:t>
      </w:r>
      <w:r w:rsidR="00B32446">
        <w:rPr>
          <w:rFonts w:ascii="Times New Roman" w:hAnsi="Times New Roman" w:cs="Times New Roman"/>
        </w:rPr>
        <w:t xml:space="preserve"> </w:t>
      </w:r>
      <w:r w:rsidR="00B32446" w:rsidRPr="00B32446">
        <w:rPr>
          <w:rFonts w:ascii="Times New Roman" w:hAnsi="Times New Roman" w:cs="Times New Roman"/>
        </w:rPr>
        <w:t>(Wachsmuth &amp; Weisler, 2018)</w:t>
      </w:r>
      <w:r w:rsidR="00805C92" w:rsidRPr="00B32446">
        <w:rPr>
          <w:rFonts w:ascii="Times New Roman" w:hAnsi="Times New Roman" w:cs="Times New Roman"/>
        </w:rPr>
        <w:t>.</w:t>
      </w:r>
    </w:p>
    <w:p w14:paraId="679D0854" w14:textId="2ECE45AE" w:rsidR="00A54D93" w:rsidRDefault="00A54D93" w:rsidP="00007BF2">
      <w:pPr>
        <w:pStyle w:val="Ttulo3"/>
        <w:jc w:val="both"/>
      </w:pPr>
      <w:bookmarkStart w:id="6" w:name="_Toc178244540"/>
      <w:r>
        <w:t>Análisis descriptivo</w:t>
      </w:r>
      <w:bookmarkEnd w:id="6"/>
    </w:p>
    <w:p w14:paraId="30C875A0" w14:textId="69DA465E" w:rsidR="00A54D93" w:rsidRDefault="00A54D93" w:rsidP="00007BF2">
      <w:pPr>
        <w:jc w:val="both"/>
        <w:rPr>
          <w:rFonts w:ascii="Times New Roman" w:hAnsi="Times New Roman" w:cs="Times New Roman"/>
        </w:rPr>
      </w:pPr>
      <w:r>
        <w:rPr>
          <w:rFonts w:ascii="Times New Roman" w:hAnsi="Times New Roman" w:cs="Times New Roman"/>
        </w:rPr>
        <w:t>En este apartado, se va a mostrar el análisis realizado al conjunto de datos.</w:t>
      </w:r>
      <w:r w:rsidRPr="00A54D93">
        <w:rPr>
          <w:rFonts w:ascii="Times New Roman" w:hAnsi="Times New Roman" w:cs="Times New Roman"/>
        </w:rPr>
        <w:t xml:space="preserve"> </w:t>
      </w:r>
      <w:r>
        <w:rPr>
          <w:rFonts w:ascii="Times New Roman" w:hAnsi="Times New Roman" w:cs="Times New Roman"/>
        </w:rPr>
        <w:t>La variable sobre la que se va a seguir el estudio en todo momento es el precio.</w:t>
      </w:r>
    </w:p>
    <w:p w14:paraId="7B4F4F6E" w14:textId="4329CBF6" w:rsidR="00A54D93" w:rsidRDefault="00C910F4" w:rsidP="00007BF2">
      <w:pPr>
        <w:jc w:val="both"/>
        <w:rPr>
          <w:rFonts w:ascii="Times New Roman" w:hAnsi="Times New Roman" w:cs="Times New Roman"/>
        </w:rPr>
      </w:pPr>
      <w:r>
        <w:rPr>
          <w:rFonts w:ascii="Times New Roman" w:hAnsi="Times New Roman" w:cs="Times New Roman"/>
        </w:rPr>
        <w:t>Para comenzar, se estudia la distribución del precio según la frecuencia de anuncios, así como el boxplot del precio considerando todos los casos</w:t>
      </w:r>
      <w:r w:rsidR="00D13A78">
        <w:rPr>
          <w:rFonts w:ascii="Times New Roman" w:hAnsi="Times New Roman" w:cs="Times New Roman"/>
        </w:rPr>
        <w:t xml:space="preserve"> (Cano, 2024)</w:t>
      </w:r>
      <w:r>
        <w:rPr>
          <w:rFonts w:ascii="Times New Roman" w:hAnsi="Times New Roman" w:cs="Times New Roman"/>
        </w:rPr>
        <w:t>:</w:t>
      </w:r>
    </w:p>
    <w:p w14:paraId="309209C6" w14:textId="77777777" w:rsidR="00B975DA" w:rsidRDefault="00C910F4" w:rsidP="00B975DA">
      <w:pPr>
        <w:keepNext/>
        <w:jc w:val="both"/>
      </w:pPr>
      <w:r w:rsidRPr="00C910F4">
        <w:rPr>
          <w:rFonts w:ascii="Times New Roman" w:hAnsi="Times New Roman" w:cs="Times New Roman"/>
          <w:noProof/>
          <w:lang w:eastAsia="es-ES_tradnl"/>
        </w:rPr>
        <w:drawing>
          <wp:inline distT="0" distB="0" distL="0" distR="0" wp14:anchorId="6F48EED5" wp14:editId="676F372B">
            <wp:extent cx="5742930" cy="34671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2495" cy="3551358"/>
                    </a:xfrm>
                    <a:prstGeom prst="rect">
                      <a:avLst/>
                    </a:prstGeom>
                  </pic:spPr>
                </pic:pic>
              </a:graphicData>
            </a:graphic>
          </wp:inline>
        </w:drawing>
      </w:r>
    </w:p>
    <w:p w14:paraId="0684CBBA" w14:textId="26B3FBC1" w:rsidR="008F2123" w:rsidRDefault="0073411B" w:rsidP="008957FF">
      <w:pPr>
        <w:pStyle w:val="Descripcin"/>
        <w:jc w:val="right"/>
      </w:pPr>
      <w:r>
        <w:rPr>
          <w:rFonts w:ascii="Times New Roman" w:hAnsi="Times New Roman" w:cs="Times New Roman"/>
          <w:i w:val="0"/>
          <w:color w:val="auto"/>
        </w:rPr>
        <w:t xml:space="preserve">Fuente: Elaboración propia en base a los datos </w:t>
      </w:r>
      <w:r w:rsidR="008957FF">
        <w:rPr>
          <w:rFonts w:ascii="Times New Roman" w:hAnsi="Times New Roman" w:cs="Times New Roman"/>
          <w:i w:val="0"/>
          <w:color w:val="auto"/>
        </w:rPr>
        <w:t>extraídos</w:t>
      </w:r>
      <w:r>
        <w:rPr>
          <w:rFonts w:ascii="Times New Roman" w:hAnsi="Times New Roman" w:cs="Times New Roman"/>
          <w:i w:val="0"/>
          <w:color w:val="auto"/>
        </w:rPr>
        <w:t xml:space="preserve"> de insideairbnb</w:t>
      </w:r>
    </w:p>
    <w:p w14:paraId="59601DDD" w14:textId="27085A81" w:rsidR="00C910F4" w:rsidRPr="00A54D93" w:rsidRDefault="00B975DA" w:rsidP="00B975DA">
      <w:pPr>
        <w:pStyle w:val="Descripcin"/>
        <w:jc w:val="center"/>
        <w:rPr>
          <w:rFonts w:ascii="Times New Roman" w:hAnsi="Times New Roman" w:cs="Times New Roman"/>
        </w:rPr>
      </w:pPr>
      <w:r>
        <w:t xml:space="preserve">Figura </w:t>
      </w:r>
      <w:r>
        <w:fldChar w:fldCharType="begin"/>
      </w:r>
      <w:r>
        <w:instrText xml:space="preserve"> SEQ Figura \* ARABIC </w:instrText>
      </w:r>
      <w:r>
        <w:fldChar w:fldCharType="separate"/>
      </w:r>
      <w:r w:rsidR="00256A90">
        <w:rPr>
          <w:noProof/>
        </w:rPr>
        <w:t>3</w:t>
      </w:r>
      <w:r>
        <w:fldChar w:fldCharType="end"/>
      </w:r>
    </w:p>
    <w:p w14:paraId="07EA6A26" w14:textId="77777777" w:rsidR="00995F71" w:rsidRDefault="00C910F4" w:rsidP="00007BF2">
      <w:pPr>
        <w:jc w:val="both"/>
        <w:rPr>
          <w:rFonts w:ascii="Times New Roman" w:hAnsi="Times New Roman" w:cs="Times New Roman"/>
        </w:rPr>
      </w:pPr>
      <w:r>
        <w:rPr>
          <w:rFonts w:ascii="Times New Roman" w:hAnsi="Times New Roman" w:cs="Times New Roman"/>
        </w:rPr>
        <w:t>La distribución de precios permite apreciar que la mayor parte de los anuncios tienen precios inferiores a 250 euros por noche, siendo la concentración de los mismos significativamente menor a partir de los 250 euros por noche</w:t>
      </w:r>
      <w:r w:rsidR="00995F71">
        <w:rPr>
          <w:rFonts w:ascii="Times New Roman" w:hAnsi="Times New Roman" w:cs="Times New Roman"/>
        </w:rPr>
        <w:t>.</w:t>
      </w:r>
    </w:p>
    <w:p w14:paraId="0C15E42C" w14:textId="77777777" w:rsidR="00995F71" w:rsidRDefault="00995F71" w:rsidP="00007BF2">
      <w:pPr>
        <w:jc w:val="both"/>
        <w:rPr>
          <w:rFonts w:ascii="Times New Roman" w:hAnsi="Times New Roman" w:cs="Times New Roman"/>
        </w:rPr>
      </w:pPr>
    </w:p>
    <w:p w14:paraId="11EBF65A" w14:textId="77777777" w:rsidR="00995F71" w:rsidRDefault="00995F71" w:rsidP="00007BF2">
      <w:pPr>
        <w:jc w:val="both"/>
        <w:rPr>
          <w:rFonts w:ascii="Times New Roman" w:hAnsi="Times New Roman" w:cs="Times New Roman"/>
        </w:rPr>
      </w:pPr>
    </w:p>
    <w:p w14:paraId="45284A0D" w14:textId="3EDF271A" w:rsidR="008957FF" w:rsidRDefault="00C910F4" w:rsidP="00007BF2">
      <w:pPr>
        <w:jc w:val="both"/>
        <w:rPr>
          <w:rFonts w:ascii="Times New Roman" w:hAnsi="Times New Roman" w:cs="Times New Roman"/>
        </w:rPr>
      </w:pPr>
      <w:r>
        <w:rPr>
          <w:rFonts w:ascii="Times New Roman" w:hAnsi="Times New Roman" w:cs="Times New Roman"/>
        </w:rPr>
        <w:t>El gráfico boxplot permite precisar aún más, y ver que los outliers comienzan a partir de los 250 euros por noche.</w:t>
      </w:r>
    </w:p>
    <w:p w14:paraId="1DEECA8A" w14:textId="47131190" w:rsidR="00005C18" w:rsidRDefault="00B67619" w:rsidP="00007BF2">
      <w:pPr>
        <w:jc w:val="both"/>
        <w:rPr>
          <w:rFonts w:ascii="Times New Roman" w:hAnsi="Times New Roman" w:cs="Times New Roman"/>
        </w:rPr>
      </w:pPr>
      <w:r w:rsidRPr="00B67619">
        <w:rPr>
          <w:rFonts w:ascii="Times New Roman" w:hAnsi="Times New Roman" w:cs="Times New Roman"/>
        </w:rPr>
        <w:t>Según Kimes y Wirtz (2015), la fijación de precios en el mercado de alojamientos tiende a presentar outliers cuando los precios superan significativamente el valor de mercado debido a varios factores, como la percepción de valor o servicios adicionales.</w:t>
      </w:r>
      <w:r>
        <w:rPr>
          <w:rFonts w:ascii="Times New Roman" w:hAnsi="Times New Roman" w:cs="Times New Roman"/>
        </w:rPr>
        <w:t xml:space="preserve"> En el caso que se está estudiando</w:t>
      </w:r>
      <w:r w:rsidR="00C910F4">
        <w:rPr>
          <w:rFonts w:ascii="Times New Roman" w:hAnsi="Times New Roman" w:cs="Times New Roman"/>
        </w:rPr>
        <w:t>, y se verá en el resto del análisis más claramente, todos los outliers se dan por precio superior, es decir, en toda la muestra de datos, no existe ningún caso en el que un alojamiento se oferte por debajo del precio de mercado, sino que los casos que destacan s</w:t>
      </w:r>
      <w:r w:rsidR="00995F71">
        <w:rPr>
          <w:rFonts w:ascii="Times New Roman" w:hAnsi="Times New Roman" w:cs="Times New Roman"/>
        </w:rPr>
        <w:t>on</w:t>
      </w:r>
      <w:r w:rsidR="00C910F4">
        <w:rPr>
          <w:rFonts w:ascii="Times New Roman" w:hAnsi="Times New Roman" w:cs="Times New Roman"/>
        </w:rPr>
        <w:t xml:space="preserve"> porque están por encima del mismo</w:t>
      </w:r>
      <w:r>
        <w:rPr>
          <w:rFonts w:ascii="Times New Roman" w:hAnsi="Times New Roman" w:cs="Times New Roman"/>
        </w:rPr>
        <w:t>, por tanto, todo parece indicar que los precios de los alojamientos turísticos no hosteleros están por encima del precio de mercado en Málaga</w:t>
      </w:r>
      <w:r w:rsidR="00C910F4">
        <w:rPr>
          <w:rFonts w:ascii="Times New Roman" w:hAnsi="Times New Roman" w:cs="Times New Roman"/>
        </w:rPr>
        <w:t>.</w:t>
      </w:r>
    </w:p>
    <w:p w14:paraId="2DCFBABA" w14:textId="5B677949" w:rsidR="00440C4B" w:rsidRDefault="00440C4B" w:rsidP="00007BF2">
      <w:pPr>
        <w:jc w:val="both"/>
        <w:rPr>
          <w:rFonts w:ascii="Times New Roman" w:hAnsi="Times New Roman" w:cs="Times New Roman"/>
        </w:rPr>
      </w:pPr>
      <w:r>
        <w:rPr>
          <w:rFonts w:ascii="Times New Roman" w:hAnsi="Times New Roman" w:cs="Times New Roman"/>
        </w:rPr>
        <w:t>Caracterizando barrio a barrio, se obtiene</w:t>
      </w:r>
      <w:r w:rsidR="00D13A78">
        <w:rPr>
          <w:rFonts w:ascii="Times New Roman" w:hAnsi="Times New Roman" w:cs="Times New Roman"/>
        </w:rPr>
        <w:t xml:space="preserve"> (Cano, 2024)</w:t>
      </w:r>
      <w:r>
        <w:rPr>
          <w:rFonts w:ascii="Times New Roman" w:hAnsi="Times New Roman" w:cs="Times New Roman"/>
        </w:rPr>
        <w:t>:</w:t>
      </w:r>
    </w:p>
    <w:p w14:paraId="21CAD9A0" w14:textId="77777777" w:rsidR="00B975DA" w:rsidRDefault="00440C4B" w:rsidP="00B975DA">
      <w:pPr>
        <w:keepNext/>
        <w:jc w:val="both"/>
      </w:pPr>
      <w:r w:rsidRPr="00440C4B">
        <w:rPr>
          <w:rFonts w:ascii="Times New Roman" w:hAnsi="Times New Roman" w:cs="Times New Roman"/>
          <w:noProof/>
          <w:lang w:eastAsia="es-ES_tradnl"/>
        </w:rPr>
        <w:drawing>
          <wp:inline distT="0" distB="0" distL="0" distR="0" wp14:anchorId="1C2ACC1E" wp14:editId="0A757829">
            <wp:extent cx="5153870" cy="3124200"/>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7634" cy="3174977"/>
                    </a:xfrm>
                    <a:prstGeom prst="rect">
                      <a:avLst/>
                    </a:prstGeom>
                  </pic:spPr>
                </pic:pic>
              </a:graphicData>
            </a:graphic>
          </wp:inline>
        </w:drawing>
      </w:r>
    </w:p>
    <w:p w14:paraId="007FEDD4" w14:textId="24CB6537" w:rsidR="00B45E54" w:rsidRDefault="008957FF" w:rsidP="00B975DA">
      <w:pPr>
        <w:pStyle w:val="Descripcin"/>
        <w:jc w:val="center"/>
      </w:pPr>
      <w:r>
        <w:tab/>
      </w:r>
      <w:r>
        <w:tab/>
      </w:r>
      <w:r>
        <w:tab/>
      </w:r>
      <w:r>
        <w:tab/>
      </w:r>
      <w:r w:rsidR="0073411B">
        <w:rPr>
          <w:rFonts w:ascii="Times New Roman" w:hAnsi="Times New Roman" w:cs="Times New Roman"/>
          <w:i w:val="0"/>
          <w:color w:val="auto"/>
        </w:rPr>
        <w:t xml:space="preserve">Fuente: Elaboración propia en base a los datos </w:t>
      </w:r>
      <w:r>
        <w:rPr>
          <w:rFonts w:ascii="Times New Roman" w:hAnsi="Times New Roman" w:cs="Times New Roman"/>
          <w:i w:val="0"/>
          <w:color w:val="auto"/>
        </w:rPr>
        <w:t>extraídos</w:t>
      </w:r>
      <w:r w:rsidR="0073411B">
        <w:rPr>
          <w:rFonts w:ascii="Times New Roman" w:hAnsi="Times New Roman" w:cs="Times New Roman"/>
          <w:i w:val="0"/>
          <w:color w:val="auto"/>
        </w:rPr>
        <w:t xml:space="preserve"> de insideairbnb</w:t>
      </w:r>
    </w:p>
    <w:p w14:paraId="0BFA2D05" w14:textId="5DCF9B26" w:rsidR="00B975DA" w:rsidRDefault="00B975DA" w:rsidP="00B975DA">
      <w:pPr>
        <w:pStyle w:val="Descripcin"/>
        <w:jc w:val="center"/>
      </w:pPr>
      <w:r>
        <w:t xml:space="preserve">Figura </w:t>
      </w:r>
      <w:r>
        <w:fldChar w:fldCharType="begin"/>
      </w:r>
      <w:r>
        <w:instrText xml:space="preserve"> SEQ Figura \* ARABIC </w:instrText>
      </w:r>
      <w:r>
        <w:fldChar w:fldCharType="separate"/>
      </w:r>
      <w:r w:rsidR="00256A90">
        <w:rPr>
          <w:noProof/>
        </w:rPr>
        <w:t>4</w:t>
      </w:r>
      <w:r>
        <w:fldChar w:fldCharType="end"/>
      </w:r>
    </w:p>
    <w:p w14:paraId="4F393E8C" w14:textId="14A49FC1" w:rsidR="00C910F4"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Bailen-Miraflores: Tiene un rango de precios bajo, con algunos outliers destacables.</w:t>
      </w:r>
    </w:p>
    <w:p w14:paraId="7F4C1CA1" w14:textId="3210FAC5"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Campanillas: Es el barrio con más variabilidad de precios dentro del rango intercuartílico recogido por el boxplot. Destaca por ser el único barrio sin outliers.</w:t>
      </w:r>
    </w:p>
    <w:p w14:paraId="151C3310" w14:textId="23F5008E" w:rsidR="00440C4B" w:rsidRPr="00440C4B" w:rsidRDefault="00440C4B" w:rsidP="00007BF2">
      <w:pPr>
        <w:pStyle w:val="Prrafodelista"/>
        <w:numPr>
          <w:ilvl w:val="0"/>
          <w:numId w:val="14"/>
        </w:numPr>
        <w:jc w:val="both"/>
        <w:rPr>
          <w:rFonts w:ascii="Times New Roman" w:hAnsi="Times New Roman" w:cs="Times New Roman"/>
        </w:rPr>
      </w:pPr>
      <w:r w:rsidRPr="00440C4B">
        <w:rPr>
          <w:rFonts w:ascii="Times New Roman" w:hAnsi="Times New Roman" w:cs="Times New Roman"/>
        </w:rPr>
        <w:t>Carretera de Cádiz: Rango de precios bajos, presencia de outliers hasta cerca de los 625 euros por noche</w:t>
      </w:r>
      <w:r>
        <w:rPr>
          <w:rFonts w:ascii="Times New Roman" w:hAnsi="Times New Roman" w:cs="Times New Roman"/>
        </w:rPr>
        <w:t>.</w:t>
      </w:r>
    </w:p>
    <w:p w14:paraId="0943A278" w14:textId="77777777" w:rsidR="00631EFD" w:rsidRDefault="00631EFD" w:rsidP="00631EFD">
      <w:pPr>
        <w:pStyle w:val="Prrafodelista"/>
        <w:jc w:val="both"/>
        <w:rPr>
          <w:rFonts w:ascii="Times New Roman" w:hAnsi="Times New Roman" w:cs="Times New Roman"/>
        </w:rPr>
      </w:pPr>
    </w:p>
    <w:p w14:paraId="1A90CA29" w14:textId="1D816D1D"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Centro: El rango intercuartílico no es de los más elevados, sin embargo, destaca por ser el que tiene una mayor presencia de outliers. Debe recordarse que este es el barrio con el mayor nº de anuncios con una amplia diferencia.</w:t>
      </w:r>
    </w:p>
    <w:p w14:paraId="29B13CB6" w14:textId="7E445B17"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Churriana: Rango intercuartílico amplio y pocos outliers en él.</w:t>
      </w:r>
    </w:p>
    <w:p w14:paraId="352BBC95" w14:textId="43E7A729"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 xml:space="preserve">Ciudad Jardín: Su rango intercuartílico no es muy </w:t>
      </w:r>
      <w:r w:rsidR="00B975DA">
        <w:rPr>
          <w:rFonts w:ascii="Times New Roman" w:hAnsi="Times New Roman" w:cs="Times New Roman"/>
        </w:rPr>
        <w:t>amplio</w:t>
      </w:r>
      <w:r>
        <w:rPr>
          <w:rFonts w:ascii="Times New Roman" w:hAnsi="Times New Roman" w:cs="Times New Roman"/>
        </w:rPr>
        <w:t>, pero sus outliers, pese a ser pocos, tien</w:t>
      </w:r>
      <w:r w:rsidR="00B975DA">
        <w:rPr>
          <w:rFonts w:ascii="Times New Roman" w:hAnsi="Times New Roman" w:cs="Times New Roman"/>
        </w:rPr>
        <w:t>en una amplia diferencia en el p</w:t>
      </w:r>
      <w:r>
        <w:rPr>
          <w:rFonts w:ascii="Times New Roman" w:hAnsi="Times New Roman" w:cs="Times New Roman"/>
        </w:rPr>
        <w:t>recio con respecto a sus precios normales.</w:t>
      </w:r>
    </w:p>
    <w:p w14:paraId="1DF35756" w14:textId="6E18902B"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Cruz de Humilladero: Análogo a Ciudad Jardín</w:t>
      </w:r>
    </w:p>
    <w:p w14:paraId="4CC76CFC" w14:textId="166087AE"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 xml:space="preserve">Este: Rango intercuartílico destacable. Gran presencia de outliers que llegan a </w:t>
      </w:r>
      <w:r w:rsidR="00B975DA">
        <w:rPr>
          <w:rFonts w:ascii="Times New Roman" w:hAnsi="Times New Roman" w:cs="Times New Roman"/>
        </w:rPr>
        <w:t>alcanzar</w:t>
      </w:r>
      <w:r>
        <w:rPr>
          <w:rFonts w:ascii="Times New Roman" w:hAnsi="Times New Roman" w:cs="Times New Roman"/>
        </w:rPr>
        <w:t xml:space="preserve"> el rango de precios más elevado.</w:t>
      </w:r>
    </w:p>
    <w:p w14:paraId="626EF9B0" w14:textId="434C04E9" w:rsidR="00805C92" w:rsidRPr="00B45E54" w:rsidRDefault="00440C4B" w:rsidP="00B45E54">
      <w:pPr>
        <w:pStyle w:val="Prrafodelista"/>
        <w:numPr>
          <w:ilvl w:val="0"/>
          <w:numId w:val="14"/>
        </w:numPr>
        <w:jc w:val="both"/>
        <w:rPr>
          <w:rFonts w:ascii="Times New Roman" w:hAnsi="Times New Roman" w:cs="Times New Roman"/>
        </w:rPr>
      </w:pPr>
      <w:r>
        <w:rPr>
          <w:rFonts w:ascii="Times New Roman" w:hAnsi="Times New Roman" w:cs="Times New Roman"/>
        </w:rPr>
        <w:t>Palma-Palmilla: Rango de precios bajo. Sin embargo, de</w:t>
      </w:r>
      <w:r w:rsidR="001D3DFB">
        <w:rPr>
          <w:rFonts w:ascii="Times New Roman" w:hAnsi="Times New Roman" w:cs="Times New Roman"/>
        </w:rPr>
        <w:t xml:space="preserve">stacan sus outliers, los cuales guardan una gran diferencia en </w:t>
      </w:r>
      <w:r w:rsidR="00B975DA">
        <w:rPr>
          <w:rFonts w:ascii="Times New Roman" w:hAnsi="Times New Roman" w:cs="Times New Roman"/>
        </w:rPr>
        <w:t>los precios</w:t>
      </w:r>
      <w:r w:rsidR="001D3DFB">
        <w:rPr>
          <w:rFonts w:ascii="Times New Roman" w:hAnsi="Times New Roman" w:cs="Times New Roman"/>
        </w:rPr>
        <w:t>, llegando uno de ellos al rango más alto.</w:t>
      </w:r>
    </w:p>
    <w:p w14:paraId="6E8E494A" w14:textId="7D95446D"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Puerto de la Torre:</w:t>
      </w:r>
      <w:r w:rsidR="001D3DFB">
        <w:rPr>
          <w:rFonts w:ascii="Times New Roman" w:hAnsi="Times New Roman" w:cs="Times New Roman"/>
        </w:rPr>
        <w:t xml:space="preserve"> Rango intercuartílico bastante amplio y con presencia de 2 outlier destacables, cuyos precios son altos.</w:t>
      </w:r>
    </w:p>
    <w:p w14:paraId="5C50916D" w14:textId="0DBDC697"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Teatinos-Universidad:</w:t>
      </w:r>
      <w:r w:rsidR="001D3DFB">
        <w:rPr>
          <w:rFonts w:ascii="Times New Roman" w:hAnsi="Times New Roman" w:cs="Times New Roman"/>
        </w:rPr>
        <w:t xml:space="preserve"> Rango de precios no medio. Tiene 2 outliers, pero a diferencia del resto de barrios, estos no se alejan demasiado de su rango de precios.</w:t>
      </w:r>
    </w:p>
    <w:p w14:paraId="23513A23" w14:textId="70D2B13F" w:rsidR="00B67619" w:rsidRPr="00B67619" w:rsidRDefault="00B67619" w:rsidP="00B67619">
      <w:pPr>
        <w:jc w:val="both"/>
        <w:rPr>
          <w:rFonts w:ascii="Times New Roman" w:hAnsi="Times New Roman" w:cs="Times New Roman"/>
        </w:rPr>
      </w:pPr>
      <w:r>
        <w:rPr>
          <w:rFonts w:ascii="Times New Roman" w:hAnsi="Times New Roman" w:cs="Times New Roman"/>
        </w:rPr>
        <w:t xml:space="preserve">En este gráfico es posible apreciar que, de acuerdo con lo expuesto por </w:t>
      </w:r>
      <w:r w:rsidRPr="00B67619">
        <w:rPr>
          <w:rFonts w:ascii="Times New Roman" w:hAnsi="Times New Roman" w:cs="Times New Roman"/>
        </w:rPr>
        <w:t>Kimes y Wirtz (2015)</w:t>
      </w:r>
      <w:r>
        <w:rPr>
          <w:rFonts w:ascii="Times New Roman" w:hAnsi="Times New Roman" w:cs="Times New Roman"/>
        </w:rPr>
        <w:t xml:space="preserve">, son los barrios </w:t>
      </w:r>
      <w:r>
        <w:rPr>
          <w:rFonts w:ascii="Times New Roman" w:hAnsi="Times New Roman" w:cs="Times New Roman"/>
          <w:b/>
          <w:bCs/>
        </w:rPr>
        <w:t>Centro</w:t>
      </w:r>
      <w:r>
        <w:rPr>
          <w:rFonts w:ascii="Times New Roman" w:hAnsi="Times New Roman" w:cs="Times New Roman"/>
        </w:rPr>
        <w:t xml:space="preserve"> y </w:t>
      </w:r>
      <w:r>
        <w:rPr>
          <w:rFonts w:ascii="Times New Roman" w:hAnsi="Times New Roman" w:cs="Times New Roman"/>
          <w:b/>
          <w:bCs/>
        </w:rPr>
        <w:t>Este</w:t>
      </w:r>
      <w:r>
        <w:rPr>
          <w:rFonts w:ascii="Times New Roman" w:hAnsi="Times New Roman" w:cs="Times New Roman"/>
        </w:rPr>
        <w:t xml:space="preserve"> los que están más por encima del precio de mercado.</w:t>
      </w:r>
    </w:p>
    <w:p w14:paraId="4478598F" w14:textId="632E2A14" w:rsidR="001D3DFB" w:rsidRDefault="00215002" w:rsidP="00B67619">
      <w:pPr>
        <w:jc w:val="both"/>
        <w:rPr>
          <w:rFonts w:ascii="Times New Roman" w:hAnsi="Times New Roman" w:cs="Times New Roman"/>
        </w:rPr>
      </w:pPr>
      <w:r>
        <w:rPr>
          <w:rFonts w:ascii="Times New Roman" w:hAnsi="Times New Roman" w:cs="Times New Roman"/>
        </w:rPr>
        <w:t>Estos resultados, expuestos en forma de distribución, y calculando 10 intervalos entre el precio mínimo y el máximo dan</w:t>
      </w:r>
      <w:r w:rsidR="00D13A78">
        <w:rPr>
          <w:rFonts w:ascii="Times New Roman" w:hAnsi="Times New Roman" w:cs="Times New Roman"/>
        </w:rPr>
        <w:t xml:space="preserve"> (Cano, 2024)</w:t>
      </w:r>
      <w:r>
        <w:rPr>
          <w:rFonts w:ascii="Times New Roman" w:hAnsi="Times New Roman" w:cs="Times New Roman"/>
        </w:rPr>
        <w:t>:</w:t>
      </w:r>
    </w:p>
    <w:p w14:paraId="6D61858A" w14:textId="77777777" w:rsidR="00B975DA" w:rsidRDefault="00215002" w:rsidP="00B975DA">
      <w:pPr>
        <w:keepNext/>
        <w:ind w:left="360"/>
        <w:jc w:val="both"/>
      </w:pPr>
      <w:r w:rsidRPr="00215002">
        <w:rPr>
          <w:rFonts w:ascii="Times New Roman" w:hAnsi="Times New Roman" w:cs="Times New Roman"/>
          <w:noProof/>
          <w:lang w:eastAsia="es-ES_tradnl"/>
        </w:rPr>
        <w:lastRenderedPageBreak/>
        <w:drawing>
          <wp:inline distT="0" distB="0" distL="0" distR="0" wp14:anchorId="7974D906" wp14:editId="562E161D">
            <wp:extent cx="5600700" cy="3615891"/>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21041" cy="3629024"/>
                    </a:xfrm>
                    <a:prstGeom prst="rect">
                      <a:avLst/>
                    </a:prstGeom>
                  </pic:spPr>
                </pic:pic>
              </a:graphicData>
            </a:graphic>
          </wp:inline>
        </w:drawing>
      </w:r>
    </w:p>
    <w:p w14:paraId="34A00980" w14:textId="3B5EBD70" w:rsidR="008957FF" w:rsidRDefault="008957FF" w:rsidP="008957FF">
      <w:pPr>
        <w:pStyle w:val="Descripcin"/>
        <w:jc w:val="right"/>
      </w:pPr>
      <w:r>
        <w:rPr>
          <w:rFonts w:ascii="Times New Roman" w:hAnsi="Times New Roman" w:cs="Times New Roman"/>
          <w:i w:val="0"/>
          <w:color w:val="auto"/>
        </w:rPr>
        <w:t>Fuente: Elaboración propia en base a los datos extraídos de insideairbnb</w:t>
      </w:r>
    </w:p>
    <w:p w14:paraId="7832B89E" w14:textId="207E9ED5" w:rsidR="00215002" w:rsidRPr="001D3DFB" w:rsidRDefault="00B975DA" w:rsidP="00B975DA">
      <w:pPr>
        <w:pStyle w:val="Descripcin"/>
        <w:jc w:val="center"/>
        <w:rPr>
          <w:rFonts w:ascii="Times New Roman" w:hAnsi="Times New Roman" w:cs="Times New Roman"/>
        </w:rPr>
      </w:pPr>
      <w:r>
        <w:t xml:space="preserve">Figura </w:t>
      </w:r>
      <w:r>
        <w:fldChar w:fldCharType="begin"/>
      </w:r>
      <w:r>
        <w:instrText xml:space="preserve"> SEQ Figura \* ARABIC </w:instrText>
      </w:r>
      <w:r>
        <w:fldChar w:fldCharType="separate"/>
      </w:r>
      <w:r w:rsidR="00256A90">
        <w:rPr>
          <w:noProof/>
        </w:rPr>
        <w:t>5</w:t>
      </w:r>
      <w:r>
        <w:fldChar w:fldCharType="end"/>
      </w:r>
    </w:p>
    <w:p w14:paraId="6C92D781" w14:textId="020B2DB5" w:rsidR="00C910F4" w:rsidRPr="00085011" w:rsidRDefault="00215002" w:rsidP="00007BF2">
      <w:pPr>
        <w:jc w:val="both"/>
        <w:rPr>
          <w:rFonts w:ascii="Times New Roman" w:hAnsi="Times New Roman" w:cs="Times New Roman"/>
        </w:rPr>
      </w:pPr>
      <w:r>
        <w:rPr>
          <w:rFonts w:ascii="Times New Roman" w:hAnsi="Times New Roman" w:cs="Times New Roman"/>
        </w:rPr>
        <w:t>Visto así, no es posible extraer demasiada información. Para ello, en visos de una mejor apreciación, se ha extraído una muestra aleatoria de 200 alojamientos de aquellos barrios que superaban dicho número para apreciar mejor la distribución de los precios.</w:t>
      </w:r>
    </w:p>
    <w:p w14:paraId="0999BFF5" w14:textId="42409CF0" w:rsidR="00B45E54" w:rsidRDefault="00215002" w:rsidP="00007BF2">
      <w:pPr>
        <w:jc w:val="both"/>
        <w:rPr>
          <w:rFonts w:ascii="Times New Roman" w:hAnsi="Times New Roman" w:cs="Times New Roman"/>
        </w:rPr>
      </w:pPr>
      <w:r>
        <w:rPr>
          <w:rFonts w:ascii="Times New Roman" w:hAnsi="Times New Roman" w:cs="Times New Roman"/>
        </w:rPr>
        <w:t>Dichos barrios son:</w:t>
      </w:r>
    </w:p>
    <w:p w14:paraId="39FDA1DD" w14:textId="19D2EF0F" w:rsidR="00B45E54" w:rsidRDefault="00B45E54" w:rsidP="00B45E54">
      <w:pPr>
        <w:pStyle w:val="Ttulo7"/>
      </w:pPr>
      <w:r>
        <w:t>Tabla de barrios con más de 200 anuncios y excesos</w:t>
      </w:r>
    </w:p>
    <w:tbl>
      <w:tblPr>
        <w:tblStyle w:val="Tablaconcuadrcula"/>
        <w:tblW w:w="0" w:type="auto"/>
        <w:tblLook w:val="04A0" w:firstRow="1" w:lastRow="0" w:firstColumn="1" w:lastColumn="0" w:noHBand="0" w:noVBand="1"/>
      </w:tblPr>
      <w:tblGrid>
        <w:gridCol w:w="2831"/>
        <w:gridCol w:w="2831"/>
        <w:gridCol w:w="2832"/>
      </w:tblGrid>
      <w:tr w:rsidR="00215002" w14:paraId="1307F327" w14:textId="77777777" w:rsidTr="00215002">
        <w:tc>
          <w:tcPr>
            <w:tcW w:w="2831" w:type="dxa"/>
          </w:tcPr>
          <w:p w14:paraId="24AB2ECB" w14:textId="6E151E58" w:rsidR="00215002" w:rsidRPr="00215002" w:rsidRDefault="00215002" w:rsidP="00007BF2">
            <w:pPr>
              <w:jc w:val="both"/>
              <w:rPr>
                <w:rFonts w:ascii="Times New Roman" w:hAnsi="Times New Roman" w:cs="Times New Roman"/>
                <w:b/>
              </w:rPr>
            </w:pPr>
            <w:r>
              <w:rPr>
                <w:rFonts w:ascii="Times New Roman" w:hAnsi="Times New Roman" w:cs="Times New Roman"/>
                <w:b/>
              </w:rPr>
              <w:t>Barrio</w:t>
            </w:r>
          </w:p>
        </w:tc>
        <w:tc>
          <w:tcPr>
            <w:tcW w:w="2831" w:type="dxa"/>
          </w:tcPr>
          <w:p w14:paraId="562EE1E2" w14:textId="7C5691C6" w:rsidR="00215002" w:rsidRPr="00215002" w:rsidRDefault="00215002" w:rsidP="00007BF2">
            <w:pPr>
              <w:jc w:val="both"/>
              <w:rPr>
                <w:rFonts w:ascii="Times New Roman" w:hAnsi="Times New Roman" w:cs="Times New Roman"/>
                <w:b/>
              </w:rPr>
            </w:pPr>
            <w:r>
              <w:rPr>
                <w:rFonts w:ascii="Times New Roman" w:hAnsi="Times New Roman" w:cs="Times New Roman"/>
                <w:b/>
              </w:rPr>
              <w:t>Nº de anuncios</w:t>
            </w:r>
          </w:p>
        </w:tc>
        <w:tc>
          <w:tcPr>
            <w:tcW w:w="2832" w:type="dxa"/>
          </w:tcPr>
          <w:p w14:paraId="5F9C8785" w14:textId="45F41593" w:rsidR="00215002" w:rsidRPr="00215002" w:rsidRDefault="00215002" w:rsidP="00007BF2">
            <w:pPr>
              <w:jc w:val="both"/>
              <w:rPr>
                <w:rFonts w:ascii="Times New Roman" w:hAnsi="Times New Roman" w:cs="Times New Roman"/>
                <w:b/>
              </w:rPr>
            </w:pPr>
            <w:r>
              <w:rPr>
                <w:rFonts w:ascii="Times New Roman" w:hAnsi="Times New Roman" w:cs="Times New Roman"/>
                <w:b/>
              </w:rPr>
              <w:t>Exceso sobre 200</w:t>
            </w:r>
          </w:p>
        </w:tc>
      </w:tr>
      <w:tr w:rsidR="00215002" w14:paraId="16F404EB" w14:textId="77777777" w:rsidTr="00215002">
        <w:tc>
          <w:tcPr>
            <w:tcW w:w="2831" w:type="dxa"/>
          </w:tcPr>
          <w:p w14:paraId="3307DFFB" w14:textId="0437FA93" w:rsidR="00215002" w:rsidRDefault="00215002" w:rsidP="00007BF2">
            <w:pPr>
              <w:jc w:val="both"/>
              <w:rPr>
                <w:rFonts w:ascii="Times New Roman" w:hAnsi="Times New Roman" w:cs="Times New Roman"/>
              </w:rPr>
            </w:pPr>
            <w:r>
              <w:rPr>
                <w:rFonts w:ascii="Times New Roman" w:hAnsi="Times New Roman" w:cs="Times New Roman"/>
              </w:rPr>
              <w:t>Bailen-Miraflores</w:t>
            </w:r>
          </w:p>
        </w:tc>
        <w:tc>
          <w:tcPr>
            <w:tcW w:w="2831" w:type="dxa"/>
          </w:tcPr>
          <w:p w14:paraId="50287E98" w14:textId="4AB0814D" w:rsidR="00215002" w:rsidRDefault="00215002" w:rsidP="00007BF2">
            <w:pPr>
              <w:jc w:val="both"/>
              <w:rPr>
                <w:rFonts w:ascii="Times New Roman" w:hAnsi="Times New Roman" w:cs="Times New Roman"/>
              </w:rPr>
            </w:pPr>
            <w:r>
              <w:rPr>
                <w:rFonts w:ascii="Times New Roman" w:hAnsi="Times New Roman" w:cs="Times New Roman"/>
              </w:rPr>
              <w:t>206</w:t>
            </w:r>
          </w:p>
        </w:tc>
        <w:tc>
          <w:tcPr>
            <w:tcW w:w="2832" w:type="dxa"/>
          </w:tcPr>
          <w:p w14:paraId="3C8D61F7" w14:textId="117E425C" w:rsidR="00215002" w:rsidRDefault="00215002" w:rsidP="00007BF2">
            <w:pPr>
              <w:jc w:val="both"/>
              <w:rPr>
                <w:rFonts w:ascii="Times New Roman" w:hAnsi="Times New Roman" w:cs="Times New Roman"/>
              </w:rPr>
            </w:pPr>
            <w:r>
              <w:rPr>
                <w:rFonts w:ascii="Times New Roman" w:hAnsi="Times New Roman" w:cs="Times New Roman"/>
              </w:rPr>
              <w:t>6</w:t>
            </w:r>
          </w:p>
        </w:tc>
      </w:tr>
      <w:tr w:rsidR="00215002" w14:paraId="63FB9C40" w14:textId="77777777" w:rsidTr="00215002">
        <w:tc>
          <w:tcPr>
            <w:tcW w:w="2831" w:type="dxa"/>
          </w:tcPr>
          <w:p w14:paraId="2A6D6A16" w14:textId="13008ECD" w:rsidR="00215002" w:rsidRDefault="00215002" w:rsidP="00007BF2">
            <w:pPr>
              <w:jc w:val="both"/>
              <w:rPr>
                <w:rFonts w:ascii="Times New Roman" w:hAnsi="Times New Roman" w:cs="Times New Roman"/>
              </w:rPr>
            </w:pPr>
            <w:r>
              <w:rPr>
                <w:rFonts w:ascii="Times New Roman" w:hAnsi="Times New Roman" w:cs="Times New Roman"/>
              </w:rPr>
              <w:t>Carretera de Cádiz</w:t>
            </w:r>
          </w:p>
        </w:tc>
        <w:tc>
          <w:tcPr>
            <w:tcW w:w="2831" w:type="dxa"/>
          </w:tcPr>
          <w:p w14:paraId="428BA91B" w14:textId="79FBA4C6" w:rsidR="00215002" w:rsidRDefault="00215002" w:rsidP="00007BF2">
            <w:pPr>
              <w:jc w:val="both"/>
              <w:rPr>
                <w:rFonts w:ascii="Times New Roman" w:hAnsi="Times New Roman" w:cs="Times New Roman"/>
              </w:rPr>
            </w:pPr>
            <w:r>
              <w:rPr>
                <w:rFonts w:ascii="Times New Roman" w:hAnsi="Times New Roman" w:cs="Times New Roman"/>
              </w:rPr>
              <w:t>652</w:t>
            </w:r>
          </w:p>
        </w:tc>
        <w:tc>
          <w:tcPr>
            <w:tcW w:w="2832" w:type="dxa"/>
          </w:tcPr>
          <w:p w14:paraId="02E345DB" w14:textId="1A55DCF2" w:rsidR="00215002" w:rsidRDefault="00215002" w:rsidP="00007BF2">
            <w:pPr>
              <w:jc w:val="both"/>
              <w:rPr>
                <w:rFonts w:ascii="Times New Roman" w:hAnsi="Times New Roman" w:cs="Times New Roman"/>
              </w:rPr>
            </w:pPr>
            <w:r>
              <w:rPr>
                <w:rFonts w:ascii="Times New Roman" w:hAnsi="Times New Roman" w:cs="Times New Roman"/>
              </w:rPr>
              <w:t>452</w:t>
            </w:r>
          </w:p>
        </w:tc>
      </w:tr>
      <w:tr w:rsidR="00215002" w14:paraId="7C4E3B41" w14:textId="77777777" w:rsidTr="00215002">
        <w:tc>
          <w:tcPr>
            <w:tcW w:w="2831" w:type="dxa"/>
          </w:tcPr>
          <w:p w14:paraId="46A63E36" w14:textId="4E0F45AD" w:rsidR="00215002" w:rsidRDefault="00215002" w:rsidP="00007BF2">
            <w:pPr>
              <w:jc w:val="both"/>
              <w:rPr>
                <w:rFonts w:ascii="Times New Roman" w:hAnsi="Times New Roman" w:cs="Times New Roman"/>
              </w:rPr>
            </w:pPr>
            <w:r>
              <w:rPr>
                <w:rFonts w:ascii="Times New Roman" w:hAnsi="Times New Roman" w:cs="Times New Roman"/>
              </w:rPr>
              <w:t>Centro</w:t>
            </w:r>
          </w:p>
        </w:tc>
        <w:tc>
          <w:tcPr>
            <w:tcW w:w="2831" w:type="dxa"/>
          </w:tcPr>
          <w:p w14:paraId="72AD6ADE" w14:textId="154DC3AE" w:rsidR="00215002" w:rsidRDefault="00215002" w:rsidP="00007BF2">
            <w:pPr>
              <w:jc w:val="both"/>
              <w:rPr>
                <w:rFonts w:ascii="Times New Roman" w:hAnsi="Times New Roman" w:cs="Times New Roman"/>
              </w:rPr>
            </w:pPr>
            <w:r>
              <w:rPr>
                <w:rFonts w:ascii="Times New Roman" w:hAnsi="Times New Roman" w:cs="Times New Roman"/>
              </w:rPr>
              <w:t>4806</w:t>
            </w:r>
          </w:p>
        </w:tc>
        <w:tc>
          <w:tcPr>
            <w:tcW w:w="2832" w:type="dxa"/>
          </w:tcPr>
          <w:p w14:paraId="01E9AAE8" w14:textId="7D31183D" w:rsidR="00215002" w:rsidRDefault="00215002" w:rsidP="00007BF2">
            <w:pPr>
              <w:jc w:val="both"/>
              <w:rPr>
                <w:rFonts w:ascii="Times New Roman" w:hAnsi="Times New Roman" w:cs="Times New Roman"/>
              </w:rPr>
            </w:pPr>
            <w:r>
              <w:rPr>
                <w:rFonts w:ascii="Times New Roman" w:hAnsi="Times New Roman" w:cs="Times New Roman"/>
              </w:rPr>
              <w:t>4606</w:t>
            </w:r>
          </w:p>
        </w:tc>
      </w:tr>
      <w:tr w:rsidR="00215002" w14:paraId="0FF6BDCA" w14:textId="77777777" w:rsidTr="00215002">
        <w:tc>
          <w:tcPr>
            <w:tcW w:w="2831" w:type="dxa"/>
          </w:tcPr>
          <w:p w14:paraId="60441690" w14:textId="6309E92A" w:rsidR="00215002" w:rsidRDefault="00215002" w:rsidP="00007BF2">
            <w:pPr>
              <w:jc w:val="both"/>
              <w:rPr>
                <w:rFonts w:ascii="Times New Roman" w:hAnsi="Times New Roman" w:cs="Times New Roman"/>
              </w:rPr>
            </w:pPr>
            <w:r>
              <w:rPr>
                <w:rFonts w:ascii="Times New Roman" w:hAnsi="Times New Roman" w:cs="Times New Roman"/>
              </w:rPr>
              <w:t>Cruz de Humilladero</w:t>
            </w:r>
          </w:p>
        </w:tc>
        <w:tc>
          <w:tcPr>
            <w:tcW w:w="2831" w:type="dxa"/>
          </w:tcPr>
          <w:p w14:paraId="2F227D16" w14:textId="6A9EA7F4" w:rsidR="00215002" w:rsidRDefault="00215002" w:rsidP="00007BF2">
            <w:pPr>
              <w:jc w:val="both"/>
              <w:rPr>
                <w:rFonts w:ascii="Times New Roman" w:hAnsi="Times New Roman" w:cs="Times New Roman"/>
              </w:rPr>
            </w:pPr>
            <w:r>
              <w:rPr>
                <w:rFonts w:ascii="Times New Roman" w:hAnsi="Times New Roman" w:cs="Times New Roman"/>
              </w:rPr>
              <w:t>293</w:t>
            </w:r>
          </w:p>
        </w:tc>
        <w:tc>
          <w:tcPr>
            <w:tcW w:w="2832" w:type="dxa"/>
          </w:tcPr>
          <w:p w14:paraId="5925889C" w14:textId="2BA825A4" w:rsidR="00215002" w:rsidRDefault="00215002" w:rsidP="00007BF2">
            <w:pPr>
              <w:jc w:val="both"/>
              <w:rPr>
                <w:rFonts w:ascii="Times New Roman" w:hAnsi="Times New Roman" w:cs="Times New Roman"/>
              </w:rPr>
            </w:pPr>
            <w:r>
              <w:rPr>
                <w:rFonts w:ascii="Times New Roman" w:hAnsi="Times New Roman" w:cs="Times New Roman"/>
              </w:rPr>
              <w:t>93</w:t>
            </w:r>
          </w:p>
        </w:tc>
      </w:tr>
      <w:tr w:rsidR="00215002" w14:paraId="2AA3EAF7" w14:textId="77777777" w:rsidTr="00215002">
        <w:tc>
          <w:tcPr>
            <w:tcW w:w="2831" w:type="dxa"/>
          </w:tcPr>
          <w:p w14:paraId="07DB9E31" w14:textId="63A66378" w:rsidR="00215002" w:rsidRDefault="00215002" w:rsidP="00007BF2">
            <w:pPr>
              <w:jc w:val="both"/>
              <w:rPr>
                <w:rFonts w:ascii="Times New Roman" w:hAnsi="Times New Roman" w:cs="Times New Roman"/>
              </w:rPr>
            </w:pPr>
            <w:r>
              <w:rPr>
                <w:rFonts w:ascii="Times New Roman" w:hAnsi="Times New Roman" w:cs="Times New Roman"/>
              </w:rPr>
              <w:t>Este</w:t>
            </w:r>
          </w:p>
        </w:tc>
        <w:tc>
          <w:tcPr>
            <w:tcW w:w="2831" w:type="dxa"/>
          </w:tcPr>
          <w:p w14:paraId="0F506CEF" w14:textId="435AE7E0" w:rsidR="00215002" w:rsidRDefault="00215002" w:rsidP="00007BF2">
            <w:pPr>
              <w:jc w:val="both"/>
              <w:rPr>
                <w:rFonts w:ascii="Times New Roman" w:hAnsi="Times New Roman" w:cs="Times New Roman"/>
              </w:rPr>
            </w:pPr>
            <w:r>
              <w:rPr>
                <w:rFonts w:ascii="Times New Roman" w:hAnsi="Times New Roman" w:cs="Times New Roman"/>
              </w:rPr>
              <w:t>690</w:t>
            </w:r>
          </w:p>
        </w:tc>
        <w:tc>
          <w:tcPr>
            <w:tcW w:w="2832" w:type="dxa"/>
          </w:tcPr>
          <w:p w14:paraId="1B6FC9F8" w14:textId="04BF4FB3" w:rsidR="00215002" w:rsidRDefault="00215002" w:rsidP="00B975DA">
            <w:pPr>
              <w:keepNext/>
              <w:jc w:val="both"/>
              <w:rPr>
                <w:rFonts w:ascii="Times New Roman" w:hAnsi="Times New Roman" w:cs="Times New Roman"/>
              </w:rPr>
            </w:pPr>
            <w:r>
              <w:rPr>
                <w:rFonts w:ascii="Times New Roman" w:hAnsi="Times New Roman" w:cs="Times New Roman"/>
              </w:rPr>
              <w:t>490</w:t>
            </w:r>
          </w:p>
        </w:tc>
      </w:tr>
    </w:tbl>
    <w:p w14:paraId="0EE47B28" w14:textId="01B6FDB6" w:rsidR="00B45E54" w:rsidRDefault="008957FF" w:rsidP="00B975DA">
      <w:pPr>
        <w:pStyle w:val="Descripcin"/>
        <w:jc w:val="center"/>
      </w:pPr>
      <w:r>
        <w:tab/>
      </w:r>
      <w:r>
        <w:tab/>
      </w:r>
      <w:r>
        <w:tab/>
      </w:r>
      <w:r>
        <w:tab/>
      </w:r>
      <w:r w:rsidR="0073411B">
        <w:rPr>
          <w:rFonts w:ascii="Times New Roman" w:hAnsi="Times New Roman" w:cs="Times New Roman"/>
          <w:i w:val="0"/>
          <w:color w:val="auto"/>
        </w:rPr>
        <w:t xml:space="preserve">Fuente: Elaboración propia en base a los datos </w:t>
      </w:r>
      <w:r>
        <w:rPr>
          <w:rFonts w:ascii="Times New Roman" w:hAnsi="Times New Roman" w:cs="Times New Roman"/>
          <w:i w:val="0"/>
          <w:color w:val="auto"/>
        </w:rPr>
        <w:t>extraídos</w:t>
      </w:r>
      <w:r w:rsidR="0073411B">
        <w:rPr>
          <w:rFonts w:ascii="Times New Roman" w:hAnsi="Times New Roman" w:cs="Times New Roman"/>
          <w:i w:val="0"/>
          <w:color w:val="auto"/>
        </w:rPr>
        <w:t xml:space="preserve"> de insideairbnb</w:t>
      </w:r>
    </w:p>
    <w:p w14:paraId="02489EAB" w14:textId="3300B1DA" w:rsidR="00805C92" w:rsidRDefault="00B975DA" w:rsidP="00B45E54">
      <w:pPr>
        <w:pStyle w:val="Descripcin"/>
        <w:jc w:val="center"/>
        <w:rPr>
          <w:rFonts w:ascii="Times New Roman" w:hAnsi="Times New Roman" w:cs="Times New Roman"/>
        </w:rPr>
      </w:pPr>
      <w:r>
        <w:t xml:space="preserve">Tabla </w:t>
      </w:r>
      <w:r>
        <w:fldChar w:fldCharType="begin"/>
      </w:r>
      <w:r>
        <w:instrText xml:space="preserve"> SEQ Tabla \* ARABIC </w:instrText>
      </w:r>
      <w:r>
        <w:fldChar w:fldCharType="separate"/>
      </w:r>
      <w:r w:rsidR="00374369">
        <w:rPr>
          <w:noProof/>
        </w:rPr>
        <w:t>2</w:t>
      </w:r>
      <w:r>
        <w:fldChar w:fldCharType="end"/>
      </w:r>
    </w:p>
    <w:p w14:paraId="79CFDAA5" w14:textId="7B296DAB" w:rsidR="00085011" w:rsidRDefault="00215002" w:rsidP="00007BF2">
      <w:pPr>
        <w:jc w:val="both"/>
        <w:rPr>
          <w:rFonts w:ascii="Times New Roman" w:hAnsi="Times New Roman" w:cs="Times New Roman"/>
        </w:rPr>
      </w:pPr>
      <w:r>
        <w:rPr>
          <w:rFonts w:ascii="Times New Roman" w:hAnsi="Times New Roman" w:cs="Times New Roman"/>
        </w:rPr>
        <w:t>La distribución ahora queda</w:t>
      </w:r>
      <w:r w:rsidR="00D13A78">
        <w:rPr>
          <w:rFonts w:ascii="Times New Roman" w:hAnsi="Times New Roman" w:cs="Times New Roman"/>
        </w:rPr>
        <w:t xml:space="preserve"> (Cano, 2024)</w:t>
      </w:r>
      <w:r>
        <w:rPr>
          <w:rFonts w:ascii="Times New Roman" w:hAnsi="Times New Roman" w:cs="Times New Roman"/>
        </w:rPr>
        <w:t>:</w:t>
      </w:r>
    </w:p>
    <w:p w14:paraId="1A9B6B4F" w14:textId="77777777" w:rsidR="00B975DA" w:rsidRDefault="00215002" w:rsidP="003223C9">
      <w:pPr>
        <w:keepNext/>
        <w:jc w:val="center"/>
      </w:pPr>
      <w:r w:rsidRPr="00215002">
        <w:rPr>
          <w:rFonts w:ascii="Times New Roman" w:hAnsi="Times New Roman" w:cs="Times New Roman"/>
          <w:noProof/>
          <w:lang w:eastAsia="es-ES_tradnl"/>
        </w:rPr>
        <w:lastRenderedPageBreak/>
        <w:drawing>
          <wp:inline distT="0" distB="0" distL="0" distR="0" wp14:anchorId="1F5B0365" wp14:editId="0DF31D3A">
            <wp:extent cx="5676900" cy="3383768"/>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84273" cy="3388163"/>
                    </a:xfrm>
                    <a:prstGeom prst="rect">
                      <a:avLst/>
                    </a:prstGeom>
                  </pic:spPr>
                </pic:pic>
              </a:graphicData>
            </a:graphic>
          </wp:inline>
        </w:drawing>
      </w:r>
    </w:p>
    <w:p w14:paraId="617959FA" w14:textId="2D7B394D" w:rsidR="008957FF" w:rsidRDefault="008957FF" w:rsidP="008957FF">
      <w:pPr>
        <w:pStyle w:val="Descripcin"/>
        <w:jc w:val="right"/>
      </w:pPr>
      <w:r>
        <w:rPr>
          <w:rFonts w:ascii="Times New Roman" w:hAnsi="Times New Roman" w:cs="Times New Roman"/>
          <w:i w:val="0"/>
          <w:color w:val="auto"/>
        </w:rPr>
        <w:t>Fuente: Elaboración propia en base a los datos extraídos de insideairbnb</w:t>
      </w:r>
    </w:p>
    <w:p w14:paraId="436F6868" w14:textId="474FF511" w:rsidR="00215002" w:rsidRPr="00085011" w:rsidRDefault="00B975DA" w:rsidP="00B975DA">
      <w:pPr>
        <w:pStyle w:val="Descripcin"/>
        <w:jc w:val="center"/>
        <w:rPr>
          <w:rFonts w:ascii="Times New Roman" w:hAnsi="Times New Roman" w:cs="Times New Roman"/>
        </w:rPr>
      </w:pPr>
      <w:r>
        <w:t xml:space="preserve">Figura </w:t>
      </w:r>
      <w:r>
        <w:fldChar w:fldCharType="begin"/>
      </w:r>
      <w:r>
        <w:instrText xml:space="preserve"> SEQ Figura \* ARABIC </w:instrText>
      </w:r>
      <w:r>
        <w:fldChar w:fldCharType="separate"/>
      </w:r>
      <w:r w:rsidR="00256A90">
        <w:rPr>
          <w:noProof/>
        </w:rPr>
        <w:t>6</w:t>
      </w:r>
      <w:r>
        <w:fldChar w:fldCharType="end"/>
      </w:r>
    </w:p>
    <w:p w14:paraId="4D455342" w14:textId="24B273A9" w:rsidR="00085011" w:rsidRDefault="00215002" w:rsidP="00007BF2">
      <w:pPr>
        <w:jc w:val="both"/>
        <w:rPr>
          <w:rFonts w:ascii="Times New Roman" w:hAnsi="Times New Roman" w:cs="Times New Roman"/>
        </w:rPr>
      </w:pPr>
      <w:r>
        <w:rPr>
          <w:rFonts w:ascii="Times New Roman" w:hAnsi="Times New Roman" w:cs="Times New Roman"/>
        </w:rPr>
        <w:t xml:space="preserve">Aun así, sigue siendo difícil sacar algunas conclusiones, </w:t>
      </w:r>
      <w:r w:rsidR="007B24BF">
        <w:rPr>
          <w:rFonts w:ascii="Times New Roman" w:hAnsi="Times New Roman" w:cs="Times New Roman"/>
        </w:rPr>
        <w:t>por lo que</w:t>
      </w:r>
      <w:r>
        <w:rPr>
          <w:rFonts w:ascii="Times New Roman" w:hAnsi="Times New Roman" w:cs="Times New Roman"/>
        </w:rPr>
        <w:t xml:space="preserve">, con el objetivo de poder comparar, se ha realizado también la distribución sin contar con los barrios </w:t>
      </w:r>
      <w:r w:rsidR="00182DBE">
        <w:rPr>
          <w:rFonts w:ascii="Times New Roman" w:hAnsi="Times New Roman" w:cs="Times New Roman"/>
        </w:rPr>
        <w:t>de más de 200 propiedades, resultando</w:t>
      </w:r>
      <w:r w:rsidR="00D13A78">
        <w:rPr>
          <w:rFonts w:ascii="Times New Roman" w:hAnsi="Times New Roman" w:cs="Times New Roman"/>
        </w:rPr>
        <w:t xml:space="preserve"> (Cano, 2024)</w:t>
      </w:r>
      <w:r w:rsidR="00182DBE">
        <w:rPr>
          <w:rFonts w:ascii="Times New Roman" w:hAnsi="Times New Roman" w:cs="Times New Roman"/>
        </w:rPr>
        <w:t>:</w:t>
      </w:r>
    </w:p>
    <w:p w14:paraId="1150BAFE" w14:textId="7EC1A717" w:rsidR="00D35F99" w:rsidRDefault="00D35F99" w:rsidP="00007BF2">
      <w:pPr>
        <w:jc w:val="both"/>
        <w:rPr>
          <w:rFonts w:ascii="Times New Roman" w:hAnsi="Times New Roman" w:cs="Times New Roman"/>
        </w:rPr>
      </w:pPr>
    </w:p>
    <w:p w14:paraId="2F513C76" w14:textId="77777777" w:rsidR="00D35F99" w:rsidRPr="00D35F99" w:rsidRDefault="00D35F99" w:rsidP="00007BF2">
      <w:pPr>
        <w:jc w:val="both"/>
        <w:rPr>
          <w:rFonts w:ascii="Times New Roman" w:hAnsi="Times New Roman" w:cs="Times New Roman"/>
        </w:rPr>
      </w:pPr>
    </w:p>
    <w:p w14:paraId="2F73CBFA" w14:textId="77777777" w:rsidR="00BD0828" w:rsidRDefault="00182DBE" w:rsidP="003223C9">
      <w:pPr>
        <w:keepNext/>
        <w:jc w:val="center"/>
      </w:pPr>
      <w:r w:rsidRPr="00182DBE">
        <w:rPr>
          <w:rFonts w:ascii="Times New Roman" w:hAnsi="Times New Roman" w:cs="Times New Roman"/>
          <w:noProof/>
          <w:lang w:eastAsia="es-ES_tradnl"/>
        </w:rPr>
        <w:lastRenderedPageBreak/>
        <w:drawing>
          <wp:inline distT="0" distB="0" distL="0" distR="0" wp14:anchorId="15FD6C4F" wp14:editId="64873C2D">
            <wp:extent cx="5404699" cy="3031784"/>
            <wp:effectExtent l="0" t="0" r="571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04699" cy="3031784"/>
                    </a:xfrm>
                    <a:prstGeom prst="rect">
                      <a:avLst/>
                    </a:prstGeom>
                  </pic:spPr>
                </pic:pic>
              </a:graphicData>
            </a:graphic>
          </wp:inline>
        </w:drawing>
      </w:r>
    </w:p>
    <w:p w14:paraId="327F36E1" w14:textId="25D2E71E" w:rsidR="008957FF" w:rsidRDefault="008957FF" w:rsidP="008957FF">
      <w:pPr>
        <w:pStyle w:val="Descripcin"/>
        <w:jc w:val="right"/>
      </w:pPr>
      <w:r>
        <w:rPr>
          <w:rFonts w:ascii="Times New Roman" w:hAnsi="Times New Roman" w:cs="Times New Roman"/>
          <w:i w:val="0"/>
          <w:color w:val="auto"/>
        </w:rPr>
        <w:t>Fuente: Elaboración propia en base a los datos extraídos de insideairbnb</w:t>
      </w:r>
    </w:p>
    <w:p w14:paraId="5F85262F" w14:textId="33FAAB02" w:rsidR="00BD0828" w:rsidRDefault="00BD0828" w:rsidP="003223C9">
      <w:pPr>
        <w:pStyle w:val="Descripcin"/>
        <w:jc w:val="center"/>
      </w:pPr>
      <w:r>
        <w:t xml:space="preserve">Figura </w:t>
      </w:r>
      <w:r>
        <w:fldChar w:fldCharType="begin"/>
      </w:r>
      <w:r>
        <w:instrText xml:space="preserve"> SEQ Figura \* ARABIC </w:instrText>
      </w:r>
      <w:r>
        <w:fldChar w:fldCharType="separate"/>
      </w:r>
      <w:r w:rsidR="00256A90">
        <w:rPr>
          <w:noProof/>
        </w:rPr>
        <w:t>7</w:t>
      </w:r>
      <w:r>
        <w:fldChar w:fldCharType="end"/>
      </w:r>
    </w:p>
    <w:p w14:paraId="30A07748" w14:textId="3188D23A" w:rsidR="00B67619" w:rsidRDefault="00BD0828" w:rsidP="00C465AE">
      <w:pPr>
        <w:jc w:val="both"/>
        <w:rPr>
          <w:rFonts w:ascii="Times New Roman" w:hAnsi="Times New Roman" w:cs="Times New Roman"/>
        </w:rPr>
      </w:pPr>
      <w:r>
        <w:rPr>
          <w:rFonts w:ascii="Times New Roman" w:hAnsi="Times New Roman" w:cs="Times New Roman"/>
        </w:rPr>
        <w:t>De la comparativa entre las figuras 4, 5 y 6 se extrae lo siguiente: Los barrios con mayor número de anuncios de propiedades son a su vez aquellos con los mayores precios por noche</w:t>
      </w:r>
      <w:r w:rsidR="00B67619">
        <w:rPr>
          <w:rFonts w:ascii="Times New Roman" w:hAnsi="Times New Roman" w:cs="Times New Roman"/>
        </w:rPr>
        <w:t>.</w:t>
      </w:r>
    </w:p>
    <w:p w14:paraId="29C23194" w14:textId="68F5DBF3" w:rsidR="00BD0828" w:rsidRDefault="00B67619" w:rsidP="00C465AE">
      <w:pPr>
        <w:jc w:val="both"/>
        <w:rPr>
          <w:rFonts w:ascii="Times New Roman" w:hAnsi="Times New Roman" w:cs="Times New Roman"/>
        </w:rPr>
      </w:pPr>
      <w:r>
        <w:rPr>
          <w:rFonts w:ascii="Times New Roman" w:hAnsi="Times New Roman" w:cs="Times New Roman"/>
        </w:rPr>
        <w:t>Esto</w:t>
      </w:r>
      <w:r w:rsidR="00BD0828">
        <w:rPr>
          <w:rFonts w:ascii="Times New Roman" w:hAnsi="Times New Roman" w:cs="Times New Roman"/>
        </w:rPr>
        <w:t xml:space="preserve"> indica que la demanda se concentra en ellos, por lo que hay más oferta, y al mismo tiempo que la demanda parece seguir siendo superior a la oferta en dichos barrios, </w:t>
      </w:r>
      <w:r w:rsidR="00C465AE">
        <w:rPr>
          <w:rFonts w:ascii="Times New Roman" w:hAnsi="Times New Roman" w:cs="Times New Roman"/>
          <w:b/>
        </w:rPr>
        <w:t>Centro</w:t>
      </w:r>
      <w:r w:rsidR="00BD0828">
        <w:rPr>
          <w:rFonts w:ascii="Times New Roman" w:hAnsi="Times New Roman" w:cs="Times New Roman"/>
        </w:rPr>
        <w:t xml:space="preserve"> principalmente, al tener la mayor presencia de outliers y a su vez ser estos los de precios superiores.</w:t>
      </w:r>
      <w:r>
        <w:rPr>
          <w:rFonts w:ascii="Times New Roman" w:hAnsi="Times New Roman" w:cs="Times New Roman"/>
        </w:rPr>
        <w:t xml:space="preserve"> De nuevo, según </w:t>
      </w:r>
      <w:r w:rsidRPr="00B67619">
        <w:rPr>
          <w:rFonts w:ascii="Times New Roman" w:hAnsi="Times New Roman" w:cs="Times New Roman"/>
        </w:rPr>
        <w:t>Kimes y Wirtz (2015)</w:t>
      </w:r>
      <w:r>
        <w:rPr>
          <w:rFonts w:ascii="Times New Roman" w:hAnsi="Times New Roman" w:cs="Times New Roman"/>
        </w:rPr>
        <w:t>, estos van a ser los barrios cuyos precios estén más por encima del precio de mercado.</w:t>
      </w:r>
    </w:p>
    <w:p w14:paraId="250DEB7F" w14:textId="6A55AEF8" w:rsidR="00BD0828" w:rsidRPr="00C465AE" w:rsidRDefault="00BD0828" w:rsidP="00C465AE">
      <w:pPr>
        <w:jc w:val="both"/>
        <w:rPr>
          <w:rFonts w:ascii="Times New Roman" w:hAnsi="Times New Roman" w:cs="Times New Roman"/>
        </w:rPr>
      </w:pPr>
      <w:r>
        <w:rPr>
          <w:rFonts w:ascii="Times New Roman" w:hAnsi="Times New Roman" w:cs="Times New Roman"/>
        </w:rPr>
        <w:t>Con el análisis realizado, se han identificado los barrios más atractivos para los clientes (Y por e</w:t>
      </w:r>
      <w:r w:rsidR="006F4576">
        <w:rPr>
          <w:rFonts w:ascii="Times New Roman" w:hAnsi="Times New Roman" w:cs="Times New Roman"/>
        </w:rPr>
        <w:t>nde donde aquellos que compran vivienda con fines turísticos</w:t>
      </w:r>
      <w:r>
        <w:rPr>
          <w:rFonts w:ascii="Times New Roman" w:hAnsi="Times New Roman" w:cs="Times New Roman"/>
        </w:rPr>
        <w:t xml:space="preserve">). Una vez </w:t>
      </w:r>
      <w:r w:rsidR="00C465AE">
        <w:rPr>
          <w:rFonts w:ascii="Times New Roman" w:hAnsi="Times New Roman" w:cs="Times New Roman"/>
        </w:rPr>
        <w:t>se tienen los barrios más interesantes, la pregunta a responder es: ¿Qué es lo que hace a un alojamiento interesante? Será en el siguiente apartado donde se intentará dar respuesta a esta pregunta.</w:t>
      </w:r>
    </w:p>
    <w:p w14:paraId="785EA7DD" w14:textId="77777777" w:rsidR="00D35F99" w:rsidRDefault="00D35F99" w:rsidP="00007BF2">
      <w:pPr>
        <w:pStyle w:val="Ttulo3"/>
        <w:jc w:val="both"/>
      </w:pPr>
      <w:bookmarkStart w:id="7" w:name="_Toc178244541"/>
      <w:r>
        <w:t>Modelo de regresión</w:t>
      </w:r>
      <w:bookmarkEnd w:id="7"/>
    </w:p>
    <w:p w14:paraId="13A742F3" w14:textId="77777777" w:rsidR="00631EFD" w:rsidRDefault="00D35F99" w:rsidP="00007BF2">
      <w:pPr>
        <w:jc w:val="both"/>
        <w:rPr>
          <w:rFonts w:ascii="Times New Roman" w:hAnsi="Times New Roman" w:cs="Times New Roman"/>
        </w:rPr>
      </w:pPr>
      <w:r>
        <w:rPr>
          <w:rFonts w:ascii="Times New Roman" w:hAnsi="Times New Roman" w:cs="Times New Roman"/>
        </w:rPr>
        <w:t xml:space="preserve">Este trabajo está enfocado desde el punto de vista de un posible cliente, por lo que, las variables que se consideran para la construcción del modelo son aquellas que se pueden </w:t>
      </w:r>
      <w:r w:rsidR="00C465AE">
        <w:rPr>
          <w:rFonts w:ascii="Times New Roman" w:hAnsi="Times New Roman" w:cs="Times New Roman"/>
        </w:rPr>
        <w:t>ver desde los anuncios de AirBNB</w:t>
      </w:r>
      <w:r>
        <w:rPr>
          <w:rFonts w:ascii="Times New Roman" w:hAnsi="Times New Roman" w:cs="Times New Roman"/>
        </w:rPr>
        <w:t xml:space="preserve">. El objetivo no es tanto hallar un modelo de regresión </w:t>
      </w:r>
      <w:r w:rsidR="00A054BD">
        <w:rPr>
          <w:rFonts w:ascii="Times New Roman" w:hAnsi="Times New Roman" w:cs="Times New Roman"/>
        </w:rPr>
        <w:t xml:space="preserve">(Cano, 2024) </w:t>
      </w:r>
      <w:r>
        <w:rPr>
          <w:rFonts w:ascii="Times New Roman" w:hAnsi="Times New Roman" w:cs="Times New Roman"/>
        </w:rPr>
        <w:t xml:space="preserve">que explique el precio de los anuncios de los alojamientos turísticos no </w:t>
      </w:r>
    </w:p>
    <w:p w14:paraId="7075B79A" w14:textId="77777777" w:rsidR="00631EFD" w:rsidRDefault="00631EFD" w:rsidP="00007BF2">
      <w:pPr>
        <w:jc w:val="both"/>
        <w:rPr>
          <w:rFonts w:ascii="Times New Roman" w:hAnsi="Times New Roman" w:cs="Times New Roman"/>
        </w:rPr>
      </w:pPr>
    </w:p>
    <w:p w14:paraId="0DBF0CCD" w14:textId="77777777" w:rsidR="00631EFD" w:rsidRDefault="00631EFD" w:rsidP="00007BF2">
      <w:pPr>
        <w:jc w:val="both"/>
        <w:rPr>
          <w:rFonts w:ascii="Times New Roman" w:hAnsi="Times New Roman" w:cs="Times New Roman"/>
        </w:rPr>
      </w:pPr>
    </w:p>
    <w:p w14:paraId="2644C872" w14:textId="6F118242" w:rsidR="008957FF" w:rsidRDefault="00D35F99" w:rsidP="00007BF2">
      <w:pPr>
        <w:jc w:val="both"/>
        <w:rPr>
          <w:rFonts w:ascii="Times New Roman" w:hAnsi="Times New Roman" w:cs="Times New Roman"/>
        </w:rPr>
      </w:pPr>
      <w:r>
        <w:rPr>
          <w:rFonts w:ascii="Times New Roman" w:hAnsi="Times New Roman" w:cs="Times New Roman"/>
        </w:rPr>
        <w:t>hosteleros (Aunque esto se hará), sino encontrar cuales de estas variables son significativas para explicar los precios de los anuncios.</w:t>
      </w:r>
    </w:p>
    <w:p w14:paraId="4A2E143E" w14:textId="6411C4E1" w:rsidR="00D35F99" w:rsidRDefault="00D35F99" w:rsidP="00007BF2">
      <w:pPr>
        <w:jc w:val="both"/>
        <w:rPr>
          <w:rFonts w:ascii="Times New Roman" w:hAnsi="Times New Roman" w:cs="Times New Roman"/>
        </w:rPr>
      </w:pPr>
      <w:r>
        <w:rPr>
          <w:rFonts w:ascii="Times New Roman" w:hAnsi="Times New Roman" w:cs="Times New Roman"/>
        </w:rPr>
        <w:t>El modelo no será solo creado, sino que por supuesto también será testeado. Para ello, primeramente, se limpiarán los outliers</w:t>
      </w:r>
      <w:r w:rsidR="00C465AE">
        <w:rPr>
          <w:rFonts w:ascii="Times New Roman" w:hAnsi="Times New Roman" w:cs="Times New Roman"/>
        </w:rPr>
        <w:t>, mostrados en el apartado anterior</w:t>
      </w:r>
      <w:r>
        <w:rPr>
          <w:rFonts w:ascii="Times New Roman" w:hAnsi="Times New Roman" w:cs="Times New Roman"/>
        </w:rPr>
        <w:t>, pasan</w:t>
      </w:r>
      <w:r w:rsidR="0041517D">
        <w:rPr>
          <w:rFonts w:ascii="Times New Roman" w:hAnsi="Times New Roman" w:cs="Times New Roman"/>
        </w:rPr>
        <w:t xml:space="preserve">do el conjunto de datos de </w:t>
      </w:r>
      <w:r w:rsidR="0041517D">
        <w:rPr>
          <w:rFonts w:ascii="Times New Roman" w:hAnsi="Times New Roman" w:cs="Times New Roman"/>
          <w:b/>
        </w:rPr>
        <w:t>6984</w:t>
      </w:r>
      <w:r w:rsidR="0041517D">
        <w:rPr>
          <w:rFonts w:ascii="Times New Roman" w:hAnsi="Times New Roman" w:cs="Times New Roman"/>
        </w:rPr>
        <w:t xml:space="preserve"> filas a </w:t>
      </w:r>
      <w:r w:rsidR="0041517D">
        <w:rPr>
          <w:rFonts w:ascii="Times New Roman" w:hAnsi="Times New Roman" w:cs="Times New Roman"/>
          <w:b/>
        </w:rPr>
        <w:t>6073</w:t>
      </w:r>
      <w:r w:rsidR="0041517D">
        <w:rPr>
          <w:rFonts w:ascii="Times New Roman" w:hAnsi="Times New Roman" w:cs="Times New Roman"/>
        </w:rPr>
        <w:t xml:space="preserve"> </w:t>
      </w:r>
      <w:r>
        <w:rPr>
          <w:rFonts w:ascii="Times New Roman" w:hAnsi="Times New Roman" w:cs="Times New Roman"/>
        </w:rPr>
        <w:t>filas</w:t>
      </w:r>
      <w:r w:rsidR="0041517D">
        <w:rPr>
          <w:rFonts w:ascii="Times New Roman" w:hAnsi="Times New Roman" w:cs="Times New Roman"/>
        </w:rPr>
        <w:t xml:space="preserve"> (Un 13.04% de los datos)</w:t>
      </w:r>
      <w:r>
        <w:rPr>
          <w:rFonts w:ascii="Times New Roman" w:hAnsi="Times New Roman" w:cs="Times New Roman"/>
        </w:rPr>
        <w:t>.</w:t>
      </w:r>
    </w:p>
    <w:p w14:paraId="4E894266" w14:textId="0AC06D55" w:rsidR="00D35F99" w:rsidRDefault="00D35F99" w:rsidP="00007BF2">
      <w:pPr>
        <w:jc w:val="both"/>
        <w:rPr>
          <w:rFonts w:ascii="Times New Roman" w:hAnsi="Times New Roman" w:cs="Times New Roman"/>
        </w:rPr>
      </w:pPr>
      <w:r>
        <w:rPr>
          <w:rFonts w:ascii="Times New Roman" w:hAnsi="Times New Roman" w:cs="Times New Roman"/>
        </w:rPr>
        <w:t xml:space="preserve">A continuación, se dividirá el conjunto de datos entre </w:t>
      </w:r>
      <w:r>
        <w:rPr>
          <w:rFonts w:ascii="Times New Roman" w:hAnsi="Times New Roman" w:cs="Times New Roman"/>
          <w:b/>
          <w:bCs/>
        </w:rPr>
        <w:t xml:space="preserve">datos de entrenamiento </w:t>
      </w:r>
      <w:r>
        <w:rPr>
          <w:rFonts w:ascii="Times New Roman" w:hAnsi="Times New Roman" w:cs="Times New Roman"/>
        </w:rPr>
        <w:t>(80% de los datos) y</w:t>
      </w:r>
      <w:r>
        <w:rPr>
          <w:rFonts w:ascii="Times New Roman" w:hAnsi="Times New Roman" w:cs="Times New Roman"/>
          <w:b/>
          <w:bCs/>
        </w:rPr>
        <w:t xml:space="preserve"> datos de prueba</w:t>
      </w:r>
      <w:r>
        <w:rPr>
          <w:rFonts w:ascii="Times New Roman" w:hAnsi="Times New Roman" w:cs="Times New Roman"/>
        </w:rPr>
        <w:t xml:space="preserve"> (20% de los datos restantes).</w:t>
      </w:r>
    </w:p>
    <w:p w14:paraId="193B69E9" w14:textId="0DFF9EDC" w:rsidR="00C13885" w:rsidRDefault="00C13885" w:rsidP="00007BF2">
      <w:pPr>
        <w:jc w:val="both"/>
        <w:rPr>
          <w:rFonts w:ascii="Times New Roman" w:hAnsi="Times New Roman" w:cs="Times New Roman"/>
        </w:rPr>
      </w:pPr>
      <w:r>
        <w:rPr>
          <w:rFonts w:ascii="Times New Roman" w:hAnsi="Times New Roman" w:cs="Times New Roman"/>
        </w:rPr>
        <w:t>Las variables a considerar para la creación del modelo de regresión son:</w:t>
      </w:r>
    </w:p>
    <w:p w14:paraId="3DFB0B51" w14:textId="1D08E997" w:rsidR="00F57879" w:rsidRDefault="00F57879" w:rsidP="00007BF2">
      <w:pPr>
        <w:jc w:val="both"/>
        <w:rPr>
          <w:rFonts w:ascii="Times New Roman" w:hAnsi="Times New Roman" w:cs="Times New Roman"/>
        </w:rPr>
      </w:pPr>
      <w:r>
        <w:rPr>
          <w:rFonts w:ascii="Times New Roman" w:hAnsi="Times New Roman" w:cs="Times New Roman"/>
        </w:rPr>
        <w:t>Variable explicada:</w:t>
      </w:r>
    </w:p>
    <w:p w14:paraId="5EA11791" w14:textId="2B153ED5" w:rsidR="00017BE0" w:rsidRDefault="00F57879" w:rsidP="00007BF2">
      <w:pPr>
        <w:pStyle w:val="Prrafodelista"/>
        <w:numPr>
          <w:ilvl w:val="0"/>
          <w:numId w:val="14"/>
        </w:numPr>
        <w:jc w:val="both"/>
        <w:rPr>
          <w:rFonts w:ascii="Times New Roman" w:hAnsi="Times New Roman" w:cs="Times New Roman"/>
        </w:rPr>
      </w:pPr>
      <w:r>
        <w:rPr>
          <w:rFonts w:ascii="Times New Roman" w:hAnsi="Times New Roman" w:cs="Times New Roman"/>
        </w:rPr>
        <w:t>Price</w:t>
      </w:r>
    </w:p>
    <w:p w14:paraId="6C3D059E" w14:textId="521DC579" w:rsidR="00F57879" w:rsidRPr="00F57879" w:rsidRDefault="00F57879" w:rsidP="00007BF2">
      <w:pPr>
        <w:jc w:val="both"/>
        <w:rPr>
          <w:rFonts w:ascii="Times New Roman" w:hAnsi="Times New Roman" w:cs="Times New Roman"/>
        </w:rPr>
      </w:pPr>
      <w:r>
        <w:rPr>
          <w:rFonts w:ascii="Times New Roman" w:hAnsi="Times New Roman" w:cs="Times New Roman"/>
        </w:rPr>
        <w:t>Variables explicativas:</w:t>
      </w:r>
    </w:p>
    <w:p w14:paraId="6511EE17" w14:textId="63D7F369" w:rsidR="00017BE0" w:rsidRPr="00017BE0" w:rsidRDefault="00017BE0" w:rsidP="00007BF2">
      <w:pPr>
        <w:pStyle w:val="Prrafodelista"/>
        <w:numPr>
          <w:ilvl w:val="0"/>
          <w:numId w:val="14"/>
        </w:numPr>
        <w:jc w:val="both"/>
        <w:rPr>
          <w:rFonts w:ascii="Times New Roman" w:hAnsi="Times New Roman" w:cs="Times New Roman"/>
        </w:rPr>
      </w:pPr>
      <w:r w:rsidRPr="00017BE0">
        <w:rPr>
          <w:rFonts w:ascii="Times New Roman" w:hAnsi="Times New Roman" w:cs="Times New Roman"/>
        </w:rPr>
        <w:t>accommodates</w:t>
      </w:r>
    </w:p>
    <w:p w14:paraId="7BE7CF14" w14:textId="5E8EF79D" w:rsidR="00017BE0" w:rsidRPr="00017BE0" w:rsidRDefault="00017BE0" w:rsidP="00007BF2">
      <w:pPr>
        <w:pStyle w:val="Prrafodelista"/>
        <w:numPr>
          <w:ilvl w:val="0"/>
          <w:numId w:val="14"/>
        </w:numPr>
        <w:jc w:val="both"/>
        <w:rPr>
          <w:rFonts w:ascii="Times New Roman" w:hAnsi="Times New Roman" w:cs="Times New Roman"/>
        </w:rPr>
      </w:pPr>
      <w:r w:rsidRPr="00017BE0">
        <w:rPr>
          <w:rFonts w:ascii="Times New Roman" w:hAnsi="Times New Roman" w:cs="Times New Roman"/>
        </w:rPr>
        <w:t>host_response_rate</w:t>
      </w:r>
    </w:p>
    <w:p w14:paraId="07003398" w14:textId="187F094B" w:rsidR="00017BE0" w:rsidRPr="00017BE0" w:rsidRDefault="00017BE0" w:rsidP="00007BF2">
      <w:pPr>
        <w:pStyle w:val="Prrafodelista"/>
        <w:numPr>
          <w:ilvl w:val="0"/>
          <w:numId w:val="14"/>
        </w:numPr>
        <w:jc w:val="both"/>
        <w:rPr>
          <w:rFonts w:ascii="Times New Roman" w:hAnsi="Times New Roman" w:cs="Times New Roman"/>
        </w:rPr>
      </w:pPr>
      <w:r w:rsidRPr="00017BE0">
        <w:rPr>
          <w:rFonts w:ascii="Times New Roman" w:hAnsi="Times New Roman" w:cs="Times New Roman"/>
        </w:rPr>
        <w:t>bathrooms</w:t>
      </w:r>
    </w:p>
    <w:p w14:paraId="2DC8157A" w14:textId="337C49AB" w:rsidR="00017BE0" w:rsidRPr="00017BE0" w:rsidRDefault="00017BE0" w:rsidP="00007BF2">
      <w:pPr>
        <w:pStyle w:val="Prrafodelista"/>
        <w:numPr>
          <w:ilvl w:val="0"/>
          <w:numId w:val="14"/>
        </w:numPr>
        <w:jc w:val="both"/>
        <w:rPr>
          <w:rFonts w:ascii="Times New Roman" w:hAnsi="Times New Roman" w:cs="Times New Roman"/>
        </w:rPr>
      </w:pPr>
      <w:r w:rsidRPr="00017BE0">
        <w:rPr>
          <w:rFonts w:ascii="Times New Roman" w:hAnsi="Times New Roman" w:cs="Times New Roman"/>
        </w:rPr>
        <w:t>beds</w:t>
      </w:r>
    </w:p>
    <w:p w14:paraId="6FECB931" w14:textId="1B58D1A5" w:rsidR="00017BE0" w:rsidRPr="00017BE0" w:rsidRDefault="00017BE0" w:rsidP="00007BF2">
      <w:pPr>
        <w:pStyle w:val="Prrafodelista"/>
        <w:numPr>
          <w:ilvl w:val="0"/>
          <w:numId w:val="14"/>
        </w:numPr>
        <w:jc w:val="both"/>
        <w:rPr>
          <w:rFonts w:ascii="Times New Roman" w:hAnsi="Times New Roman" w:cs="Times New Roman"/>
        </w:rPr>
      </w:pPr>
      <w:r w:rsidRPr="00017BE0">
        <w:rPr>
          <w:rFonts w:ascii="Times New Roman" w:hAnsi="Times New Roman" w:cs="Times New Roman"/>
        </w:rPr>
        <w:t>minimum_nights</w:t>
      </w:r>
    </w:p>
    <w:p w14:paraId="67897EC4" w14:textId="11C8AACC" w:rsidR="00017BE0" w:rsidRPr="00017BE0" w:rsidRDefault="00017BE0" w:rsidP="00007BF2">
      <w:pPr>
        <w:pStyle w:val="Prrafodelista"/>
        <w:numPr>
          <w:ilvl w:val="0"/>
          <w:numId w:val="14"/>
        </w:numPr>
        <w:jc w:val="both"/>
        <w:rPr>
          <w:rFonts w:ascii="Times New Roman" w:hAnsi="Times New Roman" w:cs="Times New Roman"/>
        </w:rPr>
      </w:pPr>
      <w:r w:rsidRPr="00017BE0">
        <w:rPr>
          <w:rFonts w:ascii="Times New Roman" w:hAnsi="Times New Roman" w:cs="Times New Roman"/>
        </w:rPr>
        <w:t>host_has_profile_pic</w:t>
      </w:r>
    </w:p>
    <w:p w14:paraId="20D109AF" w14:textId="6B4C172A" w:rsidR="00017BE0" w:rsidRPr="00017BE0" w:rsidRDefault="00017BE0" w:rsidP="00007BF2">
      <w:pPr>
        <w:pStyle w:val="Prrafodelista"/>
        <w:numPr>
          <w:ilvl w:val="0"/>
          <w:numId w:val="14"/>
        </w:numPr>
        <w:jc w:val="both"/>
        <w:rPr>
          <w:rFonts w:ascii="Times New Roman" w:hAnsi="Times New Roman" w:cs="Times New Roman"/>
        </w:rPr>
      </w:pPr>
      <w:r w:rsidRPr="00017BE0">
        <w:rPr>
          <w:rFonts w:ascii="Times New Roman" w:hAnsi="Times New Roman" w:cs="Times New Roman"/>
        </w:rPr>
        <w:t>host_identity_verified</w:t>
      </w:r>
    </w:p>
    <w:p w14:paraId="0E6D484F" w14:textId="400B40CF" w:rsidR="00017BE0" w:rsidRPr="00017BE0" w:rsidRDefault="00017BE0" w:rsidP="00007BF2">
      <w:pPr>
        <w:pStyle w:val="Prrafodelista"/>
        <w:numPr>
          <w:ilvl w:val="0"/>
          <w:numId w:val="14"/>
        </w:numPr>
        <w:jc w:val="both"/>
        <w:rPr>
          <w:rFonts w:ascii="Times New Roman" w:hAnsi="Times New Roman" w:cs="Times New Roman"/>
        </w:rPr>
      </w:pPr>
      <w:r w:rsidRPr="00017BE0">
        <w:rPr>
          <w:rFonts w:ascii="Times New Roman" w:hAnsi="Times New Roman" w:cs="Times New Roman"/>
        </w:rPr>
        <w:t>property_type</w:t>
      </w:r>
    </w:p>
    <w:p w14:paraId="117BA7FD" w14:textId="7711A4C9" w:rsidR="00017BE0" w:rsidRPr="00017BE0" w:rsidRDefault="00017BE0" w:rsidP="00007BF2">
      <w:pPr>
        <w:pStyle w:val="Prrafodelista"/>
        <w:numPr>
          <w:ilvl w:val="0"/>
          <w:numId w:val="14"/>
        </w:numPr>
        <w:jc w:val="both"/>
        <w:rPr>
          <w:rFonts w:ascii="Times New Roman" w:hAnsi="Times New Roman" w:cs="Times New Roman"/>
        </w:rPr>
      </w:pPr>
      <w:r w:rsidRPr="00017BE0">
        <w:rPr>
          <w:rFonts w:ascii="Times New Roman" w:hAnsi="Times New Roman" w:cs="Times New Roman"/>
        </w:rPr>
        <w:t>room_type</w:t>
      </w:r>
    </w:p>
    <w:p w14:paraId="4FE84B9B" w14:textId="107A06DC" w:rsidR="00017BE0" w:rsidRPr="00017BE0" w:rsidRDefault="00017BE0" w:rsidP="00007BF2">
      <w:pPr>
        <w:pStyle w:val="Prrafodelista"/>
        <w:numPr>
          <w:ilvl w:val="0"/>
          <w:numId w:val="14"/>
        </w:numPr>
        <w:jc w:val="both"/>
        <w:rPr>
          <w:rFonts w:ascii="Times New Roman" w:hAnsi="Times New Roman" w:cs="Times New Roman"/>
        </w:rPr>
      </w:pPr>
      <w:r w:rsidRPr="00017BE0">
        <w:rPr>
          <w:rFonts w:ascii="Times New Roman" w:hAnsi="Times New Roman" w:cs="Times New Roman"/>
        </w:rPr>
        <w:t>maximum_nights</w:t>
      </w:r>
    </w:p>
    <w:p w14:paraId="1DA96A14" w14:textId="23419FFB" w:rsidR="00017BE0" w:rsidRPr="00017BE0" w:rsidRDefault="00017BE0" w:rsidP="00007BF2">
      <w:pPr>
        <w:pStyle w:val="Prrafodelista"/>
        <w:numPr>
          <w:ilvl w:val="0"/>
          <w:numId w:val="14"/>
        </w:numPr>
        <w:jc w:val="both"/>
        <w:rPr>
          <w:rFonts w:ascii="Times New Roman" w:hAnsi="Times New Roman" w:cs="Times New Roman"/>
        </w:rPr>
      </w:pPr>
      <w:r w:rsidRPr="00017BE0">
        <w:rPr>
          <w:rFonts w:ascii="Times New Roman" w:hAnsi="Times New Roman" w:cs="Times New Roman"/>
        </w:rPr>
        <w:t>minimum_nights</w:t>
      </w:r>
    </w:p>
    <w:p w14:paraId="40485FDA" w14:textId="4C004D43" w:rsidR="00017BE0" w:rsidRPr="00017BE0" w:rsidRDefault="00017BE0" w:rsidP="00007BF2">
      <w:pPr>
        <w:pStyle w:val="Prrafodelista"/>
        <w:numPr>
          <w:ilvl w:val="0"/>
          <w:numId w:val="14"/>
        </w:numPr>
        <w:jc w:val="both"/>
        <w:rPr>
          <w:rFonts w:ascii="Times New Roman" w:hAnsi="Times New Roman" w:cs="Times New Roman"/>
        </w:rPr>
      </w:pPr>
      <w:r w:rsidRPr="00017BE0">
        <w:rPr>
          <w:rFonts w:ascii="Times New Roman" w:hAnsi="Times New Roman" w:cs="Times New Roman"/>
        </w:rPr>
        <w:t>neighbourhood_cleansed</w:t>
      </w:r>
    </w:p>
    <w:p w14:paraId="32221DB0" w14:textId="615906A1" w:rsidR="00085011" w:rsidRPr="00085011" w:rsidRDefault="00B91195" w:rsidP="00007BF2">
      <w:pPr>
        <w:jc w:val="both"/>
        <w:rPr>
          <w:rFonts w:ascii="Times New Roman" w:hAnsi="Times New Roman" w:cs="Times New Roman"/>
        </w:rPr>
      </w:pPr>
      <w:r>
        <w:rPr>
          <w:rFonts w:ascii="Times New Roman" w:hAnsi="Times New Roman" w:cs="Times New Roman"/>
        </w:rPr>
        <w:t>Estas son las variables que se pueden extraer de un alojamiento a partir de un anuncio de un alojamiento turístico no hostelero en AirBNB</w:t>
      </w:r>
      <w:r w:rsidR="00C465AE">
        <w:rPr>
          <w:rFonts w:ascii="Times New Roman" w:hAnsi="Times New Roman" w:cs="Times New Roman"/>
        </w:rPr>
        <w:t>.</w:t>
      </w:r>
    </w:p>
    <w:p w14:paraId="014EB071" w14:textId="407A848D" w:rsidR="00B91195" w:rsidRDefault="00B91195" w:rsidP="00007BF2">
      <w:pPr>
        <w:jc w:val="both"/>
        <w:rPr>
          <w:rFonts w:ascii="Times New Roman" w:hAnsi="Times New Roman" w:cs="Times New Roman"/>
        </w:rPr>
      </w:pPr>
      <w:r>
        <w:rPr>
          <w:rFonts w:ascii="Times New Roman" w:hAnsi="Times New Roman" w:cs="Times New Roman"/>
        </w:rPr>
        <w:t xml:space="preserve">El modelo resultante, así como sus métricas de evaluación se encuentran en el archivo </w:t>
      </w:r>
      <w:r w:rsidRPr="007E0964">
        <w:rPr>
          <w:rFonts w:ascii="Times New Roman" w:hAnsi="Times New Roman" w:cs="Times New Roman"/>
          <w:b/>
        </w:rPr>
        <w:t>Regresión_model_summary</w:t>
      </w:r>
      <w:r w:rsidR="0041517D" w:rsidRPr="007E0964">
        <w:rPr>
          <w:rFonts w:ascii="Times New Roman" w:hAnsi="Times New Roman" w:cs="Times New Roman"/>
          <w:b/>
        </w:rPr>
        <w:t>_performance</w:t>
      </w:r>
      <w:r w:rsidRPr="007E0964">
        <w:rPr>
          <w:rFonts w:ascii="Times New Roman" w:hAnsi="Times New Roman" w:cs="Times New Roman"/>
          <w:b/>
        </w:rPr>
        <w:t>.txt</w:t>
      </w:r>
      <w:r>
        <w:rPr>
          <w:rStyle w:val="Refdenotaalpie"/>
          <w:rFonts w:ascii="Times New Roman" w:hAnsi="Times New Roman" w:cs="Times New Roman"/>
        </w:rPr>
        <w:footnoteReference w:id="1"/>
      </w:r>
      <w:r w:rsidR="00C465AE">
        <w:rPr>
          <w:rFonts w:ascii="Times New Roman" w:hAnsi="Times New Roman" w:cs="Times New Roman"/>
        </w:rPr>
        <w:t>.</w:t>
      </w:r>
    </w:p>
    <w:p w14:paraId="373BFAC0" w14:textId="15879523" w:rsidR="00005C18" w:rsidRDefault="00005C18" w:rsidP="00007BF2">
      <w:pPr>
        <w:jc w:val="both"/>
        <w:rPr>
          <w:rFonts w:ascii="Times New Roman" w:hAnsi="Times New Roman" w:cs="Times New Roman"/>
        </w:rPr>
      </w:pPr>
    </w:p>
    <w:p w14:paraId="0D7129E6" w14:textId="2C0A8685" w:rsidR="00005C18" w:rsidRDefault="00005C18" w:rsidP="00007BF2">
      <w:pPr>
        <w:jc w:val="both"/>
        <w:rPr>
          <w:rFonts w:ascii="Times New Roman" w:hAnsi="Times New Roman" w:cs="Times New Roman"/>
        </w:rPr>
      </w:pPr>
    </w:p>
    <w:p w14:paraId="115A3AB6" w14:textId="3D0253DA" w:rsidR="00005C18" w:rsidRPr="00C465AE" w:rsidRDefault="00005C18" w:rsidP="00007BF2">
      <w:pPr>
        <w:jc w:val="both"/>
        <w:rPr>
          <w:rFonts w:ascii="Times New Roman" w:hAnsi="Times New Roman" w:cs="Times New Roman"/>
        </w:rPr>
      </w:pPr>
    </w:p>
    <w:p w14:paraId="6E336EE3" w14:textId="77777777" w:rsidR="00C465AE" w:rsidRDefault="0041517D" w:rsidP="00C465AE">
      <w:pPr>
        <w:keepNext/>
        <w:jc w:val="both"/>
      </w:pPr>
      <w:r w:rsidRPr="0041517D">
        <w:rPr>
          <w:rFonts w:ascii="Times New Roman" w:hAnsi="Times New Roman" w:cs="Times New Roman"/>
          <w:noProof/>
          <w:lang w:eastAsia="es-ES_tradnl"/>
        </w:rPr>
        <w:drawing>
          <wp:inline distT="0" distB="0" distL="0" distR="0" wp14:anchorId="1E01D267" wp14:editId="0B27FA28">
            <wp:extent cx="5356860" cy="4224246"/>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59958" cy="4226689"/>
                    </a:xfrm>
                    <a:prstGeom prst="rect">
                      <a:avLst/>
                    </a:prstGeom>
                  </pic:spPr>
                </pic:pic>
              </a:graphicData>
            </a:graphic>
          </wp:inline>
        </w:drawing>
      </w:r>
    </w:p>
    <w:p w14:paraId="3D804E42" w14:textId="3FD80DC4" w:rsidR="008957FF" w:rsidRDefault="008957FF" w:rsidP="008957FF">
      <w:pPr>
        <w:pStyle w:val="Descripcin"/>
        <w:ind w:left="708" w:firstLine="708"/>
        <w:jc w:val="right"/>
      </w:pPr>
      <w:r>
        <w:rPr>
          <w:rFonts w:ascii="Times New Roman" w:hAnsi="Times New Roman" w:cs="Times New Roman"/>
          <w:i w:val="0"/>
          <w:color w:val="auto"/>
        </w:rPr>
        <w:t>Fuente: Elaboración propia en base a los datos extraídos de insideairbnb</w:t>
      </w:r>
    </w:p>
    <w:p w14:paraId="55F358F9" w14:textId="053AD815" w:rsidR="00B85DFD" w:rsidRDefault="00C465AE" w:rsidP="00C465AE">
      <w:pPr>
        <w:pStyle w:val="Descripcin"/>
        <w:jc w:val="center"/>
        <w:rPr>
          <w:rFonts w:ascii="Times New Roman" w:hAnsi="Times New Roman" w:cs="Times New Roman"/>
        </w:rPr>
      </w:pPr>
      <w:r>
        <w:t xml:space="preserve">Tabla </w:t>
      </w:r>
      <w:r>
        <w:fldChar w:fldCharType="begin"/>
      </w:r>
      <w:r>
        <w:instrText xml:space="preserve"> SEQ Tabla \* ARABIC </w:instrText>
      </w:r>
      <w:r>
        <w:fldChar w:fldCharType="separate"/>
      </w:r>
      <w:r w:rsidR="00374369">
        <w:rPr>
          <w:noProof/>
        </w:rPr>
        <w:t>3</w:t>
      </w:r>
      <w:r>
        <w:fldChar w:fldCharType="end"/>
      </w:r>
    </w:p>
    <w:p w14:paraId="6BB08869" w14:textId="40807A41" w:rsidR="00B85DFD" w:rsidRDefault="00B85DFD" w:rsidP="00007BF2">
      <w:pPr>
        <w:jc w:val="both"/>
        <w:rPr>
          <w:rFonts w:ascii="Times New Roman" w:hAnsi="Times New Roman" w:cs="Times New Roman"/>
        </w:rPr>
      </w:pPr>
      <w:r>
        <w:rPr>
          <w:rFonts w:ascii="Times New Roman" w:hAnsi="Times New Roman" w:cs="Times New Roman"/>
        </w:rPr>
        <w:t>Resumen del modelo:</w:t>
      </w:r>
    </w:p>
    <w:p w14:paraId="6B9F8F02" w14:textId="0586283B" w:rsidR="00A054BD" w:rsidRPr="00A054BD" w:rsidRDefault="00A054BD" w:rsidP="00A054BD">
      <w:pPr>
        <w:pStyle w:val="Prrafodelista"/>
        <w:numPr>
          <w:ilvl w:val="0"/>
          <w:numId w:val="42"/>
        </w:numPr>
        <w:rPr>
          <w:rFonts w:ascii="Times New Roman" w:hAnsi="Times New Roman" w:cs="Times New Roman"/>
          <w:lang w:eastAsia="es-ES_tradnl"/>
        </w:rPr>
      </w:pPr>
      <w:r w:rsidRPr="00A054BD">
        <w:rPr>
          <w:rFonts w:ascii="Times New Roman" w:hAnsi="Times New Roman" w:cs="Times New Roman"/>
          <w:b/>
          <w:bCs/>
          <w:lang w:eastAsia="es-ES_tradnl"/>
        </w:rPr>
        <w:t>Residual standard error (Error estándar residual):</w:t>
      </w:r>
      <w:r w:rsidRPr="00A054BD">
        <w:rPr>
          <w:rFonts w:ascii="Times New Roman" w:hAnsi="Times New Roman" w:cs="Times New Roman"/>
          <w:lang w:eastAsia="es-ES_tradnl"/>
        </w:rPr>
        <w:br/>
        <w:t>El valor del error estándar residual de 37.01 indica la desviación estándar de los residuos, es decir, la diferencia entre los valores observados y los valores predichos por el modelo. Este valor nos da una idea de qué tan bien el modelo está ajustado a los datos; en este caso, una desviación promedio de 37.01 unidades en el precio sugiere que las predicciones del modelo pueden estar fuera de los valores reales en esta magnitud. Aunque no es el único indicador de ajuste, es útil para medir la precisión del modelo.</w:t>
      </w:r>
    </w:p>
    <w:p w14:paraId="34B01E3B" w14:textId="77777777" w:rsidR="00631EFD" w:rsidRPr="00631EFD" w:rsidRDefault="00631EFD" w:rsidP="00631EFD">
      <w:pPr>
        <w:pStyle w:val="Prrafodelista"/>
        <w:rPr>
          <w:rFonts w:ascii="Times New Roman" w:hAnsi="Times New Roman" w:cs="Times New Roman"/>
          <w:lang w:eastAsia="es-ES_tradnl"/>
        </w:rPr>
      </w:pPr>
    </w:p>
    <w:p w14:paraId="1AA3EAE3" w14:textId="77777777" w:rsidR="00631EFD" w:rsidRDefault="00631EFD" w:rsidP="00631EFD">
      <w:pPr>
        <w:rPr>
          <w:rFonts w:ascii="Times New Roman" w:hAnsi="Times New Roman" w:cs="Times New Roman"/>
          <w:lang w:eastAsia="es-ES_tradnl"/>
        </w:rPr>
      </w:pPr>
    </w:p>
    <w:p w14:paraId="013B2B66" w14:textId="77777777" w:rsidR="00631EFD" w:rsidRPr="00631EFD" w:rsidRDefault="00631EFD" w:rsidP="00631EFD">
      <w:pPr>
        <w:rPr>
          <w:rFonts w:ascii="Times New Roman" w:hAnsi="Times New Roman" w:cs="Times New Roman"/>
          <w:lang w:eastAsia="es-ES_tradnl"/>
        </w:rPr>
      </w:pPr>
    </w:p>
    <w:p w14:paraId="711289D6" w14:textId="77777777" w:rsidR="00631EFD" w:rsidRPr="00631EFD" w:rsidRDefault="00631EFD" w:rsidP="00631EFD">
      <w:pPr>
        <w:pStyle w:val="Prrafodelista"/>
        <w:rPr>
          <w:rFonts w:ascii="Times New Roman" w:hAnsi="Times New Roman" w:cs="Times New Roman"/>
          <w:lang w:eastAsia="es-ES_tradnl"/>
        </w:rPr>
      </w:pPr>
    </w:p>
    <w:p w14:paraId="4D9CC2C1" w14:textId="705C01F1" w:rsidR="000F0A67" w:rsidRPr="00631EFD" w:rsidRDefault="00A054BD" w:rsidP="00631EFD">
      <w:pPr>
        <w:pStyle w:val="Prrafodelista"/>
        <w:numPr>
          <w:ilvl w:val="0"/>
          <w:numId w:val="42"/>
        </w:numPr>
        <w:rPr>
          <w:rFonts w:ascii="Times New Roman" w:hAnsi="Times New Roman" w:cs="Times New Roman"/>
          <w:lang w:eastAsia="es-ES_tradnl"/>
        </w:rPr>
      </w:pPr>
      <w:r w:rsidRPr="00A054BD">
        <w:rPr>
          <w:rFonts w:ascii="Times New Roman" w:hAnsi="Times New Roman" w:cs="Times New Roman"/>
          <w:b/>
          <w:bCs/>
          <w:lang w:eastAsia="es-ES_tradnl"/>
        </w:rPr>
        <w:t>Multiple R² (R cuadrado múltiple): 0.3946</w:t>
      </w:r>
      <w:r w:rsidRPr="00A054BD">
        <w:rPr>
          <w:rFonts w:ascii="Times New Roman" w:hAnsi="Times New Roman" w:cs="Times New Roman"/>
          <w:lang w:eastAsia="es-ES_tradnl"/>
        </w:rPr>
        <w:br/>
        <w:t xml:space="preserve">El valor de </w:t>
      </w:r>
      <m:oMath>
        <m:sSup>
          <m:sSupPr>
            <m:ctrlPr>
              <w:rPr>
                <w:rFonts w:ascii="Cambria Math" w:hAnsi="Cambria Math" w:cs="Times New Roman"/>
                <w:i/>
                <w:lang w:eastAsia="es-ES_tradnl"/>
              </w:rPr>
            </m:ctrlPr>
          </m:sSupPr>
          <m:e>
            <m:r>
              <w:rPr>
                <w:rFonts w:ascii="Cambria Math" w:hAnsi="Cambria Math" w:cs="Times New Roman"/>
                <w:lang w:eastAsia="es-ES_tradnl"/>
              </w:rPr>
              <m:t>R</m:t>
            </m:r>
          </m:e>
          <m:sup>
            <m:r>
              <w:rPr>
                <w:rFonts w:ascii="Cambria Math" w:hAnsi="Cambria Math" w:cs="Times New Roman"/>
                <w:lang w:eastAsia="es-ES_tradnl"/>
              </w:rPr>
              <m:t>2</m:t>
            </m:r>
          </m:sup>
        </m:sSup>
      </m:oMath>
      <w:r w:rsidRPr="00A054BD">
        <w:rPr>
          <w:rFonts w:ascii="Times New Roman" w:hAnsi="Times New Roman" w:cs="Times New Roman"/>
          <w:lang w:eastAsia="es-ES_tradnl"/>
        </w:rPr>
        <w:t xml:space="preserve"> de 0.3946 indica que el 39.46% de la variabilidad en el precio puede ser explicada por las variables independientes incluidas en el modelo. Este valor nos da una idea del poder explicativo del modelo: cuanto más alto sea </w:t>
      </w:r>
      <m:oMath>
        <m:sSup>
          <m:sSupPr>
            <m:ctrlPr>
              <w:rPr>
                <w:rFonts w:ascii="Cambria Math" w:hAnsi="Cambria Math" w:cs="Times New Roman"/>
                <w:i/>
                <w:lang w:eastAsia="es-ES_tradnl"/>
              </w:rPr>
            </m:ctrlPr>
          </m:sSupPr>
          <m:e>
            <m:r>
              <w:rPr>
                <w:rFonts w:ascii="Cambria Math" w:hAnsi="Cambria Math" w:cs="Times New Roman"/>
                <w:lang w:eastAsia="es-ES_tradnl"/>
              </w:rPr>
              <m:t>R</m:t>
            </m:r>
          </m:e>
          <m:sup>
            <m:r>
              <w:rPr>
                <w:rFonts w:ascii="Cambria Math" w:hAnsi="Cambria Math" w:cs="Times New Roman"/>
                <w:lang w:eastAsia="es-ES_tradnl"/>
              </w:rPr>
              <m:t>2</m:t>
            </m:r>
          </m:sup>
        </m:sSup>
      </m:oMath>
      <w:r w:rsidRPr="00A054BD">
        <w:rPr>
          <w:rFonts w:ascii="Times New Roman" w:hAnsi="Times New Roman" w:cs="Times New Roman"/>
          <w:lang w:eastAsia="es-ES_tradnl"/>
        </w:rPr>
        <w:t xml:space="preserve">, mayor es la proporción de variabilidad en la variable dependiente (precio) que está siendo capturada por el modelo. En este caso, el 39.46% de la variación en </w:t>
      </w:r>
    </w:p>
    <w:p w14:paraId="633E28C6" w14:textId="4B0D059A" w:rsidR="00A054BD" w:rsidRPr="00A054BD" w:rsidRDefault="00A054BD" w:rsidP="000F0A67">
      <w:pPr>
        <w:pStyle w:val="Prrafodelista"/>
        <w:rPr>
          <w:rFonts w:ascii="Times New Roman" w:hAnsi="Times New Roman" w:cs="Times New Roman"/>
          <w:lang w:eastAsia="es-ES_tradnl"/>
        </w:rPr>
      </w:pPr>
      <w:r w:rsidRPr="00A054BD">
        <w:rPr>
          <w:rFonts w:ascii="Times New Roman" w:hAnsi="Times New Roman" w:cs="Times New Roman"/>
          <w:lang w:eastAsia="es-ES_tradnl"/>
        </w:rPr>
        <w:t>el precio es explicada por las variables del modelo, lo que significa que aún hay una porción significativa de variabilidad (el 60.54%) que no está explicada.</w:t>
      </w:r>
    </w:p>
    <w:p w14:paraId="62AF273E" w14:textId="32CE3006" w:rsidR="00A054BD" w:rsidRPr="00A054BD" w:rsidRDefault="00A054BD" w:rsidP="00A054BD">
      <w:pPr>
        <w:pStyle w:val="Prrafodelista"/>
        <w:numPr>
          <w:ilvl w:val="0"/>
          <w:numId w:val="42"/>
        </w:numPr>
        <w:rPr>
          <w:rFonts w:ascii="Times New Roman" w:hAnsi="Times New Roman" w:cs="Times New Roman"/>
          <w:lang w:eastAsia="es-ES_tradnl"/>
        </w:rPr>
      </w:pPr>
      <w:r w:rsidRPr="00A054BD">
        <w:rPr>
          <w:rFonts w:ascii="Times New Roman" w:hAnsi="Times New Roman" w:cs="Times New Roman"/>
          <w:b/>
          <w:bCs/>
          <w:lang w:eastAsia="es-ES_tradnl"/>
        </w:rPr>
        <w:t>Adjusted R² (R cuadrado ajustado): 0.392</w:t>
      </w:r>
      <w:r w:rsidRPr="00A054BD">
        <w:rPr>
          <w:rFonts w:ascii="Times New Roman" w:hAnsi="Times New Roman" w:cs="Times New Roman"/>
          <w:lang w:eastAsia="es-ES_tradnl"/>
        </w:rPr>
        <w:br/>
        <w:t xml:space="preserve">El </w:t>
      </w:r>
      <m:oMath>
        <m:sSup>
          <m:sSupPr>
            <m:ctrlPr>
              <w:rPr>
                <w:rFonts w:ascii="Cambria Math" w:hAnsi="Cambria Math" w:cs="Times New Roman"/>
                <w:i/>
                <w:lang w:eastAsia="es-ES_tradnl"/>
              </w:rPr>
            </m:ctrlPr>
          </m:sSupPr>
          <m:e>
            <m:r>
              <w:rPr>
                <w:rFonts w:ascii="Cambria Math" w:hAnsi="Cambria Math" w:cs="Times New Roman"/>
                <w:lang w:eastAsia="es-ES_tradnl"/>
              </w:rPr>
              <m:t>R</m:t>
            </m:r>
          </m:e>
          <m:sup>
            <m:r>
              <w:rPr>
                <w:rFonts w:ascii="Cambria Math" w:hAnsi="Cambria Math" w:cs="Times New Roman"/>
                <w:lang w:eastAsia="es-ES_tradnl"/>
              </w:rPr>
              <m:t>2</m:t>
            </m:r>
          </m:sup>
        </m:sSup>
      </m:oMath>
      <w:r w:rsidRPr="00A054BD">
        <w:rPr>
          <w:rFonts w:ascii="Times New Roman" w:hAnsi="Times New Roman" w:cs="Times New Roman"/>
          <w:lang w:eastAsia="es-ES_tradnl"/>
        </w:rPr>
        <w:t xml:space="preserve"> ajustado es una versión modificada de </w:t>
      </w:r>
      <m:oMath>
        <m:sSup>
          <m:sSupPr>
            <m:ctrlPr>
              <w:rPr>
                <w:rFonts w:ascii="Cambria Math" w:hAnsi="Cambria Math" w:cs="Times New Roman"/>
                <w:i/>
                <w:lang w:eastAsia="es-ES_tradnl"/>
              </w:rPr>
            </m:ctrlPr>
          </m:sSupPr>
          <m:e>
            <m:r>
              <w:rPr>
                <w:rFonts w:ascii="Cambria Math" w:hAnsi="Cambria Math" w:cs="Times New Roman"/>
                <w:lang w:eastAsia="es-ES_tradnl"/>
              </w:rPr>
              <m:t>R</m:t>
            </m:r>
          </m:e>
          <m:sup>
            <m:r>
              <w:rPr>
                <w:rFonts w:ascii="Cambria Math" w:hAnsi="Cambria Math" w:cs="Times New Roman"/>
                <w:lang w:eastAsia="es-ES_tradnl"/>
              </w:rPr>
              <m:t>2</m:t>
            </m:r>
          </m:sup>
        </m:sSup>
      </m:oMath>
      <w:r w:rsidRPr="00A054BD">
        <w:rPr>
          <w:rFonts w:ascii="Times New Roman" w:hAnsi="Times New Roman" w:cs="Times New Roman"/>
          <w:lang w:eastAsia="es-ES_tradnl"/>
        </w:rPr>
        <w:t xml:space="preserve"> que tiene en cuenta el número de variables del modelo. En este caso, el valor de 0.392, o 39.2%, muestra cuánta variabilidad en el precio se explica después de ajustar por el número de variables incluidas. A diferencia del </w:t>
      </w:r>
      <m:oMath>
        <m:sSup>
          <m:sSupPr>
            <m:ctrlPr>
              <w:rPr>
                <w:rFonts w:ascii="Cambria Math" w:hAnsi="Cambria Math" w:cs="Times New Roman"/>
                <w:i/>
                <w:lang w:eastAsia="es-ES_tradnl"/>
              </w:rPr>
            </m:ctrlPr>
          </m:sSupPr>
          <m:e>
            <m:r>
              <w:rPr>
                <w:rFonts w:ascii="Cambria Math" w:hAnsi="Cambria Math" w:cs="Times New Roman"/>
                <w:lang w:eastAsia="es-ES_tradnl"/>
              </w:rPr>
              <m:t>R</m:t>
            </m:r>
          </m:e>
          <m:sup>
            <m:r>
              <w:rPr>
                <w:rFonts w:ascii="Cambria Math" w:hAnsi="Cambria Math" w:cs="Times New Roman"/>
                <w:lang w:eastAsia="es-ES_tradnl"/>
              </w:rPr>
              <m:t>2</m:t>
            </m:r>
          </m:sup>
        </m:sSup>
      </m:oMath>
      <w:r w:rsidRPr="00A054BD">
        <w:rPr>
          <w:rFonts w:ascii="Times New Roman" w:hAnsi="Times New Roman" w:cs="Times New Roman"/>
          <w:lang w:eastAsia="es-ES_tradnl"/>
        </w:rPr>
        <w:t xml:space="preserve"> simple, que puede aumentar al agregar variables incluso si no son relevantes, el </w:t>
      </w:r>
      <m:oMath>
        <m:sSup>
          <m:sSupPr>
            <m:ctrlPr>
              <w:rPr>
                <w:rFonts w:ascii="Cambria Math" w:hAnsi="Cambria Math" w:cs="Times New Roman"/>
                <w:i/>
                <w:lang w:eastAsia="es-ES_tradnl"/>
              </w:rPr>
            </m:ctrlPr>
          </m:sSupPr>
          <m:e>
            <m:r>
              <w:rPr>
                <w:rFonts w:ascii="Cambria Math" w:hAnsi="Cambria Math" w:cs="Times New Roman"/>
                <w:lang w:eastAsia="es-ES_tradnl"/>
              </w:rPr>
              <m:t>R</m:t>
            </m:r>
          </m:e>
          <m:sup>
            <m:r>
              <w:rPr>
                <w:rFonts w:ascii="Cambria Math" w:hAnsi="Cambria Math" w:cs="Times New Roman"/>
                <w:lang w:eastAsia="es-ES_tradnl"/>
              </w:rPr>
              <m:t>2</m:t>
            </m:r>
          </m:sup>
        </m:sSup>
      </m:oMath>
      <w:r w:rsidRPr="00A054BD">
        <w:rPr>
          <w:rFonts w:ascii="Times New Roman" w:hAnsi="Times New Roman" w:cs="Times New Roman"/>
          <w:lang w:eastAsia="es-ES_tradnl"/>
        </w:rPr>
        <w:t xml:space="preserve"> ajustado penaliza la inclusión de variables no significativas. Aquí, la diferencia entre el </w:t>
      </w:r>
      <m:oMath>
        <m:sSup>
          <m:sSupPr>
            <m:ctrlPr>
              <w:rPr>
                <w:rFonts w:ascii="Cambria Math" w:hAnsi="Cambria Math" w:cs="Times New Roman"/>
                <w:i/>
                <w:lang w:eastAsia="es-ES_tradnl"/>
              </w:rPr>
            </m:ctrlPr>
          </m:sSupPr>
          <m:e>
            <m:r>
              <w:rPr>
                <w:rFonts w:ascii="Cambria Math" w:hAnsi="Cambria Math" w:cs="Times New Roman"/>
                <w:lang w:eastAsia="es-ES_tradnl"/>
              </w:rPr>
              <m:t>R</m:t>
            </m:r>
          </m:e>
          <m:sup>
            <m:r>
              <w:rPr>
                <w:rFonts w:ascii="Cambria Math" w:hAnsi="Cambria Math" w:cs="Times New Roman"/>
                <w:lang w:eastAsia="es-ES_tradnl"/>
              </w:rPr>
              <m:t>2</m:t>
            </m:r>
          </m:sup>
        </m:sSup>
      </m:oMath>
      <w:r w:rsidRPr="00A054BD">
        <w:rPr>
          <w:rFonts w:ascii="Times New Roman" w:hAnsi="Times New Roman" w:cs="Times New Roman"/>
          <w:lang w:eastAsia="es-ES_tradnl"/>
        </w:rPr>
        <w:t xml:space="preserve"> simple (39.46%) y el </w:t>
      </w:r>
      <m:oMath>
        <m:sSup>
          <m:sSupPr>
            <m:ctrlPr>
              <w:rPr>
                <w:rFonts w:ascii="Cambria Math" w:hAnsi="Cambria Math" w:cs="Times New Roman"/>
                <w:i/>
                <w:lang w:eastAsia="es-ES_tradnl"/>
              </w:rPr>
            </m:ctrlPr>
          </m:sSupPr>
          <m:e>
            <m:r>
              <w:rPr>
                <w:rFonts w:ascii="Cambria Math" w:hAnsi="Cambria Math" w:cs="Times New Roman"/>
                <w:lang w:eastAsia="es-ES_tradnl"/>
              </w:rPr>
              <m:t>R</m:t>
            </m:r>
          </m:e>
          <m:sup>
            <m:r>
              <w:rPr>
                <w:rFonts w:ascii="Cambria Math" w:hAnsi="Cambria Math" w:cs="Times New Roman"/>
                <w:lang w:eastAsia="es-ES_tradnl"/>
              </w:rPr>
              <m:t>2</m:t>
            </m:r>
          </m:sup>
        </m:sSup>
      </m:oMath>
      <w:r w:rsidRPr="00A054BD">
        <w:rPr>
          <w:rFonts w:ascii="Times New Roman" w:hAnsi="Times New Roman" w:cs="Times New Roman"/>
          <w:lang w:eastAsia="es-ES_tradnl"/>
        </w:rPr>
        <w:t xml:space="preserve"> ajustado (39.2%) es pequeña, lo que sugiere que las variables adicionales no están generando sobreajuste y aportan valor al modelo.</w:t>
      </w:r>
    </w:p>
    <w:p w14:paraId="74816444" w14:textId="49C6D9CE" w:rsidR="00A054BD" w:rsidRPr="00A054BD" w:rsidRDefault="00A054BD" w:rsidP="00A054BD">
      <w:pPr>
        <w:pStyle w:val="Prrafodelista"/>
        <w:numPr>
          <w:ilvl w:val="0"/>
          <w:numId w:val="42"/>
        </w:numPr>
        <w:rPr>
          <w:rFonts w:ascii="Times New Roman" w:hAnsi="Times New Roman" w:cs="Times New Roman"/>
          <w:lang w:eastAsia="es-ES_tradnl"/>
        </w:rPr>
      </w:pPr>
      <w:r w:rsidRPr="00A054BD">
        <w:rPr>
          <w:rFonts w:ascii="Times New Roman" w:hAnsi="Times New Roman" w:cs="Times New Roman"/>
          <w:b/>
          <w:bCs/>
          <w:lang w:eastAsia="es-ES_tradnl"/>
        </w:rPr>
        <w:t>F-statistic: 150.1 y p-valor asociado &lt; 2.2e−16-16−16</w:t>
      </w:r>
      <w:r w:rsidRPr="00A054BD">
        <w:rPr>
          <w:rFonts w:ascii="Times New Roman" w:hAnsi="Times New Roman" w:cs="Times New Roman"/>
          <w:lang w:eastAsia="es-ES_tradnl"/>
        </w:rPr>
        <w:br/>
        <w:t>El estadístico F de 150.1 evalúa si el modelo en su conjunto tiene un poder explicativo significativo. El valor de F alto indica que el conjunto de variables independientes tiene un impacto significativo en</w:t>
      </w:r>
      <w:r>
        <w:rPr>
          <w:rFonts w:ascii="Times New Roman" w:hAnsi="Times New Roman" w:cs="Times New Roman"/>
          <w:lang w:eastAsia="es-ES_tradnl"/>
        </w:rPr>
        <w:t xml:space="preserve"> la variable dependiente (</w:t>
      </w:r>
      <w:r w:rsidRPr="00A054BD">
        <w:rPr>
          <w:rFonts w:ascii="Times New Roman" w:hAnsi="Times New Roman" w:cs="Times New Roman"/>
          <w:i/>
          <w:lang w:eastAsia="es-ES_tradnl"/>
        </w:rPr>
        <w:t>price</w:t>
      </w:r>
      <w:r w:rsidRPr="00A054BD">
        <w:rPr>
          <w:rFonts w:ascii="Times New Roman" w:hAnsi="Times New Roman" w:cs="Times New Roman"/>
          <w:lang w:eastAsia="es-ES_tradnl"/>
        </w:rPr>
        <w:t>). Además, el p-valor asociado es extremadamente pequeño (&lt; 2.2e−16), lo que nos dice que la probabilidad de que estas variables no tengan un efecto significativo en la variable dependiente es prácticamente nula. Por tanto, podemos concluir que el modelo es estadísticamente significativo en su conjunto, y que al menos una de las variables explicativas tiene un efecto relevante sobre el precio.</w:t>
      </w:r>
    </w:p>
    <w:p w14:paraId="701818BC" w14:textId="391E7986" w:rsidR="00017BE0" w:rsidRDefault="00017BE0" w:rsidP="00007BF2">
      <w:pPr>
        <w:jc w:val="both"/>
        <w:rPr>
          <w:rFonts w:ascii="Times New Roman" w:hAnsi="Times New Roman" w:cs="Times New Roman"/>
        </w:rPr>
      </w:pPr>
      <w:r>
        <w:rPr>
          <w:rFonts w:ascii="Times New Roman" w:hAnsi="Times New Roman" w:cs="Times New Roman"/>
        </w:rPr>
        <w:t>Tomando un 95% de confianza, las variables significativas devueltas por el modelo son:</w:t>
      </w:r>
    </w:p>
    <w:p w14:paraId="49DB68BD" w14:textId="2D163072" w:rsidR="00F57879" w:rsidRPr="00F57879" w:rsidRDefault="00F57879"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accommodates</w:t>
      </w:r>
    </w:p>
    <w:p w14:paraId="014E04D6" w14:textId="569777A8" w:rsidR="00F57879" w:rsidRPr="00F57879" w:rsidRDefault="00F57879"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host_response_time</w:t>
      </w:r>
    </w:p>
    <w:p w14:paraId="291C47FB" w14:textId="08D15DB4" w:rsidR="00F57879" w:rsidRPr="00F57879" w:rsidRDefault="00F57879"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bathrooms</w:t>
      </w:r>
    </w:p>
    <w:p w14:paraId="7D3168F1" w14:textId="5A719555" w:rsidR="00CD2D75" w:rsidRPr="008957FF" w:rsidRDefault="00F57879" w:rsidP="008957FF">
      <w:pPr>
        <w:pStyle w:val="Prrafodelista"/>
        <w:numPr>
          <w:ilvl w:val="0"/>
          <w:numId w:val="14"/>
        </w:numPr>
        <w:jc w:val="both"/>
        <w:rPr>
          <w:rFonts w:ascii="Times New Roman" w:hAnsi="Times New Roman" w:cs="Times New Roman"/>
        </w:rPr>
      </w:pPr>
      <w:r w:rsidRPr="00F57879">
        <w:rPr>
          <w:rFonts w:ascii="Times New Roman" w:hAnsi="Times New Roman" w:cs="Times New Roman"/>
        </w:rPr>
        <w:t>beds</w:t>
      </w:r>
    </w:p>
    <w:p w14:paraId="183359CF" w14:textId="5FA5F83F" w:rsidR="00F57879" w:rsidRPr="00F57879" w:rsidRDefault="00F57879"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host_is_superhost</w:t>
      </w:r>
    </w:p>
    <w:p w14:paraId="05090DC1" w14:textId="554A362F" w:rsidR="00F57879" w:rsidRPr="00F57879" w:rsidRDefault="00F57879"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property_type</w:t>
      </w:r>
    </w:p>
    <w:p w14:paraId="47615764" w14:textId="4B021E86" w:rsidR="00F57879" w:rsidRPr="00F57879" w:rsidRDefault="00F57879"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room_type</w:t>
      </w:r>
    </w:p>
    <w:p w14:paraId="7C626C98" w14:textId="2CB67A4A" w:rsidR="00F57879" w:rsidRPr="00F57879" w:rsidRDefault="00F57879"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maximum_nights</w:t>
      </w:r>
    </w:p>
    <w:p w14:paraId="66ECF82E" w14:textId="6975DF60" w:rsidR="00F57879" w:rsidRDefault="00F57879"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minimum_nights</w:t>
      </w:r>
    </w:p>
    <w:p w14:paraId="2843A724" w14:textId="77777777" w:rsidR="00631EFD" w:rsidRPr="00631EFD" w:rsidRDefault="00631EFD" w:rsidP="00631EFD">
      <w:pPr>
        <w:ind w:left="360"/>
        <w:jc w:val="both"/>
        <w:rPr>
          <w:rFonts w:ascii="Times New Roman" w:hAnsi="Times New Roman" w:cs="Times New Roman"/>
          <w:lang w:val="en-GB"/>
        </w:rPr>
      </w:pPr>
    </w:p>
    <w:p w14:paraId="6A074628" w14:textId="14C36D45" w:rsidR="00B072DB" w:rsidRPr="00B072DB" w:rsidRDefault="00B072DB" w:rsidP="00007BF2">
      <w:pPr>
        <w:pStyle w:val="Prrafodelista"/>
        <w:numPr>
          <w:ilvl w:val="0"/>
          <w:numId w:val="14"/>
        </w:numPr>
        <w:jc w:val="both"/>
        <w:rPr>
          <w:rFonts w:ascii="Times New Roman" w:hAnsi="Times New Roman" w:cs="Times New Roman"/>
          <w:lang w:val="en-GB"/>
        </w:rPr>
      </w:pPr>
      <w:r w:rsidRPr="00B072DB">
        <w:rPr>
          <w:rFonts w:ascii="Times New Roman" w:hAnsi="Times New Roman" w:cs="Times New Roman"/>
          <w:lang w:val="en-GB"/>
        </w:rPr>
        <w:t>neighbourhood_cleansedCarretera</w:t>
      </w:r>
      <w:r>
        <w:rPr>
          <w:rFonts w:ascii="Times New Roman" w:hAnsi="Times New Roman" w:cs="Times New Roman"/>
          <w:lang w:val="en-GB"/>
        </w:rPr>
        <w:t xml:space="preserve"> </w:t>
      </w:r>
      <w:r w:rsidRPr="00B072DB">
        <w:rPr>
          <w:rFonts w:ascii="Times New Roman" w:hAnsi="Times New Roman" w:cs="Times New Roman"/>
          <w:lang w:val="en-GB"/>
        </w:rPr>
        <w:t>de</w:t>
      </w:r>
      <w:r>
        <w:rPr>
          <w:rFonts w:ascii="Times New Roman" w:hAnsi="Times New Roman" w:cs="Times New Roman"/>
          <w:lang w:val="en-GB"/>
        </w:rPr>
        <w:t xml:space="preserve"> </w:t>
      </w:r>
      <w:r w:rsidRPr="00B072DB">
        <w:rPr>
          <w:rFonts w:ascii="Times New Roman" w:hAnsi="Times New Roman" w:cs="Times New Roman"/>
          <w:lang w:val="en-GB"/>
        </w:rPr>
        <w:t>C</w:t>
      </w:r>
      <w:r>
        <w:rPr>
          <w:rFonts w:ascii="Times New Roman" w:hAnsi="Times New Roman" w:cs="Times New Roman"/>
          <w:lang w:val="en-GB"/>
        </w:rPr>
        <w:t>ádiz</w:t>
      </w:r>
    </w:p>
    <w:p w14:paraId="000BC26E" w14:textId="27464448" w:rsidR="00F57879" w:rsidRDefault="00F57879"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neighbourhood_cleansed</w:t>
      </w:r>
      <w:r w:rsidR="00B85DFD">
        <w:rPr>
          <w:rFonts w:ascii="Times New Roman" w:hAnsi="Times New Roman" w:cs="Times New Roman"/>
        </w:rPr>
        <w:t>Centro</w:t>
      </w:r>
    </w:p>
    <w:p w14:paraId="53EF4D9C" w14:textId="2F34B2AB" w:rsidR="00B85DFD" w:rsidRDefault="00B85DFD" w:rsidP="00007BF2">
      <w:pPr>
        <w:pStyle w:val="Prrafodelista"/>
        <w:numPr>
          <w:ilvl w:val="0"/>
          <w:numId w:val="14"/>
        </w:numPr>
        <w:jc w:val="both"/>
        <w:rPr>
          <w:rFonts w:ascii="Times New Roman" w:hAnsi="Times New Roman" w:cs="Times New Roman"/>
          <w:lang w:val="en-GB"/>
        </w:rPr>
      </w:pPr>
      <w:r w:rsidRPr="00B85DFD">
        <w:rPr>
          <w:rFonts w:ascii="Times New Roman" w:hAnsi="Times New Roman" w:cs="Times New Roman"/>
          <w:lang w:val="en-GB"/>
        </w:rPr>
        <w:t>neighbourhood_cleansedCruz</w:t>
      </w:r>
      <w:r w:rsidR="00B072DB">
        <w:rPr>
          <w:rFonts w:ascii="Times New Roman" w:hAnsi="Times New Roman" w:cs="Times New Roman"/>
          <w:lang w:val="en-GB"/>
        </w:rPr>
        <w:t xml:space="preserve"> </w:t>
      </w:r>
      <w:r w:rsidRPr="00B85DFD">
        <w:rPr>
          <w:rFonts w:ascii="Times New Roman" w:hAnsi="Times New Roman" w:cs="Times New Roman"/>
          <w:lang w:val="en-GB"/>
        </w:rPr>
        <w:t>de</w:t>
      </w:r>
      <w:r w:rsidR="00B072DB">
        <w:rPr>
          <w:rFonts w:ascii="Times New Roman" w:hAnsi="Times New Roman" w:cs="Times New Roman"/>
          <w:lang w:val="en-GB"/>
        </w:rPr>
        <w:t xml:space="preserve"> </w:t>
      </w:r>
      <w:r w:rsidRPr="00B85DFD">
        <w:rPr>
          <w:rFonts w:ascii="Times New Roman" w:hAnsi="Times New Roman" w:cs="Times New Roman"/>
          <w:lang w:val="en-GB"/>
        </w:rPr>
        <w:t>H</w:t>
      </w:r>
      <w:r>
        <w:rPr>
          <w:rFonts w:ascii="Times New Roman" w:hAnsi="Times New Roman" w:cs="Times New Roman"/>
          <w:lang w:val="en-GB"/>
        </w:rPr>
        <w:t>umilladero</w:t>
      </w:r>
    </w:p>
    <w:p w14:paraId="6D10272B" w14:textId="5E77918B" w:rsidR="00B85DFD" w:rsidRPr="007E0964" w:rsidRDefault="00B85DFD" w:rsidP="00007BF2">
      <w:pPr>
        <w:pStyle w:val="Prrafodelista"/>
        <w:numPr>
          <w:ilvl w:val="0"/>
          <w:numId w:val="14"/>
        </w:numPr>
        <w:jc w:val="both"/>
        <w:rPr>
          <w:rFonts w:ascii="Times New Roman" w:hAnsi="Times New Roman" w:cs="Times New Roman"/>
          <w:lang w:val="en-GB"/>
        </w:rPr>
      </w:pPr>
      <w:r>
        <w:rPr>
          <w:rFonts w:ascii="Times New Roman" w:hAnsi="Times New Roman" w:cs="Times New Roman"/>
          <w:lang w:val="en-GB"/>
        </w:rPr>
        <w:t>neighbourhood_cleansedEste</w:t>
      </w:r>
    </w:p>
    <w:p w14:paraId="76B326A1" w14:textId="29C19846" w:rsidR="00B85DFD" w:rsidRDefault="00B85DFD" w:rsidP="00007BF2">
      <w:pPr>
        <w:jc w:val="both"/>
        <w:rPr>
          <w:rFonts w:ascii="Times New Roman" w:hAnsi="Times New Roman" w:cs="Times New Roman"/>
        </w:rPr>
      </w:pPr>
      <w:r>
        <w:rPr>
          <w:rFonts w:ascii="Times New Roman" w:hAnsi="Times New Roman" w:cs="Times New Roman"/>
        </w:rPr>
        <w:t>Mirando más en detalle las variables significativas</w:t>
      </w:r>
      <w:r w:rsidR="00B072DB">
        <w:rPr>
          <w:rFonts w:ascii="Times New Roman" w:hAnsi="Times New Roman" w:cs="Times New Roman"/>
        </w:rPr>
        <w:t xml:space="preserve"> y prestando atención a sus coeficientes</w:t>
      </w:r>
      <w:r>
        <w:rPr>
          <w:rFonts w:ascii="Times New Roman" w:hAnsi="Times New Roman" w:cs="Times New Roman"/>
        </w:rPr>
        <w:t>:</w:t>
      </w:r>
    </w:p>
    <w:p w14:paraId="2EF30429" w14:textId="405D579A" w:rsidR="00B072DB" w:rsidRPr="007E0964" w:rsidRDefault="00B072DB" w:rsidP="00007BF2">
      <w:pPr>
        <w:pStyle w:val="Prrafodelista"/>
        <w:numPr>
          <w:ilvl w:val="0"/>
          <w:numId w:val="18"/>
        </w:numPr>
        <w:jc w:val="both"/>
        <w:rPr>
          <w:rFonts w:ascii="Times New Roman" w:hAnsi="Times New Roman" w:cs="Times New Roman"/>
          <w:lang w:val="es-ES"/>
        </w:rPr>
      </w:pPr>
      <w:r w:rsidRPr="007E0964">
        <w:rPr>
          <w:rFonts w:ascii="Times New Roman" w:hAnsi="Times New Roman" w:cs="Times New Roman"/>
          <w:i/>
          <w:lang w:val="es-ES"/>
        </w:rPr>
        <w:t xml:space="preserve">accommodates, bathrooms, beds, host_is_superhost, property_type, maximum_nights, neighbourhood_cleansedCarretera de Cádiz, neighbourhood_cleansedCentro, neighbourhood_cleansedCruz de Humilladero, neighbourhood_cleansedEste </w:t>
      </w:r>
      <w:r w:rsidRPr="007E0964">
        <w:rPr>
          <w:rFonts w:ascii="Times New Roman" w:hAnsi="Times New Roman" w:cs="Times New Roman"/>
          <w:lang w:val="es-ES"/>
        </w:rPr>
        <w:t>tienen coeficientes positivos, por lo que tienen u</w:t>
      </w:r>
      <w:r w:rsidR="007E0964" w:rsidRPr="007E0964">
        <w:rPr>
          <w:rFonts w:ascii="Times New Roman" w:hAnsi="Times New Roman" w:cs="Times New Roman"/>
          <w:lang w:val="es-ES"/>
        </w:rPr>
        <w:t>n efecto creciente en el precio por noche</w:t>
      </w:r>
      <w:r w:rsidR="007B24BF">
        <w:rPr>
          <w:rFonts w:ascii="Times New Roman" w:hAnsi="Times New Roman" w:cs="Times New Roman"/>
          <w:lang w:val="es-ES"/>
        </w:rPr>
        <w:t xml:space="preserve">, sobre todo </w:t>
      </w:r>
      <w:r w:rsidR="007B24BF">
        <w:rPr>
          <w:rFonts w:ascii="Times New Roman" w:hAnsi="Times New Roman" w:cs="Times New Roman"/>
          <w:i/>
          <w:iCs/>
          <w:lang w:val="es-ES"/>
        </w:rPr>
        <w:t>bathrooms</w:t>
      </w:r>
      <w:r w:rsidR="007B24BF">
        <w:rPr>
          <w:rFonts w:ascii="Times New Roman" w:hAnsi="Times New Roman" w:cs="Times New Roman"/>
          <w:lang w:val="es-ES"/>
        </w:rPr>
        <w:t>, que es la que tiene un mayor coeficiente, siendo este 22.9666</w:t>
      </w:r>
      <w:r w:rsidR="007E0964" w:rsidRPr="007E0964">
        <w:rPr>
          <w:rFonts w:ascii="Times New Roman" w:hAnsi="Times New Roman" w:cs="Times New Roman"/>
          <w:lang w:val="es-ES"/>
        </w:rPr>
        <w:t>.</w:t>
      </w:r>
    </w:p>
    <w:p w14:paraId="627EBE06" w14:textId="4EC700A8" w:rsidR="00B85DFD" w:rsidRDefault="007E0964" w:rsidP="00007BF2">
      <w:pPr>
        <w:pStyle w:val="Prrafodelista"/>
        <w:numPr>
          <w:ilvl w:val="0"/>
          <w:numId w:val="18"/>
        </w:numPr>
        <w:jc w:val="both"/>
        <w:rPr>
          <w:rFonts w:ascii="Times New Roman" w:hAnsi="Times New Roman" w:cs="Times New Roman"/>
          <w:lang w:val="es-ES"/>
        </w:rPr>
      </w:pPr>
      <w:r w:rsidRPr="007E0964">
        <w:rPr>
          <w:rFonts w:ascii="Times New Roman" w:hAnsi="Times New Roman" w:cs="Times New Roman"/>
          <w:i/>
          <w:lang w:val="es-ES"/>
        </w:rPr>
        <w:t>host_response_rate, room_type, minimum_nights</w:t>
      </w:r>
      <w:r w:rsidRPr="007E0964">
        <w:rPr>
          <w:rFonts w:ascii="Times New Roman" w:hAnsi="Times New Roman" w:cs="Times New Roman"/>
          <w:lang w:val="es-ES"/>
        </w:rPr>
        <w:t xml:space="preserve"> tienen coeficientes negativos, por lo que tienen un efecto decreciente en el precio por noche</w:t>
      </w:r>
      <w:r w:rsidR="007B24BF">
        <w:rPr>
          <w:rFonts w:ascii="Times New Roman" w:hAnsi="Times New Roman" w:cs="Times New Roman"/>
          <w:lang w:val="es-ES"/>
        </w:rPr>
        <w:t xml:space="preserve">, sobre todo </w:t>
      </w:r>
      <w:r w:rsidR="007B24BF">
        <w:rPr>
          <w:rFonts w:ascii="Times New Roman" w:hAnsi="Times New Roman" w:cs="Times New Roman"/>
          <w:i/>
          <w:iCs/>
          <w:lang w:val="es-ES"/>
        </w:rPr>
        <w:t>room_type</w:t>
      </w:r>
      <w:r w:rsidR="008B4891">
        <w:rPr>
          <w:rFonts w:ascii="Times New Roman" w:hAnsi="Times New Roman" w:cs="Times New Roman"/>
          <w:lang w:val="es-ES"/>
        </w:rPr>
        <w:t>, con un coeficiente de -45.9204</w:t>
      </w:r>
      <w:r w:rsidR="007B24BF">
        <w:rPr>
          <w:rFonts w:ascii="Times New Roman" w:hAnsi="Times New Roman" w:cs="Times New Roman"/>
          <w:lang w:val="es-ES"/>
        </w:rPr>
        <w:t>, que es la que tiene mayor coeficiente. Destacar que no es solo la variable con mayor coeficiente negativo, sino que en valor absoluto es la variable con el mayor coeficiente, por lo que es la variable con más peso de todas</w:t>
      </w:r>
      <w:r w:rsidRPr="007E0964">
        <w:rPr>
          <w:rFonts w:ascii="Times New Roman" w:hAnsi="Times New Roman" w:cs="Times New Roman"/>
          <w:lang w:val="es-ES"/>
        </w:rPr>
        <w:t>.</w:t>
      </w:r>
    </w:p>
    <w:p w14:paraId="6A0FCAD1" w14:textId="63070C8F" w:rsidR="00CD2D75" w:rsidRPr="00A054BD" w:rsidRDefault="00F5548E" w:rsidP="00A054BD">
      <w:pPr>
        <w:jc w:val="both"/>
        <w:rPr>
          <w:rFonts w:ascii="Times New Roman" w:hAnsi="Times New Roman" w:cs="Times New Roman"/>
          <w:lang w:val="es-ES"/>
        </w:rPr>
      </w:pPr>
      <w:r>
        <w:rPr>
          <w:rFonts w:ascii="Times New Roman" w:hAnsi="Times New Roman" w:cs="Times New Roman"/>
          <w:lang w:val="es-ES"/>
        </w:rPr>
        <w:t>A este punto del trabajo, ya se tienen los barrios más interesa</w:t>
      </w:r>
      <w:r w:rsidR="00A7717C">
        <w:rPr>
          <w:rFonts w:ascii="Times New Roman" w:hAnsi="Times New Roman" w:cs="Times New Roman"/>
          <w:lang w:val="es-ES"/>
        </w:rPr>
        <w:t>ntes desde el punto de vista de c</w:t>
      </w:r>
      <w:r w:rsidR="006F4576">
        <w:rPr>
          <w:rFonts w:ascii="Times New Roman" w:hAnsi="Times New Roman" w:cs="Times New Roman"/>
          <w:lang w:val="es-ES"/>
        </w:rPr>
        <w:t>lientes y por compradores de vivienda con fines turísticos</w:t>
      </w:r>
      <w:r w:rsidR="00A7717C">
        <w:rPr>
          <w:rFonts w:ascii="Times New Roman" w:hAnsi="Times New Roman" w:cs="Times New Roman"/>
          <w:lang w:val="es-ES"/>
        </w:rPr>
        <w:t>, y las variables significativas en la determinación del precio por noche en base a las variables que pueden observarse en un anuncio de alojamiento en AirBNB. El siguiente paso natural es preguntarse si existen patrones y/o agrupaciones dentro de los datos que permitan extraer aún más información, lo que permitiría su vez una mejor comprensión de las diferentes ofertas disponibles y facilitando la toma de decisiones para los posibles clientes</w:t>
      </w:r>
      <w:r w:rsidR="006F4576">
        <w:rPr>
          <w:rFonts w:ascii="Times New Roman" w:hAnsi="Times New Roman" w:cs="Times New Roman"/>
          <w:lang w:val="es-ES"/>
        </w:rPr>
        <w:t>, y como consecuencia, para aquellos que invierten en vivienda con fines turísticos (Aunque el objetivo de este trabajo es analizar desde la perspectiva el cliente)</w:t>
      </w:r>
      <w:r w:rsidR="00A7717C">
        <w:rPr>
          <w:rFonts w:ascii="Times New Roman" w:hAnsi="Times New Roman" w:cs="Times New Roman"/>
          <w:lang w:val="es-ES"/>
        </w:rPr>
        <w:t>. Para ello, se procede a realizar un análisis clúster de los datos.</w:t>
      </w:r>
    </w:p>
    <w:p w14:paraId="6ECB5D6A" w14:textId="275B065C" w:rsidR="00F57879" w:rsidRDefault="00F57879" w:rsidP="00007BF2">
      <w:pPr>
        <w:pStyle w:val="Ttulo3"/>
        <w:jc w:val="both"/>
      </w:pPr>
      <w:bookmarkStart w:id="8" w:name="_Toc178244542"/>
      <w:r>
        <w:t>Análisis Clúster</w:t>
      </w:r>
      <w:bookmarkEnd w:id="8"/>
    </w:p>
    <w:p w14:paraId="5BAF0E5E" w14:textId="77777777" w:rsidR="00631EFD" w:rsidRDefault="004002F6" w:rsidP="00007BF2">
      <w:pPr>
        <w:jc w:val="both"/>
        <w:rPr>
          <w:rFonts w:ascii="Times New Roman" w:hAnsi="Times New Roman" w:cs="Times New Roman"/>
        </w:rPr>
      </w:pPr>
      <w:r w:rsidRPr="00A054BD">
        <w:rPr>
          <w:rFonts w:ascii="Times New Roman" w:hAnsi="Times New Roman" w:cs="Times New Roman"/>
        </w:rPr>
        <w:t>Una vez calculado el modelo y determinadas las variables significativas, se utiliza esta información para realizar un análisis de clúster</w:t>
      </w:r>
      <w:r w:rsidR="00A054BD" w:rsidRPr="00A054BD">
        <w:rPr>
          <w:rFonts w:ascii="Times New Roman" w:hAnsi="Times New Roman" w:cs="Times New Roman"/>
        </w:rPr>
        <w:t xml:space="preserve"> (Tarancón Morán &amp; Quintana Rojo, 2023-2024)</w:t>
      </w:r>
      <w:r w:rsidRPr="00A054BD">
        <w:rPr>
          <w:rFonts w:ascii="Times New Roman" w:hAnsi="Times New Roman" w:cs="Times New Roman"/>
        </w:rPr>
        <w:t xml:space="preserve"> en el conjunto de datos. El objetivo de este análisis es investigar si el barrio donde se encuentra un anuncio afecta de manera significativa la distribución de los datos según su ubicación</w:t>
      </w:r>
      <w:r w:rsidR="007B24BF" w:rsidRPr="00A054BD">
        <w:rPr>
          <w:rFonts w:ascii="Times New Roman" w:hAnsi="Times New Roman" w:cs="Times New Roman"/>
        </w:rPr>
        <w:t>.</w:t>
      </w:r>
      <w:r w:rsidR="00A054BD">
        <w:rPr>
          <w:rFonts w:ascii="Times New Roman" w:hAnsi="Times New Roman" w:cs="Times New Roman"/>
        </w:rPr>
        <w:t xml:space="preserve"> Al comprobarse si existe una distinción significativa </w:t>
      </w:r>
      <w:r w:rsidR="00EA3C36">
        <w:rPr>
          <w:rFonts w:ascii="Times New Roman" w:hAnsi="Times New Roman" w:cs="Times New Roman"/>
        </w:rPr>
        <w:t>(</w:t>
      </w:r>
      <w:r w:rsidR="00A054BD">
        <w:rPr>
          <w:rFonts w:ascii="Times New Roman" w:hAnsi="Times New Roman" w:cs="Times New Roman"/>
        </w:rPr>
        <w:t>o no</w:t>
      </w:r>
      <w:r w:rsidR="00EA3C36">
        <w:rPr>
          <w:rFonts w:ascii="Times New Roman" w:hAnsi="Times New Roman" w:cs="Times New Roman"/>
        </w:rPr>
        <w:t xml:space="preserve">) que pueda </w:t>
      </w:r>
    </w:p>
    <w:p w14:paraId="1E5D56AC" w14:textId="77777777" w:rsidR="00631EFD" w:rsidRDefault="00631EFD" w:rsidP="00007BF2">
      <w:pPr>
        <w:jc w:val="both"/>
        <w:rPr>
          <w:rFonts w:ascii="Times New Roman" w:hAnsi="Times New Roman" w:cs="Times New Roman"/>
        </w:rPr>
      </w:pPr>
    </w:p>
    <w:p w14:paraId="1A0491BA" w14:textId="77777777" w:rsidR="00631EFD" w:rsidRDefault="00631EFD" w:rsidP="00007BF2">
      <w:pPr>
        <w:jc w:val="both"/>
        <w:rPr>
          <w:rFonts w:ascii="Times New Roman" w:hAnsi="Times New Roman" w:cs="Times New Roman"/>
        </w:rPr>
      </w:pPr>
    </w:p>
    <w:p w14:paraId="12D60353" w14:textId="7DD2C60B" w:rsidR="00F57879" w:rsidRPr="00A054BD" w:rsidRDefault="00EA3C36" w:rsidP="00007BF2">
      <w:pPr>
        <w:jc w:val="both"/>
        <w:rPr>
          <w:rFonts w:ascii="Times New Roman" w:hAnsi="Times New Roman" w:cs="Times New Roman"/>
        </w:rPr>
      </w:pPr>
      <w:r>
        <w:rPr>
          <w:rFonts w:ascii="Times New Roman" w:hAnsi="Times New Roman" w:cs="Times New Roman"/>
        </w:rPr>
        <w:t>determinarse y diferenciarse por el barrio de localización de un determinado alojamiento turístico no hostelero, será posible obtener conclusiones del impacto (o no) de este efecto.</w:t>
      </w:r>
    </w:p>
    <w:p w14:paraId="09C0001F" w14:textId="2264E91F" w:rsidR="000F0A67" w:rsidRDefault="00F57879" w:rsidP="000F0A67">
      <w:pPr>
        <w:jc w:val="both"/>
        <w:rPr>
          <w:rFonts w:ascii="Times New Roman" w:hAnsi="Times New Roman" w:cs="Times New Roman"/>
        </w:rPr>
      </w:pPr>
      <w:r>
        <w:rPr>
          <w:rFonts w:ascii="Times New Roman" w:hAnsi="Times New Roman" w:cs="Times New Roman"/>
        </w:rPr>
        <w:t xml:space="preserve">Se añade la columna de </w:t>
      </w:r>
      <w:r w:rsidRPr="00F57879">
        <w:rPr>
          <w:rFonts w:ascii="Times New Roman" w:hAnsi="Times New Roman" w:cs="Times New Roman"/>
          <w:i/>
          <w:iCs/>
        </w:rPr>
        <w:t>price</w:t>
      </w:r>
      <w:r>
        <w:rPr>
          <w:rFonts w:ascii="Times New Roman" w:hAnsi="Times New Roman" w:cs="Times New Roman"/>
        </w:rPr>
        <w:t xml:space="preserve"> al conjunto tomado de variables </w:t>
      </w:r>
      <w:r w:rsidR="0041517D">
        <w:rPr>
          <w:rFonts w:ascii="Times New Roman" w:hAnsi="Times New Roman" w:cs="Times New Roman"/>
        </w:rPr>
        <w:t>significativas</w:t>
      </w:r>
      <w:r>
        <w:rPr>
          <w:rFonts w:ascii="Times New Roman" w:hAnsi="Times New Roman" w:cs="Times New Roman"/>
        </w:rPr>
        <w:t xml:space="preserve"> para tenerlo en cuenta para el análisis clúster, ya que es una variable de mucha importancia en el análisis.</w:t>
      </w:r>
    </w:p>
    <w:p w14:paraId="02BD98C1" w14:textId="4C7A4543" w:rsidR="00A054BD" w:rsidRDefault="00F57879" w:rsidP="000F0A67">
      <w:pPr>
        <w:jc w:val="both"/>
        <w:rPr>
          <w:rFonts w:ascii="Times New Roman" w:hAnsi="Times New Roman" w:cs="Times New Roman"/>
        </w:rPr>
      </w:pPr>
      <w:r>
        <w:rPr>
          <w:rFonts w:ascii="Times New Roman" w:hAnsi="Times New Roman" w:cs="Times New Roman"/>
        </w:rPr>
        <w:t xml:space="preserve">También, antes de la realización de la división por clústers, se procede a normalizar </w:t>
      </w:r>
      <w:r w:rsidR="007B24BF">
        <w:rPr>
          <w:rFonts w:ascii="Times New Roman" w:hAnsi="Times New Roman" w:cs="Times New Roman"/>
        </w:rPr>
        <w:t>las</w:t>
      </w:r>
      <w:r>
        <w:rPr>
          <w:rFonts w:ascii="Times New Roman" w:hAnsi="Times New Roman" w:cs="Times New Roman"/>
        </w:rPr>
        <w:t xml:space="preserve"> variables para poder trabajar mejor con ellas</w:t>
      </w:r>
      <w:r w:rsidR="00EA3C36">
        <w:rPr>
          <w:rFonts w:ascii="Times New Roman" w:hAnsi="Times New Roman" w:cs="Times New Roman"/>
        </w:rPr>
        <w:t xml:space="preserve"> </w:t>
      </w:r>
      <w:r w:rsidR="00EA3C36" w:rsidRPr="00A054BD">
        <w:rPr>
          <w:rFonts w:ascii="Times New Roman" w:hAnsi="Times New Roman" w:cs="Times New Roman"/>
        </w:rPr>
        <w:t>(Tarancón Morán &amp; Quintana Rojo, 2023-2024)</w:t>
      </w:r>
      <w:r>
        <w:rPr>
          <w:rFonts w:ascii="Times New Roman" w:hAnsi="Times New Roman" w:cs="Times New Roman"/>
        </w:rPr>
        <w:t>.</w:t>
      </w:r>
    </w:p>
    <w:p w14:paraId="191C9ED8" w14:textId="0516B86E" w:rsidR="00C712BA" w:rsidRDefault="00F57879" w:rsidP="00C712BA">
      <w:pPr>
        <w:keepNext/>
      </w:pPr>
      <w:r>
        <w:rPr>
          <w:rFonts w:ascii="Times New Roman" w:hAnsi="Times New Roman" w:cs="Times New Roman"/>
        </w:rPr>
        <w:t>Para determinar el número óptimo de clúster en</w:t>
      </w:r>
      <w:r w:rsidR="00666961">
        <w:rPr>
          <w:rFonts w:ascii="Times New Roman" w:hAnsi="Times New Roman" w:cs="Times New Roman"/>
        </w:rPr>
        <w:t xml:space="preserve"> que dividir el conjunto, se realiza el </w:t>
      </w:r>
      <w:r w:rsidR="00666961">
        <w:rPr>
          <w:rFonts w:ascii="Times New Roman" w:hAnsi="Times New Roman" w:cs="Times New Roman"/>
          <w:b/>
          <w:bCs/>
        </w:rPr>
        <w:t>Método del codo</w:t>
      </w:r>
      <w:r w:rsidR="00EA3C36">
        <w:rPr>
          <w:rFonts w:ascii="Times New Roman" w:hAnsi="Times New Roman" w:cs="Times New Roman"/>
          <w:bCs/>
        </w:rPr>
        <w:t xml:space="preserve">, al no conocerse la cantidad de óptima de centroides </w:t>
      </w:r>
      <w:r w:rsidR="00EA3C36">
        <w:rPr>
          <w:rFonts w:ascii="Times New Roman" w:hAnsi="Times New Roman" w:cs="Times New Roman"/>
          <w:bCs/>
          <w:i/>
        </w:rPr>
        <w:t>k</w:t>
      </w:r>
      <w:r w:rsidR="00EA3C36">
        <w:rPr>
          <w:rFonts w:ascii="Times New Roman" w:hAnsi="Times New Roman" w:cs="Times New Roman"/>
          <w:bCs/>
        </w:rPr>
        <w:t xml:space="preserve"> a utilizar de antemano (Delgado, 2018), por lo que este método es el más adecuado para determinar dicho valor </w:t>
      </w:r>
      <w:r w:rsidR="00EA3C36">
        <w:rPr>
          <w:rFonts w:ascii="Times New Roman" w:hAnsi="Times New Roman" w:cs="Times New Roman"/>
          <w:bCs/>
          <w:i/>
        </w:rPr>
        <w:t>k</w:t>
      </w:r>
      <w:r w:rsidR="00666961">
        <w:rPr>
          <w:rFonts w:ascii="Times New Roman" w:hAnsi="Times New Roman" w:cs="Times New Roman"/>
        </w:rPr>
        <w:t>.</w:t>
      </w:r>
      <w:r w:rsidR="00282594" w:rsidRPr="00282594">
        <w:rPr>
          <w:noProof/>
          <w:lang w:eastAsia="es-ES_tradnl"/>
        </w:rPr>
        <w:t xml:space="preserve"> </w:t>
      </w:r>
      <w:r w:rsidR="00282594" w:rsidRPr="00282594">
        <w:rPr>
          <w:rFonts w:ascii="Times New Roman" w:hAnsi="Times New Roman" w:cs="Times New Roman"/>
          <w:noProof/>
          <w:lang w:eastAsia="es-ES_tradnl"/>
        </w:rPr>
        <w:drawing>
          <wp:inline distT="0" distB="0" distL="0" distR="0" wp14:anchorId="23AB6732" wp14:editId="446C0C9C">
            <wp:extent cx="5400040" cy="3287395"/>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287395"/>
                    </a:xfrm>
                    <a:prstGeom prst="rect">
                      <a:avLst/>
                    </a:prstGeom>
                  </pic:spPr>
                </pic:pic>
              </a:graphicData>
            </a:graphic>
          </wp:inline>
        </w:drawing>
      </w:r>
    </w:p>
    <w:p w14:paraId="08CDA88B" w14:textId="553E54E8" w:rsidR="00B4431D" w:rsidRDefault="008957FF" w:rsidP="00B4431D">
      <w:pPr>
        <w:pStyle w:val="Descripcin"/>
        <w:jc w:val="center"/>
      </w:pPr>
      <w:r>
        <w:tab/>
      </w:r>
      <w:r>
        <w:tab/>
      </w:r>
      <w:r>
        <w:tab/>
      </w:r>
      <w:r>
        <w:tab/>
      </w:r>
      <w:r w:rsidR="0073411B">
        <w:rPr>
          <w:rFonts w:ascii="Times New Roman" w:hAnsi="Times New Roman" w:cs="Times New Roman"/>
          <w:i w:val="0"/>
          <w:color w:val="auto"/>
        </w:rPr>
        <w:t xml:space="preserve">Fuente: Elaboración propia en base a los datos </w:t>
      </w:r>
      <w:r>
        <w:rPr>
          <w:rFonts w:ascii="Times New Roman" w:hAnsi="Times New Roman" w:cs="Times New Roman"/>
          <w:i w:val="0"/>
          <w:color w:val="auto"/>
        </w:rPr>
        <w:t>extraídos</w:t>
      </w:r>
      <w:r w:rsidR="0073411B">
        <w:rPr>
          <w:rFonts w:ascii="Times New Roman" w:hAnsi="Times New Roman" w:cs="Times New Roman"/>
          <w:i w:val="0"/>
          <w:color w:val="auto"/>
        </w:rPr>
        <w:t xml:space="preserve"> de insideairbnb</w:t>
      </w:r>
      <w:r w:rsidR="00B4431D">
        <w:tab/>
      </w:r>
    </w:p>
    <w:p w14:paraId="41245E17" w14:textId="3FA71B43" w:rsidR="00BE0404" w:rsidRDefault="00C712BA" w:rsidP="00C712BA">
      <w:pPr>
        <w:pStyle w:val="Descripcin"/>
        <w:jc w:val="center"/>
        <w:rPr>
          <w:rFonts w:ascii="Times New Roman" w:hAnsi="Times New Roman" w:cs="Times New Roman"/>
        </w:rPr>
      </w:pPr>
      <w:r>
        <w:t xml:space="preserve">Figura </w:t>
      </w:r>
      <w:r>
        <w:fldChar w:fldCharType="begin"/>
      </w:r>
      <w:r>
        <w:instrText xml:space="preserve"> SEQ Figura \* ARABIC </w:instrText>
      </w:r>
      <w:r>
        <w:fldChar w:fldCharType="separate"/>
      </w:r>
      <w:r w:rsidR="00256A90">
        <w:rPr>
          <w:noProof/>
        </w:rPr>
        <w:t>8</w:t>
      </w:r>
      <w:r>
        <w:fldChar w:fldCharType="end"/>
      </w:r>
    </w:p>
    <w:p w14:paraId="3F448F2E" w14:textId="2CD3CEB1" w:rsidR="00CD2D75" w:rsidRDefault="00BE0404" w:rsidP="00007BF2">
      <w:pPr>
        <w:jc w:val="both"/>
        <w:rPr>
          <w:rFonts w:ascii="Times New Roman" w:hAnsi="Times New Roman" w:cs="Times New Roman"/>
        </w:rPr>
      </w:pPr>
      <w:r>
        <w:rPr>
          <w:rFonts w:ascii="Times New Roman" w:hAnsi="Times New Roman" w:cs="Times New Roman"/>
        </w:rPr>
        <w:t xml:space="preserve">El método del Codo indica que la distribución óptima en clusters es de 1 clúster (Al tener el barrio </w:t>
      </w:r>
      <w:r>
        <w:rPr>
          <w:rFonts w:ascii="Times New Roman" w:hAnsi="Times New Roman" w:cs="Times New Roman"/>
          <w:b/>
        </w:rPr>
        <w:t>Centro</w:t>
      </w:r>
      <w:r>
        <w:rPr>
          <w:rFonts w:ascii="Times New Roman" w:hAnsi="Times New Roman" w:cs="Times New Roman"/>
        </w:rPr>
        <w:t xml:space="preserve"> la mayoría de los anuncios es probabl</w:t>
      </w:r>
      <w:r w:rsidR="004C7156">
        <w:rPr>
          <w:rFonts w:ascii="Times New Roman" w:hAnsi="Times New Roman" w:cs="Times New Roman"/>
        </w:rPr>
        <w:t>e que el peso de estos provoque que el número</w:t>
      </w:r>
      <w:r>
        <w:rPr>
          <w:rFonts w:ascii="Times New Roman" w:hAnsi="Times New Roman" w:cs="Times New Roman"/>
        </w:rPr>
        <w:t xml:space="preserve"> óptimo sea 1). </w:t>
      </w:r>
      <w:r w:rsidR="004002F6">
        <w:rPr>
          <w:rFonts w:ascii="Times New Roman" w:hAnsi="Times New Roman" w:cs="Times New Roman"/>
        </w:rPr>
        <w:t xml:space="preserve">Sin embargo, a efectos de estudiar </w:t>
      </w:r>
      <w:r w:rsidR="00C712BA">
        <w:rPr>
          <w:rFonts w:ascii="Times New Roman" w:hAnsi="Times New Roman" w:cs="Times New Roman"/>
        </w:rPr>
        <w:t>cómo</w:t>
      </w:r>
      <w:r w:rsidR="004002F6">
        <w:rPr>
          <w:rFonts w:ascii="Times New Roman" w:hAnsi="Times New Roman" w:cs="Times New Roman"/>
        </w:rPr>
        <w:t xml:space="preserve"> reaccionan los datos ante divisiones, y si la misma puede proveer alguna idea interesante al estudio, se van a realizar 4 clusters.</w:t>
      </w:r>
    </w:p>
    <w:p w14:paraId="7ED5A943" w14:textId="77777777" w:rsidR="00631EFD" w:rsidRDefault="00631EFD" w:rsidP="009C0F40">
      <w:pPr>
        <w:jc w:val="both"/>
        <w:rPr>
          <w:rFonts w:ascii="Times New Roman" w:hAnsi="Times New Roman" w:cs="Times New Roman"/>
        </w:rPr>
      </w:pPr>
    </w:p>
    <w:p w14:paraId="63A5EE3B" w14:textId="3C575E9E" w:rsidR="00666961" w:rsidRPr="009C0F40" w:rsidRDefault="00666961" w:rsidP="009C0F40">
      <w:pPr>
        <w:jc w:val="both"/>
        <w:rPr>
          <w:rFonts w:ascii="Times New Roman" w:hAnsi="Times New Roman" w:cs="Times New Roman"/>
        </w:rPr>
      </w:pPr>
      <w:r w:rsidRPr="009C0F40">
        <w:rPr>
          <w:rFonts w:ascii="Times New Roman" w:hAnsi="Times New Roman" w:cs="Times New Roman"/>
        </w:rPr>
        <w:t>Una vez realizado, se introducen los resultados de los clusters a los datos</w:t>
      </w:r>
      <w:r w:rsidR="00BE0404" w:rsidRPr="009C0F40">
        <w:rPr>
          <w:rFonts w:ascii="Times New Roman" w:hAnsi="Times New Roman" w:cs="Times New Roman"/>
        </w:rPr>
        <w:t xml:space="preserve"> y</w:t>
      </w:r>
      <w:r w:rsidRPr="009C0F40">
        <w:rPr>
          <w:rFonts w:ascii="Times New Roman" w:hAnsi="Times New Roman" w:cs="Times New Roman"/>
        </w:rPr>
        <w:t xml:space="preserve"> se procede </w:t>
      </w:r>
      <w:r w:rsidR="0069443B" w:rsidRPr="009C0F40">
        <w:rPr>
          <w:rFonts w:ascii="Times New Roman" w:hAnsi="Times New Roman" w:cs="Times New Roman"/>
        </w:rPr>
        <w:t>a c</w:t>
      </w:r>
      <w:r w:rsidRPr="009C0F40">
        <w:rPr>
          <w:rFonts w:ascii="Times New Roman" w:hAnsi="Times New Roman" w:cs="Times New Roman"/>
        </w:rPr>
        <w:t>alcular las componentes principales</w:t>
      </w:r>
      <w:r w:rsidR="009C0F40">
        <w:rPr>
          <w:rFonts w:ascii="Times New Roman" w:hAnsi="Times New Roman" w:cs="Times New Roman"/>
        </w:rPr>
        <w:t xml:space="preserve"> ellas </w:t>
      </w:r>
      <w:r w:rsidR="009C0F40" w:rsidRPr="00A054BD">
        <w:rPr>
          <w:rFonts w:ascii="Times New Roman" w:hAnsi="Times New Roman" w:cs="Times New Roman"/>
        </w:rPr>
        <w:t>(Tarancón Morán &amp; Quintana Rojo, 2023-2024)</w:t>
      </w:r>
      <w:r w:rsidR="00EF72FE" w:rsidRPr="009C0F40">
        <w:rPr>
          <w:rFonts w:ascii="Times New Roman" w:hAnsi="Times New Roman" w:cs="Times New Roman"/>
        </w:rPr>
        <w:t>, obteniéndose los siguientes resultados</w:t>
      </w:r>
      <w:r w:rsidR="004002F6" w:rsidRPr="009C0F40">
        <w:rPr>
          <w:rFonts w:ascii="Times New Roman" w:hAnsi="Times New Roman" w:cs="Times New Roman"/>
        </w:rPr>
        <w:t xml:space="preserve"> del análisis</w:t>
      </w:r>
      <w:r w:rsidR="00EF72FE" w:rsidRPr="009C0F40">
        <w:rPr>
          <w:rFonts w:ascii="Times New Roman" w:hAnsi="Times New Roman" w:cs="Times New Roman"/>
        </w:rPr>
        <w:t>:</w:t>
      </w:r>
    </w:p>
    <w:p w14:paraId="475360BC" w14:textId="77777777" w:rsidR="00CD2D75" w:rsidRDefault="00952AAD" w:rsidP="00CD2D75">
      <w:pPr>
        <w:keepNext/>
        <w:jc w:val="both"/>
      </w:pPr>
      <w:r w:rsidRPr="00952AAD">
        <w:rPr>
          <w:rFonts w:ascii="Times New Roman" w:hAnsi="Times New Roman" w:cs="Times New Roman"/>
          <w:noProof/>
          <w:lang w:eastAsia="es-ES_tradnl"/>
        </w:rPr>
        <w:drawing>
          <wp:inline distT="0" distB="0" distL="0" distR="0" wp14:anchorId="6FBD9650" wp14:editId="7FA586D9">
            <wp:extent cx="5400040" cy="333565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335655"/>
                    </a:xfrm>
                    <a:prstGeom prst="rect">
                      <a:avLst/>
                    </a:prstGeom>
                  </pic:spPr>
                </pic:pic>
              </a:graphicData>
            </a:graphic>
          </wp:inline>
        </w:drawing>
      </w:r>
    </w:p>
    <w:p w14:paraId="49689CB2" w14:textId="6A37AE0F" w:rsidR="00B4431D" w:rsidRDefault="008957FF" w:rsidP="00B4431D">
      <w:pPr>
        <w:pStyle w:val="Descripcin"/>
        <w:jc w:val="center"/>
      </w:pPr>
      <w:r>
        <w:tab/>
      </w:r>
      <w:r>
        <w:tab/>
      </w:r>
      <w:r>
        <w:tab/>
      </w:r>
      <w:r>
        <w:tab/>
      </w:r>
      <w:r w:rsidR="0073411B">
        <w:rPr>
          <w:rFonts w:ascii="Times New Roman" w:hAnsi="Times New Roman" w:cs="Times New Roman"/>
          <w:i w:val="0"/>
          <w:color w:val="auto"/>
        </w:rPr>
        <w:t xml:space="preserve">Fuente: Elaboración propia en base a los datos </w:t>
      </w:r>
      <w:r>
        <w:rPr>
          <w:rFonts w:ascii="Times New Roman" w:hAnsi="Times New Roman" w:cs="Times New Roman"/>
          <w:i w:val="0"/>
          <w:color w:val="auto"/>
        </w:rPr>
        <w:t>extraídos</w:t>
      </w:r>
      <w:r w:rsidR="0073411B">
        <w:rPr>
          <w:rFonts w:ascii="Times New Roman" w:hAnsi="Times New Roman" w:cs="Times New Roman"/>
          <w:i w:val="0"/>
          <w:color w:val="auto"/>
        </w:rPr>
        <w:t xml:space="preserve"> de insideairbnb</w:t>
      </w:r>
      <w:r w:rsidR="00B4431D">
        <w:tab/>
      </w:r>
    </w:p>
    <w:p w14:paraId="1FBB5BF5" w14:textId="2B67D524" w:rsidR="00952AAD" w:rsidRDefault="00CD2D75" w:rsidP="00CD2D75">
      <w:pPr>
        <w:pStyle w:val="Descripcin"/>
        <w:jc w:val="center"/>
        <w:rPr>
          <w:rFonts w:ascii="Times New Roman" w:hAnsi="Times New Roman" w:cs="Times New Roman"/>
        </w:rPr>
      </w:pPr>
      <w:r>
        <w:t xml:space="preserve">Figura </w:t>
      </w:r>
      <w:r>
        <w:fldChar w:fldCharType="begin"/>
      </w:r>
      <w:r>
        <w:instrText xml:space="preserve"> SEQ Figura \* ARABIC </w:instrText>
      </w:r>
      <w:r>
        <w:fldChar w:fldCharType="separate"/>
      </w:r>
      <w:r w:rsidR="00256A90">
        <w:rPr>
          <w:noProof/>
        </w:rPr>
        <w:t>9</w:t>
      </w:r>
      <w:r>
        <w:fldChar w:fldCharType="end"/>
      </w:r>
    </w:p>
    <w:p w14:paraId="37FEAFDB" w14:textId="55CFABA3" w:rsidR="00952AAD" w:rsidRDefault="00952AAD" w:rsidP="00007BF2">
      <w:pPr>
        <w:jc w:val="both"/>
        <w:rPr>
          <w:rFonts w:ascii="Times New Roman" w:hAnsi="Times New Roman" w:cs="Times New Roman"/>
        </w:rPr>
      </w:pPr>
      <w:r>
        <w:rPr>
          <w:rFonts w:ascii="Times New Roman" w:hAnsi="Times New Roman" w:cs="Times New Roman"/>
        </w:rPr>
        <w:t>Siendo los valores numéricos:</w:t>
      </w:r>
    </w:p>
    <w:p w14:paraId="24DB0F46" w14:textId="77777777" w:rsidR="00CD2D75" w:rsidRDefault="00EF72FE" w:rsidP="00CD2D75">
      <w:pPr>
        <w:keepNext/>
        <w:jc w:val="both"/>
      </w:pPr>
      <w:r w:rsidRPr="00EF72FE">
        <w:rPr>
          <w:rFonts w:ascii="Times New Roman" w:hAnsi="Times New Roman" w:cs="Times New Roman"/>
          <w:noProof/>
          <w:lang w:eastAsia="es-ES_tradnl"/>
        </w:rPr>
        <w:drawing>
          <wp:inline distT="0" distB="0" distL="0" distR="0" wp14:anchorId="6C57A169" wp14:editId="78D832E6">
            <wp:extent cx="4846740" cy="214140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6740" cy="2141406"/>
                    </a:xfrm>
                    <a:prstGeom prst="rect">
                      <a:avLst/>
                    </a:prstGeom>
                  </pic:spPr>
                </pic:pic>
              </a:graphicData>
            </a:graphic>
          </wp:inline>
        </w:drawing>
      </w:r>
    </w:p>
    <w:p w14:paraId="5E9E4B21" w14:textId="5F33DFE5" w:rsidR="00B4431D" w:rsidRDefault="008957FF" w:rsidP="00B4431D">
      <w:pPr>
        <w:pStyle w:val="Descripcin"/>
        <w:jc w:val="center"/>
      </w:pPr>
      <w:r>
        <w:tab/>
      </w:r>
      <w:r>
        <w:tab/>
      </w:r>
      <w:r>
        <w:tab/>
      </w:r>
      <w:r>
        <w:tab/>
      </w:r>
      <w:r w:rsidR="0073411B">
        <w:rPr>
          <w:rFonts w:ascii="Times New Roman" w:hAnsi="Times New Roman" w:cs="Times New Roman"/>
          <w:i w:val="0"/>
          <w:color w:val="auto"/>
        </w:rPr>
        <w:t xml:space="preserve">Fuente: Elaboración propia en base a los datos </w:t>
      </w:r>
      <w:r>
        <w:rPr>
          <w:rFonts w:ascii="Times New Roman" w:hAnsi="Times New Roman" w:cs="Times New Roman"/>
          <w:i w:val="0"/>
          <w:color w:val="auto"/>
        </w:rPr>
        <w:t>extraídos</w:t>
      </w:r>
      <w:r w:rsidR="0073411B">
        <w:rPr>
          <w:rFonts w:ascii="Times New Roman" w:hAnsi="Times New Roman" w:cs="Times New Roman"/>
          <w:i w:val="0"/>
          <w:color w:val="auto"/>
        </w:rPr>
        <w:t xml:space="preserve"> de insideairbnb</w:t>
      </w:r>
      <w:r w:rsidR="00B4431D">
        <w:tab/>
      </w:r>
    </w:p>
    <w:p w14:paraId="67A41AEF" w14:textId="12E83D5D" w:rsidR="00CD2D75" w:rsidRDefault="00CD2D75" w:rsidP="008957FF">
      <w:pPr>
        <w:pStyle w:val="Descripcin"/>
        <w:jc w:val="center"/>
        <w:rPr>
          <w:rFonts w:ascii="Times New Roman" w:hAnsi="Times New Roman" w:cs="Times New Roman"/>
        </w:rPr>
      </w:pPr>
      <w:r>
        <w:t xml:space="preserve">Tabla </w:t>
      </w:r>
      <w:r>
        <w:fldChar w:fldCharType="begin"/>
      </w:r>
      <w:r>
        <w:instrText xml:space="preserve"> SEQ Tabla \* ARABIC </w:instrText>
      </w:r>
      <w:r>
        <w:fldChar w:fldCharType="separate"/>
      </w:r>
      <w:r w:rsidR="00374369">
        <w:rPr>
          <w:noProof/>
        </w:rPr>
        <w:t>4</w:t>
      </w:r>
      <w:r>
        <w:fldChar w:fldCharType="end"/>
      </w:r>
    </w:p>
    <w:p w14:paraId="496EAEA3" w14:textId="77777777" w:rsidR="00631EFD" w:rsidRDefault="00631EFD" w:rsidP="00007BF2">
      <w:pPr>
        <w:jc w:val="both"/>
        <w:rPr>
          <w:rFonts w:ascii="Times New Roman" w:hAnsi="Times New Roman" w:cs="Times New Roman"/>
        </w:rPr>
      </w:pPr>
    </w:p>
    <w:p w14:paraId="74F323F4" w14:textId="65CB75AF" w:rsidR="00DC5972" w:rsidRDefault="00DC5972" w:rsidP="00007BF2">
      <w:pPr>
        <w:jc w:val="both"/>
        <w:rPr>
          <w:rFonts w:ascii="Times New Roman" w:hAnsi="Times New Roman" w:cs="Times New Roman"/>
        </w:rPr>
      </w:pPr>
      <w:r>
        <w:rPr>
          <w:rFonts w:ascii="Times New Roman" w:hAnsi="Times New Roman" w:cs="Times New Roman"/>
        </w:rPr>
        <w:t>De estos resultados se extraen las siguientes conclusiones:</w:t>
      </w:r>
    </w:p>
    <w:p w14:paraId="7853B6E3" w14:textId="0CC8952B" w:rsidR="0069443B" w:rsidRPr="00CD3036" w:rsidRDefault="00DC5972" w:rsidP="00CD3036">
      <w:pPr>
        <w:pStyle w:val="Prrafodelista"/>
        <w:numPr>
          <w:ilvl w:val="0"/>
          <w:numId w:val="28"/>
        </w:numPr>
        <w:jc w:val="both"/>
        <w:rPr>
          <w:rFonts w:ascii="Times New Roman" w:hAnsi="Times New Roman" w:cs="Times New Roman"/>
        </w:rPr>
      </w:pPr>
      <w:r w:rsidRPr="00DC5972">
        <w:rPr>
          <w:rFonts w:ascii="Times New Roman" w:hAnsi="Times New Roman" w:cs="Times New Roman"/>
        </w:rPr>
        <w:t xml:space="preserve">La primera componente principal, </w:t>
      </w:r>
      <w:r w:rsidRPr="00DC5972">
        <w:rPr>
          <w:rFonts w:ascii="Times New Roman" w:hAnsi="Times New Roman" w:cs="Times New Roman"/>
          <w:b/>
        </w:rPr>
        <w:t>CP1</w:t>
      </w:r>
      <w:r w:rsidRPr="00DC5972">
        <w:rPr>
          <w:rFonts w:ascii="Times New Roman" w:hAnsi="Times New Roman" w:cs="Times New Roman"/>
        </w:rPr>
        <w:t>, captura el 24.97% de la varianza total de los datos, lo que implica que casi una cuarta parte de la información de los datos originales se encuentra representada por ella.</w:t>
      </w:r>
    </w:p>
    <w:p w14:paraId="19B3DC71" w14:textId="7EA69769" w:rsidR="00DC5972" w:rsidRPr="00DC5972" w:rsidRDefault="00DC5972" w:rsidP="00007BF2">
      <w:pPr>
        <w:pStyle w:val="Prrafodelista"/>
        <w:numPr>
          <w:ilvl w:val="0"/>
          <w:numId w:val="28"/>
        </w:numPr>
        <w:jc w:val="both"/>
        <w:rPr>
          <w:rFonts w:ascii="Times New Roman" w:hAnsi="Times New Roman" w:cs="Times New Roman"/>
        </w:rPr>
      </w:pPr>
      <w:r w:rsidRPr="00DC5972">
        <w:rPr>
          <w:rFonts w:ascii="Times New Roman" w:hAnsi="Times New Roman" w:cs="Times New Roman"/>
        </w:rPr>
        <w:t xml:space="preserve">La segunda componente principal, </w:t>
      </w:r>
      <w:r w:rsidRPr="00DC5972">
        <w:rPr>
          <w:rFonts w:ascii="Times New Roman" w:hAnsi="Times New Roman" w:cs="Times New Roman"/>
          <w:b/>
        </w:rPr>
        <w:t>CP2</w:t>
      </w:r>
      <w:r w:rsidRPr="00DC5972">
        <w:rPr>
          <w:rFonts w:ascii="Times New Roman" w:hAnsi="Times New Roman" w:cs="Times New Roman"/>
        </w:rPr>
        <w:t>, captura el 12.78% de la varianza. Sumando al acumulado (</w:t>
      </w:r>
      <w:r w:rsidRPr="00DC5972">
        <w:rPr>
          <w:rFonts w:ascii="Times New Roman" w:hAnsi="Times New Roman" w:cs="Times New Roman"/>
          <w:b/>
        </w:rPr>
        <w:t>CP1</w:t>
      </w:r>
      <w:r w:rsidRPr="00DC5972">
        <w:rPr>
          <w:rFonts w:ascii="Times New Roman" w:hAnsi="Times New Roman" w:cs="Times New Roman"/>
        </w:rPr>
        <w:t xml:space="preserve"> solamente en este punto</w:t>
      </w:r>
      <w:r w:rsidRPr="00DC5972">
        <w:rPr>
          <w:rFonts w:ascii="Times New Roman" w:hAnsi="Times New Roman" w:cs="Times New Roman"/>
          <w:b/>
        </w:rPr>
        <w:t>)</w:t>
      </w:r>
      <w:r w:rsidRPr="00DC5972">
        <w:rPr>
          <w:rFonts w:ascii="Times New Roman" w:hAnsi="Times New Roman" w:cs="Times New Roman"/>
        </w:rPr>
        <w:t>, capturan el 37.75% de la varianza total. Estas dos componentes ya explican por s</w:t>
      </w:r>
      <w:r w:rsidR="004002F6">
        <w:rPr>
          <w:rFonts w:ascii="Times New Roman" w:hAnsi="Times New Roman" w:cs="Times New Roman"/>
        </w:rPr>
        <w:t>í</w:t>
      </w:r>
      <w:r w:rsidRPr="00DC5972">
        <w:rPr>
          <w:rFonts w:ascii="Times New Roman" w:hAnsi="Times New Roman" w:cs="Times New Roman"/>
        </w:rPr>
        <w:t xml:space="preserve"> solas una parte significativa de la variabilidad.</w:t>
      </w:r>
    </w:p>
    <w:p w14:paraId="45D2BC2D" w14:textId="77777777" w:rsidR="00DC5972" w:rsidRPr="00DC5972" w:rsidRDefault="00DC5972" w:rsidP="00007BF2">
      <w:pPr>
        <w:pStyle w:val="Prrafodelista"/>
        <w:numPr>
          <w:ilvl w:val="0"/>
          <w:numId w:val="28"/>
        </w:numPr>
        <w:jc w:val="both"/>
        <w:rPr>
          <w:rFonts w:ascii="Times New Roman" w:hAnsi="Times New Roman" w:cs="Times New Roman"/>
        </w:rPr>
      </w:pPr>
      <w:r w:rsidRPr="00DC5972">
        <w:rPr>
          <w:rFonts w:ascii="Times New Roman" w:hAnsi="Times New Roman" w:cs="Times New Roman"/>
        </w:rPr>
        <w:t xml:space="preserve">La tercera componente, </w:t>
      </w:r>
      <w:r w:rsidRPr="00DC5972">
        <w:rPr>
          <w:rFonts w:ascii="Times New Roman" w:hAnsi="Times New Roman" w:cs="Times New Roman"/>
          <w:b/>
        </w:rPr>
        <w:t>CP3</w:t>
      </w:r>
      <w:r w:rsidRPr="00DC5972">
        <w:rPr>
          <w:rFonts w:ascii="Times New Roman" w:hAnsi="Times New Roman" w:cs="Times New Roman"/>
        </w:rPr>
        <w:t>, representa el 12.07%, y la cuarta componente,</w:t>
      </w:r>
      <w:r w:rsidRPr="00DC5972">
        <w:rPr>
          <w:rFonts w:ascii="Times New Roman" w:hAnsi="Times New Roman" w:cs="Times New Roman"/>
          <w:b/>
        </w:rPr>
        <w:t xml:space="preserve"> CP4</w:t>
      </w:r>
      <w:r w:rsidRPr="00DC5972">
        <w:rPr>
          <w:rFonts w:ascii="Times New Roman" w:hAnsi="Times New Roman" w:cs="Times New Roman"/>
        </w:rPr>
        <w:t>, el 9.53%. Cada componente sucesiva va capturando cada vez menos varianza. En este caso, las cuatro primeras componentes principales explican el 59.35% de la variabilidad total de los datos, lo que implica que estos ya se pueden representar razonablemente bien con ellas.</w:t>
      </w:r>
    </w:p>
    <w:p w14:paraId="086E4CE0" w14:textId="5A4E9B49" w:rsidR="00952AAD" w:rsidRDefault="00DC5972" w:rsidP="00007BF2">
      <w:pPr>
        <w:pStyle w:val="Prrafodelista"/>
        <w:numPr>
          <w:ilvl w:val="0"/>
          <w:numId w:val="28"/>
        </w:numPr>
        <w:jc w:val="both"/>
        <w:rPr>
          <w:rFonts w:ascii="Times New Roman" w:hAnsi="Times New Roman" w:cs="Times New Roman"/>
        </w:rPr>
      </w:pPr>
      <w:r w:rsidRPr="00DC5972">
        <w:rPr>
          <w:rFonts w:ascii="Times New Roman" w:hAnsi="Times New Roman" w:cs="Times New Roman"/>
        </w:rPr>
        <w:t xml:space="preserve">El resto de componentes explican fracciones progresivamente más pequeñas y, por ende, menos importantes. Para </w:t>
      </w:r>
      <w:r w:rsidRPr="00DC5972">
        <w:rPr>
          <w:rFonts w:ascii="Times New Roman" w:hAnsi="Times New Roman" w:cs="Times New Roman"/>
          <w:b/>
        </w:rPr>
        <w:t>CP10</w:t>
      </w:r>
      <w:r w:rsidRPr="00DC5972">
        <w:rPr>
          <w:rFonts w:ascii="Times New Roman" w:hAnsi="Times New Roman" w:cs="Times New Roman"/>
        </w:rPr>
        <w:t xml:space="preserve"> y </w:t>
      </w:r>
      <w:r w:rsidRPr="00DC5972">
        <w:rPr>
          <w:rFonts w:ascii="Times New Roman" w:hAnsi="Times New Roman" w:cs="Times New Roman"/>
          <w:b/>
        </w:rPr>
        <w:t>CP11</w:t>
      </w:r>
      <w:r w:rsidRPr="00DC5972">
        <w:rPr>
          <w:rFonts w:ascii="Times New Roman" w:hAnsi="Times New Roman" w:cs="Times New Roman"/>
        </w:rPr>
        <w:t xml:space="preserve">, la varianza explicada es muy pequeña (3.38% y 1.72% respectivamente), lo que indica que apenas aportan información adicional sobre la variabilidad de los datos. </w:t>
      </w:r>
    </w:p>
    <w:p w14:paraId="2283E6A1" w14:textId="60705BC9" w:rsidR="008957FF" w:rsidRDefault="00814CEF" w:rsidP="00007BF2">
      <w:pPr>
        <w:jc w:val="both"/>
        <w:rPr>
          <w:rFonts w:ascii="Times New Roman" w:hAnsi="Times New Roman" w:cs="Times New Roman"/>
        </w:rPr>
      </w:pPr>
      <w:r>
        <w:rPr>
          <w:rFonts w:ascii="Times New Roman" w:hAnsi="Times New Roman" w:cs="Times New Roman"/>
        </w:rPr>
        <w:t>Ya que se ha concluido que las dos primeras componentes principales explican por si solas una parte significativa de la variabilidad total de los datos, se procederá a continuar el análisis con ellas:</w:t>
      </w:r>
    </w:p>
    <w:p w14:paraId="517E08E8" w14:textId="0969BF39" w:rsidR="0069443B" w:rsidRDefault="0069443B" w:rsidP="00007BF2">
      <w:pPr>
        <w:jc w:val="both"/>
        <w:rPr>
          <w:rFonts w:ascii="Times New Roman" w:hAnsi="Times New Roman" w:cs="Times New Roman"/>
        </w:rPr>
      </w:pPr>
    </w:p>
    <w:p w14:paraId="38D99DD0" w14:textId="77777777" w:rsidR="0069443B" w:rsidRPr="00814CEF" w:rsidRDefault="0069443B" w:rsidP="00007BF2">
      <w:pPr>
        <w:jc w:val="both"/>
        <w:rPr>
          <w:rFonts w:ascii="Times New Roman" w:hAnsi="Times New Roman" w:cs="Times New Roman"/>
        </w:rPr>
      </w:pPr>
    </w:p>
    <w:p w14:paraId="122A2FF2" w14:textId="4939B670" w:rsidR="00CD2D75" w:rsidRPr="00CD2D75" w:rsidRDefault="00EF72FE" w:rsidP="0069443B">
      <w:pPr>
        <w:jc w:val="center"/>
        <w:rPr>
          <w:rFonts w:ascii="Times New Roman" w:hAnsi="Times New Roman" w:cs="Times New Roman"/>
        </w:rPr>
      </w:pPr>
      <w:r w:rsidRPr="00EF72FE">
        <w:rPr>
          <w:rFonts w:ascii="Times New Roman" w:hAnsi="Times New Roman" w:cs="Times New Roman"/>
          <w:noProof/>
          <w:lang w:eastAsia="es-ES_tradnl"/>
        </w:rPr>
        <w:lastRenderedPageBreak/>
        <w:drawing>
          <wp:inline distT="0" distB="0" distL="0" distR="0" wp14:anchorId="596DC414" wp14:editId="1D285BEF">
            <wp:extent cx="4709160" cy="4203617"/>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2230" cy="4277769"/>
                    </a:xfrm>
                    <a:prstGeom prst="rect">
                      <a:avLst/>
                    </a:prstGeom>
                  </pic:spPr>
                </pic:pic>
              </a:graphicData>
            </a:graphic>
          </wp:inline>
        </w:drawing>
      </w:r>
      <w:r w:rsidR="00CD2D75">
        <w:rPr>
          <w:rStyle w:val="Refdenotaalpie"/>
          <w:rFonts w:ascii="Times New Roman" w:hAnsi="Times New Roman" w:cs="Times New Roman"/>
        </w:rPr>
        <w:footnoteReference w:id="2"/>
      </w:r>
    </w:p>
    <w:p w14:paraId="4ACBB9AF" w14:textId="3E9D74F9" w:rsidR="00B4431D" w:rsidRDefault="008957FF" w:rsidP="00B4431D">
      <w:pPr>
        <w:pStyle w:val="Descripcin"/>
        <w:jc w:val="center"/>
      </w:pPr>
      <w:r>
        <w:tab/>
      </w:r>
      <w:r>
        <w:tab/>
      </w:r>
      <w:r>
        <w:tab/>
      </w:r>
      <w:r>
        <w:tab/>
      </w:r>
      <w:r w:rsidR="0073411B">
        <w:rPr>
          <w:rFonts w:ascii="Times New Roman" w:hAnsi="Times New Roman" w:cs="Times New Roman"/>
          <w:i w:val="0"/>
          <w:color w:val="auto"/>
        </w:rPr>
        <w:t xml:space="preserve">Fuente: Elaboración propia en base a los datos </w:t>
      </w:r>
      <w:r>
        <w:rPr>
          <w:rFonts w:ascii="Times New Roman" w:hAnsi="Times New Roman" w:cs="Times New Roman"/>
          <w:i w:val="0"/>
          <w:color w:val="auto"/>
        </w:rPr>
        <w:t>extraídos</w:t>
      </w:r>
      <w:r w:rsidR="0073411B">
        <w:rPr>
          <w:rFonts w:ascii="Times New Roman" w:hAnsi="Times New Roman" w:cs="Times New Roman"/>
          <w:i w:val="0"/>
          <w:color w:val="auto"/>
        </w:rPr>
        <w:t xml:space="preserve"> de insideairbnb</w:t>
      </w:r>
      <w:r w:rsidR="00B4431D">
        <w:tab/>
      </w:r>
    </w:p>
    <w:p w14:paraId="28E9C815" w14:textId="37E0EC08" w:rsidR="004002F6" w:rsidRPr="00CD2D75" w:rsidRDefault="00CD2D75" w:rsidP="00CD2D75">
      <w:pPr>
        <w:pStyle w:val="Descripcin"/>
        <w:jc w:val="center"/>
      </w:pPr>
      <w:r>
        <w:t xml:space="preserve">Tabla </w:t>
      </w:r>
      <w:r>
        <w:fldChar w:fldCharType="begin"/>
      </w:r>
      <w:r>
        <w:instrText xml:space="preserve"> SEQ Tabla \* ARABIC </w:instrText>
      </w:r>
      <w:r>
        <w:fldChar w:fldCharType="separate"/>
      </w:r>
      <w:r w:rsidR="00374369">
        <w:rPr>
          <w:noProof/>
        </w:rPr>
        <w:t>5</w:t>
      </w:r>
      <w:r>
        <w:fldChar w:fldCharType="end"/>
      </w:r>
    </w:p>
    <w:p w14:paraId="1F0BC68F" w14:textId="4B421C86" w:rsidR="004002F6" w:rsidRPr="004002F6" w:rsidRDefault="004002F6" w:rsidP="00007BF2">
      <w:pPr>
        <w:jc w:val="both"/>
        <w:rPr>
          <w:rFonts w:ascii="Times New Roman" w:hAnsi="Times New Roman" w:cs="Times New Roman"/>
          <w:lang w:val="es-ES"/>
        </w:rPr>
      </w:pPr>
      <w:r>
        <w:rPr>
          <w:rFonts w:ascii="Times New Roman" w:hAnsi="Times New Roman" w:cs="Times New Roman"/>
          <w:lang w:val="es-ES"/>
        </w:rPr>
        <w:t>La explicación de los resultados de las cargas de la componente principal 1 (</w:t>
      </w:r>
      <w:r w:rsidRPr="004002F6">
        <w:rPr>
          <w:rFonts w:ascii="Times New Roman" w:hAnsi="Times New Roman" w:cs="Times New Roman"/>
          <w:b/>
          <w:bCs/>
          <w:lang w:val="es-ES"/>
        </w:rPr>
        <w:t>CP1</w:t>
      </w:r>
      <w:r>
        <w:rPr>
          <w:rFonts w:ascii="Times New Roman" w:hAnsi="Times New Roman" w:cs="Times New Roman"/>
          <w:lang w:val="es-ES"/>
        </w:rPr>
        <w:t>) es:</w:t>
      </w:r>
    </w:p>
    <w:p w14:paraId="129893D6" w14:textId="184831D9" w:rsidR="004002F6" w:rsidRPr="004002F6" w:rsidRDefault="004002F6" w:rsidP="00007BF2">
      <w:pPr>
        <w:pStyle w:val="Prrafodelista"/>
        <w:numPr>
          <w:ilvl w:val="0"/>
          <w:numId w:val="28"/>
        </w:numPr>
        <w:jc w:val="both"/>
        <w:rPr>
          <w:rFonts w:ascii="Times New Roman" w:hAnsi="Times New Roman" w:cs="Times New Roman"/>
          <w:lang w:val="es-ES"/>
        </w:rPr>
      </w:pPr>
      <w:r w:rsidRPr="004002F6">
        <w:rPr>
          <w:rFonts w:ascii="Times New Roman" w:hAnsi="Times New Roman" w:cs="Times New Roman"/>
          <w:b/>
          <w:bCs/>
          <w:lang w:val="es-ES"/>
        </w:rPr>
        <w:t>accommodates (-0.5257):</w:t>
      </w:r>
      <w:r w:rsidRPr="004002F6">
        <w:rPr>
          <w:rFonts w:ascii="Times New Roman" w:hAnsi="Times New Roman" w:cs="Times New Roman"/>
          <w:lang w:val="es-ES"/>
        </w:rPr>
        <w:t xml:space="preserve"> Esta variable tiene una carga negativa fuerte. Significa que a medida que la capacidad de alojamiento aumenta, el valor de la CP1 disminuye significativamente.</w:t>
      </w:r>
    </w:p>
    <w:p w14:paraId="026C2853" w14:textId="6D0EADB9" w:rsidR="004002F6" w:rsidRPr="004002F6" w:rsidRDefault="004002F6" w:rsidP="00007BF2">
      <w:pPr>
        <w:pStyle w:val="Prrafodelista"/>
        <w:numPr>
          <w:ilvl w:val="0"/>
          <w:numId w:val="28"/>
        </w:numPr>
        <w:jc w:val="both"/>
        <w:rPr>
          <w:rFonts w:ascii="Times New Roman" w:hAnsi="Times New Roman" w:cs="Times New Roman"/>
          <w:lang w:val="es-ES"/>
        </w:rPr>
      </w:pPr>
      <w:r w:rsidRPr="004002F6">
        <w:rPr>
          <w:rFonts w:ascii="Times New Roman" w:hAnsi="Times New Roman" w:cs="Times New Roman"/>
          <w:b/>
          <w:bCs/>
          <w:lang w:val="es-ES"/>
        </w:rPr>
        <w:t>host_response_time (0.0385):</w:t>
      </w:r>
      <w:r w:rsidRPr="004002F6">
        <w:rPr>
          <w:rFonts w:ascii="Times New Roman" w:hAnsi="Times New Roman" w:cs="Times New Roman"/>
          <w:lang w:val="es-ES"/>
        </w:rPr>
        <w:t xml:space="preserve"> Esta variable tiene una carga positiva muy pequeña, lo que indica que tiene un impacto mínimo en la CP1.</w:t>
      </w:r>
    </w:p>
    <w:p w14:paraId="0A53B8BE" w14:textId="04BA31CB" w:rsidR="004002F6" w:rsidRPr="004002F6" w:rsidRDefault="004002F6" w:rsidP="00007BF2">
      <w:pPr>
        <w:pStyle w:val="Prrafodelista"/>
        <w:numPr>
          <w:ilvl w:val="0"/>
          <w:numId w:val="28"/>
        </w:numPr>
        <w:jc w:val="both"/>
        <w:rPr>
          <w:rFonts w:ascii="Times New Roman" w:hAnsi="Times New Roman" w:cs="Times New Roman"/>
          <w:lang w:val="es-ES"/>
        </w:rPr>
      </w:pPr>
      <w:r w:rsidRPr="004002F6">
        <w:rPr>
          <w:rFonts w:ascii="Times New Roman" w:hAnsi="Times New Roman" w:cs="Times New Roman"/>
          <w:b/>
          <w:bCs/>
          <w:lang w:val="es-ES"/>
        </w:rPr>
        <w:t>bathrooms (-0.2816):</w:t>
      </w:r>
      <w:r w:rsidRPr="004002F6">
        <w:rPr>
          <w:rFonts w:ascii="Times New Roman" w:hAnsi="Times New Roman" w:cs="Times New Roman"/>
          <w:lang w:val="es-ES"/>
        </w:rPr>
        <w:t xml:space="preserve"> La cantidad de baños tiene una carga negativa moderada, contribuyendo a una disminución de la CP1.</w:t>
      </w:r>
    </w:p>
    <w:p w14:paraId="5FD4FABA" w14:textId="47373BBE" w:rsidR="00805C92" w:rsidRPr="00B4431D" w:rsidRDefault="004002F6" w:rsidP="00B4431D">
      <w:pPr>
        <w:pStyle w:val="Prrafodelista"/>
        <w:numPr>
          <w:ilvl w:val="0"/>
          <w:numId w:val="28"/>
        </w:numPr>
        <w:jc w:val="both"/>
        <w:rPr>
          <w:rFonts w:ascii="Times New Roman" w:hAnsi="Times New Roman" w:cs="Times New Roman"/>
          <w:lang w:val="es-ES"/>
        </w:rPr>
      </w:pPr>
      <w:r w:rsidRPr="004002F6">
        <w:rPr>
          <w:rFonts w:ascii="Times New Roman" w:hAnsi="Times New Roman" w:cs="Times New Roman"/>
          <w:b/>
          <w:bCs/>
          <w:lang w:val="es-ES"/>
        </w:rPr>
        <w:t>beds (-0.4784):</w:t>
      </w:r>
      <w:r w:rsidRPr="004002F6">
        <w:rPr>
          <w:rFonts w:ascii="Times New Roman" w:hAnsi="Times New Roman" w:cs="Times New Roman"/>
          <w:lang w:val="es-ES"/>
        </w:rPr>
        <w:t xml:space="preserve"> Similar a la variable de alojamiento, un mayor número de camas reduce considerablemente el valor de la CP1.</w:t>
      </w:r>
    </w:p>
    <w:p w14:paraId="6D096807" w14:textId="77777777" w:rsidR="000F0A67" w:rsidRPr="000F0A67" w:rsidRDefault="000F0A67" w:rsidP="000F0A67">
      <w:pPr>
        <w:jc w:val="both"/>
        <w:rPr>
          <w:rFonts w:ascii="Times New Roman" w:hAnsi="Times New Roman" w:cs="Times New Roman"/>
          <w:lang w:val="es-ES"/>
        </w:rPr>
      </w:pPr>
    </w:p>
    <w:p w14:paraId="1CE8B31B" w14:textId="77777777" w:rsidR="000F0A67" w:rsidRPr="000F0A67" w:rsidRDefault="000F0A67" w:rsidP="000F0A67">
      <w:pPr>
        <w:pStyle w:val="Prrafodelista"/>
        <w:rPr>
          <w:rFonts w:ascii="Times New Roman" w:hAnsi="Times New Roman" w:cs="Times New Roman"/>
          <w:b/>
          <w:bCs/>
          <w:lang w:val="es-ES"/>
        </w:rPr>
      </w:pPr>
    </w:p>
    <w:p w14:paraId="4B7DA525" w14:textId="25D16481" w:rsidR="004002F6" w:rsidRPr="004002F6" w:rsidRDefault="004002F6" w:rsidP="00007BF2">
      <w:pPr>
        <w:pStyle w:val="Prrafodelista"/>
        <w:numPr>
          <w:ilvl w:val="0"/>
          <w:numId w:val="28"/>
        </w:numPr>
        <w:jc w:val="both"/>
        <w:rPr>
          <w:rFonts w:ascii="Times New Roman" w:hAnsi="Times New Roman" w:cs="Times New Roman"/>
          <w:lang w:val="es-ES"/>
        </w:rPr>
      </w:pPr>
      <w:r w:rsidRPr="004002F6">
        <w:rPr>
          <w:rFonts w:ascii="Times New Roman" w:hAnsi="Times New Roman" w:cs="Times New Roman"/>
          <w:b/>
          <w:bCs/>
          <w:lang w:val="es-ES"/>
        </w:rPr>
        <w:t>host_is_superhost (0.0194):</w:t>
      </w:r>
      <w:r w:rsidRPr="004002F6">
        <w:rPr>
          <w:rFonts w:ascii="Times New Roman" w:hAnsi="Times New Roman" w:cs="Times New Roman"/>
          <w:lang w:val="es-ES"/>
        </w:rPr>
        <w:t xml:space="preserve"> Ser un superanfitrión tiene una carga positiva muy baja, indicando una contribución casi insignificante a la CP1.</w:t>
      </w:r>
    </w:p>
    <w:p w14:paraId="2E354D84" w14:textId="5ECA0435" w:rsidR="004002F6" w:rsidRPr="004002F6" w:rsidRDefault="004002F6" w:rsidP="00007BF2">
      <w:pPr>
        <w:pStyle w:val="Prrafodelista"/>
        <w:numPr>
          <w:ilvl w:val="0"/>
          <w:numId w:val="28"/>
        </w:numPr>
        <w:jc w:val="both"/>
        <w:rPr>
          <w:rFonts w:ascii="Times New Roman" w:hAnsi="Times New Roman" w:cs="Times New Roman"/>
          <w:lang w:val="es-ES"/>
        </w:rPr>
      </w:pPr>
      <w:r w:rsidRPr="004002F6">
        <w:rPr>
          <w:rFonts w:ascii="Times New Roman" w:hAnsi="Times New Roman" w:cs="Times New Roman"/>
          <w:b/>
          <w:bCs/>
          <w:lang w:val="es-ES"/>
        </w:rPr>
        <w:t>property_type (0.2177):</w:t>
      </w:r>
      <w:r w:rsidRPr="004002F6">
        <w:rPr>
          <w:rFonts w:ascii="Times New Roman" w:hAnsi="Times New Roman" w:cs="Times New Roman"/>
          <w:lang w:val="es-ES"/>
        </w:rPr>
        <w:t xml:space="preserve"> El tipo de propiedad tiene una carga positiva moderada, lo que sugiere que diferentes tipos de propiedad aumentan el valor de la CP1.</w:t>
      </w:r>
    </w:p>
    <w:p w14:paraId="4DEB88F5" w14:textId="0675C4F3" w:rsidR="004002F6" w:rsidRPr="004002F6" w:rsidRDefault="004002F6" w:rsidP="00007BF2">
      <w:pPr>
        <w:pStyle w:val="Prrafodelista"/>
        <w:numPr>
          <w:ilvl w:val="0"/>
          <w:numId w:val="28"/>
        </w:numPr>
        <w:jc w:val="both"/>
        <w:rPr>
          <w:rFonts w:ascii="Times New Roman" w:hAnsi="Times New Roman" w:cs="Times New Roman"/>
          <w:lang w:val="es-ES"/>
        </w:rPr>
      </w:pPr>
      <w:r w:rsidRPr="004002F6">
        <w:rPr>
          <w:rFonts w:ascii="Times New Roman" w:hAnsi="Times New Roman" w:cs="Times New Roman"/>
          <w:b/>
          <w:bCs/>
          <w:lang w:val="es-ES"/>
        </w:rPr>
        <w:t>room_type (0.3779):</w:t>
      </w:r>
      <w:r w:rsidRPr="004002F6">
        <w:rPr>
          <w:rFonts w:ascii="Times New Roman" w:hAnsi="Times New Roman" w:cs="Times New Roman"/>
          <w:lang w:val="es-ES"/>
        </w:rPr>
        <w:t xml:space="preserve"> El tipo de habitación tiene una carga positiva, indicando que esta variable aumenta el valor de la CP1.</w:t>
      </w:r>
    </w:p>
    <w:p w14:paraId="5FF20E32" w14:textId="398343FD" w:rsidR="004002F6" w:rsidRPr="004002F6" w:rsidRDefault="004002F6" w:rsidP="00007BF2">
      <w:pPr>
        <w:pStyle w:val="Prrafodelista"/>
        <w:numPr>
          <w:ilvl w:val="0"/>
          <w:numId w:val="28"/>
        </w:numPr>
        <w:jc w:val="both"/>
        <w:rPr>
          <w:rFonts w:ascii="Times New Roman" w:hAnsi="Times New Roman" w:cs="Times New Roman"/>
          <w:lang w:val="es-ES"/>
        </w:rPr>
      </w:pPr>
      <w:r w:rsidRPr="004002F6">
        <w:rPr>
          <w:rFonts w:ascii="Times New Roman" w:hAnsi="Times New Roman" w:cs="Times New Roman"/>
          <w:b/>
          <w:bCs/>
          <w:lang w:val="es-ES"/>
        </w:rPr>
        <w:t>maximum_nights (-0.1229):</w:t>
      </w:r>
      <w:r w:rsidRPr="004002F6">
        <w:rPr>
          <w:rFonts w:ascii="Times New Roman" w:hAnsi="Times New Roman" w:cs="Times New Roman"/>
          <w:lang w:val="es-ES"/>
        </w:rPr>
        <w:t xml:space="preserve"> El número máximo de noches tiene una carga negativa pequeña, sugiriendo una leve disminución en la CP1 con un mayor número de noches.</w:t>
      </w:r>
    </w:p>
    <w:p w14:paraId="64178348" w14:textId="467FC530" w:rsidR="004002F6" w:rsidRPr="004002F6" w:rsidRDefault="004002F6" w:rsidP="00007BF2">
      <w:pPr>
        <w:pStyle w:val="Prrafodelista"/>
        <w:numPr>
          <w:ilvl w:val="0"/>
          <w:numId w:val="28"/>
        </w:numPr>
        <w:jc w:val="both"/>
        <w:rPr>
          <w:rFonts w:ascii="Times New Roman" w:hAnsi="Times New Roman" w:cs="Times New Roman"/>
          <w:lang w:val="es-ES"/>
        </w:rPr>
      </w:pPr>
      <w:r w:rsidRPr="004002F6">
        <w:rPr>
          <w:rFonts w:ascii="Times New Roman" w:hAnsi="Times New Roman" w:cs="Times New Roman"/>
          <w:b/>
          <w:bCs/>
          <w:lang w:val="es-ES"/>
        </w:rPr>
        <w:t>minimum_nights (0.0114):</w:t>
      </w:r>
      <w:r w:rsidRPr="004002F6">
        <w:rPr>
          <w:rFonts w:ascii="Times New Roman" w:hAnsi="Times New Roman" w:cs="Times New Roman"/>
          <w:lang w:val="es-ES"/>
        </w:rPr>
        <w:t xml:space="preserve"> El número mínimo de noches tiene una carga positiva muy baja, indicando un impacto casi nulo en la CP1.</w:t>
      </w:r>
    </w:p>
    <w:p w14:paraId="7514494E" w14:textId="76A4C98A" w:rsidR="004002F6" w:rsidRPr="004002F6" w:rsidRDefault="004002F6" w:rsidP="00007BF2">
      <w:pPr>
        <w:pStyle w:val="Prrafodelista"/>
        <w:numPr>
          <w:ilvl w:val="0"/>
          <w:numId w:val="28"/>
        </w:numPr>
        <w:jc w:val="both"/>
        <w:rPr>
          <w:rFonts w:ascii="Times New Roman" w:hAnsi="Times New Roman" w:cs="Times New Roman"/>
          <w:lang w:val="es-ES"/>
        </w:rPr>
      </w:pPr>
      <w:r w:rsidRPr="004002F6">
        <w:rPr>
          <w:rFonts w:ascii="Times New Roman" w:hAnsi="Times New Roman" w:cs="Times New Roman"/>
          <w:b/>
          <w:bCs/>
          <w:lang w:val="es-ES"/>
        </w:rPr>
        <w:t>neighbourhood_cleansed (0.1075):</w:t>
      </w:r>
      <w:r w:rsidRPr="004002F6">
        <w:rPr>
          <w:rFonts w:ascii="Times New Roman" w:hAnsi="Times New Roman" w:cs="Times New Roman"/>
          <w:lang w:val="es-ES"/>
        </w:rPr>
        <w:t xml:space="preserve"> La variable que representa el vecindario tiene una carga positiva pequeña, sugiriendo una ligera influencia en el aumento de la CP1.</w:t>
      </w:r>
    </w:p>
    <w:p w14:paraId="0377D79A" w14:textId="6DAE3C73" w:rsidR="004002F6" w:rsidRPr="00FD4580" w:rsidRDefault="004002F6" w:rsidP="00007BF2">
      <w:pPr>
        <w:pStyle w:val="Prrafodelista"/>
        <w:numPr>
          <w:ilvl w:val="0"/>
          <w:numId w:val="28"/>
        </w:numPr>
        <w:jc w:val="both"/>
        <w:rPr>
          <w:rFonts w:ascii="Times New Roman" w:hAnsi="Times New Roman" w:cs="Times New Roman"/>
        </w:rPr>
      </w:pPr>
      <w:r w:rsidRPr="004002F6">
        <w:rPr>
          <w:rFonts w:ascii="Times New Roman" w:hAnsi="Times New Roman" w:cs="Times New Roman"/>
          <w:b/>
          <w:bCs/>
          <w:lang w:val="es-ES"/>
        </w:rPr>
        <w:t>price (-0.4435):</w:t>
      </w:r>
      <w:r w:rsidRPr="004002F6">
        <w:rPr>
          <w:rFonts w:ascii="Times New Roman" w:hAnsi="Times New Roman" w:cs="Times New Roman"/>
          <w:lang w:val="es-ES"/>
        </w:rPr>
        <w:t xml:space="preserve"> El precio tiene una carga negativa considerable, indicando que precios más altos tienden a reducir el valor de la CP1.</w:t>
      </w:r>
    </w:p>
    <w:p w14:paraId="679F4FD6" w14:textId="424D0F6E" w:rsidR="004002F6" w:rsidRDefault="004002F6" w:rsidP="00007BF2">
      <w:pPr>
        <w:jc w:val="both"/>
        <w:rPr>
          <w:rFonts w:ascii="Times New Roman" w:hAnsi="Times New Roman" w:cs="Times New Roman"/>
        </w:rPr>
      </w:pPr>
      <w:r>
        <w:rPr>
          <w:rFonts w:ascii="Times New Roman" w:hAnsi="Times New Roman" w:cs="Times New Roman"/>
        </w:rPr>
        <w:t>Y de la componente principal 2 (</w:t>
      </w:r>
      <w:r w:rsidRPr="004002F6">
        <w:rPr>
          <w:rFonts w:ascii="Times New Roman" w:hAnsi="Times New Roman" w:cs="Times New Roman"/>
          <w:b/>
          <w:bCs/>
        </w:rPr>
        <w:t>CP2</w:t>
      </w:r>
      <w:r>
        <w:rPr>
          <w:rFonts w:ascii="Times New Roman" w:hAnsi="Times New Roman" w:cs="Times New Roman"/>
        </w:rPr>
        <w:t>):</w:t>
      </w:r>
    </w:p>
    <w:p w14:paraId="47358683" w14:textId="486F6703" w:rsidR="00FD4580" w:rsidRPr="00FD4580" w:rsidRDefault="00FD4580" w:rsidP="00007BF2">
      <w:pPr>
        <w:pStyle w:val="Prrafodelista"/>
        <w:numPr>
          <w:ilvl w:val="0"/>
          <w:numId w:val="28"/>
        </w:numPr>
        <w:jc w:val="both"/>
        <w:rPr>
          <w:rFonts w:ascii="Times New Roman" w:hAnsi="Times New Roman" w:cs="Times New Roman"/>
          <w:lang w:val="es-ES"/>
        </w:rPr>
      </w:pPr>
      <w:r w:rsidRPr="00FD4580">
        <w:rPr>
          <w:rFonts w:ascii="Times New Roman" w:hAnsi="Times New Roman" w:cs="Times New Roman"/>
          <w:b/>
          <w:bCs/>
          <w:lang w:val="es-ES"/>
        </w:rPr>
        <w:t>accommodates (-0.1830):</w:t>
      </w:r>
      <w:r w:rsidRPr="00FD4580">
        <w:rPr>
          <w:rFonts w:ascii="Times New Roman" w:hAnsi="Times New Roman" w:cs="Times New Roman"/>
          <w:lang w:val="es-ES"/>
        </w:rPr>
        <w:t xml:space="preserve"> Esta variable tiene una carga negativa pequeña, lo que sugiere que a medida que la capacidad de alojamiento aumenta, el valor de la CP2 disminuye ligeramente.</w:t>
      </w:r>
    </w:p>
    <w:p w14:paraId="6B7624EE" w14:textId="738956CF" w:rsidR="00FD4580" w:rsidRPr="00FD4580" w:rsidRDefault="00FD4580" w:rsidP="00007BF2">
      <w:pPr>
        <w:pStyle w:val="Prrafodelista"/>
        <w:numPr>
          <w:ilvl w:val="0"/>
          <w:numId w:val="28"/>
        </w:numPr>
        <w:jc w:val="both"/>
        <w:rPr>
          <w:rFonts w:ascii="Times New Roman" w:hAnsi="Times New Roman" w:cs="Times New Roman"/>
          <w:lang w:val="es-ES"/>
        </w:rPr>
      </w:pPr>
      <w:r w:rsidRPr="00FD4580">
        <w:rPr>
          <w:rFonts w:ascii="Times New Roman" w:hAnsi="Times New Roman" w:cs="Times New Roman"/>
          <w:b/>
          <w:bCs/>
          <w:lang w:val="es-ES"/>
        </w:rPr>
        <w:t>host_response_time (-0.3081):</w:t>
      </w:r>
      <w:r w:rsidRPr="00FD4580">
        <w:rPr>
          <w:rFonts w:ascii="Times New Roman" w:hAnsi="Times New Roman" w:cs="Times New Roman"/>
          <w:lang w:val="es-ES"/>
        </w:rPr>
        <w:t xml:space="preserve"> El tiempo de respuesta del anfitrión tiene una carga negativa moderada, indicando que tiempos de respuesta más largos reducen el valor de la CP2.</w:t>
      </w:r>
    </w:p>
    <w:p w14:paraId="2E73BA65" w14:textId="7E07C376" w:rsidR="00FD4580" w:rsidRPr="00FD4580" w:rsidRDefault="00FD4580" w:rsidP="00007BF2">
      <w:pPr>
        <w:pStyle w:val="Prrafodelista"/>
        <w:numPr>
          <w:ilvl w:val="0"/>
          <w:numId w:val="28"/>
        </w:numPr>
        <w:jc w:val="both"/>
        <w:rPr>
          <w:rFonts w:ascii="Times New Roman" w:hAnsi="Times New Roman" w:cs="Times New Roman"/>
          <w:lang w:val="es-ES"/>
        </w:rPr>
      </w:pPr>
      <w:r w:rsidRPr="00FD4580">
        <w:rPr>
          <w:rFonts w:ascii="Times New Roman" w:hAnsi="Times New Roman" w:cs="Times New Roman"/>
          <w:b/>
          <w:bCs/>
          <w:lang w:val="es-ES"/>
        </w:rPr>
        <w:t>bathrooms (-0.4282):</w:t>
      </w:r>
      <w:r w:rsidRPr="00FD4580">
        <w:rPr>
          <w:rFonts w:ascii="Times New Roman" w:hAnsi="Times New Roman" w:cs="Times New Roman"/>
          <w:lang w:val="es-ES"/>
        </w:rPr>
        <w:t xml:space="preserve"> El número de baños tiene una carga negativa significativa, lo que indica que más baños están asociados con una disminución considerable en la CP2.</w:t>
      </w:r>
    </w:p>
    <w:p w14:paraId="28C278F4" w14:textId="7CF40386" w:rsidR="00FD4580" w:rsidRPr="00FD4580" w:rsidRDefault="00FD4580" w:rsidP="00007BF2">
      <w:pPr>
        <w:pStyle w:val="Prrafodelista"/>
        <w:numPr>
          <w:ilvl w:val="0"/>
          <w:numId w:val="28"/>
        </w:numPr>
        <w:jc w:val="both"/>
        <w:rPr>
          <w:rFonts w:ascii="Times New Roman" w:hAnsi="Times New Roman" w:cs="Times New Roman"/>
          <w:lang w:val="es-ES"/>
        </w:rPr>
      </w:pPr>
      <w:r w:rsidRPr="00FD4580">
        <w:rPr>
          <w:rFonts w:ascii="Times New Roman" w:hAnsi="Times New Roman" w:cs="Times New Roman"/>
          <w:b/>
          <w:bCs/>
          <w:lang w:val="es-ES"/>
        </w:rPr>
        <w:t>beds (-0.2920):</w:t>
      </w:r>
      <w:r w:rsidRPr="00FD4580">
        <w:rPr>
          <w:rFonts w:ascii="Times New Roman" w:hAnsi="Times New Roman" w:cs="Times New Roman"/>
          <w:lang w:val="es-ES"/>
        </w:rPr>
        <w:t xml:space="preserve"> El número de camas tiene una carga negativa moderada, sugiriendo que más camas reducen el valor de la CP2.</w:t>
      </w:r>
    </w:p>
    <w:p w14:paraId="47A6EE53" w14:textId="2D222F73" w:rsidR="00FD4580" w:rsidRPr="00FD4580" w:rsidRDefault="00FD4580" w:rsidP="00007BF2">
      <w:pPr>
        <w:pStyle w:val="Prrafodelista"/>
        <w:numPr>
          <w:ilvl w:val="0"/>
          <w:numId w:val="28"/>
        </w:numPr>
        <w:jc w:val="both"/>
        <w:rPr>
          <w:rFonts w:ascii="Times New Roman" w:hAnsi="Times New Roman" w:cs="Times New Roman"/>
          <w:lang w:val="es-ES"/>
        </w:rPr>
      </w:pPr>
      <w:r w:rsidRPr="00FD4580">
        <w:rPr>
          <w:rFonts w:ascii="Times New Roman" w:hAnsi="Times New Roman" w:cs="Times New Roman"/>
          <w:b/>
          <w:bCs/>
          <w:lang w:val="es-ES"/>
        </w:rPr>
        <w:t>host_is_superhost (0.0186):</w:t>
      </w:r>
      <w:r w:rsidRPr="00FD4580">
        <w:rPr>
          <w:rFonts w:ascii="Times New Roman" w:hAnsi="Times New Roman" w:cs="Times New Roman"/>
          <w:lang w:val="es-ES"/>
        </w:rPr>
        <w:t xml:space="preserve"> Ser un superanfitrión tiene una carga positiva muy baja, indicando una contribución insignificante a la CP2.</w:t>
      </w:r>
    </w:p>
    <w:p w14:paraId="6A11BD24" w14:textId="5667A5E8" w:rsidR="00FD4580" w:rsidRPr="00FD4580" w:rsidRDefault="00FD4580" w:rsidP="00007BF2">
      <w:pPr>
        <w:pStyle w:val="Prrafodelista"/>
        <w:numPr>
          <w:ilvl w:val="0"/>
          <w:numId w:val="28"/>
        </w:numPr>
        <w:jc w:val="both"/>
        <w:rPr>
          <w:rFonts w:ascii="Times New Roman" w:hAnsi="Times New Roman" w:cs="Times New Roman"/>
          <w:lang w:val="es-ES"/>
        </w:rPr>
      </w:pPr>
      <w:r w:rsidRPr="00FD4580">
        <w:rPr>
          <w:rFonts w:ascii="Times New Roman" w:hAnsi="Times New Roman" w:cs="Times New Roman"/>
          <w:b/>
          <w:bCs/>
          <w:lang w:val="es-ES"/>
        </w:rPr>
        <w:t>property_type (-0.3874):</w:t>
      </w:r>
      <w:r w:rsidRPr="00FD4580">
        <w:rPr>
          <w:rFonts w:ascii="Times New Roman" w:hAnsi="Times New Roman" w:cs="Times New Roman"/>
          <w:lang w:val="es-ES"/>
        </w:rPr>
        <w:t xml:space="preserve"> El tipo de propiedad tiene una carga negativa considerable, indicando que ciertos tipos de propiedad reducen el valor de la CP2.</w:t>
      </w:r>
    </w:p>
    <w:p w14:paraId="459209DC" w14:textId="4F1D9B83" w:rsidR="00FD4580" w:rsidRPr="00FD4580" w:rsidRDefault="00FD4580" w:rsidP="00007BF2">
      <w:pPr>
        <w:pStyle w:val="Prrafodelista"/>
        <w:numPr>
          <w:ilvl w:val="0"/>
          <w:numId w:val="28"/>
        </w:numPr>
        <w:jc w:val="both"/>
        <w:rPr>
          <w:rFonts w:ascii="Times New Roman" w:hAnsi="Times New Roman" w:cs="Times New Roman"/>
          <w:lang w:val="es-ES"/>
        </w:rPr>
      </w:pPr>
      <w:r w:rsidRPr="00FD4580">
        <w:rPr>
          <w:rFonts w:ascii="Times New Roman" w:hAnsi="Times New Roman" w:cs="Times New Roman"/>
          <w:b/>
          <w:bCs/>
          <w:lang w:val="es-ES"/>
        </w:rPr>
        <w:t>room_type (-0.4315):</w:t>
      </w:r>
      <w:r w:rsidRPr="00FD4580">
        <w:rPr>
          <w:rFonts w:ascii="Times New Roman" w:hAnsi="Times New Roman" w:cs="Times New Roman"/>
          <w:lang w:val="es-ES"/>
        </w:rPr>
        <w:t xml:space="preserve"> El tipo de habitación tiene una carga negativa significativa, lo que sugiere que ciertos tipos de habitaciones disminuyen el valor de la CP2.</w:t>
      </w:r>
    </w:p>
    <w:p w14:paraId="0E911976" w14:textId="0BA945B4" w:rsidR="00FD4580" w:rsidRPr="00FD4580" w:rsidRDefault="00FD4580" w:rsidP="00007BF2">
      <w:pPr>
        <w:pStyle w:val="Prrafodelista"/>
        <w:numPr>
          <w:ilvl w:val="0"/>
          <w:numId w:val="28"/>
        </w:numPr>
        <w:jc w:val="both"/>
        <w:rPr>
          <w:rFonts w:ascii="Times New Roman" w:hAnsi="Times New Roman" w:cs="Times New Roman"/>
          <w:lang w:val="es-ES"/>
        </w:rPr>
      </w:pPr>
      <w:r w:rsidRPr="00FD4580">
        <w:rPr>
          <w:rFonts w:ascii="Times New Roman" w:hAnsi="Times New Roman" w:cs="Times New Roman"/>
          <w:b/>
          <w:bCs/>
          <w:lang w:val="es-ES"/>
        </w:rPr>
        <w:t>maximum_nights (0.2197):</w:t>
      </w:r>
      <w:r w:rsidRPr="00FD4580">
        <w:rPr>
          <w:rFonts w:ascii="Times New Roman" w:hAnsi="Times New Roman" w:cs="Times New Roman"/>
          <w:lang w:val="es-ES"/>
        </w:rPr>
        <w:t xml:space="preserve"> El número máximo de noches tiene una carga positiva pequeña, indicando que un mayor número de noches aumenta ligeramente el valor de la CP2.</w:t>
      </w:r>
    </w:p>
    <w:p w14:paraId="10AA3424" w14:textId="77777777" w:rsidR="00805C92" w:rsidRPr="00805C92" w:rsidRDefault="00805C92" w:rsidP="00805C92">
      <w:pPr>
        <w:pStyle w:val="Prrafodelista"/>
        <w:jc w:val="both"/>
        <w:rPr>
          <w:rFonts w:ascii="Times New Roman" w:hAnsi="Times New Roman" w:cs="Times New Roman"/>
          <w:lang w:val="es-ES"/>
        </w:rPr>
      </w:pPr>
    </w:p>
    <w:p w14:paraId="6F8A83DA" w14:textId="59258D4A" w:rsidR="00FD4580" w:rsidRPr="00FD4580" w:rsidRDefault="00FD4580" w:rsidP="00007BF2">
      <w:pPr>
        <w:pStyle w:val="Prrafodelista"/>
        <w:numPr>
          <w:ilvl w:val="0"/>
          <w:numId w:val="28"/>
        </w:numPr>
        <w:jc w:val="both"/>
        <w:rPr>
          <w:rFonts w:ascii="Times New Roman" w:hAnsi="Times New Roman" w:cs="Times New Roman"/>
          <w:lang w:val="es-ES"/>
        </w:rPr>
      </w:pPr>
      <w:r w:rsidRPr="00FD4580">
        <w:rPr>
          <w:rFonts w:ascii="Times New Roman" w:hAnsi="Times New Roman" w:cs="Times New Roman"/>
          <w:b/>
          <w:bCs/>
          <w:lang w:val="es-ES"/>
        </w:rPr>
        <w:t>minimum_nights (-0.0727):</w:t>
      </w:r>
      <w:r w:rsidRPr="00FD4580">
        <w:rPr>
          <w:rFonts w:ascii="Times New Roman" w:hAnsi="Times New Roman" w:cs="Times New Roman"/>
          <w:lang w:val="es-ES"/>
        </w:rPr>
        <w:t xml:space="preserve"> El número mínimo de noches tiene una carga negativa muy pequeña, sugiriendo un impacto leve en la disminución de la CP2.</w:t>
      </w:r>
    </w:p>
    <w:p w14:paraId="2FF1470B" w14:textId="1628C9AF" w:rsidR="00FD4580" w:rsidRPr="00FD4580" w:rsidRDefault="00FD4580" w:rsidP="00007BF2">
      <w:pPr>
        <w:pStyle w:val="Prrafodelista"/>
        <w:numPr>
          <w:ilvl w:val="0"/>
          <w:numId w:val="28"/>
        </w:numPr>
        <w:jc w:val="both"/>
        <w:rPr>
          <w:rFonts w:ascii="Times New Roman" w:hAnsi="Times New Roman" w:cs="Times New Roman"/>
          <w:lang w:val="es-ES"/>
        </w:rPr>
      </w:pPr>
      <w:r w:rsidRPr="00FD4580">
        <w:rPr>
          <w:rFonts w:ascii="Times New Roman" w:hAnsi="Times New Roman" w:cs="Times New Roman"/>
          <w:b/>
          <w:bCs/>
          <w:lang w:val="es-ES"/>
        </w:rPr>
        <w:t>neighbourhood_cleansed (-0.4590):</w:t>
      </w:r>
      <w:r w:rsidRPr="00FD4580">
        <w:rPr>
          <w:rFonts w:ascii="Times New Roman" w:hAnsi="Times New Roman" w:cs="Times New Roman"/>
          <w:lang w:val="es-ES"/>
        </w:rPr>
        <w:t xml:space="preserve"> El vecindario tiene una carga negativa significativa, indicando que ciertos vecindarios reducen considerablemente el valor de la CP2.</w:t>
      </w:r>
    </w:p>
    <w:p w14:paraId="6395AE1A" w14:textId="17AA5F5E" w:rsidR="004002F6" w:rsidRPr="00FD4580" w:rsidRDefault="00FD4580" w:rsidP="00007BF2">
      <w:pPr>
        <w:pStyle w:val="Prrafodelista"/>
        <w:numPr>
          <w:ilvl w:val="0"/>
          <w:numId w:val="28"/>
        </w:numPr>
        <w:jc w:val="both"/>
        <w:rPr>
          <w:rFonts w:ascii="Times New Roman" w:hAnsi="Times New Roman" w:cs="Times New Roman"/>
        </w:rPr>
      </w:pPr>
      <w:r w:rsidRPr="00FD4580">
        <w:rPr>
          <w:rFonts w:ascii="Times New Roman" w:hAnsi="Times New Roman" w:cs="Times New Roman"/>
          <w:b/>
          <w:bCs/>
          <w:lang w:val="es-ES"/>
        </w:rPr>
        <w:t>price (0.0459):</w:t>
      </w:r>
      <w:r w:rsidRPr="00FD4580">
        <w:rPr>
          <w:rFonts w:ascii="Times New Roman" w:hAnsi="Times New Roman" w:cs="Times New Roman"/>
          <w:lang w:val="es-ES"/>
        </w:rPr>
        <w:t xml:space="preserve"> El precio tiene una carga positiva muy baja, indicando una contribución mínima a la CP2.</w:t>
      </w:r>
    </w:p>
    <w:p w14:paraId="07100417" w14:textId="3FFC69C0" w:rsidR="00FD4580" w:rsidRPr="00FD4580" w:rsidRDefault="00FD4580" w:rsidP="00007BF2">
      <w:pPr>
        <w:jc w:val="both"/>
        <w:rPr>
          <w:rFonts w:ascii="Times New Roman" w:hAnsi="Times New Roman" w:cs="Times New Roman"/>
        </w:rPr>
      </w:pPr>
      <w:r w:rsidRPr="00FD4580">
        <w:rPr>
          <w:rFonts w:ascii="Times New Roman" w:hAnsi="Times New Roman" w:cs="Times New Roman"/>
        </w:rPr>
        <w:t>En resumen, las variables que más influyen en la primera componente principal son "</w:t>
      </w:r>
      <w:r w:rsidRPr="00FD4580">
        <w:rPr>
          <w:rFonts w:ascii="Times New Roman" w:hAnsi="Times New Roman" w:cs="Times New Roman"/>
          <w:i/>
          <w:iCs/>
        </w:rPr>
        <w:t>accommodates</w:t>
      </w:r>
      <w:r w:rsidRPr="00FD4580">
        <w:rPr>
          <w:rFonts w:ascii="Times New Roman" w:hAnsi="Times New Roman" w:cs="Times New Roman"/>
        </w:rPr>
        <w:t>" y "</w:t>
      </w:r>
      <w:r w:rsidRPr="00FD4580">
        <w:rPr>
          <w:rFonts w:ascii="Times New Roman" w:hAnsi="Times New Roman" w:cs="Times New Roman"/>
          <w:i/>
          <w:iCs/>
        </w:rPr>
        <w:t>beds</w:t>
      </w:r>
      <w:r w:rsidRPr="00FD4580">
        <w:rPr>
          <w:rFonts w:ascii="Times New Roman" w:hAnsi="Times New Roman" w:cs="Times New Roman"/>
        </w:rPr>
        <w:t>" (negativamente), así como "</w:t>
      </w:r>
      <w:r w:rsidRPr="00FD4580">
        <w:rPr>
          <w:rFonts w:ascii="Times New Roman" w:hAnsi="Times New Roman" w:cs="Times New Roman"/>
          <w:i/>
          <w:iCs/>
        </w:rPr>
        <w:t>price</w:t>
      </w:r>
      <w:r w:rsidRPr="00FD4580">
        <w:rPr>
          <w:rFonts w:ascii="Times New Roman" w:hAnsi="Times New Roman" w:cs="Times New Roman"/>
        </w:rPr>
        <w:t xml:space="preserve">" (también negativamente). Esto sugiere que la </w:t>
      </w:r>
      <w:r w:rsidRPr="00FD4580">
        <w:rPr>
          <w:rFonts w:ascii="Times New Roman" w:hAnsi="Times New Roman" w:cs="Times New Roman"/>
          <w:b/>
          <w:bCs/>
        </w:rPr>
        <w:t>CP1</w:t>
      </w:r>
      <w:r w:rsidRPr="00FD4580">
        <w:rPr>
          <w:rFonts w:ascii="Times New Roman" w:hAnsi="Times New Roman" w:cs="Times New Roman"/>
        </w:rPr>
        <w:t xml:space="preserve"> puede estar representando un factor que combina elementos de capacidad y costo, donde un</w:t>
      </w:r>
      <w:r>
        <w:rPr>
          <w:rFonts w:ascii="Times New Roman" w:hAnsi="Times New Roman" w:cs="Times New Roman"/>
        </w:rPr>
        <w:t>a</w:t>
      </w:r>
      <w:r w:rsidRPr="00FD4580">
        <w:rPr>
          <w:rFonts w:ascii="Times New Roman" w:hAnsi="Times New Roman" w:cs="Times New Roman"/>
        </w:rPr>
        <w:t xml:space="preserve"> mayor</w:t>
      </w:r>
      <w:r>
        <w:rPr>
          <w:rFonts w:ascii="Times New Roman" w:hAnsi="Times New Roman" w:cs="Times New Roman"/>
        </w:rPr>
        <w:t xml:space="preserve"> capacidad de</w:t>
      </w:r>
      <w:r w:rsidRPr="00FD4580">
        <w:rPr>
          <w:rFonts w:ascii="Times New Roman" w:hAnsi="Times New Roman" w:cs="Times New Roman"/>
        </w:rPr>
        <w:t xml:space="preserve"> alojamiento y precio más alto se asocian con valores más bajos de </w:t>
      </w:r>
      <w:r w:rsidRPr="00FD4580">
        <w:rPr>
          <w:rFonts w:ascii="Times New Roman" w:hAnsi="Times New Roman" w:cs="Times New Roman"/>
          <w:b/>
          <w:bCs/>
        </w:rPr>
        <w:t>CP1</w:t>
      </w:r>
      <w:r w:rsidRPr="00FD4580">
        <w:rPr>
          <w:rFonts w:ascii="Times New Roman" w:hAnsi="Times New Roman" w:cs="Times New Roman"/>
        </w:rPr>
        <w:t xml:space="preserve">. En cambio, variables como el tipo de propiedad y el tipo de habitación tienen una influencia positiva moderada, sugiriendo que diferentes tipos de propiedades y habitaciones están asociados con valores más altos de </w:t>
      </w:r>
      <w:r w:rsidRPr="00FD4580">
        <w:rPr>
          <w:rFonts w:ascii="Times New Roman" w:hAnsi="Times New Roman" w:cs="Times New Roman"/>
          <w:b/>
          <w:bCs/>
        </w:rPr>
        <w:t>CP1</w:t>
      </w:r>
      <w:r>
        <w:rPr>
          <w:rFonts w:ascii="Times New Roman" w:hAnsi="Times New Roman" w:cs="Times New Roman"/>
        </w:rPr>
        <w:t xml:space="preserve">, mientras que </w:t>
      </w:r>
      <w:r w:rsidRPr="00FD4580">
        <w:rPr>
          <w:rFonts w:ascii="Times New Roman" w:hAnsi="Times New Roman" w:cs="Times New Roman"/>
        </w:rPr>
        <w:t>las variables que más influyen en la segunda componente principal (</w:t>
      </w:r>
      <w:r w:rsidRPr="00C712BA">
        <w:rPr>
          <w:rFonts w:ascii="Times New Roman" w:hAnsi="Times New Roman" w:cs="Times New Roman"/>
          <w:b/>
        </w:rPr>
        <w:t>CP2</w:t>
      </w:r>
      <w:r w:rsidRPr="00FD4580">
        <w:rPr>
          <w:rFonts w:ascii="Times New Roman" w:hAnsi="Times New Roman" w:cs="Times New Roman"/>
        </w:rPr>
        <w:t>) son "</w:t>
      </w:r>
      <w:r w:rsidRPr="00FD4580">
        <w:rPr>
          <w:rFonts w:ascii="Times New Roman" w:hAnsi="Times New Roman" w:cs="Times New Roman"/>
          <w:i/>
          <w:iCs/>
        </w:rPr>
        <w:t>bathrooms</w:t>
      </w:r>
      <w:r w:rsidRPr="00FD4580">
        <w:rPr>
          <w:rFonts w:ascii="Times New Roman" w:hAnsi="Times New Roman" w:cs="Times New Roman"/>
        </w:rPr>
        <w:t>", "</w:t>
      </w:r>
      <w:r w:rsidRPr="00FD4580">
        <w:rPr>
          <w:rFonts w:ascii="Times New Roman" w:hAnsi="Times New Roman" w:cs="Times New Roman"/>
          <w:i/>
          <w:iCs/>
        </w:rPr>
        <w:t>room_type</w:t>
      </w:r>
      <w:r w:rsidRPr="00FD4580">
        <w:rPr>
          <w:rFonts w:ascii="Times New Roman" w:hAnsi="Times New Roman" w:cs="Times New Roman"/>
        </w:rPr>
        <w:t>", y "</w:t>
      </w:r>
      <w:r w:rsidRPr="00FD4580">
        <w:rPr>
          <w:rFonts w:ascii="Times New Roman" w:hAnsi="Times New Roman" w:cs="Times New Roman"/>
          <w:i/>
          <w:iCs/>
        </w:rPr>
        <w:t>neighbourhood_cleansed</w:t>
      </w:r>
      <w:r w:rsidRPr="00FD4580">
        <w:rPr>
          <w:rFonts w:ascii="Times New Roman" w:hAnsi="Times New Roman" w:cs="Times New Roman"/>
        </w:rPr>
        <w:t>" (todas negativamente). Esto sugiere que la</w:t>
      </w:r>
      <w:r w:rsidRPr="00FD4580">
        <w:rPr>
          <w:rFonts w:ascii="Times New Roman" w:hAnsi="Times New Roman" w:cs="Times New Roman"/>
          <w:b/>
          <w:bCs/>
        </w:rPr>
        <w:t xml:space="preserve"> CP2</w:t>
      </w:r>
      <w:r w:rsidRPr="00FD4580">
        <w:rPr>
          <w:rFonts w:ascii="Times New Roman" w:hAnsi="Times New Roman" w:cs="Times New Roman"/>
        </w:rPr>
        <w:t xml:space="preserve"> puede estar representando un factor relacionado con la calidad o el tipo de alojamiento y la ubicación, donde un mayor número de baños, ciertos tipos de habitaciones y ciertos vecindarios están asociados con valores más bajos de </w:t>
      </w:r>
      <w:r w:rsidRPr="00FD4580">
        <w:rPr>
          <w:rFonts w:ascii="Times New Roman" w:hAnsi="Times New Roman" w:cs="Times New Roman"/>
          <w:b/>
          <w:bCs/>
        </w:rPr>
        <w:t>CP2</w:t>
      </w:r>
      <w:r w:rsidRPr="00FD4580">
        <w:rPr>
          <w:rFonts w:ascii="Times New Roman" w:hAnsi="Times New Roman" w:cs="Times New Roman"/>
        </w:rPr>
        <w:t xml:space="preserve">. Por otro lado, variables como el número máximo de noches y el precio tienen una influencia positiva muy pequeña, sugiriendo un impacto mínimo en el aumento de la </w:t>
      </w:r>
      <w:r w:rsidRPr="00FD4580">
        <w:rPr>
          <w:rFonts w:ascii="Times New Roman" w:hAnsi="Times New Roman" w:cs="Times New Roman"/>
          <w:b/>
          <w:bCs/>
        </w:rPr>
        <w:t>CP2</w:t>
      </w:r>
      <w:r w:rsidRPr="00FD4580">
        <w:rPr>
          <w:rFonts w:ascii="Times New Roman" w:hAnsi="Times New Roman" w:cs="Times New Roman"/>
        </w:rPr>
        <w:t>.</w:t>
      </w:r>
    </w:p>
    <w:p w14:paraId="7E3920E7" w14:textId="4CF0766F" w:rsidR="00EF72FE" w:rsidRDefault="00FD4580" w:rsidP="00007BF2">
      <w:pPr>
        <w:jc w:val="both"/>
        <w:rPr>
          <w:rFonts w:ascii="Times New Roman" w:hAnsi="Times New Roman" w:cs="Times New Roman"/>
        </w:rPr>
      </w:pPr>
      <w:r>
        <w:rPr>
          <w:rFonts w:ascii="Times New Roman" w:hAnsi="Times New Roman" w:cs="Times New Roman"/>
        </w:rPr>
        <w:t xml:space="preserve">Si se representan estas </w:t>
      </w:r>
      <w:r w:rsidR="00EF72FE">
        <w:rPr>
          <w:rFonts w:ascii="Times New Roman" w:hAnsi="Times New Roman" w:cs="Times New Roman"/>
        </w:rPr>
        <w:t>2 primeras componentes principales</w:t>
      </w:r>
      <w:r>
        <w:rPr>
          <w:rFonts w:ascii="Times New Roman" w:hAnsi="Times New Roman" w:cs="Times New Roman"/>
        </w:rPr>
        <w:t>, representando los clusters</w:t>
      </w:r>
      <w:r w:rsidR="00EF72FE">
        <w:rPr>
          <w:rFonts w:ascii="Times New Roman" w:hAnsi="Times New Roman" w:cs="Times New Roman"/>
        </w:rPr>
        <w:t xml:space="preserve"> se tiene:</w:t>
      </w:r>
    </w:p>
    <w:p w14:paraId="04CB89A0" w14:textId="77777777" w:rsidR="00A53C9A" w:rsidRDefault="00952AAD" w:rsidP="00A53C9A">
      <w:pPr>
        <w:keepNext/>
        <w:jc w:val="both"/>
      </w:pPr>
      <w:r w:rsidRPr="00952AAD">
        <w:rPr>
          <w:rFonts w:ascii="Times New Roman" w:hAnsi="Times New Roman" w:cs="Times New Roman"/>
          <w:i/>
          <w:iCs/>
          <w:noProof/>
          <w:lang w:eastAsia="es-ES_tradnl"/>
        </w:rPr>
        <w:lastRenderedPageBreak/>
        <w:drawing>
          <wp:inline distT="0" distB="0" distL="0" distR="0" wp14:anchorId="2469CB78" wp14:editId="3563FCC0">
            <wp:extent cx="5038725" cy="349226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0418" cy="3500371"/>
                    </a:xfrm>
                    <a:prstGeom prst="rect">
                      <a:avLst/>
                    </a:prstGeom>
                  </pic:spPr>
                </pic:pic>
              </a:graphicData>
            </a:graphic>
          </wp:inline>
        </w:drawing>
      </w:r>
    </w:p>
    <w:p w14:paraId="0984E5AE" w14:textId="3549BF7A" w:rsidR="00B4431D" w:rsidRDefault="008957FF" w:rsidP="00B4431D">
      <w:pPr>
        <w:pStyle w:val="Descripcin"/>
        <w:jc w:val="center"/>
      </w:pPr>
      <w:r>
        <w:tab/>
      </w:r>
      <w:r>
        <w:tab/>
      </w:r>
      <w:r>
        <w:tab/>
      </w:r>
      <w:r>
        <w:tab/>
      </w:r>
      <w:r w:rsidR="0073411B">
        <w:rPr>
          <w:rFonts w:ascii="Times New Roman" w:hAnsi="Times New Roman" w:cs="Times New Roman"/>
          <w:i w:val="0"/>
          <w:color w:val="auto"/>
        </w:rPr>
        <w:t xml:space="preserve">Fuente: Elaboración propia en base a los datos </w:t>
      </w:r>
      <w:r>
        <w:rPr>
          <w:rFonts w:ascii="Times New Roman" w:hAnsi="Times New Roman" w:cs="Times New Roman"/>
          <w:i w:val="0"/>
          <w:color w:val="auto"/>
        </w:rPr>
        <w:t>extraídos</w:t>
      </w:r>
      <w:r w:rsidR="0073411B">
        <w:rPr>
          <w:rFonts w:ascii="Times New Roman" w:hAnsi="Times New Roman" w:cs="Times New Roman"/>
          <w:i w:val="0"/>
          <w:color w:val="auto"/>
        </w:rPr>
        <w:t xml:space="preserve"> de insideairbnb</w:t>
      </w:r>
      <w:r w:rsidR="00B4431D">
        <w:tab/>
      </w:r>
    </w:p>
    <w:p w14:paraId="0F6B65F1" w14:textId="4E6811EF" w:rsidR="00A53C9A" w:rsidRDefault="00A53C9A" w:rsidP="00A53C9A">
      <w:pPr>
        <w:pStyle w:val="Descripcin"/>
        <w:jc w:val="center"/>
      </w:pPr>
      <w:r>
        <w:t xml:space="preserve">Figura </w:t>
      </w:r>
      <w:r>
        <w:fldChar w:fldCharType="begin"/>
      </w:r>
      <w:r>
        <w:instrText xml:space="preserve"> SEQ Figura \* ARABIC </w:instrText>
      </w:r>
      <w:r>
        <w:fldChar w:fldCharType="separate"/>
      </w:r>
      <w:r w:rsidR="00256A90">
        <w:rPr>
          <w:noProof/>
        </w:rPr>
        <w:t>10</w:t>
      </w:r>
      <w:r>
        <w:fldChar w:fldCharType="end"/>
      </w:r>
    </w:p>
    <w:p w14:paraId="65D0263B" w14:textId="77777777" w:rsidR="00A53C9A" w:rsidRDefault="00952AAD" w:rsidP="00A53C9A">
      <w:pPr>
        <w:keepNext/>
        <w:jc w:val="both"/>
      </w:pPr>
      <w:r w:rsidRPr="00952AAD">
        <w:rPr>
          <w:rFonts w:ascii="Times New Roman" w:hAnsi="Times New Roman" w:cs="Times New Roman"/>
          <w:noProof/>
          <w:lang w:eastAsia="es-ES_tradnl"/>
        </w:rPr>
        <w:drawing>
          <wp:inline distT="0" distB="0" distL="0" distR="0" wp14:anchorId="22C33599" wp14:editId="2B8A9A49">
            <wp:extent cx="5082540" cy="3355289"/>
            <wp:effectExtent l="0" t="0" r="381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4174" cy="3362969"/>
                    </a:xfrm>
                    <a:prstGeom prst="rect">
                      <a:avLst/>
                    </a:prstGeom>
                  </pic:spPr>
                </pic:pic>
              </a:graphicData>
            </a:graphic>
          </wp:inline>
        </w:drawing>
      </w:r>
    </w:p>
    <w:p w14:paraId="4A070C85" w14:textId="3B4CF06A" w:rsidR="00B4431D" w:rsidRDefault="008957FF" w:rsidP="00B4431D">
      <w:pPr>
        <w:pStyle w:val="Descripcin"/>
        <w:jc w:val="center"/>
      </w:pPr>
      <w:r>
        <w:tab/>
      </w:r>
      <w:r>
        <w:tab/>
      </w:r>
      <w:r>
        <w:tab/>
      </w:r>
      <w:r>
        <w:tab/>
      </w:r>
      <w:r w:rsidR="0073411B">
        <w:rPr>
          <w:rFonts w:ascii="Times New Roman" w:hAnsi="Times New Roman" w:cs="Times New Roman"/>
          <w:i w:val="0"/>
          <w:color w:val="auto"/>
        </w:rPr>
        <w:t xml:space="preserve">Fuente: Elaboración propia en base a los datos </w:t>
      </w:r>
      <w:r>
        <w:rPr>
          <w:rFonts w:ascii="Times New Roman" w:hAnsi="Times New Roman" w:cs="Times New Roman"/>
          <w:i w:val="0"/>
          <w:color w:val="auto"/>
        </w:rPr>
        <w:t>extraídos</w:t>
      </w:r>
      <w:r w:rsidR="0073411B">
        <w:rPr>
          <w:rFonts w:ascii="Times New Roman" w:hAnsi="Times New Roman" w:cs="Times New Roman"/>
          <w:i w:val="0"/>
          <w:color w:val="auto"/>
        </w:rPr>
        <w:t xml:space="preserve"> de insideairbnb</w:t>
      </w:r>
      <w:r w:rsidR="00B4431D">
        <w:tab/>
      </w:r>
    </w:p>
    <w:p w14:paraId="3636BE42" w14:textId="33C93BC7" w:rsidR="00C712BA" w:rsidRDefault="00A53C9A" w:rsidP="00CD2D75">
      <w:pPr>
        <w:pStyle w:val="Descripcin"/>
        <w:jc w:val="center"/>
      </w:pPr>
      <w:r>
        <w:t xml:space="preserve">Figura </w:t>
      </w:r>
      <w:r>
        <w:fldChar w:fldCharType="begin"/>
      </w:r>
      <w:r>
        <w:instrText xml:space="preserve"> SEQ Figura \* ARABIC </w:instrText>
      </w:r>
      <w:r>
        <w:fldChar w:fldCharType="separate"/>
      </w:r>
      <w:r w:rsidR="00256A90">
        <w:rPr>
          <w:noProof/>
        </w:rPr>
        <w:t>11</w:t>
      </w:r>
      <w:r>
        <w:fldChar w:fldCharType="end"/>
      </w:r>
    </w:p>
    <w:p w14:paraId="3A9096A4" w14:textId="77777777" w:rsidR="00CD2D75" w:rsidRPr="00CD2D75" w:rsidRDefault="00CD2D75" w:rsidP="00CD2D75"/>
    <w:p w14:paraId="078C94E0" w14:textId="05B97128" w:rsidR="00952AAD" w:rsidRDefault="00952AAD" w:rsidP="00007BF2">
      <w:pPr>
        <w:jc w:val="both"/>
        <w:rPr>
          <w:rFonts w:ascii="Times New Roman" w:hAnsi="Times New Roman" w:cs="Times New Roman"/>
        </w:rPr>
      </w:pPr>
      <w:r>
        <w:rPr>
          <w:rFonts w:ascii="Times New Roman" w:hAnsi="Times New Roman" w:cs="Times New Roman"/>
        </w:rPr>
        <w:t>La representación de las dos componentes principales diferenciando por cluster aparece de esta forma. Se aprecian con cierta facilidad dos cluster</w:t>
      </w:r>
      <w:r w:rsidR="00FD4580">
        <w:rPr>
          <w:rFonts w:ascii="Times New Roman" w:hAnsi="Times New Roman" w:cs="Times New Roman"/>
        </w:rPr>
        <w:t>s</w:t>
      </w:r>
      <w:r>
        <w:rPr>
          <w:rFonts w:ascii="Times New Roman" w:hAnsi="Times New Roman" w:cs="Times New Roman"/>
        </w:rPr>
        <w:t>, uno en la parte derecha de los gráficos y otro en la izquierda, habiendo 2 clusters en la parte central superior de los mismos superpuestos difíciles de percibir</w:t>
      </w:r>
      <w:r w:rsidR="00FD4580">
        <w:rPr>
          <w:rFonts w:ascii="Times New Roman" w:hAnsi="Times New Roman" w:cs="Times New Roman"/>
        </w:rPr>
        <w:t xml:space="preserve"> de forma visual</w:t>
      </w:r>
      <w:r>
        <w:rPr>
          <w:rFonts w:ascii="Times New Roman" w:hAnsi="Times New Roman" w:cs="Times New Roman"/>
        </w:rPr>
        <w:t>.</w:t>
      </w:r>
    </w:p>
    <w:p w14:paraId="5843E4CC" w14:textId="0687FD46" w:rsidR="00952AAD" w:rsidRDefault="00D76E51" w:rsidP="00007BF2">
      <w:pPr>
        <w:jc w:val="both"/>
        <w:rPr>
          <w:rFonts w:ascii="Times New Roman" w:hAnsi="Times New Roman" w:cs="Times New Roman"/>
        </w:rPr>
      </w:pPr>
      <w:r w:rsidRPr="00D76E51">
        <w:rPr>
          <w:rFonts w:ascii="Times New Roman" w:hAnsi="Times New Roman" w:cs="Times New Roman"/>
        </w:rPr>
        <w:t>La independencia lineal de las componentes principales es una verificación clave en el análisis de componentes principales, que puede observarse mediante la horizontalidad de la línea de tendencia entre las componentes (Jolliffe &amp; Cadima, 2016).</w:t>
      </w:r>
      <w:r>
        <w:rPr>
          <w:rFonts w:ascii="Times New Roman" w:hAnsi="Times New Roman" w:cs="Times New Roman"/>
        </w:rPr>
        <w:t xml:space="preserve"> </w:t>
      </w:r>
      <w:r w:rsidR="00952AAD" w:rsidRPr="00952AAD">
        <w:rPr>
          <w:rFonts w:ascii="Times New Roman" w:hAnsi="Times New Roman" w:cs="Times New Roman"/>
        </w:rPr>
        <w:t>Simplemente a modo de comprobación ex</w:t>
      </w:r>
      <w:r w:rsidR="00952AAD">
        <w:rPr>
          <w:rFonts w:ascii="Times New Roman" w:hAnsi="Times New Roman" w:cs="Times New Roman"/>
        </w:rPr>
        <w:t>tra de que el proceso de creación de las componentes principales se ha realizado correctamente, se les ha añadido</w:t>
      </w:r>
      <w:r>
        <w:rPr>
          <w:rFonts w:ascii="Times New Roman" w:hAnsi="Times New Roman" w:cs="Times New Roman"/>
        </w:rPr>
        <w:t xml:space="preserve"> dicha línea</w:t>
      </w:r>
      <w:r w:rsidR="00952AAD">
        <w:rPr>
          <w:rFonts w:ascii="Times New Roman" w:hAnsi="Times New Roman" w:cs="Times New Roman"/>
        </w:rPr>
        <w:t>, cuya horizontalidad indica que no existe relación lineal significativa entre la componente 1 y la componente 2, por lo que no son dependientes la una de la otra</w:t>
      </w:r>
      <w:r>
        <w:rPr>
          <w:rFonts w:ascii="Times New Roman" w:hAnsi="Times New Roman" w:cs="Times New Roman"/>
        </w:rPr>
        <w:t>.</w:t>
      </w:r>
    </w:p>
    <w:p w14:paraId="3A98B608" w14:textId="2410744D" w:rsidR="00A53C9A" w:rsidRDefault="00A53C9A" w:rsidP="00E605DD">
      <w:pPr>
        <w:jc w:val="both"/>
        <w:rPr>
          <w:rFonts w:ascii="Times New Roman" w:hAnsi="Times New Roman" w:cs="Times New Roman"/>
          <w:iCs/>
        </w:rPr>
      </w:pPr>
      <w:r>
        <w:rPr>
          <w:rFonts w:ascii="Times New Roman" w:hAnsi="Times New Roman" w:cs="Times New Roman"/>
        </w:rPr>
        <w:t>Ya que las variables más importantes de las variables con más peso en las componentes principales afectan todas negativamente, implica que aquellas con más mayor precio, pero a su vez mayor valores del resto (</w:t>
      </w:r>
      <w:r w:rsidRPr="00FD4580">
        <w:rPr>
          <w:rFonts w:ascii="Times New Roman" w:hAnsi="Times New Roman" w:cs="Times New Roman"/>
          <w:i/>
          <w:iCs/>
        </w:rPr>
        <w:t>accommodates</w:t>
      </w:r>
      <w:r>
        <w:rPr>
          <w:rFonts w:ascii="Times New Roman" w:hAnsi="Times New Roman" w:cs="Times New Roman"/>
          <w:i/>
          <w:iCs/>
        </w:rPr>
        <w:t>,</w:t>
      </w:r>
      <w:r>
        <w:t xml:space="preserve"> </w:t>
      </w:r>
      <w:r w:rsidRPr="00A53C9A">
        <w:rPr>
          <w:rFonts w:ascii="Times New Roman" w:hAnsi="Times New Roman" w:cs="Times New Roman"/>
          <w:i/>
          <w:iCs/>
        </w:rPr>
        <w:t>beds</w:t>
      </w:r>
      <w:r>
        <w:rPr>
          <w:rFonts w:ascii="Times New Roman" w:hAnsi="Times New Roman" w:cs="Times New Roman"/>
          <w:i/>
          <w:iCs/>
        </w:rPr>
        <w:t>,</w:t>
      </w:r>
      <w:r>
        <w:t xml:space="preserve"> </w:t>
      </w:r>
      <w:r w:rsidRPr="00A53C9A">
        <w:rPr>
          <w:rFonts w:ascii="Times New Roman" w:hAnsi="Times New Roman" w:cs="Times New Roman"/>
          <w:i/>
          <w:iCs/>
        </w:rPr>
        <w:t>bathrooms</w:t>
      </w:r>
      <w:r>
        <w:rPr>
          <w:rFonts w:ascii="Times New Roman" w:hAnsi="Times New Roman" w:cs="Times New Roman"/>
          <w:i/>
          <w:iCs/>
        </w:rPr>
        <w:t xml:space="preserve">, </w:t>
      </w:r>
      <w:r w:rsidRPr="00A53C9A">
        <w:rPr>
          <w:rFonts w:ascii="Times New Roman" w:hAnsi="Times New Roman" w:cs="Times New Roman"/>
          <w:i/>
          <w:iCs/>
        </w:rPr>
        <w:t>room_type.</w:t>
      </w:r>
      <w:r>
        <w:t xml:space="preserve"> </w:t>
      </w:r>
      <w:r w:rsidRPr="00A53C9A">
        <w:rPr>
          <w:rFonts w:ascii="Times New Roman" w:hAnsi="Times New Roman" w:cs="Times New Roman"/>
          <w:i/>
          <w:iCs/>
        </w:rPr>
        <w:t>neighbourhood_cleansed</w:t>
      </w:r>
      <w:r>
        <w:rPr>
          <w:rFonts w:ascii="Times New Roman" w:hAnsi="Times New Roman" w:cs="Times New Roman"/>
          <w:i/>
          <w:iCs/>
        </w:rPr>
        <w:t>)</w:t>
      </w:r>
      <w:r>
        <w:rPr>
          <w:rFonts w:ascii="Times New Roman" w:hAnsi="Times New Roman" w:cs="Times New Roman"/>
          <w:iCs/>
        </w:rPr>
        <w:t>, es decir, los alojamientos más equilibrados, serán los que se encuentren en la zona más cercana al origen en las figuras 8 y 9, por tanto, los alojamientos pertenecientes al primer clúster.</w:t>
      </w:r>
    </w:p>
    <w:p w14:paraId="264A7EBF" w14:textId="11CFE6EC" w:rsidR="00A53C9A" w:rsidRDefault="00A53C9A" w:rsidP="00E605DD">
      <w:pPr>
        <w:jc w:val="both"/>
        <w:rPr>
          <w:rFonts w:ascii="Times New Roman" w:hAnsi="Times New Roman" w:cs="Times New Roman"/>
          <w:iCs/>
        </w:rPr>
      </w:pPr>
      <w:r>
        <w:rPr>
          <w:rFonts w:ascii="Times New Roman" w:hAnsi="Times New Roman" w:cs="Times New Roman"/>
          <w:iCs/>
        </w:rPr>
        <w:t>Aquellos alojamientos con mayor valor de la componente 2 y valor medio de la componente 1 se encuentran en los clústeres</w:t>
      </w:r>
      <w:r w:rsidR="00E605DD">
        <w:rPr>
          <w:rFonts w:ascii="Times New Roman" w:hAnsi="Times New Roman" w:cs="Times New Roman"/>
          <w:iCs/>
        </w:rPr>
        <w:t xml:space="preserve"> 2 y 3</w:t>
      </w:r>
      <w:r>
        <w:rPr>
          <w:rFonts w:ascii="Times New Roman" w:hAnsi="Times New Roman" w:cs="Times New Roman"/>
          <w:iCs/>
        </w:rPr>
        <w:t>, es decir, serán aquellos con menor número de ba</w:t>
      </w:r>
      <w:r w:rsidR="00E605DD">
        <w:rPr>
          <w:rFonts w:ascii="Times New Roman" w:hAnsi="Times New Roman" w:cs="Times New Roman"/>
          <w:iCs/>
        </w:rPr>
        <w:t xml:space="preserve">ños y peor tipo de habitación. También es posible que a su vez implique que el alojamiento se encuentre en </w:t>
      </w:r>
      <w:r w:rsidR="00E605DD">
        <w:rPr>
          <w:rFonts w:ascii="Times New Roman" w:hAnsi="Times New Roman" w:cs="Times New Roman"/>
          <w:b/>
          <w:iCs/>
        </w:rPr>
        <w:t>Centro</w:t>
      </w:r>
      <w:r w:rsidR="00E605DD">
        <w:rPr>
          <w:rFonts w:ascii="Times New Roman" w:hAnsi="Times New Roman" w:cs="Times New Roman"/>
          <w:iCs/>
        </w:rPr>
        <w:t>, al tener este barrio un valor bajo asociado y ser aquel con mayor oferta.</w:t>
      </w:r>
    </w:p>
    <w:p w14:paraId="51D11F80" w14:textId="3B044B63" w:rsidR="00E605DD" w:rsidRDefault="00E605DD" w:rsidP="00E605DD">
      <w:pPr>
        <w:jc w:val="both"/>
        <w:rPr>
          <w:rFonts w:ascii="Times New Roman" w:hAnsi="Times New Roman" w:cs="Times New Roman"/>
          <w:iCs/>
        </w:rPr>
      </w:pPr>
      <w:r>
        <w:rPr>
          <w:rFonts w:ascii="Times New Roman" w:hAnsi="Times New Roman" w:cs="Times New Roman"/>
          <w:iCs/>
        </w:rPr>
        <w:t xml:space="preserve">Finalmente, los alojamientos con altos valores en la componente 1 y valores bajos en la 2 serían aquellos recogidos en el clúster 4, es decir, aquellos con un número de baños considerable, tipo de habitación bueno y, probablemente no perteneciente a </w:t>
      </w:r>
      <w:r>
        <w:rPr>
          <w:rFonts w:ascii="Times New Roman" w:hAnsi="Times New Roman" w:cs="Times New Roman"/>
          <w:b/>
          <w:iCs/>
        </w:rPr>
        <w:t>Centro.</w:t>
      </w:r>
      <w:r>
        <w:rPr>
          <w:rFonts w:ascii="Times New Roman" w:hAnsi="Times New Roman" w:cs="Times New Roman"/>
          <w:iCs/>
        </w:rPr>
        <w:t xml:space="preserve"> A su vez, serían alojamientos con pocos alojamientos y/o pocas camas. No serían alojamientos con precios bajos y el resto de características porque la tendencia que mostraban los datos por barrio en el análisis descriptivo inicial, sobre todo los outliers, es que los casos excepcionales se daban siempre por precios superiores o muy superiores. Se debe recordar como justificación a esto que no había ni un solo caso de outlier en el precio por barrio por precio bajo. Todos eran por exceso.</w:t>
      </w:r>
    </w:p>
    <w:p w14:paraId="32941BD5" w14:textId="77777777" w:rsidR="00631EFD" w:rsidRDefault="006F4576" w:rsidP="00E605DD">
      <w:pPr>
        <w:jc w:val="both"/>
        <w:rPr>
          <w:rFonts w:ascii="Times New Roman" w:hAnsi="Times New Roman" w:cs="Times New Roman"/>
          <w:iCs/>
        </w:rPr>
      </w:pPr>
      <w:r w:rsidRPr="006F4576">
        <w:rPr>
          <w:rFonts w:ascii="Times New Roman" w:hAnsi="Times New Roman" w:cs="Times New Roman"/>
          <w:iCs/>
        </w:rPr>
        <w:t>Tras todo este análisis, ya se conocen las características del mercado de alquiler de alojami</w:t>
      </w:r>
      <w:r>
        <w:rPr>
          <w:rFonts w:ascii="Times New Roman" w:hAnsi="Times New Roman" w:cs="Times New Roman"/>
          <w:iCs/>
        </w:rPr>
        <w:t xml:space="preserve">entos turísticos no hosteleros en Málaga, los barrios más interesantes para los clientes, los determinantes del precio por noche y se tienen nociones de algunos patrones </w:t>
      </w:r>
    </w:p>
    <w:p w14:paraId="53789262" w14:textId="77777777" w:rsidR="00631EFD" w:rsidRDefault="00631EFD" w:rsidP="00E605DD">
      <w:pPr>
        <w:jc w:val="both"/>
        <w:rPr>
          <w:rFonts w:ascii="Times New Roman" w:hAnsi="Times New Roman" w:cs="Times New Roman"/>
          <w:iCs/>
        </w:rPr>
      </w:pPr>
    </w:p>
    <w:p w14:paraId="09A93C88" w14:textId="77777777" w:rsidR="00631EFD" w:rsidRDefault="00631EFD" w:rsidP="00E605DD">
      <w:pPr>
        <w:jc w:val="both"/>
        <w:rPr>
          <w:rFonts w:ascii="Times New Roman" w:hAnsi="Times New Roman" w:cs="Times New Roman"/>
          <w:iCs/>
        </w:rPr>
      </w:pPr>
    </w:p>
    <w:p w14:paraId="7F3426EA" w14:textId="5394AC77" w:rsidR="00805C92" w:rsidRDefault="006F4576" w:rsidP="00E605DD">
      <w:pPr>
        <w:jc w:val="both"/>
        <w:rPr>
          <w:rFonts w:ascii="Times New Roman" w:hAnsi="Times New Roman" w:cs="Times New Roman"/>
          <w:iCs/>
        </w:rPr>
      </w:pPr>
      <w:r>
        <w:rPr>
          <w:rFonts w:ascii="Times New Roman" w:hAnsi="Times New Roman" w:cs="Times New Roman"/>
          <w:iCs/>
        </w:rPr>
        <w:t xml:space="preserve">en los datos que ayudan a hacer agrupaciones que facilitan la toma de decisiones. Con todo esto, ya solo queda responder a la pregunta que se planteaba en el apartado </w:t>
      </w:r>
    </w:p>
    <w:p w14:paraId="2ECCED9B" w14:textId="51A34252" w:rsidR="006F4576" w:rsidRPr="006F4576" w:rsidRDefault="006F4576" w:rsidP="00E605DD">
      <w:pPr>
        <w:jc w:val="both"/>
        <w:rPr>
          <w:rFonts w:ascii="Times New Roman" w:hAnsi="Times New Roman" w:cs="Times New Roman"/>
          <w:iCs/>
        </w:rPr>
      </w:pPr>
      <w:r>
        <w:rPr>
          <w:rFonts w:ascii="Times New Roman" w:hAnsi="Times New Roman" w:cs="Times New Roman"/>
          <w:b/>
          <w:iCs/>
        </w:rPr>
        <w:t>Definición del objetivo planteado:</w:t>
      </w:r>
      <w:r>
        <w:rPr>
          <w:rFonts w:ascii="Times New Roman" w:hAnsi="Times New Roman" w:cs="Times New Roman"/>
          <w:iCs/>
        </w:rPr>
        <w:t xml:space="preserve"> “</w:t>
      </w:r>
      <w:r w:rsidRPr="00E05592">
        <w:rPr>
          <w:rFonts w:ascii="Times New Roman" w:hAnsi="Times New Roman" w:cs="Times New Roman"/>
          <w:lang w:val="es-ES"/>
        </w:rPr>
        <w:t>¿Es el precio de un determinado anuncio adecuado o excesivo?</w:t>
      </w:r>
      <w:r>
        <w:rPr>
          <w:rFonts w:ascii="Times New Roman" w:hAnsi="Times New Roman" w:cs="Times New Roman"/>
          <w:lang w:val="es-ES"/>
        </w:rPr>
        <w:t>”</w:t>
      </w:r>
    </w:p>
    <w:p w14:paraId="2214535E" w14:textId="39232B4C" w:rsidR="00C712BA" w:rsidRPr="00A53C9A" w:rsidRDefault="006F4576" w:rsidP="00007BF2">
      <w:pPr>
        <w:jc w:val="both"/>
        <w:rPr>
          <w:rFonts w:ascii="Times New Roman" w:hAnsi="Times New Roman" w:cs="Times New Roman"/>
        </w:rPr>
      </w:pPr>
      <w:r>
        <w:rPr>
          <w:rFonts w:ascii="Times New Roman" w:hAnsi="Times New Roman" w:cs="Times New Roman"/>
        </w:rPr>
        <w:t>Con ese objetivo, se desarrolla el siguiente y último apartado de esta parte del trabajo.</w:t>
      </w:r>
    </w:p>
    <w:p w14:paraId="1B490B0F" w14:textId="6AE4B24F" w:rsidR="00666961" w:rsidRDefault="00666961" w:rsidP="00007BF2">
      <w:pPr>
        <w:pStyle w:val="Ttulo3"/>
        <w:jc w:val="both"/>
      </w:pPr>
      <w:bookmarkStart w:id="9" w:name="_Toc178244543"/>
      <w:r>
        <w:t>Modelo logit</w:t>
      </w:r>
      <w:bookmarkEnd w:id="9"/>
    </w:p>
    <w:p w14:paraId="271E8387" w14:textId="4382A7FF" w:rsidR="00666961" w:rsidRDefault="00875849" w:rsidP="00007BF2">
      <w:pPr>
        <w:jc w:val="both"/>
        <w:rPr>
          <w:rFonts w:ascii="Times New Roman" w:hAnsi="Times New Roman" w:cs="Times New Roman"/>
        </w:rPr>
      </w:pPr>
      <w:r>
        <w:rPr>
          <w:rFonts w:ascii="Times New Roman" w:hAnsi="Times New Roman" w:cs="Times New Roman"/>
        </w:rPr>
        <w:t>Teniendo en cuenta que el modelo logit es un modelo de elección binaria</w:t>
      </w:r>
      <w:r w:rsidR="00D76E51" w:rsidRPr="00D76E51">
        <w:t xml:space="preserve"> </w:t>
      </w:r>
      <w:r w:rsidR="00D76E51" w:rsidRPr="00D76E51">
        <w:rPr>
          <w:rFonts w:ascii="Times New Roman" w:hAnsi="Times New Roman" w:cs="Times New Roman"/>
        </w:rPr>
        <w:t>(Cameron &amp; Trivedi, 2005)</w:t>
      </w:r>
      <w:r>
        <w:rPr>
          <w:rFonts w:ascii="Times New Roman" w:hAnsi="Times New Roman" w:cs="Times New Roman"/>
        </w:rPr>
        <w:t xml:space="preserve">, primero hay que definir qué elección se quiere estudiar. Para el caso de este estudio, se va a crear una variable, que se llamará </w:t>
      </w:r>
      <w:r>
        <w:rPr>
          <w:rFonts w:ascii="Times New Roman" w:hAnsi="Times New Roman" w:cs="Times New Roman"/>
          <w:i/>
          <w:iCs/>
        </w:rPr>
        <w:t>precio_alto</w:t>
      </w:r>
      <w:r>
        <w:rPr>
          <w:rFonts w:ascii="Times New Roman" w:hAnsi="Times New Roman" w:cs="Times New Roman"/>
        </w:rPr>
        <w:t xml:space="preserve">, la cual se define en este estudio como 1.5 veces la mediana de </w:t>
      </w:r>
      <w:r>
        <w:rPr>
          <w:rFonts w:ascii="Times New Roman" w:hAnsi="Times New Roman" w:cs="Times New Roman"/>
          <w:i/>
          <w:iCs/>
        </w:rPr>
        <w:t>price</w:t>
      </w:r>
      <w:r>
        <w:rPr>
          <w:rFonts w:ascii="Times New Roman" w:hAnsi="Times New Roman" w:cs="Times New Roman"/>
        </w:rPr>
        <w:t>.</w:t>
      </w:r>
    </w:p>
    <w:p w14:paraId="14479FAE" w14:textId="1349980C" w:rsidR="00875849" w:rsidRDefault="00875849" w:rsidP="00007BF2">
      <w:pPr>
        <w:jc w:val="both"/>
        <w:rPr>
          <w:rFonts w:ascii="Times New Roman" w:hAnsi="Times New Roman" w:cs="Times New Roman"/>
        </w:rPr>
      </w:pPr>
      <w:r>
        <w:rPr>
          <w:rFonts w:ascii="Times New Roman" w:hAnsi="Times New Roman" w:cs="Times New Roman"/>
        </w:rPr>
        <w:t xml:space="preserve">La idea tras este modelo es, en base a las características que se pueden encontrar de cierto alojamiento turístico no hostelero en el anuncio de AirBNB, responder a la </w:t>
      </w:r>
      <w:r w:rsidR="006F4576">
        <w:rPr>
          <w:rFonts w:ascii="Times New Roman" w:hAnsi="Times New Roman" w:cs="Times New Roman"/>
          <w:iCs/>
        </w:rPr>
        <w:t>“</w:t>
      </w:r>
      <w:r w:rsidR="006F4576" w:rsidRPr="00E05592">
        <w:rPr>
          <w:rFonts w:ascii="Times New Roman" w:hAnsi="Times New Roman" w:cs="Times New Roman"/>
          <w:lang w:val="es-ES"/>
        </w:rPr>
        <w:t>¿Es el precio de un determinado anuncio adecuado o excesivo?</w:t>
      </w:r>
      <w:r w:rsidR="006F4576">
        <w:rPr>
          <w:rFonts w:ascii="Times New Roman" w:hAnsi="Times New Roman" w:cs="Times New Roman"/>
          <w:lang w:val="es-ES"/>
        </w:rPr>
        <w:t>”</w:t>
      </w:r>
      <w:r>
        <w:rPr>
          <w:rStyle w:val="Refdenotaalpie"/>
          <w:rFonts w:ascii="Times New Roman" w:hAnsi="Times New Roman" w:cs="Times New Roman"/>
        </w:rPr>
        <w:footnoteReference w:id="3"/>
      </w:r>
      <w:r>
        <w:rPr>
          <w:rFonts w:ascii="Times New Roman" w:hAnsi="Times New Roman" w:cs="Times New Roman"/>
        </w:rPr>
        <w:t>.</w:t>
      </w:r>
    </w:p>
    <w:p w14:paraId="5CDD668B" w14:textId="2BD360DE" w:rsidR="00875849" w:rsidRDefault="00875849" w:rsidP="00007BF2">
      <w:pPr>
        <w:jc w:val="both"/>
        <w:rPr>
          <w:rFonts w:ascii="Times New Roman" w:hAnsi="Times New Roman" w:cs="Times New Roman"/>
        </w:rPr>
      </w:pPr>
      <w:r>
        <w:rPr>
          <w:rFonts w:ascii="Times New Roman" w:hAnsi="Times New Roman" w:cs="Times New Roman"/>
        </w:rPr>
        <w:t xml:space="preserve">Al igual que con el modelo de regresión calculado anteriormente, se divide el conjunto de datos en </w:t>
      </w:r>
      <w:r>
        <w:rPr>
          <w:rFonts w:ascii="Times New Roman" w:hAnsi="Times New Roman" w:cs="Times New Roman"/>
          <w:b/>
          <w:bCs/>
        </w:rPr>
        <w:t xml:space="preserve">datos de entrenamiento datos de </w:t>
      </w:r>
      <w:r w:rsidRPr="0072680A">
        <w:rPr>
          <w:rFonts w:ascii="Times New Roman" w:hAnsi="Times New Roman" w:cs="Times New Roman"/>
          <w:b/>
          <w:bCs/>
        </w:rPr>
        <w:t>entrenamiento</w:t>
      </w:r>
      <w:r>
        <w:rPr>
          <w:rFonts w:ascii="Times New Roman" w:hAnsi="Times New Roman" w:cs="Times New Roman"/>
        </w:rPr>
        <w:t xml:space="preserve"> (80%) </w:t>
      </w:r>
      <w:r w:rsidRPr="00875849">
        <w:rPr>
          <w:rFonts w:ascii="Times New Roman" w:hAnsi="Times New Roman" w:cs="Times New Roman"/>
        </w:rPr>
        <w:t>y</w:t>
      </w:r>
      <w:r>
        <w:rPr>
          <w:rFonts w:ascii="Times New Roman" w:hAnsi="Times New Roman" w:cs="Times New Roman"/>
        </w:rPr>
        <w:t xml:space="preserve"> </w:t>
      </w:r>
      <w:r>
        <w:rPr>
          <w:rFonts w:ascii="Times New Roman" w:hAnsi="Times New Roman" w:cs="Times New Roman"/>
          <w:b/>
          <w:bCs/>
        </w:rPr>
        <w:t>datos de prueba</w:t>
      </w:r>
      <w:r>
        <w:rPr>
          <w:rFonts w:ascii="Times New Roman" w:hAnsi="Times New Roman" w:cs="Times New Roman"/>
        </w:rPr>
        <w:t xml:space="preserve"> (20%)</w:t>
      </w:r>
      <w:r w:rsidR="0072680A">
        <w:rPr>
          <w:rFonts w:ascii="Times New Roman" w:hAnsi="Times New Roman" w:cs="Times New Roman"/>
        </w:rPr>
        <w:t>, realizándose el modelo con los datos de entrenamiento y el testeo del mismo con los datos de prueba.</w:t>
      </w:r>
      <w:r w:rsidR="0072680A">
        <w:rPr>
          <w:rStyle w:val="Refdenotaalpie"/>
          <w:rFonts w:ascii="Times New Roman" w:hAnsi="Times New Roman" w:cs="Times New Roman"/>
        </w:rPr>
        <w:footnoteReference w:id="4"/>
      </w:r>
    </w:p>
    <w:p w14:paraId="386A82FA" w14:textId="77777777" w:rsidR="006F4576" w:rsidRDefault="00A60BCA" w:rsidP="0045032F">
      <w:pPr>
        <w:keepNext/>
        <w:jc w:val="center"/>
      </w:pPr>
      <w:r w:rsidRPr="00A60BCA">
        <w:rPr>
          <w:rFonts w:ascii="Times New Roman" w:hAnsi="Times New Roman" w:cs="Times New Roman"/>
          <w:noProof/>
          <w:lang w:eastAsia="es-ES_tradnl"/>
        </w:rPr>
        <w:lastRenderedPageBreak/>
        <w:drawing>
          <wp:inline distT="0" distB="0" distL="0" distR="0" wp14:anchorId="161D496F" wp14:editId="4EE6009B">
            <wp:extent cx="4907280" cy="4396740"/>
            <wp:effectExtent l="0" t="0" r="762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07705" cy="4397121"/>
                    </a:xfrm>
                    <a:prstGeom prst="rect">
                      <a:avLst/>
                    </a:prstGeom>
                  </pic:spPr>
                </pic:pic>
              </a:graphicData>
            </a:graphic>
          </wp:inline>
        </w:drawing>
      </w:r>
    </w:p>
    <w:p w14:paraId="776BC361" w14:textId="692ED62A" w:rsidR="0045032F" w:rsidRDefault="008957FF" w:rsidP="0045032F">
      <w:pPr>
        <w:pStyle w:val="Descripcin"/>
        <w:jc w:val="center"/>
      </w:pPr>
      <w:r>
        <w:tab/>
      </w:r>
      <w:r>
        <w:tab/>
      </w:r>
      <w:r>
        <w:tab/>
      </w:r>
      <w:r>
        <w:tab/>
      </w:r>
      <w:r w:rsidR="0073411B">
        <w:rPr>
          <w:rFonts w:ascii="Times New Roman" w:hAnsi="Times New Roman" w:cs="Times New Roman"/>
          <w:i w:val="0"/>
          <w:color w:val="auto"/>
        </w:rPr>
        <w:t xml:space="preserve">Fuente: Elaboración propia en base a los datos </w:t>
      </w:r>
      <w:r>
        <w:rPr>
          <w:rFonts w:ascii="Times New Roman" w:hAnsi="Times New Roman" w:cs="Times New Roman"/>
          <w:i w:val="0"/>
          <w:color w:val="auto"/>
        </w:rPr>
        <w:t>extraídos</w:t>
      </w:r>
      <w:r w:rsidR="0073411B">
        <w:rPr>
          <w:rFonts w:ascii="Times New Roman" w:hAnsi="Times New Roman" w:cs="Times New Roman"/>
          <w:i w:val="0"/>
          <w:color w:val="auto"/>
        </w:rPr>
        <w:t xml:space="preserve"> de insideairbnb</w:t>
      </w:r>
      <w:r w:rsidR="0045032F">
        <w:tab/>
      </w:r>
    </w:p>
    <w:p w14:paraId="626D6C3B" w14:textId="47E6AC46" w:rsidR="00A60BCA" w:rsidRDefault="006F4576" w:rsidP="006F4576">
      <w:pPr>
        <w:pStyle w:val="Descripcin"/>
        <w:jc w:val="center"/>
        <w:rPr>
          <w:rFonts w:ascii="Times New Roman" w:hAnsi="Times New Roman" w:cs="Times New Roman"/>
        </w:rPr>
      </w:pPr>
      <w:r>
        <w:t xml:space="preserve">Tabla </w:t>
      </w:r>
      <w:r>
        <w:fldChar w:fldCharType="begin"/>
      </w:r>
      <w:r>
        <w:instrText xml:space="preserve"> SEQ Tabla \* ARABIC </w:instrText>
      </w:r>
      <w:r>
        <w:fldChar w:fldCharType="separate"/>
      </w:r>
      <w:r w:rsidR="00374369">
        <w:rPr>
          <w:noProof/>
        </w:rPr>
        <w:t>6</w:t>
      </w:r>
      <w:r>
        <w:fldChar w:fldCharType="end"/>
      </w:r>
    </w:p>
    <w:p w14:paraId="5DE69959" w14:textId="77777777" w:rsidR="00A60BCA" w:rsidRDefault="00A60BCA" w:rsidP="00007BF2">
      <w:pPr>
        <w:jc w:val="both"/>
        <w:rPr>
          <w:rFonts w:ascii="Times New Roman" w:hAnsi="Times New Roman" w:cs="Times New Roman"/>
        </w:rPr>
      </w:pPr>
      <w:r>
        <w:rPr>
          <w:rFonts w:ascii="Times New Roman" w:hAnsi="Times New Roman" w:cs="Times New Roman"/>
        </w:rPr>
        <w:t>Tomando un 95% de confianza, las variables significativas devueltas por el modelo son:</w:t>
      </w:r>
    </w:p>
    <w:p w14:paraId="7295E251" w14:textId="77777777" w:rsidR="00A60BCA" w:rsidRPr="00F57879" w:rsidRDefault="00A60BCA"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accommodates</w:t>
      </w:r>
    </w:p>
    <w:p w14:paraId="68D0BFF6" w14:textId="77777777" w:rsidR="00A60BCA" w:rsidRPr="00F57879" w:rsidRDefault="00A60BCA"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bathrooms</w:t>
      </w:r>
    </w:p>
    <w:p w14:paraId="13AE3371" w14:textId="5AE787EF" w:rsidR="00A60BCA" w:rsidRDefault="00A60BCA"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property_type</w:t>
      </w:r>
    </w:p>
    <w:p w14:paraId="7F56B62F" w14:textId="6DF6323B" w:rsidR="0023498B" w:rsidRPr="00F57879" w:rsidRDefault="0023498B" w:rsidP="00007BF2">
      <w:pPr>
        <w:pStyle w:val="Prrafodelista"/>
        <w:numPr>
          <w:ilvl w:val="0"/>
          <w:numId w:val="14"/>
        </w:numPr>
        <w:jc w:val="both"/>
        <w:rPr>
          <w:rFonts w:ascii="Times New Roman" w:hAnsi="Times New Roman" w:cs="Times New Roman"/>
        </w:rPr>
      </w:pPr>
      <w:r>
        <w:rPr>
          <w:rFonts w:ascii="Times New Roman" w:hAnsi="Times New Roman" w:cs="Times New Roman"/>
        </w:rPr>
        <w:t>host_identity_verified</w:t>
      </w:r>
    </w:p>
    <w:p w14:paraId="1CF82D33" w14:textId="77777777" w:rsidR="00A60BCA" w:rsidRPr="00F57879" w:rsidRDefault="00A60BCA"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room_type</w:t>
      </w:r>
    </w:p>
    <w:p w14:paraId="05891784" w14:textId="77777777" w:rsidR="00A60BCA" w:rsidRDefault="00A60BCA"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minimum_nights</w:t>
      </w:r>
    </w:p>
    <w:p w14:paraId="33F8EC29" w14:textId="77777777" w:rsidR="0023498B" w:rsidRPr="0023498B" w:rsidRDefault="00A60BCA" w:rsidP="00007BF2">
      <w:pPr>
        <w:pStyle w:val="Prrafodelista"/>
        <w:numPr>
          <w:ilvl w:val="0"/>
          <w:numId w:val="14"/>
        </w:numPr>
        <w:jc w:val="both"/>
        <w:rPr>
          <w:rFonts w:ascii="Times New Roman" w:hAnsi="Times New Roman" w:cs="Times New Roman"/>
        </w:rPr>
      </w:pPr>
      <w:r w:rsidRPr="00B072DB">
        <w:rPr>
          <w:rFonts w:ascii="Times New Roman" w:hAnsi="Times New Roman" w:cs="Times New Roman"/>
          <w:lang w:val="en-GB"/>
        </w:rPr>
        <w:t>neighbourhood_cleansed</w:t>
      </w:r>
    </w:p>
    <w:p w14:paraId="796AE5BB" w14:textId="167224C2" w:rsidR="00A60BCA" w:rsidRDefault="00A60BCA" w:rsidP="00007BF2">
      <w:pPr>
        <w:ind w:left="360"/>
        <w:jc w:val="both"/>
        <w:rPr>
          <w:rFonts w:ascii="Times New Roman" w:hAnsi="Times New Roman" w:cs="Times New Roman"/>
        </w:rPr>
      </w:pPr>
      <w:r w:rsidRPr="0023498B">
        <w:rPr>
          <w:rFonts w:ascii="Times New Roman" w:hAnsi="Times New Roman" w:cs="Times New Roman"/>
        </w:rPr>
        <w:t>Mirando más en detalle las variables significativas y prestando atención a sus coeficientes:</w:t>
      </w:r>
    </w:p>
    <w:p w14:paraId="4E93C0FE" w14:textId="77777777" w:rsidR="00631EFD" w:rsidRDefault="00631EFD" w:rsidP="00007BF2">
      <w:pPr>
        <w:ind w:left="360"/>
        <w:jc w:val="both"/>
        <w:rPr>
          <w:rFonts w:ascii="Times New Roman" w:hAnsi="Times New Roman" w:cs="Times New Roman"/>
        </w:rPr>
      </w:pPr>
    </w:p>
    <w:p w14:paraId="119531A4" w14:textId="77777777" w:rsidR="00631EFD" w:rsidRDefault="00631EFD" w:rsidP="00007BF2">
      <w:pPr>
        <w:ind w:left="360"/>
        <w:jc w:val="both"/>
        <w:rPr>
          <w:rFonts w:ascii="Times New Roman" w:hAnsi="Times New Roman" w:cs="Times New Roman"/>
        </w:rPr>
      </w:pPr>
    </w:p>
    <w:p w14:paraId="05540DA7" w14:textId="77777777" w:rsidR="00631EFD" w:rsidRPr="0023498B" w:rsidRDefault="00631EFD" w:rsidP="00007BF2">
      <w:pPr>
        <w:ind w:left="360"/>
        <w:jc w:val="both"/>
        <w:rPr>
          <w:rFonts w:ascii="Times New Roman" w:hAnsi="Times New Roman" w:cs="Times New Roman"/>
        </w:rPr>
      </w:pPr>
    </w:p>
    <w:p w14:paraId="3768BB5F" w14:textId="06D03A1C" w:rsidR="00631EFD" w:rsidRPr="00757717" w:rsidRDefault="00A60BCA" w:rsidP="00757717">
      <w:pPr>
        <w:pStyle w:val="Prrafodelista"/>
        <w:numPr>
          <w:ilvl w:val="0"/>
          <w:numId w:val="18"/>
        </w:numPr>
        <w:jc w:val="both"/>
        <w:rPr>
          <w:rFonts w:ascii="Times New Roman" w:hAnsi="Times New Roman" w:cs="Times New Roman"/>
          <w:lang w:val="es-ES"/>
        </w:rPr>
      </w:pPr>
      <w:r w:rsidRPr="007E0964">
        <w:rPr>
          <w:rFonts w:ascii="Times New Roman" w:hAnsi="Times New Roman" w:cs="Times New Roman"/>
          <w:i/>
          <w:lang w:val="es-ES"/>
        </w:rPr>
        <w:t xml:space="preserve">accommodates, bathrooms, </w:t>
      </w:r>
      <w:r w:rsidR="0023498B">
        <w:rPr>
          <w:rFonts w:ascii="Times New Roman" w:hAnsi="Times New Roman" w:cs="Times New Roman"/>
          <w:i/>
          <w:lang w:val="es-ES"/>
        </w:rPr>
        <w:t xml:space="preserve">property_type </w:t>
      </w:r>
      <w:r w:rsidRPr="007E0964">
        <w:rPr>
          <w:rFonts w:ascii="Times New Roman" w:hAnsi="Times New Roman" w:cs="Times New Roman"/>
          <w:lang w:val="es-ES"/>
        </w:rPr>
        <w:t xml:space="preserve">tienen coeficientes positivos, por lo </w:t>
      </w:r>
      <w:r w:rsidR="0023498B" w:rsidRPr="007E0964">
        <w:rPr>
          <w:rFonts w:ascii="Times New Roman" w:hAnsi="Times New Roman" w:cs="Times New Roman"/>
          <w:lang w:val="es-ES"/>
        </w:rPr>
        <w:t>que,</w:t>
      </w:r>
      <w:r w:rsidRPr="007E0964">
        <w:rPr>
          <w:rFonts w:ascii="Times New Roman" w:hAnsi="Times New Roman" w:cs="Times New Roman"/>
          <w:lang w:val="es-ES"/>
        </w:rPr>
        <w:t xml:space="preserve"> </w:t>
      </w:r>
      <w:r w:rsidR="0023498B">
        <w:rPr>
          <w:rFonts w:ascii="Times New Roman" w:hAnsi="Times New Roman" w:cs="Times New Roman"/>
          <w:lang w:val="es-ES"/>
        </w:rPr>
        <w:t>a mayor número de plazas disponibles, baños o el tipo de vivienda, mayor es el impacto positivo en la probabilidad de éxito.</w:t>
      </w:r>
      <w:r w:rsidR="008B4891">
        <w:rPr>
          <w:rFonts w:ascii="Times New Roman" w:hAnsi="Times New Roman" w:cs="Times New Roman"/>
          <w:lang w:val="es-ES"/>
        </w:rPr>
        <w:t xml:space="preserve"> De estos, </w:t>
      </w:r>
      <w:r w:rsidR="008B4891">
        <w:rPr>
          <w:rFonts w:ascii="Times New Roman" w:hAnsi="Times New Roman" w:cs="Times New Roman"/>
          <w:i/>
          <w:iCs/>
          <w:lang w:val="es-ES"/>
        </w:rPr>
        <w:t>bathrooms</w:t>
      </w:r>
      <w:r w:rsidR="008B4891">
        <w:rPr>
          <w:rFonts w:ascii="Times New Roman" w:hAnsi="Times New Roman" w:cs="Times New Roman"/>
          <w:lang w:val="es-ES"/>
        </w:rPr>
        <w:t xml:space="preserve"> es la variable </w:t>
      </w:r>
    </w:p>
    <w:p w14:paraId="05BFD8A5" w14:textId="086C2233" w:rsidR="0023498B" w:rsidRPr="0023498B" w:rsidRDefault="008B4891" w:rsidP="00631EFD">
      <w:pPr>
        <w:pStyle w:val="Prrafodelista"/>
        <w:jc w:val="both"/>
        <w:rPr>
          <w:rFonts w:ascii="Times New Roman" w:hAnsi="Times New Roman" w:cs="Times New Roman"/>
          <w:lang w:val="es-ES"/>
        </w:rPr>
      </w:pPr>
      <w:r>
        <w:rPr>
          <w:rFonts w:ascii="Times New Roman" w:hAnsi="Times New Roman" w:cs="Times New Roman"/>
          <w:lang w:val="es-ES"/>
        </w:rPr>
        <w:t>con el mayor peso, con mucha diferencia con respecto a las demás</w:t>
      </w:r>
      <w:r w:rsidR="006F4576">
        <w:rPr>
          <w:rFonts w:ascii="Times New Roman" w:hAnsi="Times New Roman" w:cs="Times New Roman"/>
          <w:lang w:val="es-ES"/>
        </w:rPr>
        <w:t>, con un coeficiente de</w:t>
      </w:r>
      <w:r w:rsidR="0023455C">
        <w:rPr>
          <w:rFonts w:ascii="Times New Roman" w:hAnsi="Times New Roman" w:cs="Times New Roman"/>
          <w:lang w:val="es-ES"/>
        </w:rPr>
        <w:t xml:space="preserve"> 1.276</w:t>
      </w:r>
      <w:r>
        <w:rPr>
          <w:rFonts w:ascii="Times New Roman" w:hAnsi="Times New Roman" w:cs="Times New Roman"/>
          <w:lang w:val="es-ES"/>
        </w:rPr>
        <w:t>.</w:t>
      </w:r>
    </w:p>
    <w:p w14:paraId="685B9187" w14:textId="4CC23B57" w:rsidR="0023498B" w:rsidRPr="00814CEF" w:rsidRDefault="00A60BCA" w:rsidP="00007BF2">
      <w:pPr>
        <w:pStyle w:val="Prrafodelista"/>
        <w:numPr>
          <w:ilvl w:val="0"/>
          <w:numId w:val="18"/>
        </w:numPr>
        <w:jc w:val="both"/>
        <w:rPr>
          <w:rFonts w:ascii="Times New Roman" w:hAnsi="Times New Roman" w:cs="Times New Roman"/>
          <w:lang w:val="es-ES"/>
        </w:rPr>
      </w:pPr>
      <w:r w:rsidRPr="007E0964">
        <w:rPr>
          <w:rFonts w:ascii="Times New Roman" w:hAnsi="Times New Roman" w:cs="Times New Roman"/>
          <w:i/>
          <w:lang w:val="es-ES"/>
        </w:rPr>
        <w:t>h</w:t>
      </w:r>
      <w:r w:rsidR="0023498B">
        <w:rPr>
          <w:rFonts w:ascii="Times New Roman" w:hAnsi="Times New Roman" w:cs="Times New Roman"/>
          <w:i/>
          <w:lang w:val="es-ES"/>
        </w:rPr>
        <w:t>ost_identity_verified</w:t>
      </w:r>
      <w:r w:rsidRPr="007E0964">
        <w:rPr>
          <w:rFonts w:ascii="Times New Roman" w:hAnsi="Times New Roman" w:cs="Times New Roman"/>
          <w:i/>
          <w:lang w:val="es-ES"/>
        </w:rPr>
        <w:t>, room_type, minimum_nights</w:t>
      </w:r>
      <w:r w:rsidRPr="007E0964">
        <w:rPr>
          <w:rFonts w:ascii="Times New Roman" w:hAnsi="Times New Roman" w:cs="Times New Roman"/>
          <w:lang w:val="es-ES"/>
        </w:rPr>
        <w:t xml:space="preserve"> tienen coeficientes negativos, por lo que</w:t>
      </w:r>
      <w:r w:rsidR="0023498B">
        <w:rPr>
          <w:rFonts w:ascii="Times New Roman" w:hAnsi="Times New Roman" w:cs="Times New Roman"/>
          <w:lang w:val="es-ES"/>
        </w:rPr>
        <w:t>, en caso de que el anunciante tenga su identidad verificada, el tipo de habitación y a mayor número de noches mínimas, menor será la probabilidad de éxito</w:t>
      </w:r>
      <w:r w:rsidRPr="007E0964">
        <w:rPr>
          <w:rFonts w:ascii="Times New Roman" w:hAnsi="Times New Roman" w:cs="Times New Roman"/>
          <w:lang w:val="es-ES"/>
        </w:rPr>
        <w:t>.</w:t>
      </w:r>
      <w:r w:rsidR="008B4891">
        <w:rPr>
          <w:rFonts w:ascii="Times New Roman" w:hAnsi="Times New Roman" w:cs="Times New Roman"/>
          <w:lang w:val="es-ES"/>
        </w:rPr>
        <w:t xml:space="preserve"> De estas, </w:t>
      </w:r>
      <w:r w:rsidR="008B4891">
        <w:rPr>
          <w:rFonts w:ascii="Times New Roman" w:hAnsi="Times New Roman" w:cs="Times New Roman"/>
          <w:i/>
          <w:iCs/>
          <w:lang w:val="es-ES"/>
        </w:rPr>
        <w:t>room_type</w:t>
      </w:r>
      <w:r w:rsidR="008B4891">
        <w:rPr>
          <w:rFonts w:ascii="Times New Roman" w:hAnsi="Times New Roman" w:cs="Times New Roman"/>
          <w:lang w:val="es-ES"/>
        </w:rPr>
        <w:t xml:space="preserve"> es la variable con mayor peso. Al igual que con el modelo de regresión calculado anteriormente, </w:t>
      </w:r>
      <w:r w:rsidR="008B4891">
        <w:rPr>
          <w:rFonts w:ascii="Times New Roman" w:hAnsi="Times New Roman" w:cs="Times New Roman"/>
          <w:i/>
          <w:iCs/>
          <w:lang w:val="es-ES"/>
        </w:rPr>
        <w:t>room_type</w:t>
      </w:r>
      <w:r w:rsidR="008B4891">
        <w:rPr>
          <w:rFonts w:ascii="Times New Roman" w:hAnsi="Times New Roman" w:cs="Times New Roman"/>
          <w:lang w:val="es-ES"/>
        </w:rPr>
        <w:t xml:space="preserve"> no es solo la variable con mayor coeficiente negativo, sino que es la variable que, en valor absoluto, tiene el mayor valor de coeficiente</w:t>
      </w:r>
      <w:r w:rsidR="0023455C">
        <w:rPr>
          <w:rFonts w:ascii="Times New Roman" w:hAnsi="Times New Roman" w:cs="Times New Roman"/>
          <w:lang w:val="es-ES"/>
        </w:rPr>
        <w:t>, siendo este -2.028</w:t>
      </w:r>
      <w:r w:rsidR="008B4891">
        <w:rPr>
          <w:rFonts w:ascii="Times New Roman" w:hAnsi="Times New Roman" w:cs="Times New Roman"/>
          <w:lang w:val="es-ES"/>
        </w:rPr>
        <w:t>, indicando que es la variable con mayor peso de todas.</w:t>
      </w:r>
    </w:p>
    <w:p w14:paraId="5BCE011F" w14:textId="5F13C74E" w:rsidR="0023498B" w:rsidRDefault="0023498B" w:rsidP="00007BF2">
      <w:pPr>
        <w:ind w:left="360"/>
        <w:jc w:val="both"/>
        <w:rPr>
          <w:rFonts w:ascii="Times New Roman" w:hAnsi="Times New Roman" w:cs="Times New Roman"/>
          <w:lang w:val="es-ES"/>
        </w:rPr>
      </w:pPr>
      <w:r>
        <w:rPr>
          <w:rFonts w:ascii="Times New Roman" w:hAnsi="Times New Roman" w:cs="Times New Roman"/>
          <w:lang w:val="es-ES"/>
        </w:rPr>
        <w:t>Además</w:t>
      </w:r>
    </w:p>
    <w:p w14:paraId="14D1D2A1" w14:textId="150208EA" w:rsidR="0023498B" w:rsidRPr="0023498B" w:rsidRDefault="0023498B" w:rsidP="00007BF2">
      <w:pPr>
        <w:pStyle w:val="Prrafodelista"/>
        <w:numPr>
          <w:ilvl w:val="0"/>
          <w:numId w:val="18"/>
        </w:numPr>
        <w:jc w:val="both"/>
        <w:rPr>
          <w:rFonts w:ascii="Times New Roman" w:hAnsi="Times New Roman" w:cs="Times New Roman"/>
        </w:rPr>
      </w:pPr>
      <w:r w:rsidRPr="004C7156">
        <w:rPr>
          <w:rFonts w:ascii="Times New Roman" w:hAnsi="Times New Roman" w:cs="Times New Roman"/>
        </w:rPr>
        <w:t xml:space="preserve">Deviance Residual: 3781.6. &lt; Null Deviance: 4668.5. </w:t>
      </w:r>
      <w:r w:rsidRPr="0023498B">
        <w:rPr>
          <w:rFonts w:ascii="Times New Roman" w:hAnsi="Times New Roman" w:cs="Times New Roman"/>
        </w:rPr>
        <w:t>El que sea menor l</w:t>
      </w:r>
      <w:r>
        <w:rPr>
          <w:rFonts w:ascii="Times New Roman" w:hAnsi="Times New Roman" w:cs="Times New Roman"/>
        </w:rPr>
        <w:t xml:space="preserve">a residual que la nula implica que el modelo con los predictores proporciona una mejor representación de los datos que un modelo sin predictores, y además </w:t>
      </w:r>
      <w:r w:rsidR="00674968">
        <w:rPr>
          <w:rFonts w:ascii="Times New Roman" w:hAnsi="Times New Roman" w:cs="Times New Roman"/>
        </w:rPr>
        <w:t>indica una mejora en el ajuste del modelo por la inclusión de las variables independientes.</w:t>
      </w:r>
    </w:p>
    <w:p w14:paraId="5390324D" w14:textId="50F32AFD" w:rsidR="00A60BCA" w:rsidRPr="00674968" w:rsidRDefault="00674968" w:rsidP="00007BF2">
      <w:pPr>
        <w:pStyle w:val="Prrafodelista"/>
        <w:numPr>
          <w:ilvl w:val="0"/>
          <w:numId w:val="18"/>
        </w:numPr>
        <w:jc w:val="both"/>
        <w:rPr>
          <w:rFonts w:ascii="Times New Roman" w:hAnsi="Times New Roman" w:cs="Times New Roman"/>
        </w:rPr>
      </w:pPr>
      <w:r>
        <w:rPr>
          <w:rFonts w:ascii="Times New Roman" w:hAnsi="Times New Roman" w:cs="Times New Roman"/>
        </w:rPr>
        <w:t>AIC:3807.6</w:t>
      </w:r>
    </w:p>
    <w:p w14:paraId="7A8225AF" w14:textId="73E5BC17" w:rsidR="0072680A" w:rsidRDefault="0024682A" w:rsidP="0024682A">
      <w:pPr>
        <w:jc w:val="both"/>
        <w:rPr>
          <w:rFonts w:ascii="Times New Roman" w:hAnsi="Times New Roman" w:cs="Times New Roman"/>
        </w:rPr>
      </w:pPr>
      <w:r w:rsidRPr="0024682A">
        <w:rPr>
          <w:rFonts w:ascii="Times New Roman" w:hAnsi="Times New Roman" w:cs="Times New Roman"/>
        </w:rPr>
        <w:t>Pero, ¿</w:t>
      </w:r>
      <w:r>
        <w:rPr>
          <w:rFonts w:ascii="Times New Roman" w:hAnsi="Times New Roman" w:cs="Times New Roman"/>
        </w:rPr>
        <w:t>E</w:t>
      </w:r>
      <w:r w:rsidRPr="0024682A">
        <w:rPr>
          <w:rFonts w:ascii="Times New Roman" w:hAnsi="Times New Roman" w:cs="Times New Roman"/>
        </w:rPr>
        <w:t>s este modelo correcto para realizar identificaciones de los casos en qué el precio es alto? Para comprobar esto, se calculan las métricas de rendimiento y la curva de ROC del modelo y su área entre la curva y la línea de 45º (del Corral, 2023-2024).</w:t>
      </w:r>
    </w:p>
    <w:p w14:paraId="7899555C" w14:textId="77777777" w:rsidR="0023455C" w:rsidRDefault="00674968" w:rsidP="0045032F">
      <w:pPr>
        <w:keepNext/>
        <w:jc w:val="center"/>
      </w:pPr>
      <w:r w:rsidRPr="00674968">
        <w:rPr>
          <w:rFonts w:ascii="Times New Roman" w:hAnsi="Times New Roman" w:cs="Times New Roman"/>
          <w:noProof/>
          <w:lang w:eastAsia="es-ES_tradnl"/>
        </w:rPr>
        <w:lastRenderedPageBreak/>
        <w:drawing>
          <wp:inline distT="0" distB="0" distL="0" distR="0" wp14:anchorId="6B8C1FD9" wp14:editId="79BD6AE9">
            <wp:extent cx="3552825" cy="324561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8265" cy="3259716"/>
                    </a:xfrm>
                    <a:prstGeom prst="rect">
                      <a:avLst/>
                    </a:prstGeom>
                  </pic:spPr>
                </pic:pic>
              </a:graphicData>
            </a:graphic>
          </wp:inline>
        </w:drawing>
      </w:r>
    </w:p>
    <w:p w14:paraId="3C2D4F99" w14:textId="4E90C32E" w:rsidR="0045032F" w:rsidRDefault="008957FF" w:rsidP="0045032F">
      <w:pPr>
        <w:pStyle w:val="Descripcin"/>
        <w:jc w:val="center"/>
      </w:pPr>
      <w:r>
        <w:tab/>
      </w:r>
      <w:r>
        <w:tab/>
      </w:r>
      <w:r>
        <w:tab/>
      </w:r>
      <w:r>
        <w:tab/>
      </w:r>
      <w:r w:rsidR="0073411B">
        <w:rPr>
          <w:rFonts w:ascii="Times New Roman" w:hAnsi="Times New Roman" w:cs="Times New Roman"/>
          <w:i w:val="0"/>
          <w:color w:val="auto"/>
        </w:rPr>
        <w:t xml:space="preserve">Fuente: Elaboración propia en base a los datos </w:t>
      </w:r>
      <w:r>
        <w:rPr>
          <w:rFonts w:ascii="Times New Roman" w:hAnsi="Times New Roman" w:cs="Times New Roman"/>
          <w:i w:val="0"/>
          <w:color w:val="auto"/>
        </w:rPr>
        <w:t>extraídos</w:t>
      </w:r>
      <w:r w:rsidR="0073411B">
        <w:rPr>
          <w:rFonts w:ascii="Times New Roman" w:hAnsi="Times New Roman" w:cs="Times New Roman"/>
          <w:i w:val="0"/>
          <w:color w:val="auto"/>
        </w:rPr>
        <w:t xml:space="preserve"> de insideairbnb</w:t>
      </w:r>
      <w:r w:rsidR="0045032F">
        <w:tab/>
      </w:r>
    </w:p>
    <w:p w14:paraId="118FF6F1" w14:textId="3433A428" w:rsidR="0023455C" w:rsidRDefault="0023455C" w:rsidP="00CD2D75">
      <w:pPr>
        <w:pStyle w:val="Descripcin"/>
        <w:jc w:val="center"/>
        <w:rPr>
          <w:rFonts w:ascii="Times New Roman" w:hAnsi="Times New Roman" w:cs="Times New Roman"/>
        </w:rPr>
      </w:pPr>
      <w:r>
        <w:t xml:space="preserve">Tabla </w:t>
      </w:r>
      <w:r>
        <w:fldChar w:fldCharType="begin"/>
      </w:r>
      <w:r>
        <w:instrText xml:space="preserve"> SEQ Tabla \* ARABIC </w:instrText>
      </w:r>
      <w:r>
        <w:fldChar w:fldCharType="separate"/>
      </w:r>
      <w:r w:rsidR="00374369">
        <w:rPr>
          <w:noProof/>
        </w:rPr>
        <w:t>7</w:t>
      </w:r>
      <w:r>
        <w:fldChar w:fldCharType="end"/>
      </w:r>
    </w:p>
    <w:p w14:paraId="1B00D5F2" w14:textId="77777777" w:rsidR="0024682A" w:rsidRDefault="0024682A" w:rsidP="00007BF2">
      <w:pPr>
        <w:jc w:val="both"/>
        <w:rPr>
          <w:rFonts w:ascii="Times New Roman" w:hAnsi="Times New Roman" w:cs="Times New Roman"/>
        </w:rPr>
      </w:pPr>
    </w:p>
    <w:p w14:paraId="5BE77BB8" w14:textId="72BB6AE5" w:rsidR="00674968" w:rsidRDefault="00674968" w:rsidP="00007BF2">
      <w:pPr>
        <w:jc w:val="both"/>
        <w:rPr>
          <w:rFonts w:ascii="Times New Roman" w:hAnsi="Times New Roman" w:cs="Times New Roman"/>
        </w:rPr>
      </w:pPr>
      <w:r>
        <w:rPr>
          <w:rFonts w:ascii="Times New Roman" w:hAnsi="Times New Roman" w:cs="Times New Roman"/>
        </w:rPr>
        <w:t>Métricas del conjunto de prueba:</w:t>
      </w:r>
    </w:p>
    <w:p w14:paraId="7A782CEF" w14:textId="1DE6BA95" w:rsidR="00674968" w:rsidRPr="00032908" w:rsidRDefault="00674968" w:rsidP="00007BF2">
      <w:pPr>
        <w:pStyle w:val="Prrafodelista"/>
        <w:numPr>
          <w:ilvl w:val="0"/>
          <w:numId w:val="25"/>
        </w:numPr>
        <w:jc w:val="both"/>
        <w:rPr>
          <w:rFonts w:ascii="Times New Roman" w:hAnsi="Times New Roman" w:cs="Times New Roman"/>
        </w:rPr>
      </w:pPr>
      <w:r w:rsidRPr="00032908">
        <w:rPr>
          <w:rStyle w:val="Textoennegrita"/>
          <w:rFonts w:ascii="Times New Roman" w:hAnsi="Times New Roman" w:cs="Times New Roman"/>
        </w:rPr>
        <w:t>Exactitud (0.8312757)</w:t>
      </w:r>
      <w:r w:rsidRPr="00032908">
        <w:rPr>
          <w:rFonts w:ascii="Times New Roman" w:hAnsi="Times New Roman" w:cs="Times New Roman"/>
        </w:rPr>
        <w:t>: La exactitud mide el porcentaje de predicciones correctas sobre el total de predicciones realizadas. En este caso, el modelo tuvo una exactitud del 83.13%, lo que significa que, de todas las predicciones en el conjunto de prueba, el 83.13% fueron correctas.</w:t>
      </w:r>
    </w:p>
    <w:p w14:paraId="27D8EB03" w14:textId="79CFEBC0" w:rsidR="00674968" w:rsidRPr="00032908" w:rsidRDefault="00674968" w:rsidP="00007BF2">
      <w:pPr>
        <w:pStyle w:val="Prrafodelista"/>
        <w:numPr>
          <w:ilvl w:val="0"/>
          <w:numId w:val="25"/>
        </w:numPr>
        <w:jc w:val="both"/>
        <w:rPr>
          <w:rFonts w:ascii="Times New Roman" w:hAnsi="Times New Roman" w:cs="Times New Roman"/>
        </w:rPr>
      </w:pPr>
      <w:r w:rsidRPr="00032908">
        <w:rPr>
          <w:rStyle w:val="Textoennegrita"/>
          <w:rFonts w:ascii="Times New Roman" w:hAnsi="Times New Roman" w:cs="Times New Roman"/>
        </w:rPr>
        <w:t>Sensibilidad (0.2757009)</w:t>
      </w:r>
      <w:r w:rsidRPr="00032908">
        <w:rPr>
          <w:rFonts w:ascii="Times New Roman" w:hAnsi="Times New Roman" w:cs="Times New Roman"/>
        </w:rPr>
        <w:t>: La sensibilidad mide la capacidad del modelo para identificar correctamente los casos positivos (clase 1). Aquí, el modelo identificó correctamente el 27.57% de los casos positivos reales. Esto sugiere que el modelo tiene dificultades para detectar correctamente las observaciones de la clase 1 (positivas).</w:t>
      </w:r>
    </w:p>
    <w:p w14:paraId="47BCAD47" w14:textId="38941046" w:rsidR="00674968" w:rsidRDefault="00674968" w:rsidP="00007BF2">
      <w:pPr>
        <w:pStyle w:val="Prrafodelista"/>
        <w:numPr>
          <w:ilvl w:val="0"/>
          <w:numId w:val="25"/>
        </w:numPr>
        <w:jc w:val="both"/>
        <w:rPr>
          <w:rFonts w:ascii="Times New Roman" w:hAnsi="Times New Roman" w:cs="Times New Roman"/>
        </w:rPr>
      </w:pPr>
      <w:r w:rsidRPr="00032908">
        <w:rPr>
          <w:rStyle w:val="Textoennegrita"/>
          <w:rFonts w:ascii="Times New Roman" w:hAnsi="Times New Roman" w:cs="Times New Roman"/>
        </w:rPr>
        <w:t>Especificidad (0.95005)</w:t>
      </w:r>
      <w:r w:rsidRPr="00032908">
        <w:rPr>
          <w:rFonts w:ascii="Times New Roman" w:hAnsi="Times New Roman" w:cs="Times New Roman"/>
        </w:rPr>
        <w:t>: La especificidad mide la capacidad del modelo para identificar correctamente los casos negativos (clase 0). Una especificidad del 95% indica que el modelo es muy bueno para identificar los casos negativos (es decir, clase 0). Predice correctamente la mayoría de los casos negativos.</w:t>
      </w:r>
    </w:p>
    <w:p w14:paraId="03C8C3C9" w14:textId="77777777" w:rsidR="00631EFD" w:rsidRDefault="00631EFD" w:rsidP="00631EFD">
      <w:pPr>
        <w:jc w:val="both"/>
        <w:rPr>
          <w:rFonts w:ascii="Times New Roman" w:hAnsi="Times New Roman" w:cs="Times New Roman"/>
        </w:rPr>
      </w:pPr>
    </w:p>
    <w:p w14:paraId="576162D8" w14:textId="77777777" w:rsidR="00631EFD" w:rsidRDefault="00631EFD" w:rsidP="00631EFD">
      <w:pPr>
        <w:jc w:val="both"/>
        <w:rPr>
          <w:rFonts w:ascii="Times New Roman" w:hAnsi="Times New Roman" w:cs="Times New Roman"/>
        </w:rPr>
      </w:pPr>
    </w:p>
    <w:p w14:paraId="502D0C4B" w14:textId="77777777" w:rsidR="00631EFD" w:rsidRDefault="00631EFD" w:rsidP="00631EFD">
      <w:pPr>
        <w:jc w:val="both"/>
        <w:rPr>
          <w:rFonts w:ascii="Times New Roman" w:hAnsi="Times New Roman" w:cs="Times New Roman"/>
        </w:rPr>
      </w:pPr>
    </w:p>
    <w:p w14:paraId="2F1BC8AD" w14:textId="77777777" w:rsidR="00631EFD" w:rsidRPr="00631EFD" w:rsidRDefault="00631EFD" w:rsidP="00631EFD">
      <w:pPr>
        <w:jc w:val="both"/>
        <w:rPr>
          <w:rFonts w:ascii="Times New Roman" w:hAnsi="Times New Roman" w:cs="Times New Roman"/>
        </w:rPr>
      </w:pPr>
    </w:p>
    <w:p w14:paraId="23411A15" w14:textId="7D7E5AFB" w:rsidR="00674968" w:rsidRDefault="00674968" w:rsidP="00007BF2">
      <w:pPr>
        <w:jc w:val="both"/>
        <w:rPr>
          <w:rFonts w:ascii="Times New Roman" w:hAnsi="Times New Roman" w:cs="Times New Roman"/>
        </w:rPr>
      </w:pPr>
      <w:r>
        <w:rPr>
          <w:rFonts w:ascii="Times New Roman" w:hAnsi="Times New Roman" w:cs="Times New Roman"/>
        </w:rPr>
        <w:t>Métricas del conjunto de entrenamiento:</w:t>
      </w:r>
    </w:p>
    <w:p w14:paraId="307FF3CC" w14:textId="3FA0AC04" w:rsidR="00CD2D75" w:rsidRPr="0024682A" w:rsidRDefault="00674968" w:rsidP="0024682A">
      <w:pPr>
        <w:pStyle w:val="Prrafodelista"/>
        <w:numPr>
          <w:ilvl w:val="0"/>
          <w:numId w:val="24"/>
        </w:numPr>
        <w:jc w:val="both"/>
        <w:rPr>
          <w:rFonts w:ascii="Times New Roman" w:hAnsi="Times New Roman" w:cs="Times New Roman"/>
        </w:rPr>
      </w:pPr>
      <w:r w:rsidRPr="00032908">
        <w:rPr>
          <w:rStyle w:val="Textoennegrita"/>
          <w:rFonts w:ascii="Times New Roman" w:hAnsi="Times New Roman" w:cs="Times New Roman"/>
        </w:rPr>
        <w:t>Exactitud (0.8272952)</w:t>
      </w:r>
      <w:r w:rsidRPr="00032908">
        <w:rPr>
          <w:rFonts w:ascii="Times New Roman" w:hAnsi="Times New Roman" w:cs="Times New Roman"/>
        </w:rPr>
        <w:t xml:space="preserve">: La exactitud del conjunto de entrenamiento es similar a la del conjunto de prueba, con un 82.73%. Esto indica que el modelo generaliza </w:t>
      </w:r>
    </w:p>
    <w:p w14:paraId="1C1C684F" w14:textId="6FEB49ED" w:rsidR="00674968" w:rsidRPr="00032908" w:rsidRDefault="00674968" w:rsidP="00CD2D75">
      <w:pPr>
        <w:pStyle w:val="Prrafodelista"/>
        <w:jc w:val="both"/>
        <w:rPr>
          <w:rFonts w:ascii="Times New Roman" w:hAnsi="Times New Roman" w:cs="Times New Roman"/>
        </w:rPr>
      </w:pPr>
      <w:r w:rsidRPr="00032908">
        <w:rPr>
          <w:rFonts w:ascii="Times New Roman" w:hAnsi="Times New Roman" w:cs="Times New Roman"/>
        </w:rPr>
        <w:t>de manera razonablemente consistente entre el entrenamiento y la prueba, aunque hay una ligera variación.</w:t>
      </w:r>
    </w:p>
    <w:p w14:paraId="08DA564D" w14:textId="1F2039A2" w:rsidR="00674968" w:rsidRPr="00032908" w:rsidRDefault="00674968" w:rsidP="00007BF2">
      <w:pPr>
        <w:pStyle w:val="Prrafodelista"/>
        <w:numPr>
          <w:ilvl w:val="0"/>
          <w:numId w:val="24"/>
        </w:numPr>
        <w:jc w:val="both"/>
        <w:rPr>
          <w:rFonts w:ascii="Times New Roman" w:hAnsi="Times New Roman" w:cs="Times New Roman"/>
        </w:rPr>
      </w:pPr>
      <w:r w:rsidRPr="00032908">
        <w:rPr>
          <w:rStyle w:val="Textoennegrita"/>
          <w:rFonts w:ascii="Times New Roman" w:hAnsi="Times New Roman" w:cs="Times New Roman"/>
        </w:rPr>
        <w:t>Sensibilidad (0.2422566)</w:t>
      </w:r>
      <w:r w:rsidRPr="00032908">
        <w:rPr>
          <w:rFonts w:ascii="Times New Roman" w:hAnsi="Times New Roman" w:cs="Times New Roman"/>
        </w:rPr>
        <w:t>: La sensibilidad es aún más baja en el conjunto de entrenamiento, con solo un 24.22% de los positivos identificados correctamente. Al igual que en el conjunto de prueba, el modelo lucha para detectar los positivos.</w:t>
      </w:r>
    </w:p>
    <w:p w14:paraId="3B2D72E8" w14:textId="599E0B31" w:rsidR="00674968" w:rsidRPr="00032908" w:rsidRDefault="00674968" w:rsidP="00007BF2">
      <w:pPr>
        <w:pStyle w:val="Prrafodelista"/>
        <w:numPr>
          <w:ilvl w:val="0"/>
          <w:numId w:val="24"/>
        </w:numPr>
        <w:jc w:val="both"/>
        <w:rPr>
          <w:rFonts w:ascii="Times New Roman" w:hAnsi="Times New Roman" w:cs="Times New Roman"/>
        </w:rPr>
      </w:pPr>
      <w:r w:rsidRPr="00032908">
        <w:rPr>
          <w:rStyle w:val="Textoennegrita"/>
          <w:rFonts w:ascii="Times New Roman" w:hAnsi="Times New Roman" w:cs="Times New Roman"/>
        </w:rPr>
        <w:t>Especificidad (0.9610521)</w:t>
      </w:r>
      <w:r w:rsidRPr="00032908">
        <w:rPr>
          <w:rFonts w:ascii="Times New Roman" w:hAnsi="Times New Roman" w:cs="Times New Roman"/>
        </w:rPr>
        <w:t>: La especificidad es ligeramente superior en el conjunto de entrenamiento (96.11%), lo que nuevamente indica que el modelo clasifica muy bien los casos negativos en ambas fases (entrenamiento y prueba).</w:t>
      </w:r>
    </w:p>
    <w:p w14:paraId="737553F4" w14:textId="5C706F59" w:rsidR="00674968" w:rsidRDefault="00674968" w:rsidP="00007BF2">
      <w:pPr>
        <w:jc w:val="both"/>
        <w:rPr>
          <w:rFonts w:ascii="Times New Roman" w:hAnsi="Times New Roman" w:cs="Times New Roman"/>
        </w:rPr>
      </w:pPr>
      <w:r>
        <w:rPr>
          <w:rFonts w:ascii="Times New Roman" w:hAnsi="Times New Roman" w:cs="Times New Roman"/>
        </w:rPr>
        <w:t>Tabla de confusión del conjunto de prueba:</w:t>
      </w:r>
    </w:p>
    <w:p w14:paraId="2106CA9B" w14:textId="77777777" w:rsidR="0023455C" w:rsidRDefault="00674968" w:rsidP="0045032F">
      <w:pPr>
        <w:keepNext/>
        <w:jc w:val="center"/>
      </w:pPr>
      <w:r w:rsidRPr="00674968">
        <w:rPr>
          <w:rFonts w:ascii="Times New Roman" w:hAnsi="Times New Roman" w:cs="Times New Roman"/>
          <w:noProof/>
          <w:lang w:eastAsia="es-ES_tradnl"/>
        </w:rPr>
        <w:drawing>
          <wp:inline distT="0" distB="0" distL="0" distR="0" wp14:anchorId="204AA8E6" wp14:editId="6B3E3BF2">
            <wp:extent cx="3337849" cy="99830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7849" cy="998307"/>
                    </a:xfrm>
                    <a:prstGeom prst="rect">
                      <a:avLst/>
                    </a:prstGeom>
                  </pic:spPr>
                </pic:pic>
              </a:graphicData>
            </a:graphic>
          </wp:inline>
        </w:drawing>
      </w:r>
    </w:p>
    <w:p w14:paraId="2FC006FD" w14:textId="52713528" w:rsidR="0045032F" w:rsidRDefault="008957FF" w:rsidP="0045032F">
      <w:pPr>
        <w:pStyle w:val="Descripcin"/>
        <w:jc w:val="center"/>
      </w:pPr>
      <w:r>
        <w:tab/>
      </w:r>
      <w:r>
        <w:tab/>
      </w:r>
      <w:r>
        <w:tab/>
      </w:r>
      <w:r>
        <w:tab/>
      </w:r>
      <w:r w:rsidR="0073411B">
        <w:rPr>
          <w:rFonts w:ascii="Times New Roman" w:hAnsi="Times New Roman" w:cs="Times New Roman"/>
          <w:i w:val="0"/>
          <w:color w:val="auto"/>
        </w:rPr>
        <w:t xml:space="preserve">Fuente: Elaboración propia en base a los datos </w:t>
      </w:r>
      <w:r>
        <w:rPr>
          <w:rFonts w:ascii="Times New Roman" w:hAnsi="Times New Roman" w:cs="Times New Roman"/>
          <w:i w:val="0"/>
          <w:color w:val="auto"/>
        </w:rPr>
        <w:t>extraídos</w:t>
      </w:r>
      <w:r w:rsidR="0073411B">
        <w:rPr>
          <w:rFonts w:ascii="Times New Roman" w:hAnsi="Times New Roman" w:cs="Times New Roman"/>
          <w:i w:val="0"/>
          <w:color w:val="auto"/>
        </w:rPr>
        <w:t xml:space="preserve"> de insideairbnb</w:t>
      </w:r>
      <w:r w:rsidR="0045032F">
        <w:tab/>
      </w:r>
    </w:p>
    <w:p w14:paraId="3790AA9D" w14:textId="43019BBA" w:rsidR="00674968" w:rsidRDefault="0023455C" w:rsidP="0023455C">
      <w:pPr>
        <w:pStyle w:val="Descripcin"/>
        <w:jc w:val="center"/>
        <w:rPr>
          <w:rFonts w:ascii="Times New Roman" w:hAnsi="Times New Roman" w:cs="Times New Roman"/>
        </w:rPr>
      </w:pPr>
      <w:r>
        <w:t xml:space="preserve">Tabla </w:t>
      </w:r>
      <w:r>
        <w:fldChar w:fldCharType="begin"/>
      </w:r>
      <w:r>
        <w:instrText xml:space="preserve"> SEQ Tabla \* ARABIC </w:instrText>
      </w:r>
      <w:r>
        <w:fldChar w:fldCharType="separate"/>
      </w:r>
      <w:r w:rsidR="00374369">
        <w:rPr>
          <w:noProof/>
        </w:rPr>
        <w:t>8</w:t>
      </w:r>
      <w:r>
        <w:fldChar w:fldCharType="end"/>
      </w:r>
    </w:p>
    <w:p w14:paraId="53EB3C0A" w14:textId="77777777" w:rsidR="0024682A" w:rsidRPr="0024682A" w:rsidRDefault="0024682A" w:rsidP="00007BF2">
      <w:pPr>
        <w:pStyle w:val="Prrafodelista"/>
        <w:numPr>
          <w:ilvl w:val="0"/>
          <w:numId w:val="23"/>
        </w:numPr>
        <w:jc w:val="both"/>
        <w:rPr>
          <w:rFonts w:ascii="Times New Roman" w:hAnsi="Times New Roman" w:cs="Times New Roman"/>
          <w:lang w:eastAsia="es-ES_tradnl"/>
        </w:rPr>
      </w:pPr>
    </w:p>
    <w:p w14:paraId="677D371B" w14:textId="77777777" w:rsidR="0024682A" w:rsidRPr="0024682A" w:rsidRDefault="0024682A" w:rsidP="0024682A">
      <w:pPr>
        <w:pStyle w:val="Prrafodelista"/>
        <w:jc w:val="both"/>
        <w:rPr>
          <w:rFonts w:ascii="Times New Roman" w:hAnsi="Times New Roman" w:cs="Times New Roman"/>
          <w:lang w:eastAsia="es-ES_tradnl"/>
        </w:rPr>
      </w:pPr>
    </w:p>
    <w:p w14:paraId="0076F8C7" w14:textId="026B3FDA" w:rsidR="00674968" w:rsidRPr="00032908" w:rsidRDefault="00674968" w:rsidP="00007BF2">
      <w:pPr>
        <w:pStyle w:val="Prrafodelista"/>
        <w:numPr>
          <w:ilvl w:val="0"/>
          <w:numId w:val="23"/>
        </w:numPr>
        <w:jc w:val="both"/>
        <w:rPr>
          <w:rFonts w:ascii="Times New Roman" w:hAnsi="Times New Roman" w:cs="Times New Roman"/>
          <w:lang w:eastAsia="es-ES_tradnl"/>
        </w:rPr>
      </w:pPr>
      <w:r w:rsidRPr="00032908">
        <w:rPr>
          <w:rFonts w:ascii="Times New Roman" w:hAnsi="Times New Roman" w:cs="Times New Roman"/>
          <w:b/>
          <w:bCs/>
          <w:lang w:eastAsia="es-ES_tradnl"/>
        </w:rPr>
        <w:t>951 verdaderos negativos</w:t>
      </w:r>
      <w:r w:rsidRPr="00032908">
        <w:rPr>
          <w:rFonts w:ascii="Times New Roman" w:hAnsi="Times New Roman" w:cs="Times New Roman"/>
          <w:lang w:eastAsia="es-ES_tradnl"/>
        </w:rPr>
        <w:t xml:space="preserve"> (TN): El modelo predijo 0 (negativo) y la clase real era 0.</w:t>
      </w:r>
    </w:p>
    <w:p w14:paraId="6F32AA0E" w14:textId="5E0CBE0B" w:rsidR="00674968" w:rsidRPr="00032908" w:rsidRDefault="00674968" w:rsidP="00007BF2">
      <w:pPr>
        <w:pStyle w:val="Prrafodelista"/>
        <w:numPr>
          <w:ilvl w:val="0"/>
          <w:numId w:val="23"/>
        </w:numPr>
        <w:jc w:val="both"/>
        <w:rPr>
          <w:rFonts w:ascii="Times New Roman" w:hAnsi="Times New Roman" w:cs="Times New Roman"/>
          <w:lang w:eastAsia="es-ES_tradnl"/>
        </w:rPr>
      </w:pPr>
      <w:r w:rsidRPr="00032908">
        <w:rPr>
          <w:rFonts w:ascii="Times New Roman" w:hAnsi="Times New Roman" w:cs="Times New Roman"/>
          <w:b/>
          <w:bCs/>
          <w:lang w:eastAsia="es-ES_tradnl"/>
        </w:rPr>
        <w:t>59 verdaderos positivos</w:t>
      </w:r>
      <w:r w:rsidRPr="00032908">
        <w:rPr>
          <w:rFonts w:ascii="Times New Roman" w:hAnsi="Times New Roman" w:cs="Times New Roman"/>
          <w:lang w:eastAsia="es-ES_tradnl"/>
        </w:rPr>
        <w:t xml:space="preserve"> (TP): El modelo predijo 1 (positivo) y la clase real era 1.</w:t>
      </w:r>
    </w:p>
    <w:p w14:paraId="05B2CB09" w14:textId="191F3A50" w:rsidR="00674968" w:rsidRPr="00032908" w:rsidRDefault="00674968" w:rsidP="00007BF2">
      <w:pPr>
        <w:pStyle w:val="Prrafodelista"/>
        <w:numPr>
          <w:ilvl w:val="0"/>
          <w:numId w:val="23"/>
        </w:numPr>
        <w:jc w:val="both"/>
        <w:rPr>
          <w:rFonts w:ascii="Times New Roman" w:hAnsi="Times New Roman" w:cs="Times New Roman"/>
          <w:lang w:eastAsia="es-ES_tradnl"/>
        </w:rPr>
      </w:pPr>
      <w:r w:rsidRPr="00032908">
        <w:rPr>
          <w:rFonts w:ascii="Times New Roman" w:hAnsi="Times New Roman" w:cs="Times New Roman"/>
          <w:b/>
          <w:bCs/>
          <w:lang w:eastAsia="es-ES_tradnl"/>
        </w:rPr>
        <w:t>50 falsos positivos</w:t>
      </w:r>
      <w:r w:rsidRPr="00032908">
        <w:rPr>
          <w:rFonts w:ascii="Times New Roman" w:hAnsi="Times New Roman" w:cs="Times New Roman"/>
          <w:lang w:eastAsia="es-ES_tradnl"/>
        </w:rPr>
        <w:t xml:space="preserve"> (FP): El modelo predijo 1 (positivo) pero la clase real era 0.</w:t>
      </w:r>
    </w:p>
    <w:p w14:paraId="0F5B0955" w14:textId="419EC150" w:rsidR="00814CEF" w:rsidRDefault="00674968" w:rsidP="00007BF2">
      <w:pPr>
        <w:pStyle w:val="Prrafodelista"/>
        <w:numPr>
          <w:ilvl w:val="0"/>
          <w:numId w:val="23"/>
        </w:numPr>
        <w:jc w:val="both"/>
        <w:rPr>
          <w:lang w:eastAsia="es-ES_tradnl"/>
        </w:rPr>
      </w:pPr>
      <w:r w:rsidRPr="00032908">
        <w:rPr>
          <w:rFonts w:ascii="Times New Roman" w:hAnsi="Times New Roman" w:cs="Times New Roman"/>
          <w:b/>
          <w:bCs/>
          <w:lang w:eastAsia="es-ES_tradnl"/>
        </w:rPr>
        <w:t>155 falsos negativos</w:t>
      </w:r>
      <w:r w:rsidRPr="00032908">
        <w:rPr>
          <w:rFonts w:ascii="Times New Roman" w:hAnsi="Times New Roman" w:cs="Times New Roman"/>
          <w:lang w:eastAsia="es-ES_tradnl"/>
        </w:rPr>
        <w:t xml:space="preserve"> (FN): El modelo predijo 0 (negativo) pero la clase real era 1</w:t>
      </w:r>
      <w:r w:rsidRPr="00674968">
        <w:rPr>
          <w:lang w:eastAsia="es-ES_tradnl"/>
        </w:rPr>
        <w:t>.</w:t>
      </w:r>
    </w:p>
    <w:p w14:paraId="6D30D49D" w14:textId="77777777" w:rsidR="00631EFD" w:rsidRDefault="00631EFD" w:rsidP="00631EFD">
      <w:pPr>
        <w:jc w:val="both"/>
        <w:rPr>
          <w:lang w:eastAsia="es-ES_tradnl"/>
        </w:rPr>
      </w:pPr>
    </w:p>
    <w:p w14:paraId="61208B32" w14:textId="77777777" w:rsidR="00631EFD" w:rsidRDefault="00631EFD" w:rsidP="00631EFD">
      <w:pPr>
        <w:jc w:val="both"/>
        <w:rPr>
          <w:lang w:eastAsia="es-ES_tradnl"/>
        </w:rPr>
      </w:pPr>
    </w:p>
    <w:p w14:paraId="75148E60" w14:textId="77777777" w:rsidR="00631EFD" w:rsidRDefault="00631EFD" w:rsidP="00631EFD">
      <w:pPr>
        <w:jc w:val="both"/>
        <w:rPr>
          <w:lang w:eastAsia="es-ES_tradnl"/>
        </w:rPr>
      </w:pPr>
    </w:p>
    <w:p w14:paraId="11607DFF" w14:textId="77777777" w:rsidR="00631EFD" w:rsidRDefault="00631EFD" w:rsidP="00631EFD">
      <w:pPr>
        <w:jc w:val="both"/>
        <w:rPr>
          <w:lang w:eastAsia="es-ES_tradnl"/>
        </w:rPr>
      </w:pPr>
    </w:p>
    <w:p w14:paraId="32458F74" w14:textId="77777777" w:rsidR="00631EFD" w:rsidRPr="008B4891" w:rsidRDefault="00631EFD" w:rsidP="00631EFD">
      <w:pPr>
        <w:jc w:val="both"/>
        <w:rPr>
          <w:lang w:eastAsia="es-ES_tradnl"/>
        </w:rPr>
      </w:pPr>
    </w:p>
    <w:p w14:paraId="3E4E2EB9" w14:textId="45A96A2D" w:rsidR="00674968" w:rsidRDefault="00674968" w:rsidP="00007BF2">
      <w:pPr>
        <w:jc w:val="both"/>
        <w:rPr>
          <w:rFonts w:ascii="Times New Roman" w:hAnsi="Times New Roman" w:cs="Times New Roman"/>
          <w:lang w:eastAsia="es-ES_tradnl"/>
        </w:rPr>
      </w:pPr>
      <w:r>
        <w:rPr>
          <w:rFonts w:ascii="Times New Roman" w:hAnsi="Times New Roman" w:cs="Times New Roman"/>
          <w:lang w:eastAsia="es-ES_tradnl"/>
        </w:rPr>
        <w:t>Tabla de confusión del conjunto de entrenamiento:</w:t>
      </w:r>
    </w:p>
    <w:p w14:paraId="2B1508F8" w14:textId="77777777" w:rsidR="0023455C" w:rsidRDefault="00674968" w:rsidP="0045032F">
      <w:pPr>
        <w:keepNext/>
        <w:jc w:val="center"/>
      </w:pPr>
      <w:r w:rsidRPr="00674968">
        <w:rPr>
          <w:rFonts w:ascii="Times New Roman" w:hAnsi="Times New Roman" w:cs="Times New Roman"/>
          <w:noProof/>
          <w:lang w:eastAsia="es-ES_tradnl"/>
        </w:rPr>
        <w:drawing>
          <wp:inline distT="0" distB="0" distL="0" distR="0" wp14:anchorId="658DF4CB" wp14:editId="11F4F713">
            <wp:extent cx="3962743" cy="110499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2743" cy="1104996"/>
                    </a:xfrm>
                    <a:prstGeom prst="rect">
                      <a:avLst/>
                    </a:prstGeom>
                  </pic:spPr>
                </pic:pic>
              </a:graphicData>
            </a:graphic>
          </wp:inline>
        </w:drawing>
      </w:r>
    </w:p>
    <w:p w14:paraId="22C9A3DF" w14:textId="08705AC4" w:rsidR="0045032F" w:rsidRDefault="008957FF" w:rsidP="0045032F">
      <w:pPr>
        <w:pStyle w:val="Descripcin"/>
        <w:jc w:val="center"/>
      </w:pPr>
      <w:r>
        <w:tab/>
      </w:r>
      <w:r>
        <w:tab/>
      </w:r>
      <w:r>
        <w:tab/>
      </w:r>
      <w:r>
        <w:tab/>
      </w:r>
      <w:r w:rsidR="0073411B">
        <w:rPr>
          <w:rFonts w:ascii="Times New Roman" w:hAnsi="Times New Roman" w:cs="Times New Roman"/>
          <w:i w:val="0"/>
          <w:color w:val="auto"/>
        </w:rPr>
        <w:t xml:space="preserve">Fuente: Elaboración propia en base a los datos </w:t>
      </w:r>
      <w:r>
        <w:rPr>
          <w:rFonts w:ascii="Times New Roman" w:hAnsi="Times New Roman" w:cs="Times New Roman"/>
          <w:i w:val="0"/>
          <w:color w:val="auto"/>
        </w:rPr>
        <w:t>extraídos</w:t>
      </w:r>
      <w:r w:rsidR="0073411B">
        <w:rPr>
          <w:rFonts w:ascii="Times New Roman" w:hAnsi="Times New Roman" w:cs="Times New Roman"/>
          <w:i w:val="0"/>
          <w:color w:val="auto"/>
        </w:rPr>
        <w:t xml:space="preserve"> de insideairbnb</w:t>
      </w:r>
      <w:r w:rsidR="0045032F">
        <w:tab/>
      </w:r>
    </w:p>
    <w:p w14:paraId="092CDAF4" w14:textId="5752E936" w:rsidR="00674968" w:rsidRDefault="0023455C" w:rsidP="0023455C">
      <w:pPr>
        <w:pStyle w:val="Descripcin"/>
        <w:jc w:val="center"/>
        <w:rPr>
          <w:rFonts w:ascii="Times New Roman" w:hAnsi="Times New Roman" w:cs="Times New Roman"/>
          <w:lang w:eastAsia="es-ES_tradnl"/>
        </w:rPr>
      </w:pPr>
      <w:r>
        <w:t xml:space="preserve">Tabla </w:t>
      </w:r>
      <w:r>
        <w:fldChar w:fldCharType="begin"/>
      </w:r>
      <w:r>
        <w:instrText xml:space="preserve"> SEQ Tabla \* ARABIC </w:instrText>
      </w:r>
      <w:r>
        <w:fldChar w:fldCharType="separate"/>
      </w:r>
      <w:r w:rsidR="00374369">
        <w:rPr>
          <w:noProof/>
        </w:rPr>
        <w:t>9</w:t>
      </w:r>
      <w:r>
        <w:fldChar w:fldCharType="end"/>
      </w:r>
    </w:p>
    <w:p w14:paraId="76F6BEDE" w14:textId="6C80773E" w:rsidR="00032908" w:rsidRPr="00032908" w:rsidRDefault="00032908" w:rsidP="00007BF2">
      <w:pPr>
        <w:pStyle w:val="Prrafodelista"/>
        <w:numPr>
          <w:ilvl w:val="0"/>
          <w:numId w:val="22"/>
        </w:numPr>
        <w:jc w:val="both"/>
        <w:rPr>
          <w:rFonts w:ascii="Times New Roman" w:hAnsi="Times New Roman" w:cs="Times New Roman"/>
          <w:lang w:eastAsia="es-ES_tradnl"/>
        </w:rPr>
      </w:pPr>
      <w:r w:rsidRPr="00032908">
        <w:rPr>
          <w:rFonts w:ascii="Times New Roman" w:hAnsi="Times New Roman" w:cs="Times New Roman"/>
          <w:b/>
          <w:bCs/>
          <w:lang w:eastAsia="es-ES_tradnl"/>
        </w:rPr>
        <w:t>3800 verdaderos negativos</w:t>
      </w:r>
      <w:r w:rsidRPr="00032908">
        <w:rPr>
          <w:rFonts w:ascii="Times New Roman" w:hAnsi="Times New Roman" w:cs="Times New Roman"/>
          <w:lang w:eastAsia="es-ES_tradnl"/>
        </w:rPr>
        <w:t xml:space="preserve"> (TN): El modelo predijo 0 y la clase real era 0.</w:t>
      </w:r>
    </w:p>
    <w:p w14:paraId="73053DF6" w14:textId="5B9E8C7D" w:rsidR="00032908" w:rsidRPr="00032908" w:rsidRDefault="00032908" w:rsidP="00007BF2">
      <w:pPr>
        <w:pStyle w:val="Prrafodelista"/>
        <w:numPr>
          <w:ilvl w:val="0"/>
          <w:numId w:val="22"/>
        </w:numPr>
        <w:jc w:val="both"/>
        <w:rPr>
          <w:rFonts w:ascii="Times New Roman" w:hAnsi="Times New Roman" w:cs="Times New Roman"/>
          <w:lang w:eastAsia="es-ES_tradnl"/>
        </w:rPr>
      </w:pPr>
      <w:r w:rsidRPr="00032908">
        <w:rPr>
          <w:rFonts w:ascii="Times New Roman" w:hAnsi="Times New Roman" w:cs="Times New Roman"/>
          <w:b/>
          <w:bCs/>
          <w:lang w:eastAsia="es-ES_tradnl"/>
        </w:rPr>
        <w:t>219 verdaderos positivos</w:t>
      </w:r>
      <w:r w:rsidRPr="00032908">
        <w:rPr>
          <w:rFonts w:ascii="Times New Roman" w:hAnsi="Times New Roman" w:cs="Times New Roman"/>
          <w:lang w:eastAsia="es-ES_tradnl"/>
        </w:rPr>
        <w:t xml:space="preserve"> (TP): El modelo predijo 1 y la clase real era 1.</w:t>
      </w:r>
    </w:p>
    <w:p w14:paraId="2B26F530" w14:textId="5E86274D" w:rsidR="00032908" w:rsidRPr="00032908" w:rsidRDefault="00032908" w:rsidP="00007BF2">
      <w:pPr>
        <w:pStyle w:val="Prrafodelista"/>
        <w:numPr>
          <w:ilvl w:val="0"/>
          <w:numId w:val="22"/>
        </w:numPr>
        <w:jc w:val="both"/>
        <w:rPr>
          <w:rFonts w:ascii="Times New Roman" w:hAnsi="Times New Roman" w:cs="Times New Roman"/>
          <w:lang w:eastAsia="es-ES_tradnl"/>
        </w:rPr>
      </w:pPr>
      <w:r w:rsidRPr="00032908">
        <w:rPr>
          <w:rFonts w:ascii="Times New Roman" w:hAnsi="Times New Roman" w:cs="Times New Roman"/>
          <w:b/>
          <w:bCs/>
          <w:lang w:eastAsia="es-ES_tradnl"/>
        </w:rPr>
        <w:t>154 falsos positivos</w:t>
      </w:r>
      <w:r w:rsidRPr="00032908">
        <w:rPr>
          <w:rFonts w:ascii="Times New Roman" w:hAnsi="Times New Roman" w:cs="Times New Roman"/>
          <w:lang w:eastAsia="es-ES_tradnl"/>
        </w:rPr>
        <w:t xml:space="preserve"> (FP): El modelo predijo 1 pero la clase real era 0.</w:t>
      </w:r>
    </w:p>
    <w:p w14:paraId="69026876" w14:textId="0F1D538E" w:rsidR="0024682A" w:rsidRDefault="00032908" w:rsidP="0024682A">
      <w:pPr>
        <w:pStyle w:val="Prrafodelista"/>
        <w:numPr>
          <w:ilvl w:val="0"/>
          <w:numId w:val="22"/>
        </w:numPr>
        <w:jc w:val="both"/>
        <w:rPr>
          <w:rFonts w:ascii="Times New Roman" w:hAnsi="Times New Roman" w:cs="Times New Roman"/>
          <w:lang w:eastAsia="es-ES_tradnl"/>
        </w:rPr>
      </w:pPr>
      <w:r w:rsidRPr="00032908">
        <w:rPr>
          <w:rFonts w:ascii="Times New Roman" w:hAnsi="Times New Roman" w:cs="Times New Roman"/>
          <w:b/>
          <w:bCs/>
          <w:lang w:eastAsia="es-ES_tradnl"/>
        </w:rPr>
        <w:t>685 falsos negativos</w:t>
      </w:r>
      <w:r w:rsidRPr="00032908">
        <w:rPr>
          <w:rFonts w:ascii="Times New Roman" w:hAnsi="Times New Roman" w:cs="Times New Roman"/>
          <w:lang w:eastAsia="es-ES_tradnl"/>
        </w:rPr>
        <w:t xml:space="preserve"> (FN): El modelo predijo 0 pero la clase real era 1.</w:t>
      </w:r>
    </w:p>
    <w:p w14:paraId="730AB094" w14:textId="77777777" w:rsidR="0024682A" w:rsidRPr="0024682A" w:rsidRDefault="0024682A" w:rsidP="0024682A">
      <w:pPr>
        <w:ind w:left="360"/>
        <w:jc w:val="both"/>
        <w:rPr>
          <w:rFonts w:ascii="Times New Roman" w:hAnsi="Times New Roman" w:cs="Times New Roman"/>
          <w:lang w:eastAsia="es-ES_tradnl"/>
        </w:rPr>
      </w:pPr>
    </w:p>
    <w:p w14:paraId="347712EC" w14:textId="38DB18AB" w:rsidR="0024682A" w:rsidRDefault="0024682A" w:rsidP="0024682A">
      <w:pPr>
        <w:pStyle w:val="Ttulo7"/>
        <w:rPr>
          <w:lang w:eastAsia="es-ES_tradnl"/>
        </w:rPr>
      </w:pPr>
      <w:r>
        <w:rPr>
          <w:lang w:eastAsia="es-ES_tradnl"/>
        </w:rPr>
        <w:t>Análisis General de los resultados</w:t>
      </w:r>
    </w:p>
    <w:p w14:paraId="091B27B2" w14:textId="77777777" w:rsidR="0024682A" w:rsidRPr="0024682A" w:rsidRDefault="0024682A" w:rsidP="0024682A">
      <w:pPr>
        <w:rPr>
          <w:lang w:eastAsia="es-ES_tradnl"/>
        </w:rPr>
      </w:pPr>
    </w:p>
    <w:p w14:paraId="463CD51D" w14:textId="42F2C7C6" w:rsidR="0024682A" w:rsidRPr="009D7981" w:rsidRDefault="0024682A" w:rsidP="009D7981">
      <w:pPr>
        <w:pStyle w:val="Prrafodelista"/>
        <w:numPr>
          <w:ilvl w:val="0"/>
          <w:numId w:val="48"/>
        </w:numPr>
        <w:jc w:val="both"/>
        <w:rPr>
          <w:rFonts w:ascii="Times New Roman" w:hAnsi="Times New Roman" w:cs="Times New Roman"/>
          <w:lang w:val="es-ES" w:eastAsia="es-ES_tradnl"/>
        </w:rPr>
      </w:pPr>
      <w:r w:rsidRPr="009D7981">
        <w:rPr>
          <w:rFonts w:ascii="Times New Roman" w:hAnsi="Times New Roman" w:cs="Times New Roman"/>
          <w:b/>
          <w:bCs/>
          <w:lang w:val="es-ES" w:eastAsia="es-ES_tradnl"/>
        </w:rPr>
        <w:t>Desequilibrio entre sensibilidad y especificidad:</w:t>
      </w:r>
    </w:p>
    <w:p w14:paraId="6A4CDD83" w14:textId="319D2D1C" w:rsidR="009D7981" w:rsidRPr="00631EFD" w:rsidRDefault="0024682A" w:rsidP="00631EFD">
      <w:pPr>
        <w:ind w:left="708"/>
        <w:jc w:val="both"/>
        <w:rPr>
          <w:rFonts w:ascii="Times New Roman" w:hAnsi="Times New Roman" w:cs="Times New Roman"/>
          <w:lang w:val="es-ES" w:eastAsia="es-ES_tradnl"/>
        </w:rPr>
      </w:pPr>
      <w:r w:rsidRPr="0024682A">
        <w:rPr>
          <w:rFonts w:ascii="Times New Roman" w:hAnsi="Times New Roman" w:cs="Times New Roman"/>
          <w:lang w:val="es-ES" w:eastAsia="es-ES_tradnl"/>
        </w:rPr>
        <w:t>Alto desequilibrio entre sensibilidad y especificidad: Aunque la especificidad es muy alta en ambos conjuntos (entrenamiento y prueba), lo que significa que el modelo es muy bueno en predecir los casos negativos (clase 0), la sensibilidad es bastante baja. Esto indica que el modelo no detecta bien los positivos (clase 1), por lo que pueden darse casos de que efectivamente el precio del alojamiento turístico no hostelero estudiado si sea de “Precio alto” y el modelo no lo recoja adecuadamente (Provost &amp; Fawcett, 2001).</w:t>
      </w:r>
    </w:p>
    <w:p w14:paraId="775D6075" w14:textId="6C21DDF4" w:rsidR="0024682A" w:rsidRPr="009D7981" w:rsidRDefault="0024682A" w:rsidP="009D7981">
      <w:pPr>
        <w:pStyle w:val="Prrafodelista"/>
        <w:numPr>
          <w:ilvl w:val="0"/>
          <w:numId w:val="47"/>
        </w:numPr>
        <w:jc w:val="both"/>
        <w:rPr>
          <w:rFonts w:ascii="Times New Roman" w:hAnsi="Times New Roman" w:cs="Times New Roman"/>
          <w:lang w:val="es-ES" w:eastAsia="es-ES_tradnl"/>
        </w:rPr>
      </w:pPr>
      <w:r w:rsidRPr="009D7981">
        <w:rPr>
          <w:rFonts w:ascii="Times New Roman" w:hAnsi="Times New Roman" w:cs="Times New Roman"/>
          <w:b/>
          <w:bCs/>
          <w:lang w:val="es-ES" w:eastAsia="es-ES_tradnl"/>
        </w:rPr>
        <w:t>Posible desbalance de clases:</w:t>
      </w:r>
    </w:p>
    <w:p w14:paraId="544A6B67" w14:textId="2AF8276E" w:rsidR="0024682A" w:rsidRDefault="0024682A" w:rsidP="009D7981">
      <w:pPr>
        <w:ind w:left="708"/>
        <w:jc w:val="both"/>
        <w:rPr>
          <w:rFonts w:ascii="Times New Roman" w:hAnsi="Times New Roman" w:cs="Times New Roman"/>
          <w:lang w:val="es-ES" w:eastAsia="es-ES_tradnl"/>
        </w:rPr>
      </w:pPr>
      <w:r w:rsidRPr="0024682A">
        <w:rPr>
          <w:rFonts w:ascii="Times New Roman" w:hAnsi="Times New Roman" w:cs="Times New Roman"/>
          <w:lang w:val="es-ES" w:eastAsia="es-ES_tradnl"/>
        </w:rPr>
        <w:t xml:space="preserve">Posible desbalance de clases: La baja sensibilidad sugiere que podría haber un desequilibrio en las clases (más ejemplos de la clase 0 que de la clase 1), lo que podría </w:t>
      </w:r>
      <w:r w:rsidR="009D7981">
        <w:rPr>
          <w:rFonts w:ascii="Times New Roman" w:hAnsi="Times New Roman" w:cs="Times New Roman"/>
          <w:lang w:val="es-ES" w:eastAsia="es-ES_tradnl"/>
        </w:rPr>
        <w:t xml:space="preserve"> </w:t>
      </w:r>
      <w:r w:rsidRPr="0024682A">
        <w:rPr>
          <w:rFonts w:ascii="Times New Roman" w:hAnsi="Times New Roman" w:cs="Times New Roman"/>
          <w:lang w:val="es-ES" w:eastAsia="es-ES_tradnl"/>
        </w:rPr>
        <w:t>llevar al modelo a priorizar la predicción de la clase mayoritaria (clase 0) y subestimar la importancia de la clase minoritaria (clase 1), dando más peso por tanto a alojamientos que no son de “Precio alto” (Provost &amp; Fawcett, 2001).</w:t>
      </w:r>
    </w:p>
    <w:p w14:paraId="055267AF" w14:textId="77777777" w:rsidR="00631EFD" w:rsidRDefault="00631EFD" w:rsidP="009D7981">
      <w:pPr>
        <w:ind w:left="708"/>
        <w:jc w:val="both"/>
        <w:rPr>
          <w:rFonts w:ascii="Times New Roman" w:hAnsi="Times New Roman" w:cs="Times New Roman"/>
          <w:lang w:val="es-ES" w:eastAsia="es-ES_tradnl"/>
        </w:rPr>
      </w:pPr>
    </w:p>
    <w:p w14:paraId="1EB99E65" w14:textId="77777777" w:rsidR="00631EFD" w:rsidRDefault="00631EFD" w:rsidP="009D7981">
      <w:pPr>
        <w:ind w:left="708"/>
        <w:jc w:val="both"/>
        <w:rPr>
          <w:rFonts w:ascii="Times New Roman" w:hAnsi="Times New Roman" w:cs="Times New Roman"/>
          <w:lang w:val="es-ES" w:eastAsia="es-ES_tradnl"/>
        </w:rPr>
      </w:pPr>
    </w:p>
    <w:p w14:paraId="21B8CAE6" w14:textId="77777777" w:rsidR="00631EFD" w:rsidRPr="0024682A" w:rsidRDefault="00631EFD" w:rsidP="009D7981">
      <w:pPr>
        <w:ind w:left="708"/>
        <w:jc w:val="both"/>
        <w:rPr>
          <w:rFonts w:ascii="Times New Roman" w:hAnsi="Times New Roman" w:cs="Times New Roman"/>
          <w:lang w:val="es-ES" w:eastAsia="es-ES_tradnl"/>
        </w:rPr>
      </w:pPr>
    </w:p>
    <w:p w14:paraId="460734D8" w14:textId="4B9BDC31" w:rsidR="0024682A" w:rsidRPr="009D7981" w:rsidRDefault="0024682A" w:rsidP="009D7981">
      <w:pPr>
        <w:pStyle w:val="Prrafodelista"/>
        <w:numPr>
          <w:ilvl w:val="0"/>
          <w:numId w:val="46"/>
        </w:numPr>
        <w:jc w:val="both"/>
        <w:rPr>
          <w:rFonts w:ascii="Times New Roman" w:hAnsi="Times New Roman" w:cs="Times New Roman"/>
          <w:lang w:val="es-ES" w:eastAsia="es-ES_tradnl"/>
        </w:rPr>
      </w:pPr>
      <w:r w:rsidRPr="009D7981">
        <w:rPr>
          <w:rFonts w:ascii="Times New Roman" w:hAnsi="Times New Roman" w:cs="Times New Roman"/>
          <w:b/>
          <w:bCs/>
          <w:lang w:val="es-ES" w:eastAsia="es-ES_tradnl"/>
        </w:rPr>
        <w:t>Modelo conservador en predicciones positivas:</w:t>
      </w:r>
    </w:p>
    <w:p w14:paraId="1D8327ED" w14:textId="77777777" w:rsidR="0024682A" w:rsidRPr="0024682A" w:rsidRDefault="0024682A" w:rsidP="009D7981">
      <w:pPr>
        <w:ind w:left="708"/>
        <w:jc w:val="both"/>
        <w:rPr>
          <w:rFonts w:ascii="Times New Roman" w:hAnsi="Times New Roman" w:cs="Times New Roman"/>
          <w:lang w:val="es-ES" w:eastAsia="es-ES_tradnl"/>
        </w:rPr>
      </w:pPr>
      <w:r w:rsidRPr="0024682A">
        <w:rPr>
          <w:rFonts w:ascii="Times New Roman" w:hAnsi="Times New Roman" w:cs="Times New Roman"/>
          <w:lang w:val="es-ES" w:eastAsia="es-ES_tradnl"/>
        </w:rPr>
        <w:t>Modelo conservador en predicciones positivas: El modelo parece ser conservador en cuanto a predecir la clase 1, pues tiene más falsos negativos que verdaderos positivos en ambos conjuntos (Chawla et al., 2004).</w:t>
      </w:r>
    </w:p>
    <w:p w14:paraId="64BDD400" w14:textId="2A14483F" w:rsidR="00032908" w:rsidRDefault="00032908" w:rsidP="0024682A">
      <w:pPr>
        <w:jc w:val="both"/>
        <w:rPr>
          <w:rFonts w:ascii="Times New Roman" w:hAnsi="Times New Roman" w:cs="Times New Roman"/>
          <w:lang w:eastAsia="es-ES_tradnl"/>
        </w:rPr>
      </w:pPr>
      <w:r>
        <w:rPr>
          <w:rFonts w:ascii="Times New Roman" w:hAnsi="Times New Roman" w:cs="Times New Roman"/>
          <w:lang w:eastAsia="es-ES_tradnl"/>
        </w:rPr>
        <w:t>A pesar de esto, la capacidad de distinción del modelo entre</w:t>
      </w:r>
      <w:r w:rsidR="0023455C">
        <w:rPr>
          <w:rFonts w:ascii="Times New Roman" w:hAnsi="Times New Roman" w:cs="Times New Roman"/>
          <w:lang w:eastAsia="es-ES_tradnl"/>
        </w:rPr>
        <w:t xml:space="preserve"> los casos de “Precio alto” y “No precio alto”</w:t>
      </w:r>
      <w:r>
        <w:rPr>
          <w:rFonts w:ascii="Times New Roman" w:hAnsi="Times New Roman" w:cs="Times New Roman"/>
          <w:lang w:eastAsia="es-ES_tradnl"/>
        </w:rPr>
        <w:t xml:space="preserve"> es razonablemente buena.</w:t>
      </w:r>
    </w:p>
    <w:p w14:paraId="158EA43F" w14:textId="4994A93C" w:rsidR="00032908" w:rsidRDefault="00032908" w:rsidP="0024682A">
      <w:pPr>
        <w:jc w:val="both"/>
        <w:rPr>
          <w:rFonts w:ascii="Times New Roman" w:hAnsi="Times New Roman" w:cs="Times New Roman"/>
          <w:lang w:eastAsia="es-ES_tradnl"/>
        </w:rPr>
      </w:pPr>
      <w:r>
        <w:rPr>
          <w:rFonts w:ascii="Times New Roman" w:hAnsi="Times New Roman" w:cs="Times New Roman"/>
          <w:lang w:eastAsia="es-ES_tradnl"/>
        </w:rPr>
        <w:t>Ello lo muestra el cálculo de su curva ROC, y del área bajo la misma:</w:t>
      </w:r>
    </w:p>
    <w:p w14:paraId="672D4759" w14:textId="77777777" w:rsidR="008957FF" w:rsidRPr="00032908" w:rsidRDefault="008957FF" w:rsidP="00007BF2">
      <w:pPr>
        <w:ind w:left="360"/>
        <w:jc w:val="both"/>
        <w:rPr>
          <w:rFonts w:ascii="Times New Roman" w:hAnsi="Times New Roman" w:cs="Times New Roman"/>
          <w:lang w:eastAsia="es-ES_tradnl"/>
        </w:rPr>
      </w:pPr>
    </w:p>
    <w:p w14:paraId="3E9F7B82" w14:textId="77777777" w:rsidR="008957FF" w:rsidRDefault="008957FF" w:rsidP="0023455C">
      <w:pPr>
        <w:keepNext/>
        <w:jc w:val="both"/>
      </w:pPr>
    </w:p>
    <w:p w14:paraId="200CC640" w14:textId="2EE2673E" w:rsidR="0023455C" w:rsidRDefault="00032908" w:rsidP="0023455C">
      <w:pPr>
        <w:keepNext/>
        <w:jc w:val="both"/>
      </w:pPr>
      <w:r w:rsidRPr="00032908">
        <w:rPr>
          <w:rFonts w:ascii="Times New Roman" w:hAnsi="Times New Roman" w:cs="Times New Roman"/>
          <w:noProof/>
          <w:lang w:eastAsia="es-ES_tradnl"/>
        </w:rPr>
        <w:drawing>
          <wp:inline distT="0" distB="0" distL="0" distR="0" wp14:anchorId="2DC2C752" wp14:editId="6061829B">
            <wp:extent cx="5400040" cy="27044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704465"/>
                    </a:xfrm>
                    <a:prstGeom prst="rect">
                      <a:avLst/>
                    </a:prstGeom>
                  </pic:spPr>
                </pic:pic>
              </a:graphicData>
            </a:graphic>
          </wp:inline>
        </w:drawing>
      </w:r>
    </w:p>
    <w:p w14:paraId="30BD6B82" w14:textId="4AA814C3" w:rsidR="0045032F" w:rsidRDefault="008957FF" w:rsidP="0045032F">
      <w:pPr>
        <w:pStyle w:val="Descripcin"/>
        <w:jc w:val="center"/>
      </w:pPr>
      <w:r>
        <w:tab/>
      </w:r>
      <w:r>
        <w:tab/>
      </w:r>
      <w:r>
        <w:tab/>
      </w:r>
      <w:r>
        <w:tab/>
      </w:r>
      <w:r w:rsidR="0073411B">
        <w:rPr>
          <w:rFonts w:ascii="Times New Roman" w:hAnsi="Times New Roman" w:cs="Times New Roman"/>
          <w:i w:val="0"/>
          <w:color w:val="auto"/>
        </w:rPr>
        <w:t xml:space="preserve">Fuente: Elaboración propia en base a los datos </w:t>
      </w:r>
      <w:r>
        <w:rPr>
          <w:rFonts w:ascii="Times New Roman" w:hAnsi="Times New Roman" w:cs="Times New Roman"/>
          <w:i w:val="0"/>
          <w:color w:val="auto"/>
        </w:rPr>
        <w:t>extraídos</w:t>
      </w:r>
      <w:r w:rsidR="0073411B">
        <w:rPr>
          <w:rFonts w:ascii="Times New Roman" w:hAnsi="Times New Roman" w:cs="Times New Roman"/>
          <w:i w:val="0"/>
          <w:color w:val="auto"/>
        </w:rPr>
        <w:t xml:space="preserve"> de insideairbnb</w:t>
      </w:r>
      <w:r w:rsidR="0045032F">
        <w:tab/>
      </w:r>
    </w:p>
    <w:p w14:paraId="3D84A32A" w14:textId="5807726C" w:rsidR="00875849" w:rsidRDefault="0023455C" w:rsidP="0023455C">
      <w:pPr>
        <w:pStyle w:val="Descripcin"/>
        <w:jc w:val="center"/>
        <w:rPr>
          <w:rFonts w:ascii="Times New Roman" w:hAnsi="Times New Roman" w:cs="Times New Roman"/>
        </w:rPr>
      </w:pPr>
      <w:r>
        <w:t xml:space="preserve">Figura </w:t>
      </w:r>
      <w:r>
        <w:fldChar w:fldCharType="begin"/>
      </w:r>
      <w:r>
        <w:instrText xml:space="preserve"> SEQ Figura \* ARABIC </w:instrText>
      </w:r>
      <w:r>
        <w:fldChar w:fldCharType="separate"/>
      </w:r>
      <w:r w:rsidR="00256A90">
        <w:rPr>
          <w:noProof/>
        </w:rPr>
        <w:t>12</w:t>
      </w:r>
      <w:r>
        <w:fldChar w:fldCharType="end"/>
      </w:r>
    </w:p>
    <w:p w14:paraId="085C31B0" w14:textId="54C380D9" w:rsidR="00032908" w:rsidRDefault="00032908" w:rsidP="00007BF2">
      <w:pPr>
        <w:jc w:val="both"/>
        <w:rPr>
          <w:rFonts w:ascii="Times New Roman" w:hAnsi="Times New Roman" w:cs="Times New Roman"/>
        </w:rPr>
      </w:pPr>
      <w:r>
        <w:rPr>
          <w:rFonts w:ascii="Times New Roman" w:hAnsi="Times New Roman" w:cs="Times New Roman"/>
        </w:rPr>
        <w:t>En este caso se da que el área bajo la curva ROC es de 0.77, encontrándose en el rango que se considera entr</w:t>
      </w:r>
      <w:r w:rsidR="0023455C">
        <w:rPr>
          <w:rFonts w:ascii="Times New Roman" w:hAnsi="Times New Roman" w:cs="Times New Roman"/>
        </w:rPr>
        <w:t>e Rendimiento aceptable a Bueno</w:t>
      </w:r>
      <w:r w:rsidR="00D8658D">
        <w:rPr>
          <w:rFonts w:ascii="Times New Roman" w:hAnsi="Times New Roman" w:cs="Times New Roman"/>
        </w:rPr>
        <w:t xml:space="preserve"> </w:t>
      </w:r>
      <w:r w:rsidR="00D8658D" w:rsidRPr="00D8658D">
        <w:rPr>
          <w:rFonts w:ascii="Times New Roman" w:hAnsi="Times New Roman" w:cs="Times New Roman"/>
        </w:rPr>
        <w:t>(Fawcett, 2006)</w:t>
      </w:r>
      <w:r w:rsidR="0023455C">
        <w:rPr>
          <w:rFonts w:ascii="Times New Roman" w:hAnsi="Times New Roman" w:cs="Times New Roman"/>
        </w:rPr>
        <w:t>, indicando que el modelo dispone de cierta capacidad de discriminación correcta.</w:t>
      </w:r>
    </w:p>
    <w:p w14:paraId="2C02941A" w14:textId="1540209C" w:rsidR="0023455C" w:rsidRPr="00085011" w:rsidRDefault="0023455C" w:rsidP="00007BF2">
      <w:pPr>
        <w:jc w:val="both"/>
        <w:rPr>
          <w:rFonts w:ascii="Times New Roman" w:hAnsi="Times New Roman" w:cs="Times New Roman"/>
        </w:rPr>
      </w:pPr>
      <w:r>
        <w:rPr>
          <w:rFonts w:ascii="Times New Roman" w:hAnsi="Times New Roman" w:cs="Times New Roman"/>
        </w:rPr>
        <w:t>Con todos estos análisis hasta aquí realizados, se proceden a exponer las conclusiones finales del trabajo en el siguiente apartado.</w:t>
      </w:r>
    </w:p>
    <w:p w14:paraId="2CCF0C40" w14:textId="77777777" w:rsidR="00032908" w:rsidRDefault="00032908" w:rsidP="00007BF2">
      <w:pPr>
        <w:jc w:val="both"/>
        <w:rPr>
          <w:rFonts w:ascii="Times New Roman" w:hAnsi="Times New Roman" w:cs="Times New Roman"/>
          <w:b/>
          <w:bCs/>
        </w:rPr>
      </w:pPr>
      <w:r>
        <w:rPr>
          <w:rFonts w:ascii="Times New Roman" w:hAnsi="Times New Roman" w:cs="Times New Roman"/>
          <w:b/>
          <w:bCs/>
        </w:rPr>
        <w:br w:type="page"/>
      </w:r>
    </w:p>
    <w:p w14:paraId="281703B2" w14:textId="77777777" w:rsidR="00CD2D75" w:rsidRDefault="00CD2D75" w:rsidP="00007BF2">
      <w:pPr>
        <w:pStyle w:val="Ttulo2"/>
        <w:jc w:val="both"/>
      </w:pPr>
    </w:p>
    <w:p w14:paraId="0E31AEE9" w14:textId="1DC84BF7" w:rsidR="00085011" w:rsidRDefault="0072680A" w:rsidP="00007BF2">
      <w:pPr>
        <w:pStyle w:val="Ttulo2"/>
        <w:jc w:val="both"/>
      </w:pPr>
      <w:bookmarkStart w:id="10" w:name="_Toc178244544"/>
      <w:r>
        <w:t>Conclusiones</w:t>
      </w:r>
      <w:bookmarkEnd w:id="10"/>
    </w:p>
    <w:p w14:paraId="5118930C" w14:textId="14EFD639" w:rsidR="0072680A" w:rsidRDefault="00581C1D" w:rsidP="00007BF2">
      <w:pPr>
        <w:jc w:val="both"/>
        <w:rPr>
          <w:rFonts w:ascii="Times New Roman" w:hAnsi="Times New Roman" w:cs="Times New Roman"/>
        </w:rPr>
      </w:pPr>
      <w:r>
        <w:rPr>
          <w:rFonts w:ascii="Times New Roman" w:hAnsi="Times New Roman" w:cs="Times New Roman"/>
        </w:rPr>
        <w:t xml:space="preserve">En cuanto al mercado del alquiler de alojamientos turísticos no hosteleros en la ciudad de Málaga, la mayor oferta se da en el barrio </w:t>
      </w:r>
      <w:r>
        <w:rPr>
          <w:rFonts w:ascii="Times New Roman" w:hAnsi="Times New Roman" w:cs="Times New Roman"/>
          <w:b/>
        </w:rPr>
        <w:t>Centro</w:t>
      </w:r>
      <w:r>
        <w:rPr>
          <w:rFonts w:ascii="Times New Roman" w:hAnsi="Times New Roman" w:cs="Times New Roman"/>
        </w:rPr>
        <w:t>, el cual acumula la mayor parte de los anuncios.</w:t>
      </w:r>
    </w:p>
    <w:p w14:paraId="4FF9FD75" w14:textId="509FAAFF" w:rsidR="00581C1D" w:rsidRPr="00581C1D" w:rsidRDefault="00581C1D" w:rsidP="00007BF2">
      <w:pPr>
        <w:jc w:val="both"/>
        <w:rPr>
          <w:rFonts w:ascii="Times New Roman" w:hAnsi="Times New Roman" w:cs="Times New Roman"/>
        </w:rPr>
      </w:pPr>
      <w:r>
        <w:rPr>
          <w:rFonts w:ascii="Times New Roman" w:hAnsi="Times New Roman" w:cs="Times New Roman"/>
        </w:rPr>
        <w:t>El rango más común de precios de los anuncios de alojamientos turísticos no hosteleros en Málaga se da en el intervalo ]0, 250] euros por noche.</w:t>
      </w:r>
    </w:p>
    <w:p w14:paraId="32C7E0BD" w14:textId="3EAE999C" w:rsidR="00085011" w:rsidRDefault="00581C1D" w:rsidP="00007BF2">
      <w:pPr>
        <w:jc w:val="both"/>
        <w:rPr>
          <w:rFonts w:ascii="Times New Roman" w:hAnsi="Times New Roman" w:cs="Times New Roman"/>
        </w:rPr>
      </w:pPr>
      <w:r>
        <w:rPr>
          <w:rFonts w:ascii="Times New Roman" w:hAnsi="Times New Roman" w:cs="Times New Roman"/>
        </w:rPr>
        <w:t>El precio de los anuncios viene determinado por las siguientes variables explicativas al 95% de confianza:</w:t>
      </w:r>
    </w:p>
    <w:p w14:paraId="7AAAA6A6" w14:textId="77777777" w:rsidR="00581C1D" w:rsidRPr="00F57879" w:rsidRDefault="00581C1D"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accommodates</w:t>
      </w:r>
    </w:p>
    <w:p w14:paraId="7FC83758" w14:textId="77777777" w:rsidR="00581C1D" w:rsidRPr="00F57879" w:rsidRDefault="00581C1D"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host_response_time</w:t>
      </w:r>
    </w:p>
    <w:p w14:paraId="3F0033B7" w14:textId="77777777" w:rsidR="00581C1D" w:rsidRPr="00F57879" w:rsidRDefault="00581C1D"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bathrooms</w:t>
      </w:r>
    </w:p>
    <w:p w14:paraId="05CCB9FE" w14:textId="77777777" w:rsidR="00581C1D" w:rsidRPr="00F57879" w:rsidRDefault="00581C1D"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beds</w:t>
      </w:r>
    </w:p>
    <w:p w14:paraId="1A07F5D4" w14:textId="77777777" w:rsidR="00581C1D" w:rsidRPr="00F57879" w:rsidRDefault="00581C1D"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host_is_superhost</w:t>
      </w:r>
    </w:p>
    <w:p w14:paraId="3E6E9477" w14:textId="77777777" w:rsidR="00581C1D" w:rsidRPr="00F57879" w:rsidRDefault="00581C1D"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property_type</w:t>
      </w:r>
    </w:p>
    <w:p w14:paraId="334279E4" w14:textId="77777777" w:rsidR="00581C1D" w:rsidRPr="00F57879" w:rsidRDefault="00581C1D"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room_type</w:t>
      </w:r>
    </w:p>
    <w:p w14:paraId="184ADF72" w14:textId="77777777" w:rsidR="00581C1D" w:rsidRPr="00F57879" w:rsidRDefault="00581C1D"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maximum_nights</w:t>
      </w:r>
    </w:p>
    <w:p w14:paraId="0B6AD40F" w14:textId="77777777" w:rsidR="00581C1D" w:rsidRDefault="00581C1D"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minimum_nights</w:t>
      </w:r>
    </w:p>
    <w:p w14:paraId="1C560D68" w14:textId="77777777" w:rsidR="00581C1D" w:rsidRPr="00B072DB" w:rsidRDefault="00581C1D" w:rsidP="00007BF2">
      <w:pPr>
        <w:pStyle w:val="Prrafodelista"/>
        <w:numPr>
          <w:ilvl w:val="0"/>
          <w:numId w:val="14"/>
        </w:numPr>
        <w:jc w:val="both"/>
        <w:rPr>
          <w:rFonts w:ascii="Times New Roman" w:hAnsi="Times New Roman" w:cs="Times New Roman"/>
          <w:lang w:val="en-GB"/>
        </w:rPr>
      </w:pPr>
      <w:r w:rsidRPr="00B072DB">
        <w:rPr>
          <w:rFonts w:ascii="Times New Roman" w:hAnsi="Times New Roman" w:cs="Times New Roman"/>
          <w:lang w:val="en-GB"/>
        </w:rPr>
        <w:t>neighbourhood_cleansedCarretera</w:t>
      </w:r>
      <w:r>
        <w:rPr>
          <w:rFonts w:ascii="Times New Roman" w:hAnsi="Times New Roman" w:cs="Times New Roman"/>
          <w:lang w:val="en-GB"/>
        </w:rPr>
        <w:t xml:space="preserve"> </w:t>
      </w:r>
      <w:r w:rsidRPr="00B072DB">
        <w:rPr>
          <w:rFonts w:ascii="Times New Roman" w:hAnsi="Times New Roman" w:cs="Times New Roman"/>
          <w:lang w:val="en-GB"/>
        </w:rPr>
        <w:t>de</w:t>
      </w:r>
      <w:r>
        <w:rPr>
          <w:rFonts w:ascii="Times New Roman" w:hAnsi="Times New Roman" w:cs="Times New Roman"/>
          <w:lang w:val="en-GB"/>
        </w:rPr>
        <w:t xml:space="preserve"> </w:t>
      </w:r>
      <w:r w:rsidRPr="00B072DB">
        <w:rPr>
          <w:rFonts w:ascii="Times New Roman" w:hAnsi="Times New Roman" w:cs="Times New Roman"/>
          <w:lang w:val="en-GB"/>
        </w:rPr>
        <w:t>C</w:t>
      </w:r>
      <w:r>
        <w:rPr>
          <w:rFonts w:ascii="Times New Roman" w:hAnsi="Times New Roman" w:cs="Times New Roman"/>
          <w:lang w:val="en-GB"/>
        </w:rPr>
        <w:t>ádiz</w:t>
      </w:r>
    </w:p>
    <w:p w14:paraId="2C4D0CF9" w14:textId="77777777" w:rsidR="00581C1D" w:rsidRDefault="00581C1D"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neighbourhood_cleansed</w:t>
      </w:r>
      <w:r>
        <w:rPr>
          <w:rFonts w:ascii="Times New Roman" w:hAnsi="Times New Roman" w:cs="Times New Roman"/>
        </w:rPr>
        <w:t>Centro</w:t>
      </w:r>
    </w:p>
    <w:p w14:paraId="22F77D28" w14:textId="77777777" w:rsidR="00581C1D" w:rsidRDefault="00581C1D" w:rsidP="00007BF2">
      <w:pPr>
        <w:pStyle w:val="Prrafodelista"/>
        <w:numPr>
          <w:ilvl w:val="0"/>
          <w:numId w:val="14"/>
        </w:numPr>
        <w:jc w:val="both"/>
        <w:rPr>
          <w:rFonts w:ascii="Times New Roman" w:hAnsi="Times New Roman" w:cs="Times New Roman"/>
          <w:lang w:val="en-GB"/>
        </w:rPr>
      </w:pPr>
      <w:r w:rsidRPr="00B85DFD">
        <w:rPr>
          <w:rFonts w:ascii="Times New Roman" w:hAnsi="Times New Roman" w:cs="Times New Roman"/>
          <w:lang w:val="en-GB"/>
        </w:rPr>
        <w:t>neighbourhood_cleansedCruz</w:t>
      </w:r>
      <w:r>
        <w:rPr>
          <w:rFonts w:ascii="Times New Roman" w:hAnsi="Times New Roman" w:cs="Times New Roman"/>
          <w:lang w:val="en-GB"/>
        </w:rPr>
        <w:t xml:space="preserve"> </w:t>
      </w:r>
      <w:r w:rsidRPr="00B85DFD">
        <w:rPr>
          <w:rFonts w:ascii="Times New Roman" w:hAnsi="Times New Roman" w:cs="Times New Roman"/>
          <w:lang w:val="en-GB"/>
        </w:rPr>
        <w:t>de</w:t>
      </w:r>
      <w:r>
        <w:rPr>
          <w:rFonts w:ascii="Times New Roman" w:hAnsi="Times New Roman" w:cs="Times New Roman"/>
          <w:lang w:val="en-GB"/>
        </w:rPr>
        <w:t xml:space="preserve"> </w:t>
      </w:r>
      <w:r w:rsidRPr="00B85DFD">
        <w:rPr>
          <w:rFonts w:ascii="Times New Roman" w:hAnsi="Times New Roman" w:cs="Times New Roman"/>
          <w:lang w:val="en-GB"/>
        </w:rPr>
        <w:t>H</w:t>
      </w:r>
      <w:r>
        <w:rPr>
          <w:rFonts w:ascii="Times New Roman" w:hAnsi="Times New Roman" w:cs="Times New Roman"/>
          <w:lang w:val="en-GB"/>
        </w:rPr>
        <w:t>umilladero</w:t>
      </w:r>
    </w:p>
    <w:p w14:paraId="0B893310" w14:textId="77777777" w:rsidR="00581C1D" w:rsidRDefault="00581C1D" w:rsidP="00007BF2">
      <w:pPr>
        <w:pStyle w:val="Prrafodelista"/>
        <w:numPr>
          <w:ilvl w:val="0"/>
          <w:numId w:val="14"/>
        </w:numPr>
        <w:jc w:val="both"/>
        <w:rPr>
          <w:rFonts w:ascii="Times New Roman" w:hAnsi="Times New Roman" w:cs="Times New Roman"/>
          <w:lang w:val="en-GB"/>
        </w:rPr>
      </w:pPr>
      <w:r>
        <w:rPr>
          <w:rFonts w:ascii="Times New Roman" w:hAnsi="Times New Roman" w:cs="Times New Roman"/>
          <w:lang w:val="en-GB"/>
        </w:rPr>
        <w:t>neighbourhood_cleansedEste</w:t>
      </w:r>
    </w:p>
    <w:p w14:paraId="457C4AF2" w14:textId="7B35DED0" w:rsidR="008B4891" w:rsidRDefault="008B4891" w:rsidP="00007BF2">
      <w:pPr>
        <w:jc w:val="both"/>
        <w:rPr>
          <w:rFonts w:ascii="Times New Roman" w:hAnsi="Times New Roman" w:cs="Times New Roman"/>
        </w:rPr>
      </w:pPr>
      <w:r>
        <w:rPr>
          <w:rFonts w:ascii="Times New Roman" w:hAnsi="Times New Roman" w:cs="Times New Roman"/>
        </w:rPr>
        <w:t xml:space="preserve">De estas variables, </w:t>
      </w:r>
      <w:r>
        <w:rPr>
          <w:rFonts w:ascii="Times New Roman" w:hAnsi="Times New Roman" w:cs="Times New Roman"/>
          <w:i/>
          <w:iCs/>
        </w:rPr>
        <w:t>bathroom</w:t>
      </w:r>
      <w:r>
        <w:rPr>
          <w:rFonts w:ascii="Times New Roman" w:hAnsi="Times New Roman" w:cs="Times New Roman"/>
        </w:rPr>
        <w:t xml:space="preserve"> y </w:t>
      </w:r>
      <w:r>
        <w:rPr>
          <w:rFonts w:ascii="Times New Roman" w:hAnsi="Times New Roman" w:cs="Times New Roman"/>
          <w:i/>
          <w:iCs/>
        </w:rPr>
        <w:t>room_type</w:t>
      </w:r>
      <w:r w:rsidR="006C5132">
        <w:rPr>
          <w:rFonts w:ascii="Times New Roman" w:hAnsi="Times New Roman" w:cs="Times New Roman"/>
        </w:rPr>
        <w:t xml:space="preserve"> son las dos variables con los coeficientes más grandes (En valor absoluto), implicando que son las dos variables con más peso a la hora de la determinación del precio de un anuncio. </w:t>
      </w:r>
    </w:p>
    <w:p w14:paraId="33251BE9" w14:textId="4821135A" w:rsidR="006C5132" w:rsidRDefault="006C5132" w:rsidP="00007BF2">
      <w:pPr>
        <w:jc w:val="both"/>
        <w:rPr>
          <w:rFonts w:ascii="Times New Roman" w:hAnsi="Times New Roman" w:cs="Times New Roman"/>
        </w:rPr>
      </w:pPr>
      <w:r>
        <w:rPr>
          <w:rFonts w:ascii="Times New Roman" w:hAnsi="Times New Roman" w:cs="Times New Roman"/>
        </w:rPr>
        <w:t xml:space="preserve">Esto lo que quiere decir es que los dos principales factores que determinan el precio por noche de un alojamiento en la ciudad de Málaga sin tener en cuenta </w:t>
      </w:r>
      <w:r w:rsidR="00757717">
        <w:rPr>
          <w:rFonts w:ascii="Times New Roman" w:hAnsi="Times New Roman" w:cs="Times New Roman"/>
        </w:rPr>
        <w:t>el</w:t>
      </w:r>
      <w:r>
        <w:rPr>
          <w:rFonts w:ascii="Times New Roman" w:hAnsi="Times New Roman" w:cs="Times New Roman"/>
        </w:rPr>
        <w:t xml:space="preserve"> barrio de localización son: El tipo de habitación que se oferta y el número de baños de los que va a tenerse disponibilidad en el alojamiento. </w:t>
      </w:r>
    </w:p>
    <w:p w14:paraId="0D4E12BC" w14:textId="77777777" w:rsidR="00D8658D" w:rsidRDefault="006C5132" w:rsidP="00007BF2">
      <w:pPr>
        <w:jc w:val="both"/>
        <w:rPr>
          <w:rFonts w:ascii="Times New Roman" w:hAnsi="Times New Roman" w:cs="Times New Roman"/>
        </w:rPr>
      </w:pPr>
      <w:r w:rsidRPr="00D8658D">
        <w:rPr>
          <w:rFonts w:ascii="Times New Roman" w:hAnsi="Times New Roman" w:cs="Times New Roman"/>
        </w:rPr>
        <w:t>Dentro de los barrios, el peso del coeficiente asociado al barrio Centro es grande, y positivo, tanto por si mismo como por comparación con el resto de barrios, demostrando la importancia de este a la hora de determinar el precio de un alojamiento, indicando que el precio</w:t>
      </w:r>
      <w:r w:rsidR="00802E99" w:rsidRPr="00D8658D">
        <w:rPr>
          <w:rFonts w:ascii="Times New Roman" w:hAnsi="Times New Roman" w:cs="Times New Roman"/>
        </w:rPr>
        <w:t xml:space="preserve"> por noche</w:t>
      </w:r>
      <w:r w:rsidRPr="00D8658D">
        <w:rPr>
          <w:rFonts w:ascii="Times New Roman" w:hAnsi="Times New Roman" w:cs="Times New Roman"/>
        </w:rPr>
        <w:t xml:space="preserve"> de un alojamiento con unas ciertas características ser</w:t>
      </w:r>
      <w:r w:rsidR="00802E99" w:rsidRPr="00D8658D">
        <w:rPr>
          <w:rFonts w:ascii="Times New Roman" w:hAnsi="Times New Roman" w:cs="Times New Roman"/>
        </w:rPr>
        <w:t>á</w:t>
      </w:r>
      <w:r w:rsidR="00D8658D">
        <w:rPr>
          <w:rFonts w:ascii="Times New Roman" w:hAnsi="Times New Roman" w:cs="Times New Roman"/>
        </w:rPr>
        <w:t xml:space="preserve"> </w:t>
      </w:r>
    </w:p>
    <w:p w14:paraId="0DD900EC" w14:textId="77777777" w:rsidR="00D8658D" w:rsidRDefault="00D8658D" w:rsidP="00007BF2">
      <w:pPr>
        <w:jc w:val="both"/>
        <w:rPr>
          <w:rFonts w:ascii="Times New Roman" w:hAnsi="Times New Roman" w:cs="Times New Roman"/>
        </w:rPr>
      </w:pPr>
    </w:p>
    <w:p w14:paraId="35D90F1B" w14:textId="77777777" w:rsidR="00D8658D" w:rsidRDefault="00D8658D" w:rsidP="00007BF2">
      <w:pPr>
        <w:jc w:val="both"/>
        <w:rPr>
          <w:rFonts w:ascii="Times New Roman" w:hAnsi="Times New Roman" w:cs="Times New Roman"/>
        </w:rPr>
      </w:pPr>
    </w:p>
    <w:p w14:paraId="2A22B87B" w14:textId="590527EA" w:rsidR="00CD2D75" w:rsidRDefault="00802E99" w:rsidP="00007BF2">
      <w:pPr>
        <w:jc w:val="both"/>
        <w:rPr>
          <w:rFonts w:ascii="Times New Roman" w:hAnsi="Times New Roman" w:cs="Times New Roman"/>
        </w:rPr>
      </w:pPr>
      <w:r w:rsidRPr="00D8658D">
        <w:rPr>
          <w:rFonts w:ascii="Times New Roman" w:hAnsi="Times New Roman" w:cs="Times New Roman"/>
        </w:rPr>
        <w:t>significativamente mayor si se encuentra en el barrio Centro que el precio por noche de un alojamiento similar en otro barrio</w:t>
      </w:r>
      <w:r>
        <w:rPr>
          <w:rFonts w:ascii="Times New Roman" w:hAnsi="Times New Roman" w:cs="Times New Roman"/>
        </w:rPr>
        <w:t>.</w:t>
      </w:r>
    </w:p>
    <w:p w14:paraId="0789C431" w14:textId="60C96B35" w:rsidR="00581C1D" w:rsidRDefault="00802E99" w:rsidP="00007BF2">
      <w:pPr>
        <w:jc w:val="both"/>
        <w:rPr>
          <w:rFonts w:ascii="Times New Roman" w:hAnsi="Times New Roman" w:cs="Times New Roman"/>
        </w:rPr>
      </w:pPr>
      <w:r>
        <w:rPr>
          <w:rFonts w:ascii="Times New Roman" w:hAnsi="Times New Roman" w:cs="Times New Roman"/>
        </w:rPr>
        <w:t>En relación al análisis clúster, p</w:t>
      </w:r>
      <w:r w:rsidR="00581C1D">
        <w:rPr>
          <w:rFonts w:ascii="Times New Roman" w:hAnsi="Times New Roman" w:cs="Times New Roman"/>
        </w:rPr>
        <w:t xml:space="preserve">ese a que es posible la división en tantos clusters como se desee, el nº óptimo de clusters en los que dividir estos datos es 1, ya que el gran nº de anuncios en </w:t>
      </w:r>
      <w:r w:rsidR="00581C1D">
        <w:rPr>
          <w:rFonts w:ascii="Times New Roman" w:hAnsi="Times New Roman" w:cs="Times New Roman"/>
          <w:b/>
        </w:rPr>
        <w:t>Centro</w:t>
      </w:r>
      <w:r w:rsidR="00581C1D">
        <w:rPr>
          <w:rFonts w:ascii="Times New Roman" w:hAnsi="Times New Roman" w:cs="Times New Roman"/>
        </w:rPr>
        <w:t xml:space="preserve"> en comparación con el resto de barrios eclipsa los efectos del resto. </w:t>
      </w:r>
    </w:p>
    <w:p w14:paraId="32603688" w14:textId="3FC70C91" w:rsidR="00802E99" w:rsidRPr="00802E99" w:rsidRDefault="00802E99" w:rsidP="00007BF2">
      <w:pPr>
        <w:jc w:val="both"/>
        <w:rPr>
          <w:rFonts w:ascii="Times New Roman" w:hAnsi="Times New Roman" w:cs="Times New Roman"/>
          <w:lang w:val="es-ES"/>
        </w:rPr>
      </w:pPr>
      <w:r>
        <w:rPr>
          <w:rFonts w:ascii="Times New Roman" w:hAnsi="Times New Roman" w:cs="Times New Roman"/>
          <w:lang w:val="es-ES"/>
        </w:rPr>
        <w:t>De las componentes principales calculadas después de este análisis clúster se tiene que</w:t>
      </w:r>
      <w:r w:rsidRPr="00802E99">
        <w:rPr>
          <w:rFonts w:ascii="Times New Roman" w:hAnsi="Times New Roman" w:cs="Times New Roman"/>
          <w:lang w:val="es-ES"/>
        </w:rPr>
        <w:t>:</w:t>
      </w:r>
    </w:p>
    <w:p w14:paraId="3018C671" w14:textId="77777777" w:rsidR="00802E99" w:rsidRPr="00802E99" w:rsidRDefault="00802E99" w:rsidP="00007BF2">
      <w:pPr>
        <w:numPr>
          <w:ilvl w:val="0"/>
          <w:numId w:val="32"/>
        </w:numPr>
        <w:jc w:val="both"/>
        <w:rPr>
          <w:rFonts w:ascii="Times New Roman" w:hAnsi="Times New Roman" w:cs="Times New Roman"/>
          <w:lang w:val="es-ES"/>
        </w:rPr>
      </w:pPr>
      <w:r w:rsidRPr="00802E99">
        <w:rPr>
          <w:rFonts w:ascii="Times New Roman" w:hAnsi="Times New Roman" w:cs="Times New Roman"/>
          <w:b/>
          <w:bCs/>
          <w:lang w:val="es-ES"/>
        </w:rPr>
        <w:t>Primera Componente Principal (CP1):</w:t>
      </w:r>
      <w:r w:rsidRPr="00802E99">
        <w:rPr>
          <w:rFonts w:ascii="Times New Roman" w:hAnsi="Times New Roman" w:cs="Times New Roman"/>
          <w:lang w:val="es-ES"/>
        </w:rPr>
        <w:t xml:space="preserve"> Las variables que más influyen son "</w:t>
      </w:r>
      <w:r w:rsidRPr="00802E99">
        <w:rPr>
          <w:rFonts w:ascii="Times New Roman" w:hAnsi="Times New Roman" w:cs="Times New Roman"/>
          <w:i/>
          <w:iCs/>
          <w:lang w:val="es-ES"/>
        </w:rPr>
        <w:t>accommodates</w:t>
      </w:r>
      <w:r w:rsidRPr="00802E99">
        <w:rPr>
          <w:rFonts w:ascii="Times New Roman" w:hAnsi="Times New Roman" w:cs="Times New Roman"/>
          <w:lang w:val="es-ES"/>
        </w:rPr>
        <w:t>" y "</w:t>
      </w:r>
      <w:r w:rsidRPr="00802E99">
        <w:rPr>
          <w:rFonts w:ascii="Times New Roman" w:hAnsi="Times New Roman" w:cs="Times New Roman"/>
          <w:i/>
          <w:iCs/>
          <w:lang w:val="es-ES"/>
        </w:rPr>
        <w:t>beds</w:t>
      </w:r>
      <w:r w:rsidRPr="00802E99">
        <w:rPr>
          <w:rFonts w:ascii="Times New Roman" w:hAnsi="Times New Roman" w:cs="Times New Roman"/>
          <w:lang w:val="es-ES"/>
        </w:rPr>
        <w:t>" (ambas negativamente) y "</w:t>
      </w:r>
      <w:r w:rsidRPr="00802E99">
        <w:rPr>
          <w:rFonts w:ascii="Times New Roman" w:hAnsi="Times New Roman" w:cs="Times New Roman"/>
          <w:i/>
          <w:iCs/>
          <w:lang w:val="es-ES"/>
        </w:rPr>
        <w:t>price</w:t>
      </w:r>
      <w:r w:rsidRPr="00802E99">
        <w:rPr>
          <w:rFonts w:ascii="Times New Roman" w:hAnsi="Times New Roman" w:cs="Times New Roman"/>
          <w:lang w:val="es-ES"/>
        </w:rPr>
        <w:t xml:space="preserve">" (también negativamente). Esto indica que la </w:t>
      </w:r>
      <w:r w:rsidRPr="00802E99">
        <w:rPr>
          <w:rFonts w:ascii="Times New Roman" w:hAnsi="Times New Roman" w:cs="Times New Roman"/>
          <w:b/>
          <w:bCs/>
          <w:lang w:val="es-ES"/>
        </w:rPr>
        <w:t>CP1</w:t>
      </w:r>
      <w:r w:rsidRPr="00802E99">
        <w:rPr>
          <w:rFonts w:ascii="Times New Roman" w:hAnsi="Times New Roman" w:cs="Times New Roman"/>
          <w:lang w:val="es-ES"/>
        </w:rPr>
        <w:t xml:space="preserve"> refleja un factor combinado de capacidad y costo, donde una mayor capacidad de alojamiento y un precio más alto se asocian con valores más bajos de </w:t>
      </w:r>
      <w:r w:rsidRPr="00802E99">
        <w:rPr>
          <w:rFonts w:ascii="Times New Roman" w:hAnsi="Times New Roman" w:cs="Times New Roman"/>
          <w:b/>
          <w:bCs/>
          <w:lang w:val="es-ES"/>
        </w:rPr>
        <w:t>CP1</w:t>
      </w:r>
      <w:r w:rsidRPr="00802E99">
        <w:rPr>
          <w:rFonts w:ascii="Times New Roman" w:hAnsi="Times New Roman" w:cs="Times New Roman"/>
          <w:lang w:val="es-ES"/>
        </w:rPr>
        <w:t xml:space="preserve">. Además, el tipo de propiedad y el tipo de habitación tienen una influencia positiva moderada, lo que sugiere que diferentes tipos de propiedades y habitaciones están asociados con valores más altos de </w:t>
      </w:r>
      <w:r w:rsidRPr="00802E99">
        <w:rPr>
          <w:rFonts w:ascii="Times New Roman" w:hAnsi="Times New Roman" w:cs="Times New Roman"/>
          <w:b/>
          <w:bCs/>
          <w:lang w:val="es-ES"/>
        </w:rPr>
        <w:t>CP1</w:t>
      </w:r>
      <w:r w:rsidRPr="00802E99">
        <w:rPr>
          <w:rFonts w:ascii="Times New Roman" w:hAnsi="Times New Roman" w:cs="Times New Roman"/>
          <w:lang w:val="es-ES"/>
        </w:rPr>
        <w:t>.</w:t>
      </w:r>
    </w:p>
    <w:p w14:paraId="41819805" w14:textId="77777777" w:rsidR="00802E99" w:rsidRPr="00802E99" w:rsidRDefault="00802E99" w:rsidP="00007BF2">
      <w:pPr>
        <w:numPr>
          <w:ilvl w:val="0"/>
          <w:numId w:val="32"/>
        </w:numPr>
        <w:jc w:val="both"/>
        <w:rPr>
          <w:rFonts w:ascii="Times New Roman" w:hAnsi="Times New Roman" w:cs="Times New Roman"/>
          <w:lang w:val="es-ES"/>
        </w:rPr>
      </w:pPr>
      <w:r w:rsidRPr="00802E99">
        <w:rPr>
          <w:rFonts w:ascii="Times New Roman" w:hAnsi="Times New Roman" w:cs="Times New Roman"/>
          <w:b/>
          <w:bCs/>
          <w:lang w:val="es-ES"/>
        </w:rPr>
        <w:t>Segunda Componente Principal (CP2):</w:t>
      </w:r>
      <w:r w:rsidRPr="00802E99">
        <w:rPr>
          <w:rFonts w:ascii="Times New Roman" w:hAnsi="Times New Roman" w:cs="Times New Roman"/>
          <w:lang w:val="es-ES"/>
        </w:rPr>
        <w:t xml:space="preserve"> Las variables más influyentes son "</w:t>
      </w:r>
      <w:r w:rsidRPr="00802E99">
        <w:rPr>
          <w:rFonts w:ascii="Times New Roman" w:hAnsi="Times New Roman" w:cs="Times New Roman"/>
          <w:i/>
          <w:iCs/>
          <w:lang w:val="es-ES"/>
        </w:rPr>
        <w:t>bathrooms</w:t>
      </w:r>
      <w:r w:rsidRPr="00802E99">
        <w:rPr>
          <w:rFonts w:ascii="Times New Roman" w:hAnsi="Times New Roman" w:cs="Times New Roman"/>
          <w:lang w:val="es-ES"/>
        </w:rPr>
        <w:t>", "</w:t>
      </w:r>
      <w:r w:rsidRPr="00802E99">
        <w:rPr>
          <w:rFonts w:ascii="Times New Roman" w:hAnsi="Times New Roman" w:cs="Times New Roman"/>
          <w:i/>
          <w:iCs/>
          <w:lang w:val="es-ES"/>
        </w:rPr>
        <w:t>room_type"</w:t>
      </w:r>
      <w:r w:rsidRPr="00802E99">
        <w:rPr>
          <w:rFonts w:ascii="Times New Roman" w:hAnsi="Times New Roman" w:cs="Times New Roman"/>
          <w:lang w:val="es-ES"/>
        </w:rPr>
        <w:t xml:space="preserve"> y "</w:t>
      </w:r>
      <w:r w:rsidRPr="00802E99">
        <w:rPr>
          <w:rFonts w:ascii="Times New Roman" w:hAnsi="Times New Roman" w:cs="Times New Roman"/>
          <w:i/>
          <w:iCs/>
          <w:lang w:val="es-ES"/>
        </w:rPr>
        <w:t>neighbourhood_cleansed</w:t>
      </w:r>
      <w:r w:rsidRPr="00802E99">
        <w:rPr>
          <w:rFonts w:ascii="Times New Roman" w:hAnsi="Times New Roman" w:cs="Times New Roman"/>
          <w:lang w:val="es-ES"/>
        </w:rPr>
        <w:t xml:space="preserve">" (todas negativamente). Esto sugiere que la </w:t>
      </w:r>
      <w:r w:rsidRPr="00802E99">
        <w:rPr>
          <w:rFonts w:ascii="Times New Roman" w:hAnsi="Times New Roman" w:cs="Times New Roman"/>
          <w:b/>
          <w:bCs/>
          <w:lang w:val="es-ES"/>
        </w:rPr>
        <w:t>CP2</w:t>
      </w:r>
      <w:r w:rsidRPr="00802E99">
        <w:rPr>
          <w:rFonts w:ascii="Times New Roman" w:hAnsi="Times New Roman" w:cs="Times New Roman"/>
          <w:lang w:val="es-ES"/>
        </w:rPr>
        <w:t xml:space="preserve"> representa un factor relacionado con la calidad del alojamiento y la ubicación, donde un mayor número de baños, ciertos tipos de habitaciones y ciertos vecindarios están asociados con valores más bajos de </w:t>
      </w:r>
      <w:r w:rsidRPr="00802E99">
        <w:rPr>
          <w:rFonts w:ascii="Times New Roman" w:hAnsi="Times New Roman" w:cs="Times New Roman"/>
          <w:b/>
          <w:bCs/>
          <w:lang w:val="es-ES"/>
        </w:rPr>
        <w:t>CP2</w:t>
      </w:r>
      <w:r w:rsidRPr="00802E99">
        <w:rPr>
          <w:rFonts w:ascii="Times New Roman" w:hAnsi="Times New Roman" w:cs="Times New Roman"/>
          <w:lang w:val="es-ES"/>
        </w:rPr>
        <w:t xml:space="preserve">. El número máximo de noches y el precio tienen una influencia positiva muy pequeña, indicando un impacto mínimo en el aumento de la </w:t>
      </w:r>
      <w:r w:rsidRPr="00802E99">
        <w:rPr>
          <w:rFonts w:ascii="Times New Roman" w:hAnsi="Times New Roman" w:cs="Times New Roman"/>
          <w:b/>
          <w:bCs/>
          <w:lang w:val="es-ES"/>
        </w:rPr>
        <w:t>CP2</w:t>
      </w:r>
      <w:r w:rsidRPr="00802E99">
        <w:rPr>
          <w:rFonts w:ascii="Times New Roman" w:hAnsi="Times New Roman" w:cs="Times New Roman"/>
          <w:lang w:val="es-ES"/>
        </w:rPr>
        <w:t>.</w:t>
      </w:r>
    </w:p>
    <w:p w14:paraId="23B1CFC9" w14:textId="77777777" w:rsidR="00802E99" w:rsidRDefault="00802E99" w:rsidP="00007BF2">
      <w:pPr>
        <w:jc w:val="both"/>
        <w:rPr>
          <w:rFonts w:ascii="Times New Roman" w:hAnsi="Times New Roman" w:cs="Times New Roman"/>
          <w:lang w:val="es-ES"/>
        </w:rPr>
      </w:pPr>
      <w:r w:rsidRPr="00802E99">
        <w:rPr>
          <w:rFonts w:ascii="Times New Roman" w:hAnsi="Times New Roman" w:cs="Times New Roman"/>
          <w:lang w:val="es-ES"/>
        </w:rPr>
        <w:t xml:space="preserve">En resumen, la </w:t>
      </w:r>
      <w:r w:rsidRPr="00802E99">
        <w:rPr>
          <w:rFonts w:ascii="Times New Roman" w:hAnsi="Times New Roman" w:cs="Times New Roman"/>
          <w:b/>
          <w:bCs/>
          <w:lang w:val="es-ES"/>
        </w:rPr>
        <w:t>CP1</w:t>
      </w:r>
      <w:r w:rsidRPr="00802E99">
        <w:rPr>
          <w:rFonts w:ascii="Times New Roman" w:hAnsi="Times New Roman" w:cs="Times New Roman"/>
          <w:lang w:val="es-ES"/>
        </w:rPr>
        <w:t xml:space="preserve"> está relacionada con la capacidad y el costo del alojamiento, mientras que la</w:t>
      </w:r>
      <w:r w:rsidRPr="00802E99">
        <w:rPr>
          <w:rFonts w:ascii="Times New Roman" w:hAnsi="Times New Roman" w:cs="Times New Roman"/>
          <w:b/>
          <w:bCs/>
          <w:lang w:val="es-ES"/>
        </w:rPr>
        <w:t xml:space="preserve"> CP2</w:t>
      </w:r>
      <w:r w:rsidRPr="00802E99">
        <w:rPr>
          <w:rFonts w:ascii="Times New Roman" w:hAnsi="Times New Roman" w:cs="Times New Roman"/>
          <w:lang w:val="es-ES"/>
        </w:rPr>
        <w:t xml:space="preserve"> está más asociada con la calidad del alojamiento y su ubicación.</w:t>
      </w:r>
    </w:p>
    <w:p w14:paraId="149EA030" w14:textId="6C17C7FE" w:rsidR="00802E99" w:rsidRDefault="00802E99" w:rsidP="00007BF2">
      <w:pPr>
        <w:jc w:val="both"/>
        <w:rPr>
          <w:rFonts w:ascii="Times New Roman" w:hAnsi="Times New Roman" w:cs="Times New Roman"/>
          <w:lang w:val="es-ES"/>
        </w:rPr>
      </w:pPr>
      <w:r>
        <w:rPr>
          <w:rFonts w:ascii="Times New Roman" w:hAnsi="Times New Roman" w:cs="Times New Roman"/>
          <w:lang w:val="es-ES"/>
        </w:rPr>
        <w:t>De esto se pueden sacar varias conclusiones:</w:t>
      </w:r>
    </w:p>
    <w:p w14:paraId="548DD58C" w14:textId="77777777" w:rsidR="00802E99" w:rsidRPr="00802E99" w:rsidRDefault="00802E99" w:rsidP="00007BF2">
      <w:pPr>
        <w:numPr>
          <w:ilvl w:val="0"/>
          <w:numId w:val="34"/>
        </w:numPr>
        <w:jc w:val="both"/>
        <w:rPr>
          <w:rFonts w:ascii="Times New Roman" w:hAnsi="Times New Roman" w:cs="Times New Roman"/>
          <w:lang w:val="es-ES"/>
        </w:rPr>
      </w:pPr>
      <w:r w:rsidRPr="00802E99">
        <w:rPr>
          <w:rFonts w:ascii="Times New Roman" w:hAnsi="Times New Roman" w:cs="Times New Roman"/>
          <w:lang w:val="es-ES"/>
        </w:rPr>
        <w:t>Capacidad y Costo como Factores Clave</w:t>
      </w:r>
      <w:r w:rsidRPr="00802E99">
        <w:rPr>
          <w:rFonts w:ascii="Times New Roman" w:hAnsi="Times New Roman" w:cs="Times New Roman"/>
          <w:b/>
          <w:bCs/>
          <w:lang w:val="es-ES"/>
        </w:rPr>
        <w:t xml:space="preserve"> (CP1):</w:t>
      </w:r>
    </w:p>
    <w:p w14:paraId="60463519" w14:textId="77777777" w:rsidR="00802E99" w:rsidRPr="00802E99" w:rsidRDefault="00802E99" w:rsidP="00007BF2">
      <w:pPr>
        <w:numPr>
          <w:ilvl w:val="1"/>
          <w:numId w:val="35"/>
        </w:numPr>
        <w:jc w:val="both"/>
        <w:rPr>
          <w:rFonts w:ascii="Times New Roman" w:hAnsi="Times New Roman" w:cs="Times New Roman"/>
          <w:lang w:val="es-ES"/>
        </w:rPr>
      </w:pPr>
      <w:r w:rsidRPr="00802E99">
        <w:rPr>
          <w:rFonts w:ascii="Times New Roman" w:hAnsi="Times New Roman" w:cs="Times New Roman"/>
          <w:lang w:val="es-ES"/>
        </w:rPr>
        <w:t>Las variables "</w:t>
      </w:r>
      <w:r w:rsidRPr="00802E99">
        <w:rPr>
          <w:rFonts w:ascii="Times New Roman" w:hAnsi="Times New Roman" w:cs="Times New Roman"/>
          <w:i/>
          <w:iCs/>
          <w:lang w:val="es-ES"/>
        </w:rPr>
        <w:t>accommodates</w:t>
      </w:r>
      <w:r w:rsidRPr="00802E99">
        <w:rPr>
          <w:rFonts w:ascii="Times New Roman" w:hAnsi="Times New Roman" w:cs="Times New Roman"/>
          <w:lang w:val="es-ES"/>
        </w:rPr>
        <w:t>" y "</w:t>
      </w:r>
      <w:r w:rsidRPr="00802E99">
        <w:rPr>
          <w:rFonts w:ascii="Times New Roman" w:hAnsi="Times New Roman" w:cs="Times New Roman"/>
          <w:i/>
          <w:iCs/>
          <w:lang w:val="es-ES"/>
        </w:rPr>
        <w:t>beds</w:t>
      </w:r>
      <w:r w:rsidRPr="00802E99">
        <w:rPr>
          <w:rFonts w:ascii="Times New Roman" w:hAnsi="Times New Roman" w:cs="Times New Roman"/>
          <w:lang w:val="es-ES"/>
        </w:rPr>
        <w:t xml:space="preserve">" tienen una influencia negativa significativa en la </w:t>
      </w:r>
      <w:r w:rsidRPr="00802E99">
        <w:rPr>
          <w:rFonts w:ascii="Times New Roman" w:hAnsi="Times New Roman" w:cs="Times New Roman"/>
          <w:b/>
          <w:bCs/>
          <w:lang w:val="es-ES"/>
        </w:rPr>
        <w:t>CP1</w:t>
      </w:r>
      <w:r w:rsidRPr="00802E99">
        <w:rPr>
          <w:rFonts w:ascii="Times New Roman" w:hAnsi="Times New Roman" w:cs="Times New Roman"/>
          <w:lang w:val="es-ES"/>
        </w:rPr>
        <w:t>, al igual que el "</w:t>
      </w:r>
      <w:r w:rsidRPr="00802E99">
        <w:rPr>
          <w:rFonts w:ascii="Times New Roman" w:hAnsi="Times New Roman" w:cs="Times New Roman"/>
          <w:i/>
          <w:iCs/>
          <w:lang w:val="es-ES"/>
        </w:rPr>
        <w:t>price</w:t>
      </w:r>
      <w:r w:rsidRPr="00802E99">
        <w:rPr>
          <w:rFonts w:ascii="Times New Roman" w:hAnsi="Times New Roman" w:cs="Times New Roman"/>
          <w:lang w:val="es-ES"/>
        </w:rPr>
        <w:t>". Esto sugiere que los alojamientos con mayor capacidad (más personas y camas) y precios más altos tienden a estar asociados con valores más bajos de la primera componente principal.</w:t>
      </w:r>
    </w:p>
    <w:p w14:paraId="4A921AC6" w14:textId="4C27797F" w:rsidR="00CD2D75" w:rsidRDefault="00802E99" w:rsidP="00D8658D">
      <w:pPr>
        <w:numPr>
          <w:ilvl w:val="1"/>
          <w:numId w:val="35"/>
        </w:numPr>
        <w:jc w:val="both"/>
        <w:rPr>
          <w:rFonts w:ascii="Times New Roman" w:hAnsi="Times New Roman" w:cs="Times New Roman"/>
          <w:lang w:val="es-ES"/>
        </w:rPr>
      </w:pPr>
      <w:r w:rsidRPr="00802E99">
        <w:rPr>
          <w:rFonts w:ascii="Times New Roman" w:hAnsi="Times New Roman" w:cs="Times New Roman"/>
          <w:lang w:val="es-ES"/>
        </w:rPr>
        <w:t>Este patrón podría indicar que hay un segmento de mercado donde los alojamientos más grandes y costosos están menos preferidos o se comportan de manera diferente en comparación con otros tipos de alojamientos.</w:t>
      </w:r>
    </w:p>
    <w:p w14:paraId="66CAEEA3" w14:textId="77777777" w:rsidR="00D8658D" w:rsidRPr="00D8658D" w:rsidRDefault="00D8658D" w:rsidP="00D8658D">
      <w:pPr>
        <w:ind w:left="1440"/>
        <w:jc w:val="both"/>
        <w:rPr>
          <w:rFonts w:ascii="Times New Roman" w:hAnsi="Times New Roman" w:cs="Times New Roman"/>
          <w:lang w:val="es-ES"/>
        </w:rPr>
      </w:pPr>
    </w:p>
    <w:p w14:paraId="5FF38E4A" w14:textId="0B515763" w:rsidR="00802E99" w:rsidRPr="00802E99" w:rsidRDefault="00802E99" w:rsidP="00007BF2">
      <w:pPr>
        <w:numPr>
          <w:ilvl w:val="0"/>
          <w:numId w:val="34"/>
        </w:numPr>
        <w:jc w:val="both"/>
        <w:rPr>
          <w:rFonts w:ascii="Times New Roman" w:hAnsi="Times New Roman" w:cs="Times New Roman"/>
          <w:lang w:val="es-ES"/>
        </w:rPr>
      </w:pPr>
      <w:r w:rsidRPr="00802E99">
        <w:rPr>
          <w:rFonts w:ascii="Times New Roman" w:hAnsi="Times New Roman" w:cs="Times New Roman"/>
          <w:lang w:val="es-ES"/>
        </w:rPr>
        <w:t>Influencia del Tipo de Propiedad y Habitación</w:t>
      </w:r>
      <w:r w:rsidRPr="00802E99">
        <w:rPr>
          <w:rFonts w:ascii="Times New Roman" w:hAnsi="Times New Roman" w:cs="Times New Roman"/>
          <w:b/>
          <w:bCs/>
          <w:lang w:val="es-ES"/>
        </w:rPr>
        <w:t xml:space="preserve"> (CP1):</w:t>
      </w:r>
    </w:p>
    <w:p w14:paraId="1DA69E7A" w14:textId="77777777" w:rsidR="00802E99" w:rsidRPr="00802E99" w:rsidRDefault="00802E99" w:rsidP="00007BF2">
      <w:pPr>
        <w:numPr>
          <w:ilvl w:val="1"/>
          <w:numId w:val="36"/>
        </w:numPr>
        <w:jc w:val="both"/>
        <w:rPr>
          <w:rFonts w:ascii="Times New Roman" w:hAnsi="Times New Roman" w:cs="Times New Roman"/>
          <w:lang w:val="es-ES"/>
        </w:rPr>
      </w:pPr>
      <w:r w:rsidRPr="00802E99">
        <w:rPr>
          <w:rFonts w:ascii="Times New Roman" w:hAnsi="Times New Roman" w:cs="Times New Roman"/>
          <w:lang w:val="es-ES"/>
        </w:rPr>
        <w:t>Las variables "</w:t>
      </w:r>
      <w:r w:rsidRPr="00802E99">
        <w:rPr>
          <w:rFonts w:ascii="Times New Roman" w:hAnsi="Times New Roman" w:cs="Times New Roman"/>
          <w:i/>
          <w:iCs/>
          <w:lang w:val="es-ES"/>
        </w:rPr>
        <w:t>property_type</w:t>
      </w:r>
      <w:r w:rsidRPr="00802E99">
        <w:rPr>
          <w:rFonts w:ascii="Times New Roman" w:hAnsi="Times New Roman" w:cs="Times New Roman"/>
          <w:lang w:val="es-ES"/>
        </w:rPr>
        <w:t>" y "</w:t>
      </w:r>
      <w:r w:rsidRPr="00802E99">
        <w:rPr>
          <w:rFonts w:ascii="Times New Roman" w:hAnsi="Times New Roman" w:cs="Times New Roman"/>
          <w:i/>
          <w:iCs/>
          <w:lang w:val="es-ES"/>
        </w:rPr>
        <w:t>room_type</w:t>
      </w:r>
      <w:r w:rsidRPr="00802E99">
        <w:rPr>
          <w:rFonts w:ascii="Times New Roman" w:hAnsi="Times New Roman" w:cs="Times New Roman"/>
          <w:lang w:val="es-ES"/>
        </w:rPr>
        <w:t xml:space="preserve">" tienen una influencia positiva moderada en la </w:t>
      </w:r>
      <w:r w:rsidRPr="00802E99">
        <w:rPr>
          <w:rFonts w:ascii="Times New Roman" w:hAnsi="Times New Roman" w:cs="Times New Roman"/>
          <w:b/>
          <w:bCs/>
          <w:i/>
          <w:iCs/>
          <w:lang w:val="es-ES"/>
        </w:rPr>
        <w:t>CP1</w:t>
      </w:r>
      <w:r w:rsidRPr="00802E99">
        <w:rPr>
          <w:rFonts w:ascii="Times New Roman" w:hAnsi="Times New Roman" w:cs="Times New Roman"/>
          <w:lang w:val="es-ES"/>
        </w:rPr>
        <w:t>, lo que sugiere que diferentes tipos de propiedades y habitaciones están asociados con valores más altos de esta componente.</w:t>
      </w:r>
    </w:p>
    <w:p w14:paraId="1C1A7B59" w14:textId="77777777" w:rsidR="00802E99" w:rsidRPr="00802E99" w:rsidRDefault="00802E99" w:rsidP="00007BF2">
      <w:pPr>
        <w:numPr>
          <w:ilvl w:val="1"/>
          <w:numId w:val="36"/>
        </w:numPr>
        <w:jc w:val="both"/>
        <w:rPr>
          <w:rFonts w:ascii="Times New Roman" w:hAnsi="Times New Roman" w:cs="Times New Roman"/>
          <w:lang w:val="es-ES"/>
        </w:rPr>
      </w:pPr>
      <w:r w:rsidRPr="00802E99">
        <w:rPr>
          <w:rFonts w:ascii="Times New Roman" w:hAnsi="Times New Roman" w:cs="Times New Roman"/>
          <w:lang w:val="es-ES"/>
        </w:rPr>
        <w:t>Esto podría indicar que la variedad en el tipo de alojamiento juega un papel importante en la preferencia de los usuarios o en la manera en que se distribuyen estos datos.</w:t>
      </w:r>
    </w:p>
    <w:p w14:paraId="3EFAD4AE" w14:textId="77777777" w:rsidR="00802E99" w:rsidRPr="00802E99" w:rsidRDefault="00802E99" w:rsidP="00007BF2">
      <w:pPr>
        <w:numPr>
          <w:ilvl w:val="0"/>
          <w:numId w:val="34"/>
        </w:numPr>
        <w:jc w:val="both"/>
        <w:rPr>
          <w:rFonts w:ascii="Times New Roman" w:hAnsi="Times New Roman" w:cs="Times New Roman"/>
          <w:lang w:val="es-ES"/>
        </w:rPr>
      </w:pPr>
      <w:r w:rsidRPr="00802E99">
        <w:rPr>
          <w:rFonts w:ascii="Times New Roman" w:hAnsi="Times New Roman" w:cs="Times New Roman"/>
          <w:lang w:val="es-ES"/>
        </w:rPr>
        <w:t>Calidad del Alojamiento y Ubicación</w:t>
      </w:r>
      <w:r w:rsidRPr="00802E99">
        <w:rPr>
          <w:rFonts w:ascii="Times New Roman" w:hAnsi="Times New Roman" w:cs="Times New Roman"/>
          <w:b/>
          <w:bCs/>
          <w:lang w:val="es-ES"/>
        </w:rPr>
        <w:t xml:space="preserve"> (CP2):</w:t>
      </w:r>
    </w:p>
    <w:p w14:paraId="37BDFEC3" w14:textId="77777777" w:rsidR="00802E99" w:rsidRPr="00802E99" w:rsidRDefault="00802E99" w:rsidP="00007BF2">
      <w:pPr>
        <w:pStyle w:val="Prrafodelista"/>
        <w:numPr>
          <w:ilvl w:val="0"/>
          <w:numId w:val="37"/>
        </w:numPr>
        <w:jc w:val="both"/>
        <w:rPr>
          <w:rFonts w:ascii="Times New Roman" w:hAnsi="Times New Roman" w:cs="Times New Roman"/>
          <w:lang w:val="es-ES"/>
        </w:rPr>
      </w:pPr>
      <w:r w:rsidRPr="00802E99">
        <w:rPr>
          <w:rFonts w:ascii="Times New Roman" w:hAnsi="Times New Roman" w:cs="Times New Roman"/>
          <w:lang w:val="es-ES"/>
        </w:rPr>
        <w:t>Las variables "</w:t>
      </w:r>
      <w:r w:rsidRPr="00802E99">
        <w:rPr>
          <w:rFonts w:ascii="Times New Roman" w:hAnsi="Times New Roman" w:cs="Times New Roman"/>
          <w:i/>
          <w:iCs/>
          <w:lang w:val="es-ES"/>
        </w:rPr>
        <w:t>bathrooms</w:t>
      </w:r>
      <w:r w:rsidRPr="00802E99">
        <w:rPr>
          <w:rFonts w:ascii="Times New Roman" w:hAnsi="Times New Roman" w:cs="Times New Roman"/>
          <w:lang w:val="es-ES"/>
        </w:rPr>
        <w:t>", "</w:t>
      </w:r>
      <w:r w:rsidRPr="00802E99">
        <w:rPr>
          <w:rFonts w:ascii="Times New Roman" w:hAnsi="Times New Roman" w:cs="Times New Roman"/>
          <w:i/>
          <w:iCs/>
          <w:lang w:val="es-ES"/>
        </w:rPr>
        <w:t>room_type</w:t>
      </w:r>
      <w:r w:rsidRPr="00802E99">
        <w:rPr>
          <w:rFonts w:ascii="Times New Roman" w:hAnsi="Times New Roman" w:cs="Times New Roman"/>
          <w:lang w:val="es-ES"/>
        </w:rPr>
        <w:t>", y "</w:t>
      </w:r>
      <w:r w:rsidRPr="00802E99">
        <w:rPr>
          <w:rFonts w:ascii="Times New Roman" w:hAnsi="Times New Roman" w:cs="Times New Roman"/>
          <w:i/>
          <w:iCs/>
          <w:lang w:val="es-ES"/>
        </w:rPr>
        <w:t>neighbourhood_cleansed</w:t>
      </w:r>
      <w:r w:rsidRPr="00802E99">
        <w:rPr>
          <w:rFonts w:ascii="Times New Roman" w:hAnsi="Times New Roman" w:cs="Times New Roman"/>
          <w:lang w:val="es-ES"/>
        </w:rPr>
        <w:t xml:space="preserve">" tienen una influencia negativa significativa en la </w:t>
      </w:r>
      <w:r w:rsidRPr="00802E99">
        <w:rPr>
          <w:rFonts w:ascii="Times New Roman" w:hAnsi="Times New Roman" w:cs="Times New Roman"/>
          <w:b/>
          <w:bCs/>
          <w:i/>
          <w:iCs/>
          <w:lang w:val="es-ES"/>
        </w:rPr>
        <w:t>CP2</w:t>
      </w:r>
      <w:r w:rsidRPr="00802E99">
        <w:rPr>
          <w:rFonts w:ascii="Times New Roman" w:hAnsi="Times New Roman" w:cs="Times New Roman"/>
          <w:lang w:val="es-ES"/>
        </w:rPr>
        <w:t>. Esto sugiere que los alojamientos con más baños, ciertos tipos de habitaciones y ubicados en ciertos vecindarios tienden a estar asociados con valores más bajos de esta componente.</w:t>
      </w:r>
    </w:p>
    <w:p w14:paraId="0EE359BB" w14:textId="77777777" w:rsidR="00802E99" w:rsidRPr="00802E99" w:rsidRDefault="00802E99" w:rsidP="00007BF2">
      <w:pPr>
        <w:pStyle w:val="Prrafodelista"/>
        <w:numPr>
          <w:ilvl w:val="0"/>
          <w:numId w:val="37"/>
        </w:numPr>
        <w:jc w:val="both"/>
        <w:rPr>
          <w:rFonts w:ascii="Times New Roman" w:hAnsi="Times New Roman" w:cs="Times New Roman"/>
          <w:lang w:val="es-ES"/>
        </w:rPr>
      </w:pPr>
      <w:r w:rsidRPr="00802E99">
        <w:rPr>
          <w:rFonts w:ascii="Times New Roman" w:hAnsi="Times New Roman" w:cs="Times New Roman"/>
          <w:lang w:val="es-ES"/>
        </w:rPr>
        <w:t>Esto podría reflejar un factor de calidad del alojamiento, donde ciertas características de los alojamientos y su ubicación influyen en cómo se agrupan los datos, posiblemente indicando preferencias de los usuarios o características de mercado específicas.</w:t>
      </w:r>
    </w:p>
    <w:p w14:paraId="42F61B13" w14:textId="77777777" w:rsidR="00802E99" w:rsidRPr="00802E99" w:rsidRDefault="00802E99" w:rsidP="00007BF2">
      <w:pPr>
        <w:numPr>
          <w:ilvl w:val="0"/>
          <w:numId w:val="34"/>
        </w:numPr>
        <w:jc w:val="both"/>
        <w:rPr>
          <w:rFonts w:ascii="Times New Roman" w:hAnsi="Times New Roman" w:cs="Times New Roman"/>
          <w:lang w:val="es-ES"/>
        </w:rPr>
      </w:pPr>
      <w:r w:rsidRPr="00802E99">
        <w:rPr>
          <w:rFonts w:ascii="Times New Roman" w:hAnsi="Times New Roman" w:cs="Times New Roman"/>
          <w:lang w:val="es-ES"/>
        </w:rPr>
        <w:t>Impacto Mínimo de Otras Variables</w:t>
      </w:r>
      <w:r w:rsidRPr="00802E99">
        <w:rPr>
          <w:rFonts w:ascii="Times New Roman" w:hAnsi="Times New Roman" w:cs="Times New Roman"/>
          <w:b/>
          <w:bCs/>
          <w:lang w:val="es-ES"/>
        </w:rPr>
        <w:t xml:space="preserve"> (CP2):</w:t>
      </w:r>
    </w:p>
    <w:p w14:paraId="76796DF5" w14:textId="77777777" w:rsidR="00802E99" w:rsidRPr="00802E99" w:rsidRDefault="00802E99" w:rsidP="00007BF2">
      <w:pPr>
        <w:numPr>
          <w:ilvl w:val="1"/>
          <w:numId w:val="38"/>
        </w:numPr>
        <w:jc w:val="both"/>
        <w:rPr>
          <w:rFonts w:ascii="Times New Roman" w:hAnsi="Times New Roman" w:cs="Times New Roman"/>
          <w:lang w:val="es-ES"/>
        </w:rPr>
      </w:pPr>
      <w:r w:rsidRPr="00802E99">
        <w:rPr>
          <w:rFonts w:ascii="Times New Roman" w:hAnsi="Times New Roman" w:cs="Times New Roman"/>
          <w:lang w:val="es-ES"/>
        </w:rPr>
        <w:t>Las variables como el "</w:t>
      </w:r>
      <w:r w:rsidRPr="00802E99">
        <w:rPr>
          <w:rFonts w:ascii="Times New Roman" w:hAnsi="Times New Roman" w:cs="Times New Roman"/>
          <w:i/>
          <w:iCs/>
          <w:lang w:val="es-ES"/>
        </w:rPr>
        <w:t>maximum_nights</w:t>
      </w:r>
      <w:r w:rsidRPr="00802E99">
        <w:rPr>
          <w:rFonts w:ascii="Times New Roman" w:hAnsi="Times New Roman" w:cs="Times New Roman"/>
          <w:lang w:val="es-ES"/>
        </w:rPr>
        <w:t>" y "</w:t>
      </w:r>
      <w:r w:rsidRPr="00802E99">
        <w:rPr>
          <w:rFonts w:ascii="Times New Roman" w:hAnsi="Times New Roman" w:cs="Times New Roman"/>
          <w:i/>
          <w:iCs/>
          <w:lang w:val="es-ES"/>
        </w:rPr>
        <w:t>price</w:t>
      </w:r>
      <w:r w:rsidRPr="00802E99">
        <w:rPr>
          <w:rFonts w:ascii="Times New Roman" w:hAnsi="Times New Roman" w:cs="Times New Roman"/>
          <w:lang w:val="es-ES"/>
        </w:rPr>
        <w:t xml:space="preserve">" tienen una influencia positiva muy pequeña en la </w:t>
      </w:r>
      <w:r w:rsidRPr="00802E99">
        <w:rPr>
          <w:rFonts w:ascii="Times New Roman" w:hAnsi="Times New Roman" w:cs="Times New Roman"/>
          <w:b/>
          <w:bCs/>
          <w:lang w:val="es-ES"/>
        </w:rPr>
        <w:t>CP2</w:t>
      </w:r>
      <w:r w:rsidRPr="00802E99">
        <w:rPr>
          <w:rFonts w:ascii="Times New Roman" w:hAnsi="Times New Roman" w:cs="Times New Roman"/>
          <w:lang w:val="es-ES"/>
        </w:rPr>
        <w:t>, sugiriendo que estos factores tienen un impacto mínimo en esta componente.</w:t>
      </w:r>
    </w:p>
    <w:p w14:paraId="2B7C49D7" w14:textId="77777777" w:rsidR="00802E99" w:rsidRPr="00802E99" w:rsidRDefault="00802E99" w:rsidP="00007BF2">
      <w:pPr>
        <w:numPr>
          <w:ilvl w:val="1"/>
          <w:numId w:val="38"/>
        </w:numPr>
        <w:jc w:val="both"/>
        <w:rPr>
          <w:rFonts w:ascii="Times New Roman" w:hAnsi="Times New Roman" w:cs="Times New Roman"/>
          <w:lang w:val="es-ES"/>
        </w:rPr>
      </w:pPr>
      <w:r w:rsidRPr="00802E99">
        <w:rPr>
          <w:rFonts w:ascii="Times New Roman" w:hAnsi="Times New Roman" w:cs="Times New Roman"/>
          <w:lang w:val="es-ES"/>
        </w:rPr>
        <w:t>Esto podría indicar que el número máximo de noches permitidas y el precio no son tan determinantes en la segunda componente principal, quizás porque la calidad del alojamiento y la ubicación tienen un peso mayor en esta dimensión.</w:t>
      </w:r>
    </w:p>
    <w:p w14:paraId="28D965F3" w14:textId="1D8701B6" w:rsidR="00FE3A24" w:rsidRPr="0023455C" w:rsidRDefault="00802E99" w:rsidP="00007BF2">
      <w:pPr>
        <w:jc w:val="both"/>
        <w:rPr>
          <w:rFonts w:ascii="Times New Roman" w:hAnsi="Times New Roman" w:cs="Times New Roman"/>
          <w:lang w:val="es-ES"/>
        </w:rPr>
      </w:pPr>
      <w:r>
        <w:rPr>
          <w:rFonts w:ascii="Times New Roman" w:hAnsi="Times New Roman" w:cs="Times New Roman"/>
          <w:lang w:val="es-ES"/>
        </w:rPr>
        <w:t>Como conclusión</w:t>
      </w:r>
      <w:r w:rsidR="00FE3A24">
        <w:rPr>
          <w:rFonts w:ascii="Times New Roman" w:hAnsi="Times New Roman" w:cs="Times New Roman"/>
          <w:lang w:val="es-ES"/>
        </w:rPr>
        <w:t>, e</w:t>
      </w:r>
      <w:r w:rsidRPr="00802E99">
        <w:rPr>
          <w:rFonts w:ascii="Times New Roman" w:hAnsi="Times New Roman" w:cs="Times New Roman"/>
          <w:lang w:val="es-ES"/>
        </w:rPr>
        <w:t>l análisis sugiere que la primera componente principal está dominada por factores de capacidad y cost</w:t>
      </w:r>
      <w:r w:rsidR="00D8658D">
        <w:rPr>
          <w:rFonts w:ascii="Times New Roman" w:hAnsi="Times New Roman" w:cs="Times New Roman"/>
          <w:lang w:val="es-ES"/>
        </w:rPr>
        <w:t>e</w:t>
      </w:r>
      <w:r w:rsidRPr="00802E99">
        <w:rPr>
          <w:rFonts w:ascii="Times New Roman" w:hAnsi="Times New Roman" w:cs="Times New Roman"/>
          <w:lang w:val="es-ES"/>
        </w:rPr>
        <w:t xml:space="preserve"> del alojamiento, mientras que la segunda componente principal está más influenciada por la calidad del alojamiento y la ubicación. Estos resultados pueden ser útiles para segmentar el mercado de alojamientos </w:t>
      </w:r>
      <w:r w:rsidR="00FE3A24">
        <w:rPr>
          <w:rFonts w:ascii="Times New Roman" w:hAnsi="Times New Roman" w:cs="Times New Roman"/>
          <w:lang w:val="es-ES"/>
        </w:rPr>
        <w:t xml:space="preserve">turísticos no hosteleros </w:t>
      </w:r>
      <w:r w:rsidRPr="00802E99">
        <w:rPr>
          <w:rFonts w:ascii="Times New Roman" w:hAnsi="Times New Roman" w:cs="Times New Roman"/>
          <w:lang w:val="es-ES"/>
        </w:rPr>
        <w:t>y entender mejor las preferencias de los usuarios. Por ejemplo, se podría enfocar en ofrecer diferentes estrategias de marketing o ajuste de precios según las características dominantes de cada</w:t>
      </w:r>
      <w:r w:rsidR="0023455C">
        <w:rPr>
          <w:rFonts w:ascii="Times New Roman" w:hAnsi="Times New Roman" w:cs="Times New Roman"/>
          <w:lang w:val="es-ES"/>
        </w:rPr>
        <w:t xml:space="preserve"> segmento.</w:t>
      </w:r>
    </w:p>
    <w:p w14:paraId="0F2B5AFE" w14:textId="77777777" w:rsidR="00CD2D75" w:rsidRDefault="00CD2D75" w:rsidP="00007BF2">
      <w:pPr>
        <w:jc w:val="both"/>
        <w:rPr>
          <w:rFonts w:ascii="Times New Roman" w:hAnsi="Times New Roman" w:cs="Times New Roman"/>
          <w:lang w:val="es-ES"/>
        </w:rPr>
      </w:pPr>
    </w:p>
    <w:p w14:paraId="32BBA1E0" w14:textId="643638BB" w:rsidR="00FE3A24" w:rsidRPr="0023455C" w:rsidRDefault="00FE3A24" w:rsidP="00007BF2">
      <w:pPr>
        <w:jc w:val="both"/>
        <w:rPr>
          <w:rFonts w:ascii="Times New Roman" w:hAnsi="Times New Roman" w:cs="Times New Roman"/>
          <w:lang w:val="es-ES"/>
        </w:rPr>
      </w:pPr>
      <w:r w:rsidRPr="0023455C">
        <w:rPr>
          <w:rFonts w:ascii="Times New Roman" w:hAnsi="Times New Roman" w:cs="Times New Roman"/>
          <w:lang w:val="es-ES"/>
        </w:rPr>
        <w:t>Finalmente, en relación al modelo Logit calculado también se pueden extraer diversas conclusiones y posibles utilidades del mismo.</w:t>
      </w:r>
    </w:p>
    <w:p w14:paraId="638B167D" w14:textId="77777777" w:rsidR="00FE3A24" w:rsidRPr="00FE3A24" w:rsidRDefault="00FE3A24" w:rsidP="00007BF2">
      <w:pPr>
        <w:jc w:val="both"/>
        <w:rPr>
          <w:rFonts w:ascii="Times New Roman" w:hAnsi="Times New Roman" w:cs="Times New Roman"/>
          <w:lang w:val="es-ES"/>
        </w:rPr>
      </w:pPr>
      <w:r w:rsidRPr="00FE3A24">
        <w:rPr>
          <w:rFonts w:ascii="Times New Roman" w:hAnsi="Times New Roman" w:cs="Times New Roman"/>
          <w:lang w:val="es-ES"/>
        </w:rPr>
        <w:t>El modelo logit desarrollado para identificar alojamientos con precios altos muestra una capacidad razonable de discriminación, con un área bajo la curva ROC (AUC) de 0.77. Este valor indica que el modelo tiene una habilidad moderada para distinguir entre alojamientos con precios altos y bajos. La exactitud general del modelo es buena, con valores similares en el conjunto de prueba (83.13%) y el conjunto de entrenamiento (82.73%), lo que sugiere que el modelo generaliza bien entre los diferentes conjuntos de datos.</w:t>
      </w:r>
    </w:p>
    <w:p w14:paraId="6AC8E5C2" w14:textId="6157AED9" w:rsidR="00FE3A24" w:rsidRPr="00FE3A24" w:rsidRDefault="00FE3A24" w:rsidP="00007BF2">
      <w:pPr>
        <w:jc w:val="both"/>
        <w:rPr>
          <w:rFonts w:ascii="Times New Roman" w:hAnsi="Times New Roman" w:cs="Times New Roman"/>
          <w:lang w:val="es-ES"/>
        </w:rPr>
      </w:pPr>
      <w:r w:rsidRPr="00FE3A24">
        <w:rPr>
          <w:rFonts w:ascii="Times New Roman" w:hAnsi="Times New Roman" w:cs="Times New Roman"/>
          <w:lang w:val="es-ES"/>
        </w:rPr>
        <w:t>El análisis de las variables significativas revela que ciertas características tienen un impacto positivo en la probabilidad de que un alojamiento tenga un precio alto. Las variables como el número de plazas disponibles ("</w:t>
      </w:r>
      <w:r w:rsidRPr="00FE3A24">
        <w:rPr>
          <w:rFonts w:ascii="Times New Roman" w:hAnsi="Times New Roman" w:cs="Times New Roman"/>
          <w:i/>
          <w:iCs/>
          <w:lang w:val="es-ES"/>
        </w:rPr>
        <w:t>accommodates</w:t>
      </w:r>
      <w:r w:rsidRPr="00FE3A24">
        <w:rPr>
          <w:rFonts w:ascii="Times New Roman" w:hAnsi="Times New Roman" w:cs="Times New Roman"/>
          <w:lang w:val="es-ES"/>
        </w:rPr>
        <w:t>"), el número de baños ("</w:t>
      </w:r>
      <w:r w:rsidRPr="00FE3A24">
        <w:rPr>
          <w:rFonts w:ascii="Times New Roman" w:hAnsi="Times New Roman" w:cs="Times New Roman"/>
          <w:i/>
          <w:iCs/>
          <w:lang w:val="es-ES"/>
        </w:rPr>
        <w:t>bathrooms</w:t>
      </w:r>
      <w:r w:rsidRPr="00FE3A24">
        <w:rPr>
          <w:rFonts w:ascii="Times New Roman" w:hAnsi="Times New Roman" w:cs="Times New Roman"/>
          <w:lang w:val="es-ES"/>
        </w:rPr>
        <w:t>") y el tipo de propiedad ("</w:t>
      </w:r>
      <w:r w:rsidRPr="00FE3A24">
        <w:rPr>
          <w:rFonts w:ascii="Times New Roman" w:hAnsi="Times New Roman" w:cs="Times New Roman"/>
          <w:i/>
          <w:iCs/>
          <w:lang w:val="es-ES"/>
        </w:rPr>
        <w:t>property_type</w:t>
      </w:r>
      <w:r w:rsidRPr="00FE3A24">
        <w:rPr>
          <w:rFonts w:ascii="Times New Roman" w:hAnsi="Times New Roman" w:cs="Times New Roman"/>
          <w:lang w:val="es-ES"/>
        </w:rPr>
        <w:t>") están asociadas con un aumento en la probabilidad de precios altos. De estas, el número de baños es la variable más influyente, destacando su importancia en la evaluación del precio de los alojamientos</w:t>
      </w:r>
      <w:r w:rsidR="0092780F" w:rsidRPr="00485443">
        <w:rPr>
          <w:rFonts w:ascii="Times New Roman" w:hAnsi="Times New Roman" w:cs="Times New Roman"/>
          <w:lang w:val="es-ES"/>
        </w:rPr>
        <w:t>, es decir, que el número de baños de un alojamiento es el factor más importante en el mercado de alquiler de alojamientos turísticos no hosteleros de Málaga de la plataforma Airbnb</w:t>
      </w:r>
      <w:r w:rsidRPr="00FE3A24">
        <w:rPr>
          <w:rFonts w:ascii="Times New Roman" w:hAnsi="Times New Roman" w:cs="Times New Roman"/>
          <w:lang w:val="es-ES"/>
        </w:rPr>
        <w:t>.</w:t>
      </w:r>
    </w:p>
    <w:p w14:paraId="3823427B" w14:textId="51175E8C" w:rsidR="00FE3A24" w:rsidRPr="00FE3A24" w:rsidRDefault="00FE3A24" w:rsidP="00007BF2">
      <w:pPr>
        <w:jc w:val="both"/>
        <w:rPr>
          <w:rFonts w:ascii="Times New Roman" w:hAnsi="Times New Roman" w:cs="Times New Roman"/>
          <w:lang w:val="es-ES"/>
        </w:rPr>
      </w:pPr>
      <w:r w:rsidRPr="00FE3A24">
        <w:rPr>
          <w:rFonts w:ascii="Times New Roman" w:hAnsi="Times New Roman" w:cs="Times New Roman"/>
          <w:lang w:val="es-ES"/>
        </w:rPr>
        <w:t>Por otro lado, variables como la verificación de identidad del anfitrión ("</w:t>
      </w:r>
      <w:r w:rsidRPr="00FE3A24">
        <w:rPr>
          <w:rFonts w:ascii="Times New Roman" w:hAnsi="Times New Roman" w:cs="Times New Roman"/>
          <w:i/>
          <w:iCs/>
          <w:lang w:val="es-ES"/>
        </w:rPr>
        <w:t>host_identity_verified</w:t>
      </w:r>
      <w:r w:rsidRPr="00FE3A24">
        <w:rPr>
          <w:rFonts w:ascii="Times New Roman" w:hAnsi="Times New Roman" w:cs="Times New Roman"/>
          <w:lang w:val="es-ES"/>
        </w:rPr>
        <w:t>"), el tipo de habitación ("</w:t>
      </w:r>
      <w:r w:rsidRPr="00FE3A24">
        <w:rPr>
          <w:rFonts w:ascii="Times New Roman" w:hAnsi="Times New Roman" w:cs="Times New Roman"/>
          <w:i/>
          <w:iCs/>
          <w:lang w:val="es-ES"/>
        </w:rPr>
        <w:t>room_type</w:t>
      </w:r>
      <w:r w:rsidRPr="00FE3A24">
        <w:rPr>
          <w:rFonts w:ascii="Times New Roman" w:hAnsi="Times New Roman" w:cs="Times New Roman"/>
          <w:lang w:val="es-ES"/>
        </w:rPr>
        <w:t>") y el número mínimo de noches ("</w:t>
      </w:r>
      <w:r w:rsidRPr="00FE3A24">
        <w:rPr>
          <w:rFonts w:ascii="Times New Roman" w:hAnsi="Times New Roman" w:cs="Times New Roman"/>
          <w:i/>
          <w:iCs/>
          <w:lang w:val="es-ES"/>
        </w:rPr>
        <w:t>minimum_nights</w:t>
      </w:r>
      <w:r w:rsidRPr="00FE3A24">
        <w:rPr>
          <w:rFonts w:ascii="Times New Roman" w:hAnsi="Times New Roman" w:cs="Times New Roman"/>
          <w:lang w:val="es-ES"/>
        </w:rPr>
        <w:t>") tienen coeficientes negativos. Esto sugiere que, aunque estas características pueden ser importantes, tienden a estar asociadas con una menor probabilidad de que el precio del alojamiento sea alto. En particular, el tipo de habitación ("</w:t>
      </w:r>
      <w:r w:rsidRPr="00FE3A24">
        <w:rPr>
          <w:rFonts w:ascii="Times New Roman" w:hAnsi="Times New Roman" w:cs="Times New Roman"/>
          <w:i/>
          <w:iCs/>
          <w:lang w:val="es-ES"/>
        </w:rPr>
        <w:t>room_type</w:t>
      </w:r>
      <w:r w:rsidRPr="00FE3A24">
        <w:rPr>
          <w:rFonts w:ascii="Times New Roman" w:hAnsi="Times New Roman" w:cs="Times New Roman"/>
          <w:lang w:val="es-ES"/>
        </w:rPr>
        <w:t>") tiene el coeficiente negativo más significativo, lo que indica que su impacto es considerable en la determinación de</w:t>
      </w:r>
      <w:r w:rsidR="0092780F" w:rsidRPr="00485443">
        <w:rPr>
          <w:rFonts w:ascii="Times New Roman" w:hAnsi="Times New Roman" w:cs="Times New Roman"/>
          <w:lang w:val="es-ES"/>
        </w:rPr>
        <w:t xml:space="preserve"> si el</w:t>
      </w:r>
      <w:r w:rsidRPr="00FE3A24">
        <w:rPr>
          <w:rFonts w:ascii="Times New Roman" w:hAnsi="Times New Roman" w:cs="Times New Roman"/>
          <w:lang w:val="es-ES"/>
        </w:rPr>
        <w:t xml:space="preserve"> precio</w:t>
      </w:r>
      <w:r w:rsidR="0092780F" w:rsidRPr="00485443">
        <w:rPr>
          <w:rFonts w:ascii="Times New Roman" w:hAnsi="Times New Roman" w:cs="Times New Roman"/>
          <w:lang w:val="es-ES"/>
        </w:rPr>
        <w:t xml:space="preserve"> por noche de un alojamiento es excesivo o no, por tanto, el tipo de habitación anunciada es determinante también para determinar si el precio es excesivo, o no</w:t>
      </w:r>
      <w:r w:rsidRPr="00FE3A24">
        <w:rPr>
          <w:rFonts w:ascii="Times New Roman" w:hAnsi="Times New Roman" w:cs="Times New Roman"/>
          <w:lang w:val="es-ES"/>
        </w:rPr>
        <w:t>.</w:t>
      </w:r>
    </w:p>
    <w:p w14:paraId="73A7FA9F" w14:textId="0E468DEA" w:rsidR="0092780F" w:rsidRPr="00FE3A24" w:rsidRDefault="0092780F" w:rsidP="00007BF2">
      <w:pPr>
        <w:jc w:val="both"/>
        <w:rPr>
          <w:rFonts w:ascii="Times New Roman" w:hAnsi="Times New Roman" w:cs="Times New Roman"/>
          <w:lang w:val="es-ES"/>
        </w:rPr>
      </w:pPr>
      <w:r w:rsidRPr="00485443">
        <w:rPr>
          <w:rFonts w:ascii="Times New Roman" w:hAnsi="Times New Roman" w:cs="Times New Roman"/>
          <w:lang w:val="es-ES"/>
        </w:rPr>
        <w:t xml:space="preserve">El modelo no está exento de limitaciones. </w:t>
      </w:r>
      <w:r w:rsidR="00FE3A24" w:rsidRPr="00FE3A24">
        <w:rPr>
          <w:rFonts w:ascii="Times New Roman" w:hAnsi="Times New Roman" w:cs="Times New Roman"/>
          <w:lang w:val="es-ES"/>
        </w:rPr>
        <w:t>A pesar del buen desempeño general, el modelo presenta desafíos en términos de sensibilidad, que es relativamente baja (27.57% en el conjunto de prueba y 24.22% en el conjunto de entrenamiento). Esto significa que el modelo tiene dificultades para identificar correctamente todos los casos positivos (alojamientos con precios altos), lo que puede ser problemático en situaciones donde es crucial no pasar por alto estos casos. La alta especificidad (95% en el conjunto de prueba y 96.11% en el conjunto de entrenamiento) sugiere que el modelo es muy bueno para identificar los casos negativos, pero su capacidad para detectar casos positivos necesita mejora.</w:t>
      </w:r>
    </w:p>
    <w:p w14:paraId="00D4D72B" w14:textId="77777777" w:rsidR="00CD2D75" w:rsidRDefault="00CD2D75" w:rsidP="00007BF2">
      <w:pPr>
        <w:jc w:val="both"/>
        <w:rPr>
          <w:rFonts w:ascii="Times New Roman" w:hAnsi="Times New Roman" w:cs="Times New Roman"/>
          <w:lang w:val="es-ES"/>
        </w:rPr>
      </w:pPr>
    </w:p>
    <w:p w14:paraId="13D82FA6" w14:textId="1E3560F2" w:rsidR="0092780F" w:rsidRPr="00485443" w:rsidRDefault="0092780F" w:rsidP="00007BF2">
      <w:pPr>
        <w:jc w:val="both"/>
        <w:rPr>
          <w:rFonts w:ascii="Times New Roman" w:hAnsi="Times New Roman" w:cs="Times New Roman"/>
          <w:lang w:val="es-ES"/>
        </w:rPr>
      </w:pPr>
      <w:r w:rsidRPr="00485443">
        <w:rPr>
          <w:rFonts w:ascii="Times New Roman" w:hAnsi="Times New Roman" w:cs="Times New Roman"/>
          <w:lang w:val="es-ES"/>
        </w:rPr>
        <w:t xml:space="preserve">Para acabar, se van a presentar algunos posibles ejemplos de utilidad del modelo </w:t>
      </w:r>
      <w:r w:rsidR="00485443" w:rsidRPr="00485443">
        <w:rPr>
          <w:rFonts w:ascii="Times New Roman" w:hAnsi="Times New Roman" w:cs="Times New Roman"/>
          <w:lang w:val="es-ES"/>
        </w:rPr>
        <w:t xml:space="preserve">Logit </w:t>
      </w:r>
      <w:r w:rsidRPr="00485443">
        <w:rPr>
          <w:rFonts w:ascii="Times New Roman" w:hAnsi="Times New Roman" w:cs="Times New Roman"/>
          <w:lang w:val="es-ES"/>
        </w:rPr>
        <w:t>calcu</w:t>
      </w:r>
      <w:r w:rsidR="00485443" w:rsidRPr="00485443">
        <w:rPr>
          <w:rFonts w:ascii="Times New Roman" w:hAnsi="Times New Roman" w:cs="Times New Roman"/>
          <w:lang w:val="es-ES"/>
        </w:rPr>
        <w:t>lado, para mostrar su utilidad a pesar de las limitaciones previamente expuestas:</w:t>
      </w:r>
    </w:p>
    <w:p w14:paraId="5B586C20" w14:textId="2C8B05C0" w:rsidR="00FE3A24" w:rsidRPr="00FE3A24" w:rsidRDefault="00FE3A24" w:rsidP="00007BF2">
      <w:pPr>
        <w:numPr>
          <w:ilvl w:val="0"/>
          <w:numId w:val="40"/>
        </w:numPr>
        <w:jc w:val="both"/>
        <w:rPr>
          <w:rFonts w:ascii="Times New Roman" w:hAnsi="Times New Roman" w:cs="Times New Roman"/>
          <w:lang w:val="es-ES"/>
        </w:rPr>
      </w:pPr>
      <w:r w:rsidRPr="00FE3A24">
        <w:rPr>
          <w:rFonts w:ascii="Times New Roman" w:hAnsi="Times New Roman" w:cs="Times New Roman"/>
          <w:b/>
          <w:bCs/>
          <w:lang w:val="es-ES"/>
        </w:rPr>
        <w:t>Optimización de Estrategias de Precios:</w:t>
      </w:r>
      <w:r w:rsidRPr="00FE3A24">
        <w:rPr>
          <w:rFonts w:ascii="Times New Roman" w:hAnsi="Times New Roman" w:cs="Times New Roman"/>
          <w:lang w:val="es-ES"/>
        </w:rPr>
        <w:t xml:space="preserve"> Las plataformas de alquiler de alojamientos pueden utilizar este modelo para identificar propiedades con potencial para precios más altos. Esto puede ayudar a los anfitriones a ajustar sus precios de manera más competitiva y maximizar sus ingresos, basándose en las características significativas identificadas por el modelo</w:t>
      </w:r>
      <w:r w:rsidR="00485443">
        <w:rPr>
          <w:rFonts w:ascii="Times New Roman" w:hAnsi="Times New Roman" w:cs="Times New Roman"/>
          <w:lang w:val="es-ES"/>
        </w:rPr>
        <w:t xml:space="preserve">, y por el contrario, desde el punto de vista del cliente, puede utilizar este modelo para comprobar si el precio por noche de un alojamiento de su interés es excesivo o no, </w:t>
      </w:r>
      <w:r w:rsidR="002251AB">
        <w:rPr>
          <w:rFonts w:ascii="Times New Roman" w:hAnsi="Times New Roman" w:cs="Times New Roman"/>
          <w:lang w:val="es-ES"/>
        </w:rPr>
        <w:t>ayudando en la toma de decisión de alquilar el alojamiento</w:t>
      </w:r>
      <w:r w:rsidRPr="00FE3A24">
        <w:rPr>
          <w:rFonts w:ascii="Times New Roman" w:hAnsi="Times New Roman" w:cs="Times New Roman"/>
          <w:lang w:val="es-ES"/>
        </w:rPr>
        <w:t>.</w:t>
      </w:r>
    </w:p>
    <w:p w14:paraId="6A38EDD3" w14:textId="77777777" w:rsidR="00FE3A24" w:rsidRPr="00FE3A24" w:rsidRDefault="00FE3A24" w:rsidP="00007BF2">
      <w:pPr>
        <w:numPr>
          <w:ilvl w:val="0"/>
          <w:numId w:val="40"/>
        </w:numPr>
        <w:jc w:val="both"/>
        <w:rPr>
          <w:rFonts w:ascii="Times New Roman" w:hAnsi="Times New Roman" w:cs="Times New Roman"/>
          <w:lang w:val="es-ES"/>
        </w:rPr>
      </w:pPr>
      <w:r w:rsidRPr="00FE3A24">
        <w:rPr>
          <w:rFonts w:ascii="Times New Roman" w:hAnsi="Times New Roman" w:cs="Times New Roman"/>
          <w:b/>
          <w:bCs/>
          <w:lang w:val="es-ES"/>
        </w:rPr>
        <w:t>Segmentación de Mercado:</w:t>
      </w:r>
      <w:r w:rsidRPr="00FE3A24">
        <w:rPr>
          <w:rFonts w:ascii="Times New Roman" w:hAnsi="Times New Roman" w:cs="Times New Roman"/>
          <w:lang w:val="es-ES"/>
        </w:rPr>
        <w:t xml:space="preserve"> Las agencias de marketing y las plataformas de alquiler pueden segmentar mejor sus mercados utilizando las predicciones del modelo. Por ejemplo, pueden dirigir campañas de marketing específicas a propiedades con características que se correlacionan positivamente con precios altos, como un mayor número de baños y tipos específicos de propiedades.</w:t>
      </w:r>
    </w:p>
    <w:p w14:paraId="2508AE91" w14:textId="77777777" w:rsidR="00FE3A24" w:rsidRPr="00FE3A24" w:rsidRDefault="00FE3A24" w:rsidP="00007BF2">
      <w:pPr>
        <w:numPr>
          <w:ilvl w:val="0"/>
          <w:numId w:val="40"/>
        </w:numPr>
        <w:jc w:val="both"/>
        <w:rPr>
          <w:rFonts w:ascii="Times New Roman" w:hAnsi="Times New Roman" w:cs="Times New Roman"/>
          <w:lang w:val="es-ES"/>
        </w:rPr>
      </w:pPr>
      <w:r w:rsidRPr="00FE3A24">
        <w:rPr>
          <w:rFonts w:ascii="Times New Roman" w:hAnsi="Times New Roman" w:cs="Times New Roman"/>
          <w:b/>
          <w:bCs/>
          <w:lang w:val="es-ES"/>
        </w:rPr>
        <w:t>Evaluación de Nuevas Propiedades:</w:t>
      </w:r>
      <w:r w:rsidRPr="00FE3A24">
        <w:rPr>
          <w:rFonts w:ascii="Times New Roman" w:hAnsi="Times New Roman" w:cs="Times New Roman"/>
          <w:lang w:val="es-ES"/>
        </w:rPr>
        <w:t xml:space="preserve"> Los nuevos anfitriones pueden usar el modelo para evaluar el potencial de sus propiedades en términos de precio. Al entender qué características aumentan la probabilidad de precios altos, los anfitriones pueden invertir en mejoras específicas, como aumentar el número de baños o cambiar el tipo de propiedad, para aumentar el valor percibido de su alojamiento.</w:t>
      </w:r>
    </w:p>
    <w:p w14:paraId="591DAE44" w14:textId="77777777" w:rsidR="00FE3A24" w:rsidRPr="00FE3A24" w:rsidRDefault="00FE3A24" w:rsidP="00007BF2">
      <w:pPr>
        <w:numPr>
          <w:ilvl w:val="0"/>
          <w:numId w:val="40"/>
        </w:numPr>
        <w:jc w:val="both"/>
        <w:rPr>
          <w:rFonts w:ascii="Times New Roman" w:hAnsi="Times New Roman" w:cs="Times New Roman"/>
          <w:lang w:val="es-ES"/>
        </w:rPr>
      </w:pPr>
      <w:r w:rsidRPr="00FE3A24">
        <w:rPr>
          <w:rFonts w:ascii="Times New Roman" w:hAnsi="Times New Roman" w:cs="Times New Roman"/>
          <w:b/>
          <w:bCs/>
          <w:lang w:val="es-ES"/>
        </w:rPr>
        <w:t>Mejoras en la Plataforma:</w:t>
      </w:r>
      <w:r w:rsidRPr="00FE3A24">
        <w:rPr>
          <w:rFonts w:ascii="Times New Roman" w:hAnsi="Times New Roman" w:cs="Times New Roman"/>
          <w:lang w:val="es-ES"/>
        </w:rPr>
        <w:t xml:space="preserve"> Las plataformas pueden utilizar los resultados del modelo para mejorar sus algoritmos de recomendación y búsqueda, destacando propiedades que tienen una alta probabilidad de ser listadas a precios más altos. Esto puede mejorar la experiencia del usuario al proporcionar recomendaciones más precisas y relevantes.</w:t>
      </w:r>
    </w:p>
    <w:p w14:paraId="62B34C61" w14:textId="457F03A2" w:rsidR="00FE3A24" w:rsidRDefault="00FE3A24" w:rsidP="00007BF2">
      <w:pPr>
        <w:jc w:val="both"/>
        <w:rPr>
          <w:rFonts w:ascii="Times New Roman" w:hAnsi="Times New Roman" w:cs="Times New Roman"/>
          <w:lang w:val="es-ES"/>
        </w:rPr>
      </w:pPr>
      <w:r w:rsidRPr="00FE3A24">
        <w:rPr>
          <w:rFonts w:ascii="Times New Roman" w:hAnsi="Times New Roman" w:cs="Times New Roman"/>
          <w:lang w:val="es-ES"/>
        </w:rPr>
        <w:t>En resumen, aunque el modelo logit presenta ciertas limitaciones en su capacidad para detectar todos los casos de precios altos, su buen desempeño general y su capacidad para identificar características significativas lo hacen una herramienta valiosa para la optimización de precios, segmentación de mercado y evaluación de nuevas propiedades en el sector de alquiler de alojamientos.</w:t>
      </w:r>
    </w:p>
    <w:p w14:paraId="586CD1BD" w14:textId="77777777" w:rsidR="00CD2D75" w:rsidRDefault="00CD2D75" w:rsidP="0023455C">
      <w:pPr>
        <w:pStyle w:val="Ttulo2"/>
        <w:rPr>
          <w:rFonts w:ascii="Times New Roman" w:eastAsiaTheme="minorHAnsi" w:hAnsi="Times New Roman" w:cs="Times New Roman"/>
          <w:color w:val="auto"/>
          <w:sz w:val="24"/>
          <w:szCs w:val="24"/>
          <w:lang w:val="es-ES"/>
        </w:rPr>
      </w:pPr>
    </w:p>
    <w:p w14:paraId="34D43A0D" w14:textId="6F40E296" w:rsidR="0023455C" w:rsidRDefault="0023455C" w:rsidP="007F0D78">
      <w:pPr>
        <w:pStyle w:val="Ttulo2"/>
        <w:jc w:val="both"/>
        <w:rPr>
          <w:lang w:val="es-ES"/>
        </w:rPr>
      </w:pPr>
      <w:bookmarkStart w:id="11" w:name="_Toc178244545"/>
      <w:r>
        <w:rPr>
          <w:lang w:val="es-ES"/>
        </w:rPr>
        <w:t>Bibliografia</w:t>
      </w:r>
      <w:bookmarkEnd w:id="11"/>
    </w:p>
    <w:p w14:paraId="27417DB1" w14:textId="1B7EF612" w:rsidR="005629C4" w:rsidRPr="005629C4" w:rsidRDefault="005629C4" w:rsidP="007F0D78">
      <w:pPr>
        <w:pStyle w:val="Prrafodelista"/>
        <w:numPr>
          <w:ilvl w:val="0"/>
          <w:numId w:val="34"/>
        </w:numPr>
        <w:jc w:val="both"/>
        <w:rPr>
          <w:lang w:val="es-ES"/>
        </w:rPr>
      </w:pPr>
      <w:r>
        <w:t xml:space="preserve">Pellejero Martínez, C. (s.f.). </w:t>
      </w:r>
      <w:r>
        <w:rPr>
          <w:rStyle w:val="nfasis"/>
        </w:rPr>
        <w:t>Turismo y Economía en la Málaga del siglo XX</w:t>
      </w:r>
      <w:r>
        <w:t>. Universidad de Málaga.</w:t>
      </w:r>
    </w:p>
    <w:p w14:paraId="74C85150" w14:textId="672202AE" w:rsidR="0023455C" w:rsidRPr="007322E2" w:rsidRDefault="007322E2" w:rsidP="007F0D78">
      <w:pPr>
        <w:pStyle w:val="Prrafodelista"/>
        <w:numPr>
          <w:ilvl w:val="0"/>
          <w:numId w:val="41"/>
        </w:numPr>
        <w:jc w:val="both"/>
        <w:rPr>
          <w:rFonts w:ascii="Times New Roman" w:hAnsi="Times New Roman" w:cs="Times New Roman"/>
          <w:lang w:val="en-GB"/>
        </w:rPr>
      </w:pPr>
      <w:r>
        <w:t xml:space="preserve">Euronews. (2024, 7 de julio). </w:t>
      </w:r>
      <w:r>
        <w:rPr>
          <w:rStyle w:val="nfasis"/>
        </w:rPr>
        <w:t>Málaga para vivir, no para sobrevivir: Los malagueños protestan contra el turismo en medio de</w:t>
      </w:r>
      <w:r>
        <w:t xml:space="preserve">. </w:t>
      </w:r>
      <w:r w:rsidRPr="007322E2">
        <w:rPr>
          <w:lang w:val="en-GB"/>
        </w:rPr>
        <w:t xml:space="preserve">Euronews. </w:t>
      </w:r>
      <w:hyperlink r:id="rId29" w:tgtFrame="_new" w:history="1">
        <w:r w:rsidRPr="007322E2">
          <w:rPr>
            <w:rStyle w:val="Hipervnculo"/>
            <w:lang w:val="en-GB"/>
          </w:rPr>
          <w:t>https://es.euronews.com/viajes/2024/07/07/malaga-para-vivir-no-para-sobrevivir-los-malaguenos-protestan-contra-el-turismo-en-medio-d</w:t>
        </w:r>
      </w:hyperlink>
    </w:p>
    <w:p w14:paraId="1ECDCA91" w14:textId="7BBB5DDD" w:rsidR="007322E2" w:rsidRPr="007322E2" w:rsidRDefault="007322E2" w:rsidP="007F0D78">
      <w:pPr>
        <w:pStyle w:val="Prrafodelista"/>
        <w:numPr>
          <w:ilvl w:val="0"/>
          <w:numId w:val="41"/>
        </w:numPr>
        <w:jc w:val="both"/>
        <w:rPr>
          <w:rFonts w:ascii="Times New Roman" w:hAnsi="Times New Roman" w:cs="Times New Roman"/>
        </w:rPr>
      </w:pPr>
      <w:r>
        <w:t xml:space="preserve">Diputación de Málaga. (2023, 20 de septiembre). </w:t>
      </w:r>
      <w:r>
        <w:rPr>
          <w:rStyle w:val="nfasis"/>
        </w:rPr>
        <w:t>El sector turístico de la Costa del Sol evidencia el peso del turismo sobre otros sectores y lanza un potente mensaje contra la turismofobia</w:t>
      </w:r>
      <w:r>
        <w:t xml:space="preserve">. Diputación de Málaga. </w:t>
      </w:r>
      <w:hyperlink r:id="rId30" w:tgtFrame="_new" w:history="1">
        <w:r>
          <w:rPr>
            <w:rStyle w:val="Hipervnculo"/>
          </w:rPr>
          <w:t>https://www.malaga.es/noticias/com1_md-3/com1_ct-0/com1_fb-0/com1_cb-0/com1_md3_cd-50341/el-sector-turistico-de-la-costa-del-sol-evidencia-el-peso-del-turismo-sobre-otros-sectores-y-lanza-un-potente-mensaje-contra-la-turismofobia</w:t>
        </w:r>
      </w:hyperlink>
    </w:p>
    <w:p w14:paraId="5E0CD37B" w14:textId="6150C864" w:rsidR="007322E2" w:rsidRPr="006C7418" w:rsidRDefault="007322E2" w:rsidP="007F0D78">
      <w:pPr>
        <w:pStyle w:val="Prrafodelista"/>
        <w:numPr>
          <w:ilvl w:val="0"/>
          <w:numId w:val="41"/>
        </w:numPr>
        <w:jc w:val="both"/>
        <w:rPr>
          <w:rStyle w:val="Hipervnculo"/>
          <w:rFonts w:ascii="Times New Roman" w:hAnsi="Times New Roman" w:cs="Times New Roman"/>
          <w:color w:val="auto"/>
          <w:u w:val="none"/>
        </w:rPr>
      </w:pPr>
      <w:r>
        <w:t xml:space="preserve">Cadena SER. (2024, 8 de mayo). </w:t>
      </w:r>
      <w:r>
        <w:rPr>
          <w:rStyle w:val="nfasis"/>
        </w:rPr>
        <w:t>El empleo del sector turístico crece casi un 8% en Málaga, con 125.000 ocupados en la hostelería, alojamientos y agencias</w:t>
      </w:r>
      <w:r>
        <w:t xml:space="preserve">. Cadena SER. </w:t>
      </w:r>
      <w:hyperlink r:id="rId31" w:tgtFrame="_new" w:history="1">
        <w:r>
          <w:rPr>
            <w:rStyle w:val="Hipervnculo"/>
          </w:rPr>
          <w:t>https://cadenaser.com/andalucia/2024/05/08/el-empleo-del-sector-turistico-crece-casi-un-8-en-malaga-con-125000-ocupados-en-la-hosteleria-alojamientos-y-agencias-ser-malaga/</w:t>
        </w:r>
      </w:hyperlink>
    </w:p>
    <w:p w14:paraId="596589B3" w14:textId="517DDB69" w:rsidR="006C7418" w:rsidRPr="006C7418" w:rsidRDefault="006C7418" w:rsidP="007F0D78">
      <w:pPr>
        <w:pStyle w:val="Prrafodelista"/>
        <w:numPr>
          <w:ilvl w:val="0"/>
          <w:numId w:val="41"/>
        </w:numPr>
        <w:jc w:val="both"/>
        <w:rPr>
          <w:rFonts w:ascii="Times New Roman" w:hAnsi="Times New Roman" w:cs="Times New Roman"/>
        </w:rPr>
      </w:pPr>
      <w:r w:rsidRPr="006C7418">
        <w:rPr>
          <w:rFonts w:ascii="Times New Roman" w:hAnsi="Times New Roman" w:cs="Times New Roman"/>
        </w:rPr>
        <w:t xml:space="preserve">Inside Airbnb. (n.d.). Get the data. Inside Airbnb. Retrieved June 23, 2024, from </w:t>
      </w:r>
      <w:hyperlink r:id="rId32" w:tgtFrame="_new" w:history="1">
        <w:r w:rsidRPr="006C7418">
          <w:rPr>
            <w:rStyle w:val="Hipervnculo"/>
            <w:rFonts w:ascii="Times New Roman" w:hAnsi="Times New Roman" w:cs="Times New Roman"/>
          </w:rPr>
          <w:t>https://insideairbnb.com/get-the-data/</w:t>
        </w:r>
      </w:hyperlink>
    </w:p>
    <w:p w14:paraId="73249AC9" w14:textId="6C886875" w:rsidR="007322E2" w:rsidRPr="004C4DDE" w:rsidRDefault="004C4DDE" w:rsidP="007F0D78">
      <w:pPr>
        <w:pStyle w:val="Prrafodelista"/>
        <w:numPr>
          <w:ilvl w:val="0"/>
          <w:numId w:val="41"/>
        </w:numPr>
        <w:jc w:val="both"/>
        <w:rPr>
          <w:rFonts w:ascii="Times New Roman" w:hAnsi="Times New Roman" w:cs="Times New Roman"/>
        </w:rPr>
      </w:pPr>
      <w:r>
        <w:t>Tarancón Morán, M. Á. &amp;</w:t>
      </w:r>
      <w:r w:rsidRPr="004C4DDE">
        <w:t xml:space="preserve"> </w:t>
      </w:r>
      <w:r>
        <w:t xml:space="preserve">Quintana Rojo, C., (2023-2024). </w:t>
      </w:r>
      <w:r>
        <w:rPr>
          <w:rStyle w:val="nfasis"/>
        </w:rPr>
        <w:t>Técnicas Multivariantes Aplicadas Al Análisis Sectorial</w:t>
      </w:r>
      <w:r>
        <w:t>. Máster de Análisis y Modelización de Datos Económicos, Universidad de Castilla-La Mancha.</w:t>
      </w:r>
    </w:p>
    <w:p w14:paraId="481C4850" w14:textId="0238D069" w:rsidR="004C4DDE" w:rsidRPr="004C4DDE" w:rsidRDefault="004C4DDE" w:rsidP="007F0D78">
      <w:pPr>
        <w:pStyle w:val="Prrafodelista"/>
        <w:numPr>
          <w:ilvl w:val="0"/>
          <w:numId w:val="41"/>
        </w:numPr>
        <w:jc w:val="both"/>
        <w:rPr>
          <w:rFonts w:ascii="Times New Roman" w:hAnsi="Times New Roman" w:cs="Times New Roman"/>
          <w:lang w:val="en-GB"/>
        </w:rPr>
      </w:pPr>
      <w:r w:rsidRPr="004C4DDE">
        <w:rPr>
          <w:lang w:val="en-GB"/>
        </w:rPr>
        <w:t xml:space="preserve">Cameron, A. C., &amp; Trivedi, P. K. (2005). In </w:t>
      </w:r>
      <w:r w:rsidRPr="004C4DDE">
        <w:rPr>
          <w:rStyle w:val="Textoennegrita"/>
          <w:lang w:val="en-GB"/>
        </w:rPr>
        <w:t>Microeconometrics: Methods and Applications</w:t>
      </w:r>
      <w:r>
        <w:rPr>
          <w:lang w:val="en-GB"/>
        </w:rPr>
        <w:t xml:space="preserve"> (pp. 487-554</w:t>
      </w:r>
      <w:r w:rsidRPr="004C4DDE">
        <w:rPr>
          <w:lang w:val="en-GB"/>
        </w:rPr>
        <w:t>). Cambridge University Press.</w:t>
      </w:r>
    </w:p>
    <w:p w14:paraId="58A00324" w14:textId="14E0C377" w:rsidR="004C4DDE" w:rsidRPr="00B67619" w:rsidRDefault="004C4DDE" w:rsidP="007F0D78">
      <w:pPr>
        <w:pStyle w:val="Prrafodelista"/>
        <w:numPr>
          <w:ilvl w:val="0"/>
          <w:numId w:val="41"/>
        </w:numPr>
        <w:jc w:val="both"/>
        <w:rPr>
          <w:rFonts w:ascii="Times New Roman" w:hAnsi="Times New Roman" w:cs="Times New Roman"/>
        </w:rPr>
      </w:pPr>
      <w:r>
        <w:t xml:space="preserve">del Corral, J. (2023-2024). </w:t>
      </w:r>
      <w:r>
        <w:rPr>
          <w:rStyle w:val="nfasis"/>
        </w:rPr>
        <w:t>Microeconometría aplicada</w:t>
      </w:r>
      <w:r>
        <w:t>. Tema 3: Modelos de variable dependiente cualitativa: probit/logit. Máster de Análisis y Modelización de Datos Económicos, Universidad de Castilla-La Mancha.</w:t>
      </w:r>
    </w:p>
    <w:p w14:paraId="75DE23B5" w14:textId="6543DC17" w:rsidR="00B67619" w:rsidRPr="00B32446" w:rsidRDefault="00B67619" w:rsidP="007F0D78">
      <w:pPr>
        <w:pStyle w:val="Prrafodelista"/>
        <w:numPr>
          <w:ilvl w:val="0"/>
          <w:numId w:val="41"/>
        </w:numPr>
        <w:jc w:val="both"/>
        <w:rPr>
          <w:rFonts w:ascii="Times New Roman" w:hAnsi="Times New Roman" w:cs="Times New Roman"/>
        </w:rPr>
      </w:pPr>
      <w:r w:rsidRPr="00B67619">
        <w:rPr>
          <w:rFonts w:ascii="Times New Roman" w:hAnsi="Times New Roman" w:cs="Times New Roman"/>
        </w:rPr>
        <w:t xml:space="preserve">Kimes, S. E., &amp; Wirtz, J. (2015). </w:t>
      </w:r>
      <w:r w:rsidRPr="00B67619">
        <w:rPr>
          <w:rFonts w:ascii="Times New Roman" w:hAnsi="Times New Roman" w:cs="Times New Roman"/>
          <w:i/>
          <w:iCs/>
        </w:rPr>
        <w:t>Revenue management: Advanced strategies and tools to enhance firm profitability</w:t>
      </w:r>
      <w:r w:rsidRPr="00B67619">
        <w:rPr>
          <w:rFonts w:ascii="Times New Roman" w:hAnsi="Times New Roman" w:cs="Times New Roman"/>
        </w:rPr>
        <w:t>. World Scientific.</w:t>
      </w:r>
    </w:p>
    <w:p w14:paraId="0DB7604F" w14:textId="5D6B2715" w:rsidR="00B32446" w:rsidRPr="004A7308" w:rsidRDefault="00B32446" w:rsidP="007F0D78">
      <w:pPr>
        <w:pStyle w:val="Prrafodelista"/>
        <w:numPr>
          <w:ilvl w:val="0"/>
          <w:numId w:val="41"/>
        </w:numPr>
        <w:jc w:val="both"/>
        <w:rPr>
          <w:rFonts w:ascii="Times New Roman" w:hAnsi="Times New Roman" w:cs="Times New Roman"/>
        </w:rPr>
      </w:pPr>
      <w:r w:rsidRPr="00B32446">
        <w:rPr>
          <w:lang w:val="en-GB"/>
        </w:rPr>
        <w:t xml:space="preserve">Wachsmuth, D., &amp; Weisler, A. (2018). Airbnb and the Rent Gap: Gentrification through the Sharing Economy. </w:t>
      </w:r>
      <w:r>
        <w:rPr>
          <w:rStyle w:val="nfasis"/>
        </w:rPr>
        <w:t>Environment and Planning A: Economy and Space</w:t>
      </w:r>
      <w:r>
        <w:t>, 50(6), 1147-1170.</w:t>
      </w:r>
    </w:p>
    <w:p w14:paraId="2C6AC016" w14:textId="77777777" w:rsidR="007F0D78" w:rsidRPr="007F0D78" w:rsidRDefault="007F0D78" w:rsidP="007F0D78">
      <w:pPr>
        <w:pStyle w:val="Prrafodelista"/>
        <w:jc w:val="both"/>
        <w:rPr>
          <w:rFonts w:ascii="Times New Roman" w:hAnsi="Times New Roman" w:cs="Times New Roman"/>
        </w:rPr>
      </w:pPr>
    </w:p>
    <w:p w14:paraId="45412C3D" w14:textId="77777777" w:rsidR="007F0D78" w:rsidRPr="007F0D78" w:rsidRDefault="007F0D78" w:rsidP="007F0D78">
      <w:pPr>
        <w:pStyle w:val="Prrafodelista"/>
        <w:jc w:val="both"/>
        <w:rPr>
          <w:rFonts w:ascii="Times New Roman" w:hAnsi="Times New Roman" w:cs="Times New Roman"/>
        </w:rPr>
      </w:pPr>
    </w:p>
    <w:p w14:paraId="0A2E839A" w14:textId="77777777" w:rsidR="007F0D78" w:rsidRPr="007F0D78" w:rsidRDefault="007F0D78" w:rsidP="007F0D78">
      <w:pPr>
        <w:ind w:left="360"/>
        <w:jc w:val="both"/>
        <w:rPr>
          <w:rFonts w:ascii="Times New Roman" w:hAnsi="Times New Roman" w:cs="Times New Roman"/>
        </w:rPr>
      </w:pPr>
    </w:p>
    <w:p w14:paraId="72C73CAC" w14:textId="704B0C94" w:rsidR="004A7308" w:rsidRPr="00D13A78" w:rsidRDefault="004A7308" w:rsidP="007F0D78">
      <w:pPr>
        <w:pStyle w:val="Prrafodelista"/>
        <w:numPr>
          <w:ilvl w:val="0"/>
          <w:numId w:val="41"/>
        </w:numPr>
        <w:jc w:val="both"/>
        <w:rPr>
          <w:rFonts w:ascii="Times New Roman" w:hAnsi="Times New Roman" w:cs="Times New Roman"/>
        </w:rPr>
      </w:pPr>
      <w:r>
        <w:t xml:space="preserve">Fu, Y. (2023). </w:t>
      </w:r>
      <w:r>
        <w:rPr>
          <w:rStyle w:val="nfasis"/>
        </w:rPr>
        <w:t>Nuevas estrategias frente a la intensificación turística en destinos</w:t>
      </w:r>
      <w:r>
        <w:t xml:space="preserve"> (Trabajo de Fin de Máster, Universidad de Málaga, Máster Universitario en Dirección y Planificación del Turismo). Universidad de Málaga.</w:t>
      </w:r>
    </w:p>
    <w:p w14:paraId="326441DF" w14:textId="09E08373" w:rsidR="00D13A78" w:rsidRPr="00EA3C36" w:rsidRDefault="00D13A78" w:rsidP="007F0D78">
      <w:pPr>
        <w:pStyle w:val="Prrafodelista"/>
        <w:numPr>
          <w:ilvl w:val="0"/>
          <w:numId w:val="41"/>
        </w:numPr>
        <w:jc w:val="both"/>
        <w:rPr>
          <w:rFonts w:ascii="Times New Roman" w:hAnsi="Times New Roman" w:cs="Times New Roman"/>
        </w:rPr>
      </w:pPr>
      <w:r>
        <w:t xml:space="preserve">Cano, E. L. (2024). </w:t>
      </w:r>
      <w:r>
        <w:rPr>
          <w:rStyle w:val="nfasis"/>
        </w:rPr>
        <w:t>Introducción al software estadístico R</w:t>
      </w:r>
      <w:r>
        <w:t xml:space="preserve"> ([capítulos 9 y 10]).</w:t>
      </w:r>
    </w:p>
    <w:p w14:paraId="051F91DF" w14:textId="18DEE3D3" w:rsidR="00EA3C36" w:rsidRPr="0024682A" w:rsidRDefault="00EA3C36" w:rsidP="007F0D78">
      <w:pPr>
        <w:pStyle w:val="Prrafodelista"/>
        <w:numPr>
          <w:ilvl w:val="0"/>
          <w:numId w:val="41"/>
        </w:numPr>
        <w:jc w:val="both"/>
        <w:rPr>
          <w:rStyle w:val="Hipervnculo"/>
          <w:rFonts w:ascii="Times New Roman" w:hAnsi="Times New Roman" w:cs="Times New Roman"/>
          <w:color w:val="auto"/>
          <w:u w:val="none"/>
        </w:rPr>
      </w:pPr>
      <w:r>
        <w:t xml:space="preserve">Delgado, R. (2018, junio 23). </w:t>
      </w:r>
      <w:r>
        <w:rPr>
          <w:rStyle w:val="nfasis"/>
        </w:rPr>
        <w:t>Introducción a los modelos de agrupamiento (Clustering) en R</w:t>
      </w:r>
      <w:r>
        <w:t xml:space="preserve">. RPubs. </w:t>
      </w:r>
      <w:hyperlink r:id="rId33" w:tgtFrame="_new" w:history="1">
        <w:r>
          <w:rPr>
            <w:rStyle w:val="Hipervnculo"/>
          </w:rPr>
          <w:t>https://rpubs.com/rdelgado/399475</w:t>
        </w:r>
      </w:hyperlink>
    </w:p>
    <w:p w14:paraId="067E0C5F" w14:textId="7B0820F6" w:rsidR="0024682A" w:rsidRDefault="0024682A" w:rsidP="007F0D78">
      <w:pPr>
        <w:pStyle w:val="Prrafodelista"/>
        <w:numPr>
          <w:ilvl w:val="0"/>
          <w:numId w:val="41"/>
        </w:numPr>
        <w:jc w:val="both"/>
        <w:rPr>
          <w:rFonts w:ascii="Times New Roman" w:hAnsi="Times New Roman" w:cs="Times New Roman"/>
        </w:rPr>
      </w:pPr>
      <w:r w:rsidRPr="0024682A">
        <w:rPr>
          <w:rFonts w:ascii="Times New Roman" w:hAnsi="Times New Roman" w:cs="Times New Roman"/>
        </w:rPr>
        <w:t>Provost, F., &amp; Fawcett, T. (2001). Robust classification for imprecise environments. Machine Learning, 42(3), 203-231. doi:10.1023/A:1007601015857</w:t>
      </w:r>
    </w:p>
    <w:p w14:paraId="5434688F" w14:textId="446BDA97" w:rsidR="0024682A" w:rsidRDefault="0024682A" w:rsidP="007F0D78">
      <w:pPr>
        <w:pStyle w:val="Prrafodelista"/>
        <w:numPr>
          <w:ilvl w:val="0"/>
          <w:numId w:val="41"/>
        </w:numPr>
        <w:jc w:val="both"/>
        <w:rPr>
          <w:rFonts w:ascii="Times New Roman" w:hAnsi="Times New Roman" w:cs="Times New Roman"/>
        </w:rPr>
      </w:pPr>
      <w:r w:rsidRPr="0024682A">
        <w:rPr>
          <w:rFonts w:ascii="Times New Roman" w:hAnsi="Times New Roman" w:cs="Times New Roman"/>
        </w:rPr>
        <w:t>Chawla, N. V., Japkowicz, N., &amp; Kotcz, A. (2004). Editorial: Special issue on learning from imbalanced data sets. ACM SIGKDD Explorations Newsletter, 6(1), 1-6. doi:10.1145/1007730.1007733</w:t>
      </w:r>
    </w:p>
    <w:p w14:paraId="20FF3C0F" w14:textId="5146E8E6" w:rsidR="00D8658D" w:rsidRPr="006C7418" w:rsidRDefault="00D8658D" w:rsidP="007F0D78">
      <w:pPr>
        <w:pStyle w:val="Prrafodelista"/>
        <w:numPr>
          <w:ilvl w:val="0"/>
          <w:numId w:val="41"/>
        </w:numPr>
        <w:jc w:val="both"/>
        <w:rPr>
          <w:rStyle w:val="Hipervnculo"/>
          <w:rFonts w:ascii="Times New Roman" w:hAnsi="Times New Roman" w:cs="Times New Roman"/>
          <w:color w:val="auto"/>
          <w:u w:val="none"/>
        </w:rPr>
      </w:pPr>
      <w:r w:rsidRPr="00D8658D">
        <w:rPr>
          <w:rFonts w:ascii="Times New Roman" w:hAnsi="Times New Roman" w:cs="Times New Roman"/>
        </w:rPr>
        <w:t xml:space="preserve">Fawcett, T. (2006). An introduction to ROC analysis. </w:t>
      </w:r>
      <w:r w:rsidRPr="00D8658D">
        <w:rPr>
          <w:rFonts w:ascii="Times New Roman" w:hAnsi="Times New Roman" w:cs="Times New Roman"/>
          <w:i/>
          <w:iCs/>
        </w:rPr>
        <w:t>Pattern Recognition Letters</w:t>
      </w:r>
      <w:r w:rsidRPr="00D8658D">
        <w:rPr>
          <w:rFonts w:ascii="Times New Roman" w:hAnsi="Times New Roman" w:cs="Times New Roman"/>
        </w:rPr>
        <w:t>, 27(8), 861-874. https://doi.org/10.1016/j.patrec.2005.10.010</w:t>
      </w:r>
    </w:p>
    <w:p w14:paraId="70ED911F" w14:textId="77777777" w:rsidR="00FE3A24" w:rsidRPr="004C4DDE" w:rsidRDefault="00FE3A24" w:rsidP="00007BF2">
      <w:pPr>
        <w:jc w:val="both"/>
        <w:rPr>
          <w:rFonts w:asciiTheme="majorHAnsi" w:eastAsiaTheme="majorEastAsia" w:hAnsiTheme="majorHAnsi" w:cstheme="majorBidi"/>
          <w:color w:val="0F4761" w:themeColor="accent1" w:themeShade="BF"/>
          <w:sz w:val="32"/>
          <w:szCs w:val="32"/>
        </w:rPr>
      </w:pPr>
      <w:r w:rsidRPr="004C4DDE">
        <w:br w:type="page"/>
      </w:r>
    </w:p>
    <w:p w14:paraId="33871AFC" w14:textId="77777777" w:rsidR="00CD2D75" w:rsidRDefault="00CD2D75" w:rsidP="00007BF2">
      <w:pPr>
        <w:pStyle w:val="Ttulo2"/>
        <w:jc w:val="both"/>
      </w:pPr>
    </w:p>
    <w:p w14:paraId="23B831A1" w14:textId="5DFFA5C3" w:rsidR="00085011" w:rsidRPr="00814CEF" w:rsidRDefault="00085011" w:rsidP="00007BF2">
      <w:pPr>
        <w:pStyle w:val="Ttulo2"/>
        <w:jc w:val="both"/>
        <w:rPr>
          <w:rFonts w:ascii="Times New Roman" w:hAnsi="Times New Roman" w:cs="Times New Roman"/>
        </w:rPr>
      </w:pPr>
      <w:bookmarkStart w:id="12" w:name="_Toc178244546"/>
      <w:r w:rsidRPr="001D3DFB">
        <w:t>Anexo I</w:t>
      </w:r>
      <w:r w:rsidR="001D3DFB" w:rsidRPr="001D3DFB">
        <w:t xml:space="preserve"> – Tratamiento de las</w:t>
      </w:r>
      <w:r w:rsidR="001D3DFB">
        <w:t xml:space="preserve"> variables</w:t>
      </w:r>
      <w:bookmarkEnd w:id="12"/>
    </w:p>
    <w:p w14:paraId="247F69F1" w14:textId="77777777" w:rsidR="00085011" w:rsidRDefault="00085011" w:rsidP="00007BF2">
      <w:pPr>
        <w:pStyle w:val="Prrafodelista"/>
        <w:numPr>
          <w:ilvl w:val="0"/>
          <w:numId w:val="4"/>
        </w:numPr>
        <w:jc w:val="both"/>
        <w:rPr>
          <w:rFonts w:ascii="Times New Roman" w:hAnsi="Times New Roman" w:cs="Times New Roman"/>
        </w:rPr>
      </w:pPr>
      <w:r w:rsidRPr="001A36A1">
        <w:rPr>
          <w:rFonts w:ascii="Times New Roman" w:hAnsi="Times New Roman" w:cs="Times New Roman"/>
        </w:rPr>
        <w:t xml:space="preserve">La variable </w:t>
      </w:r>
      <w:r w:rsidRPr="001A36A1">
        <w:rPr>
          <w:rFonts w:ascii="Times New Roman" w:hAnsi="Times New Roman" w:cs="Times New Roman"/>
          <w:i/>
        </w:rPr>
        <w:t>host_response_time</w:t>
      </w:r>
      <w:r w:rsidRPr="001A36A1">
        <w:rPr>
          <w:rFonts w:ascii="Times New Roman" w:hAnsi="Times New Roman" w:cs="Times New Roman"/>
        </w:rPr>
        <w:t xml:space="preserve"> se dividía e</w:t>
      </w:r>
      <w:r>
        <w:rPr>
          <w:rFonts w:ascii="Times New Roman" w:hAnsi="Times New Roman" w:cs="Times New Roman"/>
        </w:rPr>
        <w:t>n 4 categorías, por lo que a cada una de ellas se le asignó un valor numérico:</w:t>
      </w:r>
    </w:p>
    <w:p w14:paraId="47101319" w14:textId="77777777" w:rsidR="00085011" w:rsidRDefault="00085011" w:rsidP="00007BF2">
      <w:pPr>
        <w:pStyle w:val="Prrafodelista"/>
        <w:numPr>
          <w:ilvl w:val="0"/>
          <w:numId w:val="5"/>
        </w:numPr>
        <w:jc w:val="both"/>
        <w:rPr>
          <w:rFonts w:ascii="Times New Roman" w:hAnsi="Times New Roman" w:cs="Times New Roman"/>
        </w:rPr>
      </w:pPr>
      <w:r>
        <w:rPr>
          <w:rFonts w:ascii="Times New Roman" w:hAnsi="Times New Roman" w:cs="Times New Roman"/>
        </w:rPr>
        <w:t>Within an hour: 1</w:t>
      </w:r>
    </w:p>
    <w:p w14:paraId="4EB98A09" w14:textId="77777777" w:rsidR="00085011" w:rsidRDefault="00085011" w:rsidP="00007BF2">
      <w:pPr>
        <w:pStyle w:val="Prrafodelista"/>
        <w:numPr>
          <w:ilvl w:val="0"/>
          <w:numId w:val="5"/>
        </w:numPr>
        <w:jc w:val="both"/>
        <w:rPr>
          <w:rFonts w:ascii="Times New Roman" w:hAnsi="Times New Roman" w:cs="Times New Roman"/>
        </w:rPr>
      </w:pPr>
      <w:r>
        <w:rPr>
          <w:rFonts w:ascii="Times New Roman" w:hAnsi="Times New Roman" w:cs="Times New Roman"/>
        </w:rPr>
        <w:t>Within a few hours: 2</w:t>
      </w:r>
    </w:p>
    <w:p w14:paraId="3EF160F3" w14:textId="77777777" w:rsidR="00085011" w:rsidRDefault="00085011" w:rsidP="00007BF2">
      <w:pPr>
        <w:pStyle w:val="Prrafodelista"/>
        <w:numPr>
          <w:ilvl w:val="0"/>
          <w:numId w:val="5"/>
        </w:numPr>
        <w:jc w:val="both"/>
        <w:rPr>
          <w:rFonts w:ascii="Times New Roman" w:hAnsi="Times New Roman" w:cs="Times New Roman"/>
        </w:rPr>
      </w:pPr>
      <w:r>
        <w:rPr>
          <w:rFonts w:ascii="Times New Roman" w:hAnsi="Times New Roman" w:cs="Times New Roman"/>
        </w:rPr>
        <w:t>Within a day: 3</w:t>
      </w:r>
    </w:p>
    <w:p w14:paraId="4D211069" w14:textId="77777777" w:rsidR="00085011" w:rsidRDefault="00085011" w:rsidP="00007BF2">
      <w:pPr>
        <w:pStyle w:val="Prrafodelista"/>
        <w:numPr>
          <w:ilvl w:val="0"/>
          <w:numId w:val="5"/>
        </w:numPr>
        <w:jc w:val="both"/>
        <w:rPr>
          <w:rFonts w:ascii="Times New Roman" w:hAnsi="Times New Roman" w:cs="Times New Roman"/>
          <w:lang w:val="en-GB"/>
        </w:rPr>
      </w:pPr>
      <w:r w:rsidRPr="001A36A1">
        <w:rPr>
          <w:rFonts w:ascii="Times New Roman" w:hAnsi="Times New Roman" w:cs="Times New Roman"/>
          <w:lang w:val="en-GB"/>
        </w:rPr>
        <w:t>A few days or more:</w:t>
      </w:r>
      <w:r>
        <w:rPr>
          <w:rFonts w:ascii="Times New Roman" w:hAnsi="Times New Roman" w:cs="Times New Roman"/>
          <w:lang w:val="en-GB"/>
        </w:rPr>
        <w:t xml:space="preserve"> 4</w:t>
      </w:r>
    </w:p>
    <w:p w14:paraId="087F6696" w14:textId="77777777" w:rsidR="00085011" w:rsidRDefault="00085011" w:rsidP="00EE64A0">
      <w:pPr>
        <w:pStyle w:val="Prrafodelista"/>
        <w:numPr>
          <w:ilvl w:val="0"/>
          <w:numId w:val="4"/>
        </w:numPr>
        <w:rPr>
          <w:rFonts w:ascii="Times New Roman" w:hAnsi="Times New Roman" w:cs="Times New Roman"/>
        </w:rPr>
      </w:pPr>
      <w:r w:rsidRPr="001A36A1">
        <w:rPr>
          <w:rFonts w:ascii="Times New Roman" w:hAnsi="Times New Roman" w:cs="Times New Roman"/>
        </w:rPr>
        <w:t>La</w:t>
      </w:r>
      <w:r>
        <w:rPr>
          <w:rFonts w:ascii="Times New Roman" w:hAnsi="Times New Roman" w:cs="Times New Roman"/>
        </w:rPr>
        <w:t>s</w:t>
      </w:r>
      <w:r w:rsidRPr="001A36A1">
        <w:rPr>
          <w:rFonts w:ascii="Times New Roman" w:hAnsi="Times New Roman" w:cs="Times New Roman"/>
        </w:rPr>
        <w:t xml:space="preserve"> variable</w:t>
      </w:r>
      <w:r>
        <w:rPr>
          <w:rFonts w:ascii="Times New Roman" w:hAnsi="Times New Roman" w:cs="Times New Roman"/>
        </w:rPr>
        <w:t xml:space="preserve">s </w:t>
      </w:r>
      <w:r w:rsidRPr="00A07C63">
        <w:rPr>
          <w:rFonts w:ascii="Times New Roman" w:hAnsi="Times New Roman" w:cs="Times New Roman"/>
          <w:i/>
        </w:rPr>
        <w:t>host_is_superhost</w:t>
      </w:r>
      <w:r>
        <w:rPr>
          <w:rFonts w:ascii="Times New Roman" w:hAnsi="Times New Roman" w:cs="Times New Roman"/>
        </w:rPr>
        <w:t xml:space="preserve">, </w:t>
      </w:r>
      <w:r w:rsidRPr="00A07C63">
        <w:rPr>
          <w:rFonts w:ascii="Times New Roman" w:hAnsi="Times New Roman" w:cs="Times New Roman"/>
          <w:i/>
        </w:rPr>
        <w:t xml:space="preserve">host_has_profile_pic </w:t>
      </w:r>
      <w:r>
        <w:rPr>
          <w:rFonts w:ascii="Times New Roman" w:hAnsi="Times New Roman" w:cs="Times New Roman"/>
        </w:rPr>
        <w:t xml:space="preserve">y </w:t>
      </w:r>
      <w:r w:rsidRPr="00A07C63">
        <w:rPr>
          <w:rFonts w:ascii="Times New Roman" w:hAnsi="Times New Roman" w:cs="Times New Roman"/>
          <w:i/>
        </w:rPr>
        <w:t>host_identify_verified</w:t>
      </w:r>
      <w:r>
        <w:rPr>
          <w:rFonts w:ascii="Times New Roman" w:hAnsi="Times New Roman" w:cs="Times New Roman"/>
        </w:rPr>
        <w:t xml:space="preserve"> son de naturaleza binaria, por lo que a las respuestas que ofrecían (</w:t>
      </w:r>
      <w:r>
        <w:rPr>
          <w:rFonts w:ascii="Times New Roman" w:hAnsi="Times New Roman" w:cs="Times New Roman"/>
          <w:b/>
        </w:rPr>
        <w:t xml:space="preserve">False </w:t>
      </w:r>
      <w:r>
        <w:rPr>
          <w:rFonts w:ascii="Times New Roman" w:hAnsi="Times New Roman" w:cs="Times New Roman"/>
        </w:rPr>
        <w:t xml:space="preserve">y </w:t>
      </w:r>
      <w:r>
        <w:rPr>
          <w:rFonts w:ascii="Times New Roman" w:hAnsi="Times New Roman" w:cs="Times New Roman"/>
          <w:b/>
        </w:rPr>
        <w:t>True</w:t>
      </w:r>
      <w:r>
        <w:rPr>
          <w:rFonts w:ascii="Times New Roman" w:hAnsi="Times New Roman" w:cs="Times New Roman"/>
        </w:rPr>
        <w:t>) se les adjudicaron los valores 0 y 1 respectivamente.</w:t>
      </w:r>
    </w:p>
    <w:p w14:paraId="1A8F4530" w14:textId="77777777" w:rsidR="00085011" w:rsidRDefault="00085011" w:rsidP="00007BF2">
      <w:pPr>
        <w:pStyle w:val="Prrafodelista"/>
        <w:numPr>
          <w:ilvl w:val="0"/>
          <w:numId w:val="4"/>
        </w:numPr>
        <w:jc w:val="both"/>
        <w:rPr>
          <w:rFonts w:ascii="Times New Roman" w:hAnsi="Times New Roman" w:cs="Times New Roman"/>
        </w:rPr>
      </w:pPr>
      <w:r w:rsidRPr="001A36A1">
        <w:rPr>
          <w:rFonts w:ascii="Times New Roman" w:hAnsi="Times New Roman" w:cs="Times New Roman"/>
        </w:rPr>
        <w:t xml:space="preserve">La variable </w:t>
      </w:r>
      <w:r>
        <w:rPr>
          <w:rFonts w:ascii="Times New Roman" w:hAnsi="Times New Roman" w:cs="Times New Roman"/>
          <w:i/>
        </w:rPr>
        <w:t>room_type</w:t>
      </w:r>
      <w:r w:rsidRPr="001A36A1">
        <w:rPr>
          <w:rFonts w:ascii="Times New Roman" w:hAnsi="Times New Roman" w:cs="Times New Roman"/>
        </w:rPr>
        <w:t xml:space="preserve"> se dividía e</w:t>
      </w:r>
      <w:r>
        <w:rPr>
          <w:rFonts w:ascii="Times New Roman" w:hAnsi="Times New Roman" w:cs="Times New Roman"/>
        </w:rPr>
        <w:t>n 3 categorías, por lo que a cada una de ellas se le asignó un valor numérico:</w:t>
      </w:r>
    </w:p>
    <w:p w14:paraId="055DFADD" w14:textId="77777777" w:rsidR="00085011" w:rsidRDefault="00085011" w:rsidP="00007BF2">
      <w:pPr>
        <w:pStyle w:val="Prrafodelista"/>
        <w:numPr>
          <w:ilvl w:val="0"/>
          <w:numId w:val="5"/>
        </w:numPr>
        <w:jc w:val="both"/>
        <w:rPr>
          <w:rFonts w:ascii="Times New Roman" w:hAnsi="Times New Roman" w:cs="Times New Roman"/>
        </w:rPr>
      </w:pPr>
      <w:r>
        <w:rPr>
          <w:rFonts w:ascii="Times New Roman" w:hAnsi="Times New Roman" w:cs="Times New Roman"/>
        </w:rPr>
        <w:t>Entire home/apt: 1</w:t>
      </w:r>
    </w:p>
    <w:p w14:paraId="016D9B26" w14:textId="77777777" w:rsidR="00085011" w:rsidRDefault="00085011" w:rsidP="00007BF2">
      <w:pPr>
        <w:pStyle w:val="Prrafodelista"/>
        <w:numPr>
          <w:ilvl w:val="0"/>
          <w:numId w:val="5"/>
        </w:numPr>
        <w:jc w:val="both"/>
        <w:rPr>
          <w:rFonts w:ascii="Times New Roman" w:hAnsi="Times New Roman" w:cs="Times New Roman"/>
        </w:rPr>
      </w:pPr>
      <w:r>
        <w:rPr>
          <w:rFonts w:ascii="Times New Roman" w:hAnsi="Times New Roman" w:cs="Times New Roman"/>
        </w:rPr>
        <w:t>Private room: 2</w:t>
      </w:r>
    </w:p>
    <w:p w14:paraId="64E5B062" w14:textId="77777777" w:rsidR="00085011" w:rsidRDefault="00085011" w:rsidP="00007BF2">
      <w:pPr>
        <w:pStyle w:val="Prrafodelista"/>
        <w:numPr>
          <w:ilvl w:val="0"/>
          <w:numId w:val="5"/>
        </w:numPr>
        <w:jc w:val="both"/>
        <w:rPr>
          <w:rFonts w:ascii="Times New Roman" w:hAnsi="Times New Roman" w:cs="Times New Roman"/>
        </w:rPr>
      </w:pPr>
      <w:r>
        <w:rPr>
          <w:rFonts w:ascii="Times New Roman" w:hAnsi="Times New Roman" w:cs="Times New Roman"/>
        </w:rPr>
        <w:t>Shared room: 3</w:t>
      </w:r>
    </w:p>
    <w:p w14:paraId="5AAC868E" w14:textId="77777777" w:rsidR="00085011" w:rsidRDefault="00085011" w:rsidP="00007BF2">
      <w:pPr>
        <w:pStyle w:val="Prrafodelista"/>
        <w:numPr>
          <w:ilvl w:val="0"/>
          <w:numId w:val="4"/>
        </w:numPr>
        <w:jc w:val="both"/>
        <w:rPr>
          <w:rFonts w:ascii="Times New Roman" w:hAnsi="Times New Roman" w:cs="Times New Roman"/>
        </w:rPr>
      </w:pPr>
      <w:r w:rsidRPr="00A07C63">
        <w:rPr>
          <w:rFonts w:ascii="Times New Roman" w:hAnsi="Times New Roman" w:cs="Times New Roman"/>
        </w:rPr>
        <w:t xml:space="preserve">La variable </w:t>
      </w:r>
      <w:r w:rsidRPr="00A07C63">
        <w:rPr>
          <w:rFonts w:ascii="Times New Roman" w:hAnsi="Times New Roman" w:cs="Times New Roman"/>
          <w:i/>
        </w:rPr>
        <w:t>property_type</w:t>
      </w:r>
      <w:r w:rsidRPr="00A07C63">
        <w:rPr>
          <w:rFonts w:ascii="Times New Roman" w:hAnsi="Times New Roman" w:cs="Times New Roman"/>
        </w:rPr>
        <w:t xml:space="preserve"> se d</w:t>
      </w:r>
      <w:r>
        <w:rPr>
          <w:rFonts w:ascii="Times New Roman" w:hAnsi="Times New Roman" w:cs="Times New Roman"/>
        </w:rPr>
        <w:t>ivide en 46 categorías, por lo que a cada una de ellas se le asignó un valor numérico:</w:t>
      </w:r>
    </w:p>
    <w:p w14:paraId="27B2CA8E"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Entire rental unit : 1</w:t>
      </w:r>
    </w:p>
    <w:p w14:paraId="111182AE"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Private room in rental unit : 2</w:t>
      </w:r>
    </w:p>
    <w:p w14:paraId="67CEFF90"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Shared room in rental unit : 3</w:t>
      </w:r>
    </w:p>
    <w:p w14:paraId="0B2F138E"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in townhouse : 4</w:t>
      </w:r>
    </w:p>
    <w:p w14:paraId="280DD2B4"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in home : 5</w:t>
      </w:r>
    </w:p>
    <w:p w14:paraId="35590BFF"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 xml:space="preserve"> Entire loft : 6</w:t>
      </w:r>
    </w:p>
    <w:p w14:paraId="342E0FDA"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condo : 7</w:t>
      </w:r>
    </w:p>
    <w:p w14:paraId="6622EC58"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home : 8</w:t>
      </w:r>
    </w:p>
    <w:p w14:paraId="64D1D71D"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serviced apartment : 9</w:t>
      </w:r>
    </w:p>
    <w:p w14:paraId="613669FF"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townhouse : 10</w:t>
      </w:r>
    </w:p>
    <w:p w14:paraId="7F8D3C24"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cottage : 11</w:t>
      </w:r>
    </w:p>
    <w:p w14:paraId="68492F7B"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guest suite : 12</w:t>
      </w:r>
    </w:p>
    <w:p w14:paraId="5AAF6C01"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chalet : 13</w:t>
      </w:r>
    </w:p>
    <w:p w14:paraId="16CF58E7"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in condo : 14</w:t>
      </w:r>
    </w:p>
    <w:p w14:paraId="2B925708"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Room in boutique hotel : 15</w:t>
      </w:r>
    </w:p>
    <w:p w14:paraId="2821A1D4"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villa : 16</w:t>
      </w:r>
    </w:p>
    <w:p w14:paraId="2D4A0647"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in guesthouse : 17</w:t>
      </w:r>
    </w:p>
    <w:p w14:paraId="0BDF977B"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Room in serviced apartment : 18</w:t>
      </w:r>
    </w:p>
    <w:p w14:paraId="1BC2FA51"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guesthouse : 19</w:t>
      </w:r>
    </w:p>
    <w:p w14:paraId="2209A47C"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Floor : 20</w:t>
      </w:r>
    </w:p>
    <w:p w14:paraId="66F7DF38"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Camper/RV : 21</w:t>
      </w:r>
    </w:p>
    <w:p w14:paraId="4E3B4DB2"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Tiny home : 22</w:t>
      </w:r>
    </w:p>
    <w:p w14:paraId="5C608B31" w14:textId="77777777" w:rsidR="00805C92" w:rsidRDefault="00805C92" w:rsidP="00805C92">
      <w:pPr>
        <w:pStyle w:val="Prrafodelista"/>
        <w:spacing w:after="0" w:line="240" w:lineRule="auto"/>
        <w:ind w:left="1440"/>
        <w:jc w:val="both"/>
        <w:rPr>
          <w:rFonts w:ascii="Times New Roman" w:eastAsia="Times New Roman" w:hAnsi="Times New Roman" w:cs="Times New Roman"/>
          <w:kern w:val="0"/>
          <w:lang w:eastAsia="es-ES"/>
          <w14:ligatures w14:val="none"/>
        </w:rPr>
      </w:pPr>
    </w:p>
    <w:p w14:paraId="54208426" w14:textId="71DA3CEF"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vacation home : 23</w:t>
      </w:r>
    </w:p>
    <w:p w14:paraId="7E7A8183"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Private room in guest suite : 24</w:t>
      </w:r>
    </w:p>
    <w:p w14:paraId="3CC78B61"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Room in aparthotel : 25</w:t>
      </w:r>
    </w:p>
    <w:p w14:paraId="4E3AEDC4"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 26</w:t>
      </w:r>
    </w:p>
    <w:p w14:paraId="45C056C3"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Shared room in earthen home : 27</w:t>
      </w:r>
    </w:p>
    <w:p w14:paraId="7ECD5984"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in loft : 28</w:t>
      </w:r>
    </w:p>
    <w:p w14:paraId="26F025A0"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in chalet : 29</w:t>
      </w:r>
    </w:p>
    <w:p w14:paraId="65E02A96"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in hostel : 30</w:t>
      </w:r>
    </w:p>
    <w:p w14:paraId="63CEB6EC"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Private room in casa particular : 31</w:t>
      </w:r>
    </w:p>
    <w:p w14:paraId="0C4C744C"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cabin : 32</w:t>
      </w:r>
    </w:p>
    <w:p w14:paraId="6C16450C"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Private room in serviced apartment : 33</w:t>
      </w:r>
    </w:p>
    <w:p w14:paraId="2D63DB77"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place : 34</w:t>
      </w:r>
    </w:p>
    <w:p w14:paraId="6AE732AE"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Shared room in chalet : 35</w:t>
      </w:r>
    </w:p>
    <w:p w14:paraId="42901DDE"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Casa particular : 36</w:t>
      </w:r>
    </w:p>
    <w:p w14:paraId="2DD6B3C7"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Private room in bed and breakfast : 37</w:t>
      </w:r>
    </w:p>
    <w:p w14:paraId="20BBA2E0"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Dome : 38</w:t>
      </w:r>
    </w:p>
    <w:p w14:paraId="59642D16"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in villa : 39</w:t>
      </w:r>
    </w:p>
    <w:p w14:paraId="73228A4B"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Room in hotel : 40</w:t>
      </w:r>
    </w:p>
    <w:p w14:paraId="0F204F44"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Private room in vacation home : 41</w:t>
      </w:r>
    </w:p>
    <w:p w14:paraId="658DAC75"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Private room in farm stay : 42</w:t>
      </w:r>
    </w:p>
    <w:p w14:paraId="071DECA8"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in yurt : 43</w:t>
      </w:r>
    </w:p>
    <w:p w14:paraId="220CAEF1"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Shared room in casa particular : 44</w:t>
      </w:r>
    </w:p>
    <w:p w14:paraId="5BA01915"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Cave : 45</w:t>
      </w:r>
    </w:p>
    <w:p w14:paraId="27EF2A0D" w14:textId="77777777" w:rsidR="00085011" w:rsidRPr="00A07C63" w:rsidRDefault="00085011" w:rsidP="00007BF2">
      <w:pPr>
        <w:pStyle w:val="Prrafodelista"/>
        <w:numPr>
          <w:ilvl w:val="0"/>
          <w:numId w:val="6"/>
        </w:numPr>
        <w:jc w:val="both"/>
        <w:rPr>
          <w:rFonts w:ascii="Times New Roman" w:hAnsi="Times New Roman" w:cs="Times New Roman"/>
        </w:rPr>
      </w:pPr>
      <w:r w:rsidRPr="00A07C63">
        <w:rPr>
          <w:rFonts w:ascii="Times New Roman" w:eastAsia="Times New Roman" w:hAnsi="Times New Roman" w:cs="Times New Roman"/>
          <w:kern w:val="0"/>
          <w:lang w:eastAsia="es-ES"/>
          <w14:ligatures w14:val="none"/>
        </w:rPr>
        <w:t>Shared room in hotel : 46</w:t>
      </w:r>
    </w:p>
    <w:p w14:paraId="1D2CEC06" w14:textId="77777777" w:rsidR="00085011" w:rsidRDefault="00085011" w:rsidP="00007BF2">
      <w:pPr>
        <w:pStyle w:val="Prrafodelista"/>
        <w:numPr>
          <w:ilvl w:val="0"/>
          <w:numId w:val="4"/>
        </w:numPr>
        <w:jc w:val="both"/>
        <w:rPr>
          <w:rFonts w:ascii="Times New Roman" w:hAnsi="Times New Roman" w:cs="Times New Roman"/>
        </w:rPr>
      </w:pPr>
      <w:r w:rsidRPr="00085011">
        <w:rPr>
          <w:rFonts w:ascii="Times New Roman" w:hAnsi="Times New Roman" w:cs="Times New Roman"/>
        </w:rPr>
        <w:t xml:space="preserve">La variable </w:t>
      </w:r>
      <w:r w:rsidRPr="00085011">
        <w:rPr>
          <w:rFonts w:ascii="Times New Roman" w:eastAsia="Times New Roman" w:hAnsi="Times New Roman" w:cs="Times New Roman"/>
          <w:i/>
          <w:kern w:val="0"/>
          <w:lang w:eastAsia="es-ES"/>
          <w14:ligatures w14:val="none"/>
        </w:rPr>
        <w:t xml:space="preserve">neighbourhood_cleansed </w:t>
      </w:r>
      <w:r w:rsidRPr="00085011">
        <w:rPr>
          <w:rFonts w:ascii="Times New Roman" w:eastAsia="Times New Roman" w:hAnsi="Times New Roman" w:cs="Times New Roman"/>
          <w:kern w:val="0"/>
          <w:lang w:eastAsia="es-ES"/>
          <w14:ligatures w14:val="none"/>
        </w:rPr>
        <w:t xml:space="preserve">se divide en 11 categorías, </w:t>
      </w:r>
      <w:r>
        <w:rPr>
          <w:rFonts w:ascii="Times New Roman" w:hAnsi="Times New Roman" w:cs="Times New Roman"/>
        </w:rPr>
        <w:t>por lo que a cada una de ellas se le asignó un valor numérico:</w:t>
      </w:r>
    </w:p>
    <w:p w14:paraId="5F67579A"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Este : 1</w:t>
      </w:r>
    </w:p>
    <w:p w14:paraId="1A989C58"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Centro : 2</w:t>
      </w:r>
    </w:p>
    <w:p w14:paraId="6BB296EF"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Churriana : 3</w:t>
      </w:r>
    </w:p>
    <w:p w14:paraId="3D554D27"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Carretera de Cadiz : 4</w:t>
      </w:r>
    </w:p>
    <w:p w14:paraId="0C7DB49A"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Bailen-Miraflores : 5</w:t>
      </w:r>
    </w:p>
    <w:p w14:paraId="4D862CD8"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Cruz De Humilladero : 6</w:t>
      </w:r>
    </w:p>
    <w:p w14:paraId="2F733D73"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Teatinos-Universidad : 7</w:t>
      </w:r>
    </w:p>
    <w:p w14:paraId="73093C97"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Puerto de la Torre : 8</w:t>
      </w:r>
    </w:p>
    <w:p w14:paraId="44666890"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Ciudad Jardin : 9</w:t>
      </w:r>
    </w:p>
    <w:p w14:paraId="27C631F5"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Campanillas : 10</w:t>
      </w:r>
    </w:p>
    <w:p w14:paraId="79774F14" w14:textId="77777777" w:rsidR="00085011" w:rsidRPr="00085011" w:rsidRDefault="00085011" w:rsidP="00007BF2">
      <w:pPr>
        <w:pStyle w:val="Prrafodelista"/>
        <w:numPr>
          <w:ilvl w:val="0"/>
          <w:numId w:val="7"/>
        </w:numPr>
        <w:jc w:val="both"/>
        <w:rPr>
          <w:rFonts w:ascii="Times New Roman" w:hAnsi="Times New Roman" w:cs="Times New Roman"/>
        </w:rPr>
      </w:pPr>
      <w:r w:rsidRPr="00085011">
        <w:rPr>
          <w:rFonts w:ascii="Times New Roman" w:eastAsia="Times New Roman" w:hAnsi="Times New Roman" w:cs="Times New Roman"/>
          <w:kern w:val="0"/>
          <w:lang w:eastAsia="es-ES"/>
          <w14:ligatures w14:val="none"/>
        </w:rPr>
        <w:t>Palma-Palmilla : 11</w:t>
      </w:r>
    </w:p>
    <w:p w14:paraId="766F3CE1" w14:textId="32A514ED" w:rsidR="001D3DFB" w:rsidRDefault="001D3DFB" w:rsidP="00007BF2">
      <w:pPr>
        <w:jc w:val="both"/>
        <w:rPr>
          <w:rFonts w:ascii="Times New Roman" w:hAnsi="Times New Roman" w:cs="Times New Roman"/>
        </w:rPr>
      </w:pPr>
      <w:r>
        <w:rPr>
          <w:rFonts w:ascii="Times New Roman" w:hAnsi="Times New Roman" w:cs="Times New Roman"/>
        </w:rPr>
        <w:br w:type="page"/>
      </w:r>
    </w:p>
    <w:p w14:paraId="76CDE6AC" w14:textId="77777777" w:rsidR="00CD2D75" w:rsidRDefault="00CD2D75" w:rsidP="00007BF2">
      <w:pPr>
        <w:pStyle w:val="Ttulo2"/>
        <w:jc w:val="both"/>
      </w:pPr>
    </w:p>
    <w:p w14:paraId="02209368" w14:textId="10ED3318" w:rsidR="00085011" w:rsidRDefault="001D3DFB" w:rsidP="00007BF2">
      <w:pPr>
        <w:pStyle w:val="Ttulo2"/>
        <w:jc w:val="both"/>
      </w:pPr>
      <w:bookmarkStart w:id="13" w:name="_Toc178244547"/>
      <w:r w:rsidRPr="001D3DFB">
        <w:t xml:space="preserve">Anexo II – Descriptivo de las </w:t>
      </w:r>
      <w:r>
        <w:t>variables</w:t>
      </w:r>
      <w:bookmarkEnd w:id="13"/>
    </w:p>
    <w:p w14:paraId="10515F0A" w14:textId="0D6060B4" w:rsidR="001D3DFB" w:rsidRDefault="001D3DFB" w:rsidP="00007BF2">
      <w:pPr>
        <w:jc w:val="both"/>
        <w:rPr>
          <w:rFonts w:ascii="Times New Roman" w:hAnsi="Times New Roman" w:cs="Times New Roman"/>
          <w:u w:val="single"/>
        </w:rPr>
      </w:pPr>
      <w:r>
        <w:rPr>
          <w:rFonts w:ascii="Times New Roman" w:hAnsi="Times New Roman" w:cs="Times New Roman"/>
          <w:u w:val="single"/>
        </w:rPr>
        <w:t>Medias de las variables por barrio</w:t>
      </w:r>
    </w:p>
    <w:p w14:paraId="46018463" w14:textId="77777777" w:rsidR="00374369" w:rsidRDefault="001D3DFB" w:rsidP="00374369">
      <w:pPr>
        <w:keepNext/>
        <w:jc w:val="both"/>
      </w:pPr>
      <w:r w:rsidRPr="001D3DFB">
        <w:rPr>
          <w:rFonts w:ascii="Times New Roman" w:hAnsi="Times New Roman" w:cs="Times New Roman"/>
          <w:noProof/>
          <w:u w:val="single"/>
          <w:lang w:eastAsia="es-ES_tradnl"/>
        </w:rPr>
        <w:drawing>
          <wp:inline distT="0" distB="0" distL="0" distR="0" wp14:anchorId="78759FD0" wp14:editId="65FF1BD4">
            <wp:extent cx="5763895" cy="2095414"/>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51369" cy="2127214"/>
                    </a:xfrm>
                    <a:prstGeom prst="rect">
                      <a:avLst/>
                    </a:prstGeom>
                  </pic:spPr>
                </pic:pic>
              </a:graphicData>
            </a:graphic>
          </wp:inline>
        </w:drawing>
      </w:r>
    </w:p>
    <w:p w14:paraId="316A1987" w14:textId="13152227" w:rsidR="0045032F" w:rsidRDefault="008957FF" w:rsidP="0045032F">
      <w:pPr>
        <w:pStyle w:val="Descripcin"/>
        <w:jc w:val="center"/>
      </w:pPr>
      <w:r>
        <w:tab/>
      </w:r>
      <w:r>
        <w:tab/>
      </w:r>
      <w:r>
        <w:tab/>
        <w:t xml:space="preserve"> </w:t>
      </w:r>
      <w:r>
        <w:tab/>
      </w:r>
      <w:r w:rsidR="0073411B">
        <w:rPr>
          <w:rFonts w:ascii="Times New Roman" w:hAnsi="Times New Roman" w:cs="Times New Roman"/>
          <w:i w:val="0"/>
          <w:color w:val="auto"/>
        </w:rPr>
        <w:t xml:space="preserve">Fuente: Elaboración propia en base a los datos </w:t>
      </w:r>
      <w:r>
        <w:rPr>
          <w:rFonts w:ascii="Times New Roman" w:hAnsi="Times New Roman" w:cs="Times New Roman"/>
          <w:i w:val="0"/>
          <w:color w:val="auto"/>
        </w:rPr>
        <w:t>extraídos</w:t>
      </w:r>
      <w:r w:rsidR="0073411B">
        <w:rPr>
          <w:rFonts w:ascii="Times New Roman" w:hAnsi="Times New Roman" w:cs="Times New Roman"/>
          <w:i w:val="0"/>
          <w:color w:val="auto"/>
        </w:rPr>
        <w:t xml:space="preserve"> de insideairbnb</w:t>
      </w:r>
      <w:r w:rsidR="0045032F">
        <w:tab/>
      </w:r>
    </w:p>
    <w:p w14:paraId="456A8BF8" w14:textId="35CA6AA5" w:rsidR="001D3DFB" w:rsidRPr="001D3DFB" w:rsidRDefault="00374369" w:rsidP="00374369">
      <w:pPr>
        <w:pStyle w:val="Descripcin"/>
        <w:jc w:val="center"/>
        <w:rPr>
          <w:rFonts w:ascii="Times New Roman" w:hAnsi="Times New Roman" w:cs="Times New Roman"/>
          <w:u w:val="single"/>
        </w:rPr>
      </w:pPr>
      <w:r>
        <w:t xml:space="preserve">Tabla </w:t>
      </w:r>
      <w:r>
        <w:fldChar w:fldCharType="begin"/>
      </w:r>
      <w:r>
        <w:instrText xml:space="preserve"> SEQ Tabla \* ARABIC </w:instrText>
      </w:r>
      <w:r>
        <w:fldChar w:fldCharType="separate"/>
      </w:r>
      <w:r>
        <w:rPr>
          <w:noProof/>
        </w:rPr>
        <w:t>10</w:t>
      </w:r>
      <w:r>
        <w:fldChar w:fldCharType="end"/>
      </w:r>
    </w:p>
    <w:p w14:paraId="67C0A5D7" w14:textId="2E55CBC2" w:rsidR="001D3DFB" w:rsidRDefault="001D3DFB" w:rsidP="00007BF2">
      <w:pPr>
        <w:jc w:val="both"/>
        <w:rPr>
          <w:rFonts w:ascii="Times New Roman" w:hAnsi="Times New Roman" w:cs="Times New Roman"/>
          <w:u w:val="single"/>
        </w:rPr>
      </w:pPr>
      <w:r>
        <w:rPr>
          <w:rFonts w:ascii="Times New Roman" w:hAnsi="Times New Roman" w:cs="Times New Roman"/>
          <w:u w:val="single"/>
        </w:rPr>
        <w:t>Medianas de las variables por barrio</w:t>
      </w:r>
    </w:p>
    <w:p w14:paraId="14FC8919" w14:textId="77777777" w:rsidR="00374369" w:rsidRDefault="001D3DFB" w:rsidP="00374369">
      <w:pPr>
        <w:keepNext/>
        <w:jc w:val="both"/>
      </w:pPr>
      <w:r w:rsidRPr="001D3DFB">
        <w:rPr>
          <w:rFonts w:ascii="Times New Roman" w:hAnsi="Times New Roman" w:cs="Times New Roman"/>
          <w:noProof/>
          <w:lang w:eastAsia="es-ES_tradnl"/>
        </w:rPr>
        <w:drawing>
          <wp:inline distT="0" distB="0" distL="0" distR="0" wp14:anchorId="469E28B5" wp14:editId="60052D45">
            <wp:extent cx="5858551" cy="2004060"/>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75178" cy="2009748"/>
                    </a:xfrm>
                    <a:prstGeom prst="rect">
                      <a:avLst/>
                    </a:prstGeom>
                  </pic:spPr>
                </pic:pic>
              </a:graphicData>
            </a:graphic>
          </wp:inline>
        </w:drawing>
      </w:r>
    </w:p>
    <w:p w14:paraId="3E4848D3" w14:textId="308F8F36" w:rsidR="0045032F" w:rsidRDefault="008957FF" w:rsidP="0045032F">
      <w:pPr>
        <w:pStyle w:val="Descripcin"/>
        <w:jc w:val="center"/>
      </w:pPr>
      <w:r>
        <w:tab/>
      </w:r>
      <w:r>
        <w:tab/>
      </w:r>
      <w:r>
        <w:tab/>
      </w:r>
      <w:r>
        <w:tab/>
      </w:r>
      <w:r w:rsidR="0073411B">
        <w:rPr>
          <w:rFonts w:ascii="Times New Roman" w:hAnsi="Times New Roman" w:cs="Times New Roman"/>
          <w:i w:val="0"/>
          <w:color w:val="auto"/>
        </w:rPr>
        <w:t xml:space="preserve">Fuente: Elaboración propia en base a los datos </w:t>
      </w:r>
      <w:r>
        <w:rPr>
          <w:rFonts w:ascii="Times New Roman" w:hAnsi="Times New Roman" w:cs="Times New Roman"/>
          <w:i w:val="0"/>
          <w:color w:val="auto"/>
        </w:rPr>
        <w:t>extraídos</w:t>
      </w:r>
      <w:r w:rsidR="0073411B">
        <w:rPr>
          <w:rFonts w:ascii="Times New Roman" w:hAnsi="Times New Roman" w:cs="Times New Roman"/>
          <w:i w:val="0"/>
          <w:color w:val="auto"/>
        </w:rPr>
        <w:t xml:space="preserve"> de insideairbnb</w:t>
      </w:r>
      <w:r w:rsidR="0045032F">
        <w:tab/>
      </w:r>
    </w:p>
    <w:p w14:paraId="75680059" w14:textId="3AC8A3FF" w:rsidR="001D3DFB" w:rsidRPr="001D3DFB" w:rsidRDefault="00374369" w:rsidP="00374369">
      <w:pPr>
        <w:pStyle w:val="Descripcin"/>
        <w:jc w:val="center"/>
        <w:rPr>
          <w:rFonts w:ascii="Times New Roman" w:hAnsi="Times New Roman" w:cs="Times New Roman"/>
        </w:rPr>
      </w:pPr>
      <w:r>
        <w:t xml:space="preserve">Tabla </w:t>
      </w:r>
      <w:r>
        <w:fldChar w:fldCharType="begin"/>
      </w:r>
      <w:r>
        <w:instrText xml:space="preserve"> SEQ Tabla \* ARABIC </w:instrText>
      </w:r>
      <w:r>
        <w:fldChar w:fldCharType="separate"/>
      </w:r>
      <w:r>
        <w:rPr>
          <w:noProof/>
        </w:rPr>
        <w:t>11</w:t>
      </w:r>
      <w:r>
        <w:fldChar w:fldCharType="end"/>
      </w:r>
    </w:p>
    <w:p w14:paraId="7A96BDCF" w14:textId="77777777" w:rsidR="00374369" w:rsidRDefault="00374369" w:rsidP="00007BF2">
      <w:pPr>
        <w:jc w:val="both"/>
        <w:rPr>
          <w:rFonts w:ascii="Times New Roman" w:hAnsi="Times New Roman" w:cs="Times New Roman"/>
          <w:u w:val="single"/>
        </w:rPr>
      </w:pPr>
    </w:p>
    <w:p w14:paraId="0EA26016" w14:textId="77777777" w:rsidR="00374369" w:rsidRDefault="00374369" w:rsidP="00007BF2">
      <w:pPr>
        <w:jc w:val="both"/>
        <w:rPr>
          <w:rFonts w:ascii="Times New Roman" w:hAnsi="Times New Roman" w:cs="Times New Roman"/>
          <w:u w:val="single"/>
        </w:rPr>
      </w:pPr>
    </w:p>
    <w:p w14:paraId="29F5C2D9" w14:textId="77777777" w:rsidR="00374369" w:rsidRDefault="00374369" w:rsidP="00007BF2">
      <w:pPr>
        <w:jc w:val="both"/>
        <w:rPr>
          <w:rFonts w:ascii="Times New Roman" w:hAnsi="Times New Roman" w:cs="Times New Roman"/>
          <w:u w:val="single"/>
        </w:rPr>
      </w:pPr>
    </w:p>
    <w:p w14:paraId="313350CF" w14:textId="77777777" w:rsidR="00374369" w:rsidRDefault="00374369" w:rsidP="00007BF2">
      <w:pPr>
        <w:jc w:val="both"/>
        <w:rPr>
          <w:rFonts w:ascii="Times New Roman" w:hAnsi="Times New Roman" w:cs="Times New Roman"/>
          <w:u w:val="single"/>
        </w:rPr>
      </w:pPr>
    </w:p>
    <w:p w14:paraId="05686197" w14:textId="311A1180" w:rsidR="00374369" w:rsidRDefault="00374369" w:rsidP="00007BF2">
      <w:pPr>
        <w:jc w:val="both"/>
        <w:rPr>
          <w:rFonts w:ascii="Times New Roman" w:hAnsi="Times New Roman" w:cs="Times New Roman"/>
          <w:u w:val="single"/>
        </w:rPr>
      </w:pPr>
    </w:p>
    <w:p w14:paraId="2011F0FC" w14:textId="3DD09171" w:rsidR="001D3DFB" w:rsidRDefault="001D3DFB" w:rsidP="00007BF2">
      <w:pPr>
        <w:jc w:val="both"/>
        <w:rPr>
          <w:rFonts w:ascii="Times New Roman" w:hAnsi="Times New Roman" w:cs="Times New Roman"/>
          <w:u w:val="single"/>
        </w:rPr>
      </w:pPr>
      <w:r>
        <w:rPr>
          <w:rFonts w:ascii="Times New Roman" w:hAnsi="Times New Roman" w:cs="Times New Roman"/>
          <w:u w:val="single"/>
        </w:rPr>
        <w:t>Varianzas de las variables por barrio</w:t>
      </w:r>
    </w:p>
    <w:p w14:paraId="3306ECBE" w14:textId="77777777" w:rsidR="00374369" w:rsidRDefault="001D3DFB" w:rsidP="00374369">
      <w:pPr>
        <w:keepNext/>
        <w:jc w:val="both"/>
      </w:pPr>
      <w:r w:rsidRPr="001D3DFB">
        <w:rPr>
          <w:rFonts w:ascii="Times New Roman" w:hAnsi="Times New Roman" w:cs="Times New Roman"/>
          <w:noProof/>
          <w:u w:val="single"/>
          <w:lang w:eastAsia="es-ES_tradnl"/>
        </w:rPr>
        <w:drawing>
          <wp:inline distT="0" distB="0" distL="0" distR="0" wp14:anchorId="3AF13521" wp14:editId="26487C4F">
            <wp:extent cx="5867400" cy="1748353"/>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78875" cy="1751772"/>
                    </a:xfrm>
                    <a:prstGeom prst="rect">
                      <a:avLst/>
                    </a:prstGeom>
                  </pic:spPr>
                </pic:pic>
              </a:graphicData>
            </a:graphic>
          </wp:inline>
        </w:drawing>
      </w:r>
    </w:p>
    <w:p w14:paraId="6AA7DDA7" w14:textId="03B895E1" w:rsidR="0045032F" w:rsidRDefault="0073411B" w:rsidP="0045032F">
      <w:pPr>
        <w:pStyle w:val="Descripcin"/>
        <w:jc w:val="center"/>
      </w:pPr>
      <w:r>
        <w:tab/>
      </w:r>
      <w:r>
        <w:tab/>
      </w:r>
      <w:r>
        <w:tab/>
      </w:r>
      <w:r>
        <w:tab/>
      </w:r>
      <w:r>
        <w:rPr>
          <w:rFonts w:ascii="Times New Roman" w:hAnsi="Times New Roman" w:cs="Times New Roman"/>
          <w:i w:val="0"/>
          <w:color w:val="auto"/>
        </w:rPr>
        <w:t>Fuente: Elaboración propia en base a los datos extraídos de insideairbnb</w:t>
      </w:r>
      <w:r w:rsidR="0045032F">
        <w:tab/>
      </w:r>
    </w:p>
    <w:p w14:paraId="42CEEFDD" w14:textId="2BFED7C1" w:rsidR="001D3DFB" w:rsidRDefault="00374369" w:rsidP="00374369">
      <w:pPr>
        <w:pStyle w:val="Descripcin"/>
        <w:jc w:val="center"/>
        <w:rPr>
          <w:rFonts w:ascii="Times New Roman" w:hAnsi="Times New Roman" w:cs="Times New Roman"/>
          <w:u w:val="single"/>
        </w:rPr>
      </w:pPr>
      <w:r>
        <w:t xml:space="preserve">Tabla </w:t>
      </w:r>
      <w:r>
        <w:fldChar w:fldCharType="begin"/>
      </w:r>
      <w:r>
        <w:instrText xml:space="preserve"> SEQ Tabla \* ARABIC </w:instrText>
      </w:r>
      <w:r>
        <w:fldChar w:fldCharType="separate"/>
      </w:r>
      <w:r>
        <w:rPr>
          <w:noProof/>
        </w:rPr>
        <w:t>12</w:t>
      </w:r>
      <w:r>
        <w:fldChar w:fldCharType="end"/>
      </w:r>
    </w:p>
    <w:p w14:paraId="5123BD21" w14:textId="315D9BE2" w:rsidR="001D3DFB" w:rsidRPr="001D3DFB" w:rsidRDefault="001D3DFB" w:rsidP="00007BF2">
      <w:pPr>
        <w:jc w:val="both"/>
        <w:rPr>
          <w:rFonts w:ascii="Times New Roman" w:hAnsi="Times New Roman" w:cs="Times New Roman"/>
        </w:rPr>
      </w:pPr>
    </w:p>
    <w:sectPr w:rsidR="001D3DFB" w:rsidRPr="001D3DFB">
      <w:headerReference w:type="default" r:id="rId37"/>
      <w:footerReference w:type="default" r:id="rId3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A1EFB4" w14:textId="77777777" w:rsidR="00F121F3" w:rsidRDefault="00F121F3" w:rsidP="004D50D6">
      <w:pPr>
        <w:spacing w:after="0" w:line="240" w:lineRule="auto"/>
      </w:pPr>
      <w:r>
        <w:separator/>
      </w:r>
    </w:p>
  </w:endnote>
  <w:endnote w:type="continuationSeparator" w:id="0">
    <w:p w14:paraId="38348310" w14:textId="77777777" w:rsidR="00F121F3" w:rsidRDefault="00F121F3" w:rsidP="004D5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2170618"/>
      <w:docPartObj>
        <w:docPartGallery w:val="Page Numbers (Bottom of Page)"/>
        <w:docPartUnique/>
      </w:docPartObj>
    </w:sdtPr>
    <w:sdtContent>
      <w:p w14:paraId="08F456C2" w14:textId="77777777" w:rsidR="0073411B" w:rsidRDefault="0073411B">
        <w:pPr>
          <w:pStyle w:val="Piedepgina"/>
          <w:jc w:val="right"/>
        </w:pPr>
      </w:p>
      <w:p w14:paraId="132A8A9F" w14:textId="0B23291A" w:rsidR="0073411B" w:rsidRDefault="0073411B" w:rsidP="00A60BCD">
        <w:pPr>
          <w:pStyle w:val="Piedepgina"/>
          <w:jc w:val="center"/>
        </w:pPr>
        <w:r>
          <w:tab/>
        </w:r>
        <w:r>
          <w:tab/>
        </w:r>
        <w:r>
          <w:fldChar w:fldCharType="begin"/>
        </w:r>
        <w:r>
          <w:instrText>PAGE   \* MERGEFORMAT</w:instrText>
        </w:r>
        <w:r>
          <w:fldChar w:fldCharType="separate"/>
        </w:r>
        <w:r w:rsidR="009C0F40" w:rsidRPr="009C0F40">
          <w:rPr>
            <w:noProof/>
            <w:lang w:val="es-ES"/>
          </w:rPr>
          <w:t>34</w:t>
        </w:r>
        <w:r>
          <w:fldChar w:fldCharType="end"/>
        </w:r>
      </w:p>
    </w:sdtContent>
  </w:sdt>
  <w:p w14:paraId="24A39E20" w14:textId="6EA03552" w:rsidR="0073411B" w:rsidRDefault="0073411B" w:rsidP="00A60BCD">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A01457" w14:textId="77777777" w:rsidR="00F121F3" w:rsidRDefault="00F121F3" w:rsidP="004D50D6">
      <w:pPr>
        <w:spacing w:after="0" w:line="240" w:lineRule="auto"/>
      </w:pPr>
      <w:r>
        <w:separator/>
      </w:r>
    </w:p>
  </w:footnote>
  <w:footnote w:type="continuationSeparator" w:id="0">
    <w:p w14:paraId="70F09182" w14:textId="77777777" w:rsidR="00F121F3" w:rsidRDefault="00F121F3" w:rsidP="004D50D6">
      <w:pPr>
        <w:spacing w:after="0" w:line="240" w:lineRule="auto"/>
      </w:pPr>
      <w:r>
        <w:continuationSeparator/>
      </w:r>
    </w:p>
  </w:footnote>
  <w:footnote w:id="1">
    <w:p w14:paraId="36E6C91F" w14:textId="367463ED" w:rsidR="0073411B" w:rsidRDefault="0073411B">
      <w:pPr>
        <w:pStyle w:val="Textonotapie"/>
      </w:pPr>
      <w:r>
        <w:rPr>
          <w:rStyle w:val="Refdenotaalpie"/>
        </w:rPr>
        <w:footnoteRef/>
      </w:r>
      <w:r>
        <w:t xml:space="preserve"> El archivo de este modelo desglosado junto a las métricas de evaluación se encuentra en el siguiente enlace: </w:t>
      </w:r>
      <w:r w:rsidRPr="00B91195">
        <w:t>https://github.com/Joseluisvic/Trabajo-Final-De-M-ster</w:t>
      </w:r>
    </w:p>
  </w:footnote>
  <w:footnote w:id="2">
    <w:p w14:paraId="3C33B1DE" w14:textId="77777777" w:rsidR="0073411B" w:rsidRPr="00EF72FE" w:rsidRDefault="0073411B" w:rsidP="00CD2D75">
      <w:pPr>
        <w:pStyle w:val="Textonotapie"/>
      </w:pPr>
      <w:r>
        <w:rPr>
          <w:rStyle w:val="Refdenotaalpie"/>
        </w:rPr>
        <w:footnoteRef/>
      </w:r>
      <w:r>
        <w:t xml:space="preserve"> Las cargas para el resto de componentes pueden encontrarse en el documento </w:t>
      </w:r>
      <w:r>
        <w:rPr>
          <w:i/>
        </w:rPr>
        <w:t>resultados_pca.txt</w:t>
      </w:r>
      <w:r>
        <w:t xml:space="preserve"> disponible en </w:t>
      </w:r>
      <w:r w:rsidRPr="00EF72FE">
        <w:t>https://github.com/Joseluisvic/Trabajo-Final-De-M-ster</w:t>
      </w:r>
    </w:p>
  </w:footnote>
  <w:footnote w:id="3">
    <w:p w14:paraId="1E34C5CF" w14:textId="70F6D28C" w:rsidR="0073411B" w:rsidRDefault="0073411B">
      <w:pPr>
        <w:pStyle w:val="Textonotapie"/>
      </w:pPr>
      <w:r>
        <w:rPr>
          <w:rStyle w:val="Refdenotaalpie"/>
        </w:rPr>
        <w:footnoteRef/>
      </w:r>
      <w:r>
        <w:t xml:space="preserve"> Se considera solo el caso de que haya exceso porque se ha apreciado en el primer apartado que todos los outliers son por exceso, y ello parece indicar que la tendencia del mercado es al exceso y no al defecto con relación a los precios por noche de los alojamientos.</w:t>
      </w:r>
    </w:p>
  </w:footnote>
  <w:footnote w:id="4">
    <w:p w14:paraId="6737F9B1" w14:textId="6EAACCAA" w:rsidR="0073411B" w:rsidRPr="008B4891" w:rsidRDefault="0073411B">
      <w:pPr>
        <w:pStyle w:val="Textonotapie"/>
      </w:pPr>
      <w:r>
        <w:rPr>
          <w:rStyle w:val="Refdenotaalpie"/>
        </w:rPr>
        <w:footnoteRef/>
      </w:r>
      <w:r>
        <w:t xml:space="preserve"> El archivo de este modelo desglosado junto a las métricas de evaluación se encuentran con los nombres </w:t>
      </w:r>
      <w:r w:rsidRPr="008B4891">
        <w:rPr>
          <w:b/>
          <w:bCs/>
        </w:rPr>
        <w:t>log</w:t>
      </w:r>
      <w:r>
        <w:rPr>
          <w:b/>
          <w:bCs/>
        </w:rPr>
        <w:t>i</w:t>
      </w:r>
      <w:r w:rsidRPr="008B4891">
        <w:rPr>
          <w:b/>
          <w:bCs/>
        </w:rPr>
        <w:t>t_model_evaluation.txt</w:t>
      </w:r>
      <w:r>
        <w:t xml:space="preserve"> y </w:t>
      </w:r>
      <w:r w:rsidRPr="008B4891">
        <w:rPr>
          <w:b/>
          <w:bCs/>
        </w:rPr>
        <w:t>logit_model_summary.txt</w:t>
      </w:r>
      <w:r>
        <w:t xml:space="preserve"> en el siguiente enlace </w:t>
      </w:r>
      <w:hyperlink r:id="rId1" w:history="1">
        <w:r w:rsidRPr="005801BC">
          <w:rPr>
            <w:rStyle w:val="Hipervnculo"/>
          </w:rPr>
          <w:t>https://github.com/Joseluisvic/Trabajo-Final-De-M-ster</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EBF958" w14:textId="4DE014CF" w:rsidR="0073411B" w:rsidRDefault="0073411B">
    <w:pPr>
      <w:pStyle w:val="Encabezado"/>
    </w:pPr>
    <w:r w:rsidRPr="00A60BCD">
      <w:rPr>
        <w:noProof/>
        <w:lang w:eastAsia="es-ES_tradnl"/>
      </w:rPr>
      <w:drawing>
        <wp:inline distT="0" distB="0" distL="0" distR="0" wp14:anchorId="288B1DDF" wp14:editId="41EAE367">
          <wp:extent cx="5400040" cy="113792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400040" cy="113792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9749A"/>
    <w:multiLevelType w:val="hybridMultilevel"/>
    <w:tmpl w:val="346A357A"/>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1A77FCC"/>
    <w:multiLevelType w:val="hybridMultilevel"/>
    <w:tmpl w:val="231A1936"/>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3E93E5B"/>
    <w:multiLevelType w:val="multilevel"/>
    <w:tmpl w:val="DB5AC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AF3414"/>
    <w:multiLevelType w:val="multilevel"/>
    <w:tmpl w:val="27126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2E481C"/>
    <w:multiLevelType w:val="multilevel"/>
    <w:tmpl w:val="34D89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D34E41"/>
    <w:multiLevelType w:val="multilevel"/>
    <w:tmpl w:val="DB90D5E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7B2AE2"/>
    <w:multiLevelType w:val="multilevel"/>
    <w:tmpl w:val="B5BC9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87015A"/>
    <w:multiLevelType w:val="hybridMultilevel"/>
    <w:tmpl w:val="BA4C6D3A"/>
    <w:lvl w:ilvl="0" w:tplc="FFFFFFFF">
      <w:start w:val="1"/>
      <w:numFmt w:val="bullet"/>
      <w:lvlText w:val=""/>
      <w:lvlJc w:val="left"/>
      <w:pPr>
        <w:ind w:left="720" w:hanging="360"/>
      </w:pPr>
      <w:rPr>
        <w:rFonts w:ascii="Symbol" w:hAnsi="Symbol" w:hint="default"/>
      </w:rPr>
    </w:lvl>
    <w:lvl w:ilvl="1" w:tplc="C1464A08">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76B0F0A"/>
    <w:multiLevelType w:val="hybridMultilevel"/>
    <w:tmpl w:val="598E3322"/>
    <w:lvl w:ilvl="0" w:tplc="2DF4783A">
      <w:start w:val="6"/>
      <w:numFmt w:val="bullet"/>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180706C1"/>
    <w:multiLevelType w:val="hybridMultilevel"/>
    <w:tmpl w:val="95C2A5A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18704879"/>
    <w:multiLevelType w:val="hybridMultilevel"/>
    <w:tmpl w:val="16A621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9AF7F39"/>
    <w:multiLevelType w:val="hybridMultilevel"/>
    <w:tmpl w:val="3D10E220"/>
    <w:lvl w:ilvl="0" w:tplc="FFFFFFFF">
      <w:start w:val="1"/>
      <w:numFmt w:val="bullet"/>
      <w:lvlText w:val=""/>
      <w:lvlJc w:val="left"/>
      <w:pPr>
        <w:ind w:left="720" w:hanging="360"/>
      </w:pPr>
      <w:rPr>
        <w:rFonts w:ascii="Symbol" w:hAnsi="Symbol" w:hint="default"/>
      </w:rPr>
    </w:lvl>
    <w:lvl w:ilvl="1" w:tplc="C1464A08">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CFB50F2"/>
    <w:multiLevelType w:val="hybridMultilevel"/>
    <w:tmpl w:val="44EA3328"/>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310C44DA"/>
    <w:multiLevelType w:val="hybridMultilevel"/>
    <w:tmpl w:val="62A8308E"/>
    <w:lvl w:ilvl="0" w:tplc="C1464A08">
      <w:numFmt w:val="bullet"/>
      <w:lvlText w:val="-"/>
      <w:lvlJc w:val="left"/>
      <w:pPr>
        <w:ind w:left="1440" w:hanging="360"/>
      </w:pPr>
      <w:rPr>
        <w:rFonts w:ascii="Times New Roman" w:eastAsiaTheme="minorHAnsi"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32B03AF0"/>
    <w:multiLevelType w:val="hybridMultilevel"/>
    <w:tmpl w:val="741020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35B692A"/>
    <w:multiLevelType w:val="hybridMultilevel"/>
    <w:tmpl w:val="575E0B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41F5659"/>
    <w:multiLevelType w:val="hybridMultilevel"/>
    <w:tmpl w:val="1020D9B0"/>
    <w:lvl w:ilvl="0" w:tplc="C1464A08">
      <w:numFmt w:val="bullet"/>
      <w:lvlText w:val="-"/>
      <w:lvlJc w:val="left"/>
      <w:pPr>
        <w:ind w:left="1440" w:hanging="360"/>
      </w:pPr>
      <w:rPr>
        <w:rFonts w:ascii="Times New Roman" w:eastAsiaTheme="minorHAnsi"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15:restartNumberingAfterBreak="0">
    <w:nsid w:val="3696505F"/>
    <w:multiLevelType w:val="hybridMultilevel"/>
    <w:tmpl w:val="02920988"/>
    <w:lvl w:ilvl="0" w:tplc="C1464A08">
      <w:numFmt w:val="bullet"/>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36F214F0"/>
    <w:multiLevelType w:val="hybridMultilevel"/>
    <w:tmpl w:val="E5CEBA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B782974"/>
    <w:multiLevelType w:val="hybridMultilevel"/>
    <w:tmpl w:val="E6DAC6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DD67688"/>
    <w:multiLevelType w:val="hybridMultilevel"/>
    <w:tmpl w:val="77A46C16"/>
    <w:lvl w:ilvl="0" w:tplc="FFFFFFFF">
      <w:start w:val="1"/>
      <w:numFmt w:val="bullet"/>
      <w:lvlText w:val=""/>
      <w:lvlJc w:val="left"/>
      <w:pPr>
        <w:ind w:left="720" w:hanging="360"/>
      </w:pPr>
      <w:rPr>
        <w:rFonts w:ascii="Symbol" w:hAnsi="Symbol" w:hint="default"/>
      </w:rPr>
    </w:lvl>
    <w:lvl w:ilvl="1" w:tplc="C1464A08">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DD84DFA"/>
    <w:multiLevelType w:val="hybridMultilevel"/>
    <w:tmpl w:val="A470EFD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15:restartNumberingAfterBreak="0">
    <w:nsid w:val="3FAE24F5"/>
    <w:multiLevelType w:val="multilevel"/>
    <w:tmpl w:val="05526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EA6FF2"/>
    <w:multiLevelType w:val="hybridMultilevel"/>
    <w:tmpl w:val="BEC2ADF8"/>
    <w:lvl w:ilvl="0" w:tplc="C1464A08">
      <w:numFmt w:val="bullet"/>
      <w:lvlText w:val="-"/>
      <w:lvlJc w:val="left"/>
      <w:pPr>
        <w:ind w:left="780" w:hanging="360"/>
      </w:pPr>
      <w:rPr>
        <w:rFonts w:ascii="Times New Roman" w:eastAsiaTheme="minorHAnsi" w:hAnsi="Times New Roman" w:cs="Times New Roman"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4" w15:restartNumberingAfterBreak="0">
    <w:nsid w:val="465746C1"/>
    <w:multiLevelType w:val="hybridMultilevel"/>
    <w:tmpl w:val="D53035AE"/>
    <w:lvl w:ilvl="0" w:tplc="C1464A08">
      <w:numFmt w:val="bullet"/>
      <w:lvlText w:val="-"/>
      <w:lvlJc w:val="left"/>
      <w:pPr>
        <w:ind w:left="1440" w:hanging="360"/>
      </w:pPr>
      <w:rPr>
        <w:rFonts w:ascii="Times New Roman" w:eastAsiaTheme="minorHAnsi"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47ED199C"/>
    <w:multiLevelType w:val="hybridMultilevel"/>
    <w:tmpl w:val="5F3ABD6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C7204C8"/>
    <w:multiLevelType w:val="hybridMultilevel"/>
    <w:tmpl w:val="B9100F40"/>
    <w:lvl w:ilvl="0" w:tplc="2DF4783A">
      <w:start w:val="6"/>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0592548"/>
    <w:multiLevelType w:val="hybridMultilevel"/>
    <w:tmpl w:val="718C65A2"/>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15:restartNumberingAfterBreak="0">
    <w:nsid w:val="522F257F"/>
    <w:multiLevelType w:val="multilevel"/>
    <w:tmpl w:val="85EC5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7B3BC9"/>
    <w:multiLevelType w:val="hybridMultilevel"/>
    <w:tmpl w:val="849E3E9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58C243A"/>
    <w:multiLevelType w:val="hybridMultilevel"/>
    <w:tmpl w:val="06EE5B5A"/>
    <w:lvl w:ilvl="0" w:tplc="C1464A08">
      <w:numFmt w:val="bullet"/>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57C97D21"/>
    <w:multiLevelType w:val="hybridMultilevel"/>
    <w:tmpl w:val="7C9012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CEA4C4D"/>
    <w:multiLevelType w:val="hybridMultilevel"/>
    <w:tmpl w:val="DC60D4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EBD4E40"/>
    <w:multiLevelType w:val="hybridMultilevel"/>
    <w:tmpl w:val="4AD2E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F1271F8"/>
    <w:multiLevelType w:val="hybridMultilevel"/>
    <w:tmpl w:val="FAFAF480"/>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15:restartNumberingAfterBreak="0">
    <w:nsid w:val="60544026"/>
    <w:multiLevelType w:val="hybridMultilevel"/>
    <w:tmpl w:val="E81C2DBC"/>
    <w:lvl w:ilvl="0" w:tplc="0C0A000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43E789C"/>
    <w:multiLevelType w:val="hybridMultilevel"/>
    <w:tmpl w:val="864A6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5D200D3"/>
    <w:multiLevelType w:val="multilevel"/>
    <w:tmpl w:val="B748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886748"/>
    <w:multiLevelType w:val="hybridMultilevel"/>
    <w:tmpl w:val="134A66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EB44080"/>
    <w:multiLevelType w:val="multilevel"/>
    <w:tmpl w:val="635E7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DF79F3"/>
    <w:multiLevelType w:val="hybridMultilevel"/>
    <w:tmpl w:val="6D06FE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15A65CA"/>
    <w:multiLevelType w:val="multilevel"/>
    <w:tmpl w:val="A804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C314B7"/>
    <w:multiLevelType w:val="hybridMultilevel"/>
    <w:tmpl w:val="C9E4D462"/>
    <w:lvl w:ilvl="0" w:tplc="C1464A08">
      <w:numFmt w:val="bullet"/>
      <w:lvlText w:val="-"/>
      <w:lvlJc w:val="left"/>
      <w:pPr>
        <w:ind w:left="1440" w:hanging="360"/>
      </w:pPr>
      <w:rPr>
        <w:rFonts w:ascii="Times New Roman" w:eastAsiaTheme="minorHAnsi"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3" w15:restartNumberingAfterBreak="0">
    <w:nsid w:val="776103D7"/>
    <w:multiLevelType w:val="hybridMultilevel"/>
    <w:tmpl w:val="21900994"/>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7A5348D"/>
    <w:multiLevelType w:val="hybridMultilevel"/>
    <w:tmpl w:val="9356E9DA"/>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9587D14"/>
    <w:multiLevelType w:val="hybridMultilevel"/>
    <w:tmpl w:val="F1782BC0"/>
    <w:lvl w:ilvl="0" w:tplc="C1464A08">
      <w:numFmt w:val="bullet"/>
      <w:lvlText w:val="-"/>
      <w:lvlJc w:val="left"/>
      <w:pPr>
        <w:ind w:left="720" w:hanging="360"/>
      </w:pPr>
      <w:rPr>
        <w:rFonts w:ascii="Times New Roman" w:eastAsiaTheme="minorHAns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A4D29F5"/>
    <w:multiLevelType w:val="hybridMultilevel"/>
    <w:tmpl w:val="D3CCFB0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C81381B"/>
    <w:multiLevelType w:val="hybridMultilevel"/>
    <w:tmpl w:val="2902A3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91049350">
    <w:abstractNumId w:val="40"/>
  </w:num>
  <w:num w:numId="2" w16cid:durableId="254363621">
    <w:abstractNumId w:val="38"/>
  </w:num>
  <w:num w:numId="3" w16cid:durableId="1176729082">
    <w:abstractNumId w:val="35"/>
  </w:num>
  <w:num w:numId="4" w16cid:durableId="662708657">
    <w:abstractNumId w:val="21"/>
  </w:num>
  <w:num w:numId="5" w16cid:durableId="513375271">
    <w:abstractNumId w:val="24"/>
  </w:num>
  <w:num w:numId="6" w16cid:durableId="1652174974">
    <w:abstractNumId w:val="16"/>
  </w:num>
  <w:num w:numId="7" w16cid:durableId="367296438">
    <w:abstractNumId w:val="13"/>
  </w:num>
  <w:num w:numId="8" w16cid:durableId="332296680">
    <w:abstractNumId w:val="23"/>
  </w:num>
  <w:num w:numId="9" w16cid:durableId="1635519931">
    <w:abstractNumId w:val="33"/>
  </w:num>
  <w:num w:numId="10" w16cid:durableId="1381318627">
    <w:abstractNumId w:val="32"/>
  </w:num>
  <w:num w:numId="11" w16cid:durableId="1111120477">
    <w:abstractNumId w:val="19"/>
  </w:num>
  <w:num w:numId="12" w16cid:durableId="1415129936">
    <w:abstractNumId w:val="14"/>
  </w:num>
  <w:num w:numId="13" w16cid:durableId="1598824239">
    <w:abstractNumId w:val="36"/>
  </w:num>
  <w:num w:numId="14" w16cid:durableId="1499422127">
    <w:abstractNumId w:val="47"/>
  </w:num>
  <w:num w:numId="15" w16cid:durableId="36510135">
    <w:abstractNumId w:val="15"/>
  </w:num>
  <w:num w:numId="16" w16cid:durableId="1862013104">
    <w:abstractNumId w:val="18"/>
  </w:num>
  <w:num w:numId="17" w16cid:durableId="1014067133">
    <w:abstractNumId w:val="10"/>
  </w:num>
  <w:num w:numId="18" w16cid:durableId="1530989139">
    <w:abstractNumId w:val="26"/>
  </w:num>
  <w:num w:numId="19" w16cid:durableId="1751194819">
    <w:abstractNumId w:val="4"/>
  </w:num>
  <w:num w:numId="20" w16cid:durableId="993879441">
    <w:abstractNumId w:val="39"/>
  </w:num>
  <w:num w:numId="21" w16cid:durableId="1452045092">
    <w:abstractNumId w:val="8"/>
  </w:num>
  <w:num w:numId="22" w16cid:durableId="1338651362">
    <w:abstractNumId w:val="27"/>
  </w:num>
  <w:num w:numId="23" w16cid:durableId="566837944">
    <w:abstractNumId w:val="1"/>
  </w:num>
  <w:num w:numId="24" w16cid:durableId="1817451103">
    <w:abstractNumId w:val="34"/>
  </w:num>
  <w:num w:numId="25" w16cid:durableId="98306657">
    <w:abstractNumId w:val="12"/>
  </w:num>
  <w:num w:numId="26" w16cid:durableId="1632397751">
    <w:abstractNumId w:val="37"/>
  </w:num>
  <w:num w:numId="27" w16cid:durableId="1305508582">
    <w:abstractNumId w:val="0"/>
  </w:num>
  <w:num w:numId="28" w16cid:durableId="511797525">
    <w:abstractNumId w:val="9"/>
  </w:num>
  <w:num w:numId="29" w16cid:durableId="624627398">
    <w:abstractNumId w:val="31"/>
  </w:num>
  <w:num w:numId="30" w16cid:durableId="1083529249">
    <w:abstractNumId w:val="44"/>
  </w:num>
  <w:num w:numId="31" w16cid:durableId="135685210">
    <w:abstractNumId w:val="43"/>
  </w:num>
  <w:num w:numId="32" w16cid:durableId="1776359788">
    <w:abstractNumId w:val="3"/>
  </w:num>
  <w:num w:numId="33" w16cid:durableId="1587690640">
    <w:abstractNumId w:val="6"/>
  </w:num>
  <w:num w:numId="34" w16cid:durableId="1550340421">
    <w:abstractNumId w:val="45"/>
  </w:num>
  <w:num w:numId="35" w16cid:durableId="1038362306">
    <w:abstractNumId w:val="7"/>
  </w:num>
  <w:num w:numId="36" w16cid:durableId="1400714916">
    <w:abstractNumId w:val="11"/>
  </w:num>
  <w:num w:numId="37" w16cid:durableId="510799185">
    <w:abstractNumId w:val="42"/>
  </w:num>
  <w:num w:numId="38" w16cid:durableId="1438408351">
    <w:abstractNumId w:val="20"/>
  </w:num>
  <w:num w:numId="39" w16cid:durableId="490754226">
    <w:abstractNumId w:val="22"/>
  </w:num>
  <w:num w:numId="40" w16cid:durableId="1262299948">
    <w:abstractNumId w:val="5"/>
  </w:num>
  <w:num w:numId="41" w16cid:durableId="841435363">
    <w:abstractNumId w:val="17"/>
  </w:num>
  <w:num w:numId="42" w16cid:durableId="109476290">
    <w:abstractNumId w:val="30"/>
  </w:num>
  <w:num w:numId="43" w16cid:durableId="2114393312">
    <w:abstractNumId w:val="28"/>
  </w:num>
  <w:num w:numId="44" w16cid:durableId="2065450394">
    <w:abstractNumId w:val="2"/>
  </w:num>
  <w:num w:numId="45" w16cid:durableId="1439981075">
    <w:abstractNumId w:val="41"/>
  </w:num>
  <w:num w:numId="46" w16cid:durableId="1887256177">
    <w:abstractNumId w:val="25"/>
  </w:num>
  <w:num w:numId="47" w16cid:durableId="1900092165">
    <w:abstractNumId w:val="29"/>
  </w:num>
  <w:num w:numId="48" w16cid:durableId="104278475">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5F0"/>
    <w:rsid w:val="00005C18"/>
    <w:rsid w:val="00007BF2"/>
    <w:rsid w:val="00012DD0"/>
    <w:rsid w:val="00017BE0"/>
    <w:rsid w:val="00032908"/>
    <w:rsid w:val="00033B55"/>
    <w:rsid w:val="0006616E"/>
    <w:rsid w:val="00085011"/>
    <w:rsid w:val="000A08A2"/>
    <w:rsid w:val="000C79B0"/>
    <w:rsid w:val="000F0A67"/>
    <w:rsid w:val="000F3BDE"/>
    <w:rsid w:val="000F5766"/>
    <w:rsid w:val="00122528"/>
    <w:rsid w:val="00137FB1"/>
    <w:rsid w:val="00144781"/>
    <w:rsid w:val="0014771F"/>
    <w:rsid w:val="001635F0"/>
    <w:rsid w:val="00182DBE"/>
    <w:rsid w:val="00196BDC"/>
    <w:rsid w:val="001A36A1"/>
    <w:rsid w:val="001A3AB3"/>
    <w:rsid w:val="001D3DFB"/>
    <w:rsid w:val="00201C37"/>
    <w:rsid w:val="00215002"/>
    <w:rsid w:val="002251AB"/>
    <w:rsid w:val="0023455C"/>
    <w:rsid w:val="0023498B"/>
    <w:rsid w:val="0024682A"/>
    <w:rsid w:val="00256A90"/>
    <w:rsid w:val="00282594"/>
    <w:rsid w:val="002A34D9"/>
    <w:rsid w:val="002A44D6"/>
    <w:rsid w:val="003044D2"/>
    <w:rsid w:val="00310899"/>
    <w:rsid w:val="00311E1E"/>
    <w:rsid w:val="003223C9"/>
    <w:rsid w:val="003453E4"/>
    <w:rsid w:val="00370742"/>
    <w:rsid w:val="00374369"/>
    <w:rsid w:val="00375781"/>
    <w:rsid w:val="003A6DAF"/>
    <w:rsid w:val="003C3A26"/>
    <w:rsid w:val="004002F6"/>
    <w:rsid w:val="0041517D"/>
    <w:rsid w:val="00430C58"/>
    <w:rsid w:val="00431406"/>
    <w:rsid w:val="00440C4B"/>
    <w:rsid w:val="0045032F"/>
    <w:rsid w:val="00462229"/>
    <w:rsid w:val="00485443"/>
    <w:rsid w:val="004A64D3"/>
    <w:rsid w:val="004A7308"/>
    <w:rsid w:val="004C4DDE"/>
    <w:rsid w:val="004C7156"/>
    <w:rsid w:val="004D50D6"/>
    <w:rsid w:val="004F65CB"/>
    <w:rsid w:val="0050744A"/>
    <w:rsid w:val="005109CA"/>
    <w:rsid w:val="00522A8D"/>
    <w:rsid w:val="005304DF"/>
    <w:rsid w:val="005547D4"/>
    <w:rsid w:val="005629C4"/>
    <w:rsid w:val="00581C1D"/>
    <w:rsid w:val="00581D08"/>
    <w:rsid w:val="00582E59"/>
    <w:rsid w:val="00584075"/>
    <w:rsid w:val="005A3E93"/>
    <w:rsid w:val="005B605C"/>
    <w:rsid w:val="005D5780"/>
    <w:rsid w:val="00623859"/>
    <w:rsid w:val="00631EFD"/>
    <w:rsid w:val="00640AA6"/>
    <w:rsid w:val="006505F2"/>
    <w:rsid w:val="00666961"/>
    <w:rsid w:val="00672C8A"/>
    <w:rsid w:val="00674968"/>
    <w:rsid w:val="006812EE"/>
    <w:rsid w:val="0069443B"/>
    <w:rsid w:val="006A79E3"/>
    <w:rsid w:val="006C35F9"/>
    <w:rsid w:val="006C5132"/>
    <w:rsid w:val="006C7418"/>
    <w:rsid w:val="006D5475"/>
    <w:rsid w:val="006F4576"/>
    <w:rsid w:val="006F770F"/>
    <w:rsid w:val="007211D1"/>
    <w:rsid w:val="007251CD"/>
    <w:rsid w:val="0072680A"/>
    <w:rsid w:val="007322E2"/>
    <w:rsid w:val="0073411B"/>
    <w:rsid w:val="00757717"/>
    <w:rsid w:val="00761FE8"/>
    <w:rsid w:val="00762DC1"/>
    <w:rsid w:val="007B24BF"/>
    <w:rsid w:val="007B25C2"/>
    <w:rsid w:val="007E0964"/>
    <w:rsid w:val="007F0D78"/>
    <w:rsid w:val="007F2332"/>
    <w:rsid w:val="0080037B"/>
    <w:rsid w:val="00802E99"/>
    <w:rsid w:val="00805C92"/>
    <w:rsid w:val="00814CEF"/>
    <w:rsid w:val="00820CB0"/>
    <w:rsid w:val="00845052"/>
    <w:rsid w:val="00875849"/>
    <w:rsid w:val="00891082"/>
    <w:rsid w:val="008957FF"/>
    <w:rsid w:val="008A2F9E"/>
    <w:rsid w:val="008B4891"/>
    <w:rsid w:val="008F2123"/>
    <w:rsid w:val="009032B0"/>
    <w:rsid w:val="00916A56"/>
    <w:rsid w:val="0092780F"/>
    <w:rsid w:val="00943599"/>
    <w:rsid w:val="00950040"/>
    <w:rsid w:val="00952AAD"/>
    <w:rsid w:val="009673AD"/>
    <w:rsid w:val="0098206E"/>
    <w:rsid w:val="00995F71"/>
    <w:rsid w:val="0099703C"/>
    <w:rsid w:val="009C0F40"/>
    <w:rsid w:val="009C68E4"/>
    <w:rsid w:val="009D7981"/>
    <w:rsid w:val="00A054BD"/>
    <w:rsid w:val="00A07C63"/>
    <w:rsid w:val="00A1089C"/>
    <w:rsid w:val="00A30581"/>
    <w:rsid w:val="00A44788"/>
    <w:rsid w:val="00A44F83"/>
    <w:rsid w:val="00A53C9A"/>
    <w:rsid w:val="00A54D93"/>
    <w:rsid w:val="00A565EC"/>
    <w:rsid w:val="00A60BCA"/>
    <w:rsid w:val="00A60BCD"/>
    <w:rsid w:val="00A7717C"/>
    <w:rsid w:val="00AA5538"/>
    <w:rsid w:val="00AD2D24"/>
    <w:rsid w:val="00AD6E80"/>
    <w:rsid w:val="00B072DB"/>
    <w:rsid w:val="00B32446"/>
    <w:rsid w:val="00B4169E"/>
    <w:rsid w:val="00B41C68"/>
    <w:rsid w:val="00B4431D"/>
    <w:rsid w:val="00B45E54"/>
    <w:rsid w:val="00B666DF"/>
    <w:rsid w:val="00B67619"/>
    <w:rsid w:val="00B83B0E"/>
    <w:rsid w:val="00B85DFD"/>
    <w:rsid w:val="00B91195"/>
    <w:rsid w:val="00B975DA"/>
    <w:rsid w:val="00BD0828"/>
    <w:rsid w:val="00BD5AC9"/>
    <w:rsid w:val="00BE0404"/>
    <w:rsid w:val="00BE7446"/>
    <w:rsid w:val="00C02CF1"/>
    <w:rsid w:val="00C13885"/>
    <w:rsid w:val="00C352CE"/>
    <w:rsid w:val="00C35A60"/>
    <w:rsid w:val="00C366FA"/>
    <w:rsid w:val="00C41442"/>
    <w:rsid w:val="00C419B6"/>
    <w:rsid w:val="00C465AE"/>
    <w:rsid w:val="00C531D1"/>
    <w:rsid w:val="00C712BA"/>
    <w:rsid w:val="00C910F4"/>
    <w:rsid w:val="00CA66D2"/>
    <w:rsid w:val="00CB526A"/>
    <w:rsid w:val="00CB6671"/>
    <w:rsid w:val="00CC63DD"/>
    <w:rsid w:val="00CD2D75"/>
    <w:rsid w:val="00CD3036"/>
    <w:rsid w:val="00D13A78"/>
    <w:rsid w:val="00D35F99"/>
    <w:rsid w:val="00D76E51"/>
    <w:rsid w:val="00D8658D"/>
    <w:rsid w:val="00DA4D2B"/>
    <w:rsid w:val="00DC5972"/>
    <w:rsid w:val="00DF3A36"/>
    <w:rsid w:val="00E05592"/>
    <w:rsid w:val="00E56BB6"/>
    <w:rsid w:val="00E605DD"/>
    <w:rsid w:val="00E82238"/>
    <w:rsid w:val="00E9667E"/>
    <w:rsid w:val="00E96C22"/>
    <w:rsid w:val="00EA3C36"/>
    <w:rsid w:val="00EA5816"/>
    <w:rsid w:val="00EA5850"/>
    <w:rsid w:val="00ED37D5"/>
    <w:rsid w:val="00ED6C9E"/>
    <w:rsid w:val="00EE64A0"/>
    <w:rsid w:val="00EF1D47"/>
    <w:rsid w:val="00EF72FE"/>
    <w:rsid w:val="00F11CB6"/>
    <w:rsid w:val="00F121F3"/>
    <w:rsid w:val="00F416A5"/>
    <w:rsid w:val="00F5548E"/>
    <w:rsid w:val="00F57879"/>
    <w:rsid w:val="00FD29BE"/>
    <w:rsid w:val="00FD4580"/>
    <w:rsid w:val="00FE3A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9C46E"/>
  <w15:chartTrackingRefBased/>
  <w15:docId w15:val="{99A4AC41-C919-4220-81D9-329CA7553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1635F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635F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635F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1635F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rsid w:val="001635F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unhideWhenUsed/>
    <w:qFormat/>
    <w:rsid w:val="001635F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unhideWhenUsed/>
    <w:qFormat/>
    <w:rsid w:val="001635F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635F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635F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635F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635F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635F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1635F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rsid w:val="001635F0"/>
    <w:rPr>
      <w:rFonts w:eastAsiaTheme="majorEastAsia" w:cstheme="majorBidi"/>
      <w:color w:val="0F4761" w:themeColor="accent1" w:themeShade="BF"/>
    </w:rPr>
  </w:style>
  <w:style w:type="character" w:customStyle="1" w:styleId="Ttulo6Car">
    <w:name w:val="Título 6 Car"/>
    <w:basedOn w:val="Fuentedeprrafopredeter"/>
    <w:link w:val="Ttulo6"/>
    <w:uiPriority w:val="9"/>
    <w:rsid w:val="001635F0"/>
    <w:rPr>
      <w:rFonts w:eastAsiaTheme="majorEastAsia" w:cstheme="majorBidi"/>
      <w:i/>
      <w:iCs/>
      <w:color w:val="595959" w:themeColor="text1" w:themeTint="A6"/>
    </w:rPr>
  </w:style>
  <w:style w:type="character" w:customStyle="1" w:styleId="Ttulo7Car">
    <w:name w:val="Título 7 Car"/>
    <w:basedOn w:val="Fuentedeprrafopredeter"/>
    <w:link w:val="Ttulo7"/>
    <w:uiPriority w:val="9"/>
    <w:rsid w:val="001635F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635F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635F0"/>
    <w:rPr>
      <w:rFonts w:eastAsiaTheme="majorEastAsia" w:cstheme="majorBidi"/>
      <w:color w:val="272727" w:themeColor="text1" w:themeTint="D8"/>
    </w:rPr>
  </w:style>
  <w:style w:type="paragraph" w:styleId="Ttulo">
    <w:name w:val="Title"/>
    <w:basedOn w:val="Normal"/>
    <w:next w:val="Normal"/>
    <w:link w:val="TtuloCar"/>
    <w:uiPriority w:val="10"/>
    <w:qFormat/>
    <w:rsid w:val="001635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635F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635F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635F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635F0"/>
    <w:pPr>
      <w:spacing w:before="160"/>
      <w:jc w:val="center"/>
    </w:pPr>
    <w:rPr>
      <w:i/>
      <w:iCs/>
      <w:color w:val="404040" w:themeColor="text1" w:themeTint="BF"/>
    </w:rPr>
  </w:style>
  <w:style w:type="character" w:customStyle="1" w:styleId="CitaCar">
    <w:name w:val="Cita Car"/>
    <w:basedOn w:val="Fuentedeprrafopredeter"/>
    <w:link w:val="Cita"/>
    <w:uiPriority w:val="29"/>
    <w:rsid w:val="001635F0"/>
    <w:rPr>
      <w:i/>
      <w:iCs/>
      <w:color w:val="404040" w:themeColor="text1" w:themeTint="BF"/>
    </w:rPr>
  </w:style>
  <w:style w:type="paragraph" w:styleId="Prrafodelista">
    <w:name w:val="List Paragraph"/>
    <w:basedOn w:val="Normal"/>
    <w:uiPriority w:val="34"/>
    <w:qFormat/>
    <w:rsid w:val="001635F0"/>
    <w:pPr>
      <w:ind w:left="720"/>
      <w:contextualSpacing/>
    </w:pPr>
  </w:style>
  <w:style w:type="character" w:styleId="nfasisintenso">
    <w:name w:val="Intense Emphasis"/>
    <w:basedOn w:val="Fuentedeprrafopredeter"/>
    <w:uiPriority w:val="21"/>
    <w:qFormat/>
    <w:rsid w:val="001635F0"/>
    <w:rPr>
      <w:i/>
      <w:iCs/>
      <w:color w:val="0F4761" w:themeColor="accent1" w:themeShade="BF"/>
    </w:rPr>
  </w:style>
  <w:style w:type="paragraph" w:styleId="Citadestacada">
    <w:name w:val="Intense Quote"/>
    <w:basedOn w:val="Normal"/>
    <w:next w:val="Normal"/>
    <w:link w:val="CitadestacadaCar"/>
    <w:uiPriority w:val="30"/>
    <w:qFormat/>
    <w:rsid w:val="001635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635F0"/>
    <w:rPr>
      <w:i/>
      <w:iCs/>
      <w:color w:val="0F4761" w:themeColor="accent1" w:themeShade="BF"/>
    </w:rPr>
  </w:style>
  <w:style w:type="character" w:styleId="Referenciaintensa">
    <w:name w:val="Intense Reference"/>
    <w:basedOn w:val="Fuentedeprrafopredeter"/>
    <w:uiPriority w:val="32"/>
    <w:qFormat/>
    <w:rsid w:val="001635F0"/>
    <w:rPr>
      <w:b/>
      <w:bCs/>
      <w:smallCaps/>
      <w:color w:val="0F4761" w:themeColor="accent1" w:themeShade="BF"/>
      <w:spacing w:val="5"/>
    </w:rPr>
  </w:style>
  <w:style w:type="character" w:styleId="Hipervnculo">
    <w:name w:val="Hyperlink"/>
    <w:basedOn w:val="Fuentedeprrafopredeter"/>
    <w:uiPriority w:val="99"/>
    <w:unhideWhenUsed/>
    <w:rsid w:val="00522A8D"/>
    <w:rPr>
      <w:color w:val="467886" w:themeColor="hyperlink"/>
      <w:u w:val="single"/>
    </w:rPr>
  </w:style>
  <w:style w:type="character" w:customStyle="1" w:styleId="Mencinsinresolver1">
    <w:name w:val="Mención sin resolver1"/>
    <w:basedOn w:val="Fuentedeprrafopredeter"/>
    <w:uiPriority w:val="99"/>
    <w:semiHidden/>
    <w:unhideWhenUsed/>
    <w:rsid w:val="00522A8D"/>
    <w:rPr>
      <w:color w:val="605E5C"/>
      <w:shd w:val="clear" w:color="auto" w:fill="E1DFDD"/>
    </w:rPr>
  </w:style>
  <w:style w:type="paragraph" w:styleId="Textonotaalfinal">
    <w:name w:val="endnote text"/>
    <w:basedOn w:val="Normal"/>
    <w:link w:val="TextonotaalfinalCar"/>
    <w:uiPriority w:val="99"/>
    <w:semiHidden/>
    <w:unhideWhenUsed/>
    <w:rsid w:val="004D50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D50D6"/>
    <w:rPr>
      <w:sz w:val="20"/>
      <w:szCs w:val="20"/>
    </w:rPr>
  </w:style>
  <w:style w:type="character" w:styleId="Refdenotaalfinal">
    <w:name w:val="endnote reference"/>
    <w:basedOn w:val="Fuentedeprrafopredeter"/>
    <w:uiPriority w:val="99"/>
    <w:semiHidden/>
    <w:unhideWhenUsed/>
    <w:rsid w:val="004D50D6"/>
    <w:rPr>
      <w:vertAlign w:val="superscript"/>
    </w:rPr>
  </w:style>
  <w:style w:type="paragraph" w:styleId="Textonotapie">
    <w:name w:val="footnote text"/>
    <w:basedOn w:val="Normal"/>
    <w:link w:val="TextonotapieCar"/>
    <w:uiPriority w:val="99"/>
    <w:semiHidden/>
    <w:unhideWhenUsed/>
    <w:rsid w:val="004D50D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D50D6"/>
    <w:rPr>
      <w:sz w:val="20"/>
      <w:szCs w:val="20"/>
    </w:rPr>
  </w:style>
  <w:style w:type="character" w:styleId="Refdenotaalpie">
    <w:name w:val="footnote reference"/>
    <w:basedOn w:val="Fuentedeprrafopredeter"/>
    <w:uiPriority w:val="99"/>
    <w:semiHidden/>
    <w:unhideWhenUsed/>
    <w:rsid w:val="004D50D6"/>
    <w:rPr>
      <w:vertAlign w:val="superscript"/>
    </w:rPr>
  </w:style>
  <w:style w:type="character" w:styleId="Textoennegrita">
    <w:name w:val="Strong"/>
    <w:basedOn w:val="Fuentedeprrafopredeter"/>
    <w:uiPriority w:val="22"/>
    <w:qFormat/>
    <w:rsid w:val="00137FB1"/>
    <w:rPr>
      <w:b/>
      <w:bCs/>
    </w:rPr>
  </w:style>
  <w:style w:type="paragraph" w:styleId="HTMLconformatoprevio">
    <w:name w:val="HTML Preformatted"/>
    <w:basedOn w:val="Normal"/>
    <w:link w:val="HTMLconformatoprevioCar"/>
    <w:uiPriority w:val="99"/>
    <w:semiHidden/>
    <w:unhideWhenUsed/>
    <w:rsid w:val="0021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215002"/>
    <w:rPr>
      <w:rFonts w:ascii="Courier New" w:eastAsia="Times New Roman" w:hAnsi="Courier New" w:cs="Courier New"/>
      <w:kern w:val="0"/>
      <w:sz w:val="20"/>
      <w:szCs w:val="20"/>
      <w:lang w:eastAsia="es-ES"/>
      <w14:ligatures w14:val="none"/>
    </w:rPr>
  </w:style>
  <w:style w:type="character" w:customStyle="1" w:styleId="gntyacmbo3b">
    <w:name w:val="gntyacmbo3b"/>
    <w:basedOn w:val="Fuentedeprrafopredeter"/>
    <w:rsid w:val="00215002"/>
  </w:style>
  <w:style w:type="table" w:styleId="Tablaconcuadrcula">
    <w:name w:val="Table Grid"/>
    <w:basedOn w:val="Tablanormal"/>
    <w:uiPriority w:val="39"/>
    <w:rsid w:val="002150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2">
    <w:name w:val="Mención sin resolver2"/>
    <w:basedOn w:val="Fuentedeprrafopredeter"/>
    <w:uiPriority w:val="99"/>
    <w:semiHidden/>
    <w:unhideWhenUsed/>
    <w:rsid w:val="00B91195"/>
    <w:rPr>
      <w:color w:val="605E5C"/>
      <w:shd w:val="clear" w:color="auto" w:fill="E1DFDD"/>
    </w:rPr>
  </w:style>
  <w:style w:type="character" w:styleId="Textodelmarcadordeposicin">
    <w:name w:val="Placeholder Text"/>
    <w:basedOn w:val="Fuentedeprrafopredeter"/>
    <w:uiPriority w:val="99"/>
    <w:semiHidden/>
    <w:rsid w:val="00B85DFD"/>
    <w:rPr>
      <w:color w:val="808080"/>
    </w:rPr>
  </w:style>
  <w:style w:type="paragraph" w:styleId="NormalWeb">
    <w:name w:val="Normal (Web)"/>
    <w:basedOn w:val="Normal"/>
    <w:uiPriority w:val="99"/>
    <w:semiHidden/>
    <w:unhideWhenUsed/>
    <w:rsid w:val="00B85DFD"/>
    <w:pPr>
      <w:spacing w:before="100" w:beforeAutospacing="1" w:after="100" w:afterAutospacing="1" w:line="240" w:lineRule="auto"/>
    </w:pPr>
    <w:rPr>
      <w:rFonts w:ascii="Times New Roman" w:eastAsia="Times New Roman" w:hAnsi="Times New Roman" w:cs="Times New Roman"/>
      <w:kern w:val="0"/>
      <w:lang w:eastAsia="es-ES"/>
      <w14:ligatures w14:val="none"/>
    </w:rPr>
  </w:style>
  <w:style w:type="character" w:styleId="CdigoHTML">
    <w:name w:val="HTML Code"/>
    <w:basedOn w:val="Fuentedeprrafopredeter"/>
    <w:uiPriority w:val="99"/>
    <w:semiHidden/>
    <w:unhideWhenUsed/>
    <w:rsid w:val="00B85DFD"/>
    <w:rPr>
      <w:rFonts w:ascii="Courier New" w:eastAsia="Times New Roman" w:hAnsi="Courier New" w:cs="Courier New"/>
      <w:sz w:val="20"/>
      <w:szCs w:val="20"/>
    </w:rPr>
  </w:style>
  <w:style w:type="paragraph" w:styleId="TtuloTDC">
    <w:name w:val="TOC Heading"/>
    <w:basedOn w:val="Ttulo1"/>
    <w:next w:val="Normal"/>
    <w:uiPriority w:val="39"/>
    <w:unhideWhenUsed/>
    <w:qFormat/>
    <w:rsid w:val="00A60BCD"/>
    <w:pPr>
      <w:spacing w:before="240" w:after="0" w:line="259" w:lineRule="auto"/>
      <w:outlineLvl w:val="9"/>
    </w:pPr>
    <w:rPr>
      <w:kern w:val="0"/>
      <w:sz w:val="32"/>
      <w:szCs w:val="32"/>
      <w:lang w:eastAsia="es-ES_tradnl"/>
      <w14:ligatures w14:val="none"/>
    </w:rPr>
  </w:style>
  <w:style w:type="paragraph" w:styleId="TDC2">
    <w:name w:val="toc 2"/>
    <w:basedOn w:val="Normal"/>
    <w:next w:val="Normal"/>
    <w:autoRedefine/>
    <w:uiPriority w:val="39"/>
    <w:unhideWhenUsed/>
    <w:rsid w:val="00A60BCD"/>
    <w:pPr>
      <w:spacing w:after="100"/>
      <w:ind w:left="240"/>
    </w:pPr>
  </w:style>
  <w:style w:type="paragraph" w:styleId="TDC3">
    <w:name w:val="toc 3"/>
    <w:basedOn w:val="Normal"/>
    <w:next w:val="Normal"/>
    <w:autoRedefine/>
    <w:uiPriority w:val="39"/>
    <w:unhideWhenUsed/>
    <w:rsid w:val="00A60BCD"/>
    <w:pPr>
      <w:spacing w:after="100"/>
      <w:ind w:left="480"/>
    </w:pPr>
  </w:style>
  <w:style w:type="paragraph" w:styleId="Encabezado">
    <w:name w:val="header"/>
    <w:basedOn w:val="Normal"/>
    <w:link w:val="EncabezadoCar"/>
    <w:uiPriority w:val="99"/>
    <w:unhideWhenUsed/>
    <w:rsid w:val="00A60BCD"/>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A60BCD"/>
    <w:rPr>
      <w:lang w:val="es-ES_tradnl"/>
    </w:rPr>
  </w:style>
  <w:style w:type="paragraph" w:styleId="Piedepgina">
    <w:name w:val="footer"/>
    <w:basedOn w:val="Normal"/>
    <w:link w:val="PiedepginaCar"/>
    <w:uiPriority w:val="99"/>
    <w:unhideWhenUsed/>
    <w:rsid w:val="00A60BC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A60BCD"/>
    <w:rPr>
      <w:lang w:val="es-ES_tradnl"/>
    </w:rPr>
  </w:style>
  <w:style w:type="character" w:styleId="Hipervnculovisitado">
    <w:name w:val="FollowedHyperlink"/>
    <w:basedOn w:val="Fuentedeprrafopredeter"/>
    <w:uiPriority w:val="99"/>
    <w:semiHidden/>
    <w:unhideWhenUsed/>
    <w:rsid w:val="000A08A2"/>
    <w:rPr>
      <w:color w:val="96607D" w:themeColor="followedHyperlink"/>
      <w:u w:val="single"/>
    </w:rPr>
  </w:style>
  <w:style w:type="character" w:customStyle="1" w:styleId="Mencinsinresolver3">
    <w:name w:val="Mención sin resolver3"/>
    <w:basedOn w:val="Fuentedeprrafopredeter"/>
    <w:uiPriority w:val="99"/>
    <w:semiHidden/>
    <w:unhideWhenUsed/>
    <w:rsid w:val="00FD4580"/>
    <w:rPr>
      <w:color w:val="605E5C"/>
      <w:shd w:val="clear" w:color="auto" w:fill="E1DFDD"/>
    </w:rPr>
  </w:style>
  <w:style w:type="paragraph" w:styleId="Descripcin">
    <w:name w:val="caption"/>
    <w:basedOn w:val="Normal"/>
    <w:next w:val="Normal"/>
    <w:uiPriority w:val="35"/>
    <w:unhideWhenUsed/>
    <w:qFormat/>
    <w:rsid w:val="003C3A26"/>
    <w:pPr>
      <w:spacing w:after="200" w:line="240" w:lineRule="auto"/>
    </w:pPr>
    <w:rPr>
      <w:i/>
      <w:iCs/>
      <w:color w:val="0E2841" w:themeColor="text2"/>
      <w:sz w:val="18"/>
      <w:szCs w:val="18"/>
    </w:rPr>
  </w:style>
  <w:style w:type="character" w:styleId="nfasis">
    <w:name w:val="Emphasis"/>
    <w:basedOn w:val="Fuentedeprrafopredeter"/>
    <w:uiPriority w:val="20"/>
    <w:qFormat/>
    <w:rsid w:val="007322E2"/>
    <w:rPr>
      <w:i/>
      <w:iCs/>
    </w:rPr>
  </w:style>
  <w:style w:type="paragraph" w:styleId="TDC1">
    <w:name w:val="toc 1"/>
    <w:basedOn w:val="Normal"/>
    <w:next w:val="Normal"/>
    <w:autoRedefine/>
    <w:uiPriority w:val="39"/>
    <w:unhideWhenUsed/>
    <w:rsid w:val="0080037B"/>
    <w:pPr>
      <w:spacing w:after="100"/>
    </w:pPr>
  </w:style>
  <w:style w:type="character" w:customStyle="1" w:styleId="katex-mathml">
    <w:name w:val="katex-mathml"/>
    <w:basedOn w:val="Fuentedeprrafopredeter"/>
    <w:rsid w:val="00A054BD"/>
  </w:style>
  <w:style w:type="character" w:customStyle="1" w:styleId="mord">
    <w:name w:val="mord"/>
    <w:basedOn w:val="Fuentedeprrafopredeter"/>
    <w:rsid w:val="00A054BD"/>
  </w:style>
  <w:style w:type="character" w:styleId="Mencinsinresolver">
    <w:name w:val="Unresolved Mention"/>
    <w:basedOn w:val="Fuentedeprrafopredeter"/>
    <w:uiPriority w:val="99"/>
    <w:semiHidden/>
    <w:unhideWhenUsed/>
    <w:rsid w:val="00CC63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351864">
      <w:bodyDiv w:val="1"/>
      <w:marLeft w:val="0"/>
      <w:marRight w:val="0"/>
      <w:marTop w:val="0"/>
      <w:marBottom w:val="0"/>
      <w:divBdr>
        <w:top w:val="none" w:sz="0" w:space="0" w:color="auto"/>
        <w:left w:val="none" w:sz="0" w:space="0" w:color="auto"/>
        <w:bottom w:val="none" w:sz="0" w:space="0" w:color="auto"/>
        <w:right w:val="none" w:sz="0" w:space="0" w:color="auto"/>
      </w:divBdr>
    </w:div>
    <w:div w:id="180821431">
      <w:bodyDiv w:val="1"/>
      <w:marLeft w:val="0"/>
      <w:marRight w:val="0"/>
      <w:marTop w:val="0"/>
      <w:marBottom w:val="0"/>
      <w:divBdr>
        <w:top w:val="none" w:sz="0" w:space="0" w:color="auto"/>
        <w:left w:val="none" w:sz="0" w:space="0" w:color="auto"/>
        <w:bottom w:val="none" w:sz="0" w:space="0" w:color="auto"/>
        <w:right w:val="none" w:sz="0" w:space="0" w:color="auto"/>
      </w:divBdr>
    </w:div>
    <w:div w:id="263152975">
      <w:bodyDiv w:val="1"/>
      <w:marLeft w:val="0"/>
      <w:marRight w:val="0"/>
      <w:marTop w:val="0"/>
      <w:marBottom w:val="0"/>
      <w:divBdr>
        <w:top w:val="none" w:sz="0" w:space="0" w:color="auto"/>
        <w:left w:val="none" w:sz="0" w:space="0" w:color="auto"/>
        <w:bottom w:val="none" w:sz="0" w:space="0" w:color="auto"/>
        <w:right w:val="none" w:sz="0" w:space="0" w:color="auto"/>
      </w:divBdr>
    </w:div>
    <w:div w:id="290985156">
      <w:bodyDiv w:val="1"/>
      <w:marLeft w:val="0"/>
      <w:marRight w:val="0"/>
      <w:marTop w:val="0"/>
      <w:marBottom w:val="0"/>
      <w:divBdr>
        <w:top w:val="none" w:sz="0" w:space="0" w:color="auto"/>
        <w:left w:val="none" w:sz="0" w:space="0" w:color="auto"/>
        <w:bottom w:val="none" w:sz="0" w:space="0" w:color="auto"/>
        <w:right w:val="none" w:sz="0" w:space="0" w:color="auto"/>
      </w:divBdr>
    </w:div>
    <w:div w:id="424115847">
      <w:bodyDiv w:val="1"/>
      <w:marLeft w:val="0"/>
      <w:marRight w:val="0"/>
      <w:marTop w:val="0"/>
      <w:marBottom w:val="0"/>
      <w:divBdr>
        <w:top w:val="none" w:sz="0" w:space="0" w:color="auto"/>
        <w:left w:val="none" w:sz="0" w:space="0" w:color="auto"/>
        <w:bottom w:val="none" w:sz="0" w:space="0" w:color="auto"/>
        <w:right w:val="none" w:sz="0" w:space="0" w:color="auto"/>
      </w:divBdr>
    </w:div>
    <w:div w:id="471406103">
      <w:bodyDiv w:val="1"/>
      <w:marLeft w:val="0"/>
      <w:marRight w:val="0"/>
      <w:marTop w:val="0"/>
      <w:marBottom w:val="0"/>
      <w:divBdr>
        <w:top w:val="none" w:sz="0" w:space="0" w:color="auto"/>
        <w:left w:val="none" w:sz="0" w:space="0" w:color="auto"/>
        <w:bottom w:val="none" w:sz="0" w:space="0" w:color="auto"/>
        <w:right w:val="none" w:sz="0" w:space="0" w:color="auto"/>
      </w:divBdr>
    </w:div>
    <w:div w:id="480125335">
      <w:bodyDiv w:val="1"/>
      <w:marLeft w:val="0"/>
      <w:marRight w:val="0"/>
      <w:marTop w:val="0"/>
      <w:marBottom w:val="0"/>
      <w:divBdr>
        <w:top w:val="none" w:sz="0" w:space="0" w:color="auto"/>
        <w:left w:val="none" w:sz="0" w:space="0" w:color="auto"/>
        <w:bottom w:val="none" w:sz="0" w:space="0" w:color="auto"/>
        <w:right w:val="none" w:sz="0" w:space="0" w:color="auto"/>
      </w:divBdr>
    </w:div>
    <w:div w:id="540824092">
      <w:bodyDiv w:val="1"/>
      <w:marLeft w:val="0"/>
      <w:marRight w:val="0"/>
      <w:marTop w:val="0"/>
      <w:marBottom w:val="0"/>
      <w:divBdr>
        <w:top w:val="none" w:sz="0" w:space="0" w:color="auto"/>
        <w:left w:val="none" w:sz="0" w:space="0" w:color="auto"/>
        <w:bottom w:val="none" w:sz="0" w:space="0" w:color="auto"/>
        <w:right w:val="none" w:sz="0" w:space="0" w:color="auto"/>
      </w:divBdr>
    </w:div>
    <w:div w:id="565073854">
      <w:bodyDiv w:val="1"/>
      <w:marLeft w:val="0"/>
      <w:marRight w:val="0"/>
      <w:marTop w:val="0"/>
      <w:marBottom w:val="0"/>
      <w:divBdr>
        <w:top w:val="none" w:sz="0" w:space="0" w:color="auto"/>
        <w:left w:val="none" w:sz="0" w:space="0" w:color="auto"/>
        <w:bottom w:val="none" w:sz="0" w:space="0" w:color="auto"/>
        <w:right w:val="none" w:sz="0" w:space="0" w:color="auto"/>
      </w:divBdr>
    </w:div>
    <w:div w:id="632641197">
      <w:bodyDiv w:val="1"/>
      <w:marLeft w:val="0"/>
      <w:marRight w:val="0"/>
      <w:marTop w:val="0"/>
      <w:marBottom w:val="0"/>
      <w:divBdr>
        <w:top w:val="none" w:sz="0" w:space="0" w:color="auto"/>
        <w:left w:val="none" w:sz="0" w:space="0" w:color="auto"/>
        <w:bottom w:val="none" w:sz="0" w:space="0" w:color="auto"/>
        <w:right w:val="none" w:sz="0" w:space="0" w:color="auto"/>
      </w:divBdr>
    </w:div>
    <w:div w:id="690037167">
      <w:bodyDiv w:val="1"/>
      <w:marLeft w:val="0"/>
      <w:marRight w:val="0"/>
      <w:marTop w:val="0"/>
      <w:marBottom w:val="0"/>
      <w:divBdr>
        <w:top w:val="none" w:sz="0" w:space="0" w:color="auto"/>
        <w:left w:val="none" w:sz="0" w:space="0" w:color="auto"/>
        <w:bottom w:val="none" w:sz="0" w:space="0" w:color="auto"/>
        <w:right w:val="none" w:sz="0" w:space="0" w:color="auto"/>
      </w:divBdr>
    </w:div>
    <w:div w:id="713432876">
      <w:bodyDiv w:val="1"/>
      <w:marLeft w:val="0"/>
      <w:marRight w:val="0"/>
      <w:marTop w:val="0"/>
      <w:marBottom w:val="0"/>
      <w:divBdr>
        <w:top w:val="none" w:sz="0" w:space="0" w:color="auto"/>
        <w:left w:val="none" w:sz="0" w:space="0" w:color="auto"/>
        <w:bottom w:val="none" w:sz="0" w:space="0" w:color="auto"/>
        <w:right w:val="none" w:sz="0" w:space="0" w:color="auto"/>
      </w:divBdr>
      <w:divsChild>
        <w:div w:id="1959287992">
          <w:marLeft w:val="0"/>
          <w:marRight w:val="0"/>
          <w:marTop w:val="0"/>
          <w:marBottom w:val="0"/>
          <w:divBdr>
            <w:top w:val="none" w:sz="0" w:space="0" w:color="auto"/>
            <w:left w:val="none" w:sz="0" w:space="0" w:color="auto"/>
            <w:bottom w:val="none" w:sz="0" w:space="0" w:color="auto"/>
            <w:right w:val="none" w:sz="0" w:space="0" w:color="auto"/>
          </w:divBdr>
          <w:divsChild>
            <w:div w:id="1115639133">
              <w:marLeft w:val="0"/>
              <w:marRight w:val="0"/>
              <w:marTop w:val="0"/>
              <w:marBottom w:val="0"/>
              <w:divBdr>
                <w:top w:val="none" w:sz="0" w:space="0" w:color="auto"/>
                <w:left w:val="none" w:sz="0" w:space="0" w:color="auto"/>
                <w:bottom w:val="none" w:sz="0" w:space="0" w:color="auto"/>
                <w:right w:val="none" w:sz="0" w:space="0" w:color="auto"/>
              </w:divBdr>
              <w:divsChild>
                <w:div w:id="953748279">
                  <w:marLeft w:val="0"/>
                  <w:marRight w:val="0"/>
                  <w:marTop w:val="0"/>
                  <w:marBottom w:val="0"/>
                  <w:divBdr>
                    <w:top w:val="none" w:sz="0" w:space="0" w:color="auto"/>
                    <w:left w:val="none" w:sz="0" w:space="0" w:color="auto"/>
                    <w:bottom w:val="none" w:sz="0" w:space="0" w:color="auto"/>
                    <w:right w:val="none" w:sz="0" w:space="0" w:color="auto"/>
                  </w:divBdr>
                  <w:divsChild>
                    <w:div w:id="670834405">
                      <w:marLeft w:val="0"/>
                      <w:marRight w:val="0"/>
                      <w:marTop w:val="0"/>
                      <w:marBottom w:val="0"/>
                      <w:divBdr>
                        <w:top w:val="none" w:sz="0" w:space="0" w:color="auto"/>
                        <w:left w:val="none" w:sz="0" w:space="0" w:color="auto"/>
                        <w:bottom w:val="none" w:sz="0" w:space="0" w:color="auto"/>
                        <w:right w:val="none" w:sz="0" w:space="0" w:color="auto"/>
                      </w:divBdr>
                      <w:divsChild>
                        <w:div w:id="1322272397">
                          <w:marLeft w:val="0"/>
                          <w:marRight w:val="0"/>
                          <w:marTop w:val="0"/>
                          <w:marBottom w:val="0"/>
                          <w:divBdr>
                            <w:top w:val="none" w:sz="0" w:space="0" w:color="auto"/>
                            <w:left w:val="none" w:sz="0" w:space="0" w:color="auto"/>
                            <w:bottom w:val="none" w:sz="0" w:space="0" w:color="auto"/>
                            <w:right w:val="none" w:sz="0" w:space="0" w:color="auto"/>
                          </w:divBdr>
                          <w:divsChild>
                            <w:div w:id="197748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8162915">
      <w:bodyDiv w:val="1"/>
      <w:marLeft w:val="0"/>
      <w:marRight w:val="0"/>
      <w:marTop w:val="0"/>
      <w:marBottom w:val="0"/>
      <w:divBdr>
        <w:top w:val="none" w:sz="0" w:space="0" w:color="auto"/>
        <w:left w:val="none" w:sz="0" w:space="0" w:color="auto"/>
        <w:bottom w:val="none" w:sz="0" w:space="0" w:color="auto"/>
        <w:right w:val="none" w:sz="0" w:space="0" w:color="auto"/>
      </w:divBdr>
    </w:div>
    <w:div w:id="771974264">
      <w:bodyDiv w:val="1"/>
      <w:marLeft w:val="0"/>
      <w:marRight w:val="0"/>
      <w:marTop w:val="0"/>
      <w:marBottom w:val="0"/>
      <w:divBdr>
        <w:top w:val="none" w:sz="0" w:space="0" w:color="auto"/>
        <w:left w:val="none" w:sz="0" w:space="0" w:color="auto"/>
        <w:bottom w:val="none" w:sz="0" w:space="0" w:color="auto"/>
        <w:right w:val="none" w:sz="0" w:space="0" w:color="auto"/>
      </w:divBdr>
      <w:divsChild>
        <w:div w:id="440151865">
          <w:marLeft w:val="0"/>
          <w:marRight w:val="0"/>
          <w:marTop w:val="0"/>
          <w:marBottom w:val="0"/>
          <w:divBdr>
            <w:top w:val="none" w:sz="0" w:space="0" w:color="auto"/>
            <w:left w:val="none" w:sz="0" w:space="0" w:color="auto"/>
            <w:bottom w:val="none" w:sz="0" w:space="0" w:color="auto"/>
            <w:right w:val="none" w:sz="0" w:space="0" w:color="auto"/>
          </w:divBdr>
          <w:divsChild>
            <w:div w:id="249168536">
              <w:marLeft w:val="0"/>
              <w:marRight w:val="0"/>
              <w:marTop w:val="0"/>
              <w:marBottom w:val="0"/>
              <w:divBdr>
                <w:top w:val="none" w:sz="0" w:space="0" w:color="auto"/>
                <w:left w:val="none" w:sz="0" w:space="0" w:color="auto"/>
                <w:bottom w:val="none" w:sz="0" w:space="0" w:color="auto"/>
                <w:right w:val="none" w:sz="0" w:space="0" w:color="auto"/>
              </w:divBdr>
              <w:divsChild>
                <w:div w:id="148636142">
                  <w:marLeft w:val="0"/>
                  <w:marRight w:val="0"/>
                  <w:marTop w:val="0"/>
                  <w:marBottom w:val="0"/>
                  <w:divBdr>
                    <w:top w:val="none" w:sz="0" w:space="0" w:color="auto"/>
                    <w:left w:val="none" w:sz="0" w:space="0" w:color="auto"/>
                    <w:bottom w:val="none" w:sz="0" w:space="0" w:color="auto"/>
                    <w:right w:val="none" w:sz="0" w:space="0" w:color="auto"/>
                  </w:divBdr>
                  <w:divsChild>
                    <w:div w:id="1064992537">
                      <w:marLeft w:val="0"/>
                      <w:marRight w:val="0"/>
                      <w:marTop w:val="0"/>
                      <w:marBottom w:val="0"/>
                      <w:divBdr>
                        <w:top w:val="none" w:sz="0" w:space="0" w:color="auto"/>
                        <w:left w:val="none" w:sz="0" w:space="0" w:color="auto"/>
                        <w:bottom w:val="none" w:sz="0" w:space="0" w:color="auto"/>
                        <w:right w:val="none" w:sz="0" w:space="0" w:color="auto"/>
                      </w:divBdr>
                      <w:divsChild>
                        <w:div w:id="1007832077">
                          <w:marLeft w:val="0"/>
                          <w:marRight w:val="0"/>
                          <w:marTop w:val="0"/>
                          <w:marBottom w:val="0"/>
                          <w:divBdr>
                            <w:top w:val="none" w:sz="0" w:space="0" w:color="auto"/>
                            <w:left w:val="none" w:sz="0" w:space="0" w:color="auto"/>
                            <w:bottom w:val="none" w:sz="0" w:space="0" w:color="auto"/>
                            <w:right w:val="none" w:sz="0" w:space="0" w:color="auto"/>
                          </w:divBdr>
                          <w:divsChild>
                            <w:div w:id="177539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4812169">
      <w:bodyDiv w:val="1"/>
      <w:marLeft w:val="0"/>
      <w:marRight w:val="0"/>
      <w:marTop w:val="0"/>
      <w:marBottom w:val="0"/>
      <w:divBdr>
        <w:top w:val="none" w:sz="0" w:space="0" w:color="auto"/>
        <w:left w:val="none" w:sz="0" w:space="0" w:color="auto"/>
        <w:bottom w:val="none" w:sz="0" w:space="0" w:color="auto"/>
        <w:right w:val="none" w:sz="0" w:space="0" w:color="auto"/>
      </w:divBdr>
    </w:div>
    <w:div w:id="795677870">
      <w:bodyDiv w:val="1"/>
      <w:marLeft w:val="0"/>
      <w:marRight w:val="0"/>
      <w:marTop w:val="0"/>
      <w:marBottom w:val="0"/>
      <w:divBdr>
        <w:top w:val="none" w:sz="0" w:space="0" w:color="auto"/>
        <w:left w:val="none" w:sz="0" w:space="0" w:color="auto"/>
        <w:bottom w:val="none" w:sz="0" w:space="0" w:color="auto"/>
        <w:right w:val="none" w:sz="0" w:space="0" w:color="auto"/>
      </w:divBdr>
    </w:div>
    <w:div w:id="992028999">
      <w:bodyDiv w:val="1"/>
      <w:marLeft w:val="0"/>
      <w:marRight w:val="0"/>
      <w:marTop w:val="0"/>
      <w:marBottom w:val="0"/>
      <w:divBdr>
        <w:top w:val="none" w:sz="0" w:space="0" w:color="auto"/>
        <w:left w:val="none" w:sz="0" w:space="0" w:color="auto"/>
        <w:bottom w:val="none" w:sz="0" w:space="0" w:color="auto"/>
        <w:right w:val="none" w:sz="0" w:space="0" w:color="auto"/>
      </w:divBdr>
    </w:div>
    <w:div w:id="1010332767">
      <w:bodyDiv w:val="1"/>
      <w:marLeft w:val="0"/>
      <w:marRight w:val="0"/>
      <w:marTop w:val="0"/>
      <w:marBottom w:val="0"/>
      <w:divBdr>
        <w:top w:val="none" w:sz="0" w:space="0" w:color="auto"/>
        <w:left w:val="none" w:sz="0" w:space="0" w:color="auto"/>
        <w:bottom w:val="none" w:sz="0" w:space="0" w:color="auto"/>
        <w:right w:val="none" w:sz="0" w:space="0" w:color="auto"/>
      </w:divBdr>
      <w:divsChild>
        <w:div w:id="1825853597">
          <w:marLeft w:val="0"/>
          <w:marRight w:val="0"/>
          <w:marTop w:val="0"/>
          <w:marBottom w:val="0"/>
          <w:divBdr>
            <w:top w:val="none" w:sz="0" w:space="0" w:color="auto"/>
            <w:left w:val="none" w:sz="0" w:space="0" w:color="auto"/>
            <w:bottom w:val="none" w:sz="0" w:space="0" w:color="auto"/>
            <w:right w:val="none" w:sz="0" w:space="0" w:color="auto"/>
          </w:divBdr>
          <w:divsChild>
            <w:div w:id="563419371">
              <w:marLeft w:val="0"/>
              <w:marRight w:val="0"/>
              <w:marTop w:val="0"/>
              <w:marBottom w:val="0"/>
              <w:divBdr>
                <w:top w:val="none" w:sz="0" w:space="0" w:color="auto"/>
                <w:left w:val="none" w:sz="0" w:space="0" w:color="auto"/>
                <w:bottom w:val="none" w:sz="0" w:space="0" w:color="auto"/>
                <w:right w:val="none" w:sz="0" w:space="0" w:color="auto"/>
              </w:divBdr>
              <w:divsChild>
                <w:div w:id="1628853168">
                  <w:marLeft w:val="0"/>
                  <w:marRight w:val="0"/>
                  <w:marTop w:val="0"/>
                  <w:marBottom w:val="0"/>
                  <w:divBdr>
                    <w:top w:val="none" w:sz="0" w:space="0" w:color="auto"/>
                    <w:left w:val="none" w:sz="0" w:space="0" w:color="auto"/>
                    <w:bottom w:val="none" w:sz="0" w:space="0" w:color="auto"/>
                    <w:right w:val="none" w:sz="0" w:space="0" w:color="auto"/>
                  </w:divBdr>
                  <w:divsChild>
                    <w:div w:id="1932883515">
                      <w:marLeft w:val="0"/>
                      <w:marRight w:val="0"/>
                      <w:marTop w:val="0"/>
                      <w:marBottom w:val="0"/>
                      <w:divBdr>
                        <w:top w:val="none" w:sz="0" w:space="0" w:color="auto"/>
                        <w:left w:val="none" w:sz="0" w:space="0" w:color="auto"/>
                        <w:bottom w:val="none" w:sz="0" w:space="0" w:color="auto"/>
                        <w:right w:val="none" w:sz="0" w:space="0" w:color="auto"/>
                      </w:divBdr>
                      <w:divsChild>
                        <w:div w:id="1111322751">
                          <w:marLeft w:val="0"/>
                          <w:marRight w:val="0"/>
                          <w:marTop w:val="0"/>
                          <w:marBottom w:val="0"/>
                          <w:divBdr>
                            <w:top w:val="none" w:sz="0" w:space="0" w:color="auto"/>
                            <w:left w:val="none" w:sz="0" w:space="0" w:color="auto"/>
                            <w:bottom w:val="none" w:sz="0" w:space="0" w:color="auto"/>
                            <w:right w:val="none" w:sz="0" w:space="0" w:color="auto"/>
                          </w:divBdr>
                          <w:divsChild>
                            <w:div w:id="163783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5881651">
      <w:bodyDiv w:val="1"/>
      <w:marLeft w:val="0"/>
      <w:marRight w:val="0"/>
      <w:marTop w:val="0"/>
      <w:marBottom w:val="0"/>
      <w:divBdr>
        <w:top w:val="none" w:sz="0" w:space="0" w:color="auto"/>
        <w:left w:val="none" w:sz="0" w:space="0" w:color="auto"/>
        <w:bottom w:val="none" w:sz="0" w:space="0" w:color="auto"/>
        <w:right w:val="none" w:sz="0" w:space="0" w:color="auto"/>
      </w:divBdr>
    </w:div>
    <w:div w:id="1155604911">
      <w:bodyDiv w:val="1"/>
      <w:marLeft w:val="0"/>
      <w:marRight w:val="0"/>
      <w:marTop w:val="0"/>
      <w:marBottom w:val="0"/>
      <w:divBdr>
        <w:top w:val="none" w:sz="0" w:space="0" w:color="auto"/>
        <w:left w:val="none" w:sz="0" w:space="0" w:color="auto"/>
        <w:bottom w:val="none" w:sz="0" w:space="0" w:color="auto"/>
        <w:right w:val="none" w:sz="0" w:space="0" w:color="auto"/>
      </w:divBdr>
    </w:div>
    <w:div w:id="1317339985">
      <w:bodyDiv w:val="1"/>
      <w:marLeft w:val="0"/>
      <w:marRight w:val="0"/>
      <w:marTop w:val="0"/>
      <w:marBottom w:val="0"/>
      <w:divBdr>
        <w:top w:val="none" w:sz="0" w:space="0" w:color="auto"/>
        <w:left w:val="none" w:sz="0" w:space="0" w:color="auto"/>
        <w:bottom w:val="none" w:sz="0" w:space="0" w:color="auto"/>
        <w:right w:val="none" w:sz="0" w:space="0" w:color="auto"/>
      </w:divBdr>
    </w:div>
    <w:div w:id="1418818595">
      <w:bodyDiv w:val="1"/>
      <w:marLeft w:val="0"/>
      <w:marRight w:val="0"/>
      <w:marTop w:val="0"/>
      <w:marBottom w:val="0"/>
      <w:divBdr>
        <w:top w:val="none" w:sz="0" w:space="0" w:color="auto"/>
        <w:left w:val="none" w:sz="0" w:space="0" w:color="auto"/>
        <w:bottom w:val="none" w:sz="0" w:space="0" w:color="auto"/>
        <w:right w:val="none" w:sz="0" w:space="0" w:color="auto"/>
      </w:divBdr>
    </w:div>
    <w:div w:id="1472136200">
      <w:bodyDiv w:val="1"/>
      <w:marLeft w:val="0"/>
      <w:marRight w:val="0"/>
      <w:marTop w:val="0"/>
      <w:marBottom w:val="0"/>
      <w:divBdr>
        <w:top w:val="none" w:sz="0" w:space="0" w:color="auto"/>
        <w:left w:val="none" w:sz="0" w:space="0" w:color="auto"/>
        <w:bottom w:val="none" w:sz="0" w:space="0" w:color="auto"/>
        <w:right w:val="none" w:sz="0" w:space="0" w:color="auto"/>
      </w:divBdr>
    </w:div>
    <w:div w:id="1531913031">
      <w:bodyDiv w:val="1"/>
      <w:marLeft w:val="0"/>
      <w:marRight w:val="0"/>
      <w:marTop w:val="0"/>
      <w:marBottom w:val="0"/>
      <w:divBdr>
        <w:top w:val="none" w:sz="0" w:space="0" w:color="auto"/>
        <w:left w:val="none" w:sz="0" w:space="0" w:color="auto"/>
        <w:bottom w:val="none" w:sz="0" w:space="0" w:color="auto"/>
        <w:right w:val="none" w:sz="0" w:space="0" w:color="auto"/>
      </w:divBdr>
    </w:div>
    <w:div w:id="1550876645">
      <w:bodyDiv w:val="1"/>
      <w:marLeft w:val="0"/>
      <w:marRight w:val="0"/>
      <w:marTop w:val="0"/>
      <w:marBottom w:val="0"/>
      <w:divBdr>
        <w:top w:val="none" w:sz="0" w:space="0" w:color="auto"/>
        <w:left w:val="none" w:sz="0" w:space="0" w:color="auto"/>
        <w:bottom w:val="none" w:sz="0" w:space="0" w:color="auto"/>
        <w:right w:val="none" w:sz="0" w:space="0" w:color="auto"/>
      </w:divBdr>
    </w:div>
    <w:div w:id="1551839858">
      <w:bodyDiv w:val="1"/>
      <w:marLeft w:val="0"/>
      <w:marRight w:val="0"/>
      <w:marTop w:val="0"/>
      <w:marBottom w:val="0"/>
      <w:divBdr>
        <w:top w:val="none" w:sz="0" w:space="0" w:color="auto"/>
        <w:left w:val="none" w:sz="0" w:space="0" w:color="auto"/>
        <w:bottom w:val="none" w:sz="0" w:space="0" w:color="auto"/>
        <w:right w:val="none" w:sz="0" w:space="0" w:color="auto"/>
      </w:divBdr>
    </w:div>
    <w:div w:id="1638561518">
      <w:bodyDiv w:val="1"/>
      <w:marLeft w:val="0"/>
      <w:marRight w:val="0"/>
      <w:marTop w:val="0"/>
      <w:marBottom w:val="0"/>
      <w:divBdr>
        <w:top w:val="none" w:sz="0" w:space="0" w:color="auto"/>
        <w:left w:val="none" w:sz="0" w:space="0" w:color="auto"/>
        <w:bottom w:val="none" w:sz="0" w:space="0" w:color="auto"/>
        <w:right w:val="none" w:sz="0" w:space="0" w:color="auto"/>
      </w:divBdr>
      <w:divsChild>
        <w:div w:id="802041301">
          <w:marLeft w:val="0"/>
          <w:marRight w:val="0"/>
          <w:marTop w:val="0"/>
          <w:marBottom w:val="0"/>
          <w:divBdr>
            <w:top w:val="none" w:sz="0" w:space="0" w:color="auto"/>
            <w:left w:val="none" w:sz="0" w:space="0" w:color="auto"/>
            <w:bottom w:val="none" w:sz="0" w:space="0" w:color="auto"/>
            <w:right w:val="none" w:sz="0" w:space="0" w:color="auto"/>
          </w:divBdr>
          <w:divsChild>
            <w:div w:id="1016033903">
              <w:marLeft w:val="0"/>
              <w:marRight w:val="0"/>
              <w:marTop w:val="0"/>
              <w:marBottom w:val="0"/>
              <w:divBdr>
                <w:top w:val="none" w:sz="0" w:space="0" w:color="auto"/>
                <w:left w:val="none" w:sz="0" w:space="0" w:color="auto"/>
                <w:bottom w:val="none" w:sz="0" w:space="0" w:color="auto"/>
                <w:right w:val="none" w:sz="0" w:space="0" w:color="auto"/>
              </w:divBdr>
              <w:divsChild>
                <w:div w:id="411466445">
                  <w:marLeft w:val="0"/>
                  <w:marRight w:val="0"/>
                  <w:marTop w:val="0"/>
                  <w:marBottom w:val="0"/>
                  <w:divBdr>
                    <w:top w:val="none" w:sz="0" w:space="0" w:color="auto"/>
                    <w:left w:val="none" w:sz="0" w:space="0" w:color="auto"/>
                    <w:bottom w:val="none" w:sz="0" w:space="0" w:color="auto"/>
                    <w:right w:val="none" w:sz="0" w:space="0" w:color="auto"/>
                  </w:divBdr>
                  <w:divsChild>
                    <w:div w:id="36010794">
                      <w:marLeft w:val="0"/>
                      <w:marRight w:val="0"/>
                      <w:marTop w:val="0"/>
                      <w:marBottom w:val="0"/>
                      <w:divBdr>
                        <w:top w:val="none" w:sz="0" w:space="0" w:color="auto"/>
                        <w:left w:val="none" w:sz="0" w:space="0" w:color="auto"/>
                        <w:bottom w:val="none" w:sz="0" w:space="0" w:color="auto"/>
                        <w:right w:val="none" w:sz="0" w:space="0" w:color="auto"/>
                      </w:divBdr>
                      <w:divsChild>
                        <w:div w:id="1430849780">
                          <w:marLeft w:val="0"/>
                          <w:marRight w:val="0"/>
                          <w:marTop w:val="0"/>
                          <w:marBottom w:val="0"/>
                          <w:divBdr>
                            <w:top w:val="none" w:sz="0" w:space="0" w:color="auto"/>
                            <w:left w:val="none" w:sz="0" w:space="0" w:color="auto"/>
                            <w:bottom w:val="none" w:sz="0" w:space="0" w:color="auto"/>
                            <w:right w:val="none" w:sz="0" w:space="0" w:color="auto"/>
                          </w:divBdr>
                          <w:divsChild>
                            <w:div w:id="16521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3487103">
      <w:bodyDiv w:val="1"/>
      <w:marLeft w:val="0"/>
      <w:marRight w:val="0"/>
      <w:marTop w:val="0"/>
      <w:marBottom w:val="0"/>
      <w:divBdr>
        <w:top w:val="none" w:sz="0" w:space="0" w:color="auto"/>
        <w:left w:val="none" w:sz="0" w:space="0" w:color="auto"/>
        <w:bottom w:val="none" w:sz="0" w:space="0" w:color="auto"/>
        <w:right w:val="none" w:sz="0" w:space="0" w:color="auto"/>
      </w:divBdr>
    </w:div>
    <w:div w:id="1682468173">
      <w:bodyDiv w:val="1"/>
      <w:marLeft w:val="0"/>
      <w:marRight w:val="0"/>
      <w:marTop w:val="0"/>
      <w:marBottom w:val="0"/>
      <w:divBdr>
        <w:top w:val="none" w:sz="0" w:space="0" w:color="auto"/>
        <w:left w:val="none" w:sz="0" w:space="0" w:color="auto"/>
        <w:bottom w:val="none" w:sz="0" w:space="0" w:color="auto"/>
        <w:right w:val="none" w:sz="0" w:space="0" w:color="auto"/>
      </w:divBdr>
    </w:div>
    <w:div w:id="1725056769">
      <w:bodyDiv w:val="1"/>
      <w:marLeft w:val="0"/>
      <w:marRight w:val="0"/>
      <w:marTop w:val="0"/>
      <w:marBottom w:val="0"/>
      <w:divBdr>
        <w:top w:val="none" w:sz="0" w:space="0" w:color="auto"/>
        <w:left w:val="none" w:sz="0" w:space="0" w:color="auto"/>
        <w:bottom w:val="none" w:sz="0" w:space="0" w:color="auto"/>
        <w:right w:val="none" w:sz="0" w:space="0" w:color="auto"/>
      </w:divBdr>
    </w:div>
    <w:div w:id="1742554385">
      <w:bodyDiv w:val="1"/>
      <w:marLeft w:val="0"/>
      <w:marRight w:val="0"/>
      <w:marTop w:val="0"/>
      <w:marBottom w:val="0"/>
      <w:divBdr>
        <w:top w:val="none" w:sz="0" w:space="0" w:color="auto"/>
        <w:left w:val="none" w:sz="0" w:space="0" w:color="auto"/>
        <w:bottom w:val="none" w:sz="0" w:space="0" w:color="auto"/>
        <w:right w:val="none" w:sz="0" w:space="0" w:color="auto"/>
      </w:divBdr>
    </w:div>
    <w:div w:id="1870869618">
      <w:bodyDiv w:val="1"/>
      <w:marLeft w:val="0"/>
      <w:marRight w:val="0"/>
      <w:marTop w:val="0"/>
      <w:marBottom w:val="0"/>
      <w:divBdr>
        <w:top w:val="none" w:sz="0" w:space="0" w:color="auto"/>
        <w:left w:val="none" w:sz="0" w:space="0" w:color="auto"/>
        <w:bottom w:val="none" w:sz="0" w:space="0" w:color="auto"/>
        <w:right w:val="none" w:sz="0" w:space="0" w:color="auto"/>
      </w:divBdr>
    </w:div>
    <w:div w:id="1964073433">
      <w:bodyDiv w:val="1"/>
      <w:marLeft w:val="0"/>
      <w:marRight w:val="0"/>
      <w:marTop w:val="0"/>
      <w:marBottom w:val="0"/>
      <w:divBdr>
        <w:top w:val="none" w:sz="0" w:space="0" w:color="auto"/>
        <w:left w:val="none" w:sz="0" w:space="0" w:color="auto"/>
        <w:bottom w:val="none" w:sz="0" w:space="0" w:color="auto"/>
        <w:right w:val="none" w:sz="0" w:space="0" w:color="auto"/>
      </w:divBdr>
    </w:div>
    <w:div w:id="2109890175">
      <w:bodyDiv w:val="1"/>
      <w:marLeft w:val="0"/>
      <w:marRight w:val="0"/>
      <w:marTop w:val="0"/>
      <w:marBottom w:val="0"/>
      <w:divBdr>
        <w:top w:val="none" w:sz="0" w:space="0" w:color="auto"/>
        <w:left w:val="none" w:sz="0" w:space="0" w:color="auto"/>
        <w:bottom w:val="none" w:sz="0" w:space="0" w:color="auto"/>
        <w:right w:val="none" w:sz="0" w:space="0" w:color="auto"/>
      </w:divBdr>
    </w:div>
    <w:div w:id="2123959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rpubs.com/rdelgado/399475"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es.euronews.com/viajes/2024/07/07/malaga-para-vivir-no-para-sobrevivir-los-malaguenos-protestan-contra-el-turismo-en-medio-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insideairbnb.com/get-the-data/"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cadenaser.com/andalucia/2024/05/08/el-empleo-del-sector-turistico-crece-casi-un-8-en-malaga-con-125000-ocupados-en-la-hosteleria-alojamientos-y-agencias-ser-malaga/" TargetMode="External"/><Relationship Id="rId4" Type="http://schemas.openxmlformats.org/officeDocument/2006/relationships/settings" Target="settings.xml"/><Relationship Id="rId9" Type="http://schemas.openxmlformats.org/officeDocument/2006/relationships/hyperlink" Target="https://insideairbnb.com/get-the-dat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malaga.es/noticias/com1_md-3/com1_ct-0/com1_fb-0/com1_cb-0/com1_md3_cd-50341/el-sector-turistico-de-la-costa-del-sol-evidencia-el-peso-del-turismo-sobre-otros-sectores-y-lanza-un-potente-mensaje-contra-la-turismofobia" TargetMode="External"/><Relationship Id="rId35" Type="http://schemas.openxmlformats.org/officeDocument/2006/relationships/image" Target="media/image21.png"/><Relationship Id="rId8" Type="http://schemas.openxmlformats.org/officeDocument/2006/relationships/hyperlink" Target="mailto:JoseLuis.Vicaria@alu.uclm.es"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Joseluisvic/Trabajo-Final-De-M-st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1F8173-86B0-4565-AA8B-10025308E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1168</TotalTime>
  <Pages>47</Pages>
  <Words>9778</Words>
  <Characters>53783</Characters>
  <Application>Microsoft Office Word</Application>
  <DocSecurity>0</DocSecurity>
  <Lines>448</Lines>
  <Paragraphs>126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Luís Vicaria Cañaveras</dc:creator>
  <cp:keywords/>
  <dc:description/>
  <cp:lastModifiedBy>José Luís Vicaria Cañaveras</cp:lastModifiedBy>
  <cp:revision>29</cp:revision>
  <dcterms:created xsi:type="dcterms:W3CDTF">2024-09-16T15:08:00Z</dcterms:created>
  <dcterms:modified xsi:type="dcterms:W3CDTF">2024-09-26T10:23:00Z</dcterms:modified>
</cp:coreProperties>
</file>