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BDA737" w14:textId="23810FBB" w:rsidR="00D62883" w:rsidRDefault="00164461">
      <w:r>
        <w:t>Fragmento de código:</w:t>
      </w:r>
    </w:p>
    <w:p w14:paraId="10F18CDC" w14:textId="77777777" w:rsidR="00164461" w:rsidRPr="00164461" w:rsidRDefault="00164461" w:rsidP="00164461">
      <w:pPr>
        <w:rPr>
          <w:lang w:val="en-US"/>
        </w:rPr>
      </w:pPr>
      <w:r w:rsidRPr="00164461">
        <w:rPr>
          <w:lang w:val="en-US"/>
        </w:rPr>
        <w:t>&lt;div role="button" aria-label="Menu" aria-expanded="false" tabindex="0"&gt;</w:t>
      </w:r>
    </w:p>
    <w:p w14:paraId="1DB5800F" w14:textId="77777777" w:rsidR="00164461" w:rsidRPr="00164461" w:rsidRDefault="00164461" w:rsidP="00164461">
      <w:pPr>
        <w:rPr>
          <w:lang w:val="en-US"/>
        </w:rPr>
      </w:pPr>
      <w:r w:rsidRPr="00164461">
        <w:rPr>
          <w:lang w:val="en-US"/>
        </w:rPr>
        <w:t xml:space="preserve">    &lt;img src="menu.png" alt="Menu principal"&gt;</w:t>
      </w:r>
    </w:p>
    <w:p w14:paraId="7A77A0AC" w14:textId="6A5BE0CE" w:rsidR="00164461" w:rsidRPr="00164461" w:rsidRDefault="00164461" w:rsidP="00164461">
      <w:pPr>
        <w:rPr>
          <w:lang w:val="en-US"/>
        </w:rPr>
      </w:pPr>
      <w:r w:rsidRPr="00164461">
        <w:rPr>
          <w:lang w:val="en-US"/>
        </w:rPr>
        <w:t>&lt;/div&gt;</w:t>
      </w:r>
    </w:p>
    <w:p w14:paraId="5A5BDCB8" w14:textId="77777777" w:rsidR="00164461" w:rsidRPr="00164461" w:rsidRDefault="00164461" w:rsidP="00164461">
      <w:pPr>
        <w:rPr>
          <w:lang w:val="en-US"/>
        </w:rPr>
      </w:pPr>
      <w:r w:rsidRPr="00164461">
        <w:rPr>
          <w:lang w:val="en-US"/>
        </w:rPr>
        <w:t>&lt;nav role="navigation" aria-labelledby="nav-title"&gt;</w:t>
      </w:r>
    </w:p>
    <w:p w14:paraId="112F70F6" w14:textId="77777777" w:rsidR="00164461" w:rsidRPr="00164461" w:rsidRDefault="00164461" w:rsidP="00164461">
      <w:pPr>
        <w:rPr>
          <w:lang w:val="en-US"/>
        </w:rPr>
      </w:pPr>
      <w:r w:rsidRPr="00164461">
        <w:rPr>
          <w:lang w:val="en-US"/>
        </w:rPr>
        <w:t xml:space="preserve">    &lt;h2 id="nav-title" aria-hidden="true"&gt;Navegacion principal&lt;/h2&gt;</w:t>
      </w:r>
    </w:p>
    <w:p w14:paraId="640D5958" w14:textId="77777777" w:rsidR="00164461" w:rsidRPr="00164461" w:rsidRDefault="00164461" w:rsidP="00164461">
      <w:pPr>
        <w:rPr>
          <w:lang w:val="en-US"/>
        </w:rPr>
      </w:pPr>
      <w:r w:rsidRPr="00164461">
        <w:rPr>
          <w:lang w:val="en-US"/>
        </w:rPr>
        <w:t xml:space="preserve">    &lt;ul&gt;...&lt;/ul&gt;</w:t>
      </w:r>
    </w:p>
    <w:p w14:paraId="223530B7" w14:textId="4E844B9F" w:rsidR="00164461" w:rsidRPr="00164461" w:rsidRDefault="00164461" w:rsidP="00164461">
      <w:pPr>
        <w:rPr>
          <w:lang w:val="en-US"/>
        </w:rPr>
      </w:pPr>
      <w:r w:rsidRPr="00164461">
        <w:rPr>
          <w:lang w:val="en-US"/>
        </w:rPr>
        <w:t>&lt;/nav&gt;</w:t>
      </w:r>
    </w:p>
    <w:p w14:paraId="6D9AB21F" w14:textId="77777777" w:rsidR="00164461" w:rsidRPr="00164461" w:rsidRDefault="00164461" w:rsidP="00164461">
      <w:pPr>
        <w:rPr>
          <w:lang w:val="en-US"/>
        </w:rPr>
      </w:pPr>
      <w:r w:rsidRPr="00164461">
        <w:rPr>
          <w:lang w:val="en-US"/>
        </w:rPr>
        <w:t>&lt;div aria-live="assertive"&gt;</w:t>
      </w:r>
    </w:p>
    <w:p w14:paraId="62B040B4" w14:textId="77777777" w:rsidR="00164461" w:rsidRDefault="00164461" w:rsidP="00164461">
      <w:r w:rsidRPr="00164461">
        <w:rPr>
          <w:lang w:val="en-US"/>
        </w:rPr>
        <w:t xml:space="preserve">    </w:t>
      </w:r>
      <w:r>
        <w:t>Bienvenido a la aplicacion.</w:t>
      </w:r>
    </w:p>
    <w:p w14:paraId="5EF63C1B" w14:textId="1EAF1388" w:rsidR="00164461" w:rsidRDefault="00164461" w:rsidP="00164461">
      <w:r>
        <w:t>&lt;/div&gt;</w:t>
      </w:r>
    </w:p>
    <w:p w14:paraId="055763DB" w14:textId="77777777" w:rsidR="00164461" w:rsidRDefault="00164461" w:rsidP="00164461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225"/>
        <w:gridCol w:w="3087"/>
        <w:gridCol w:w="2516"/>
      </w:tblGrid>
      <w:tr w:rsidR="005068B7" w:rsidRPr="005068B7" w14:paraId="4227FA16" w14:textId="77777777" w:rsidTr="00582A21">
        <w:tc>
          <w:tcPr>
            <w:tcW w:w="0" w:type="auto"/>
            <w:hideMark/>
          </w:tcPr>
          <w:p w14:paraId="402425F7" w14:textId="77777777" w:rsidR="005068B7" w:rsidRPr="005068B7" w:rsidRDefault="005068B7" w:rsidP="00582A21">
            <w:pPr>
              <w:spacing w:after="160" w:line="278" w:lineRule="auto"/>
              <w:rPr>
                <w:b/>
                <w:bCs/>
              </w:rPr>
            </w:pPr>
            <w:r w:rsidRPr="005068B7">
              <w:rPr>
                <w:b/>
                <w:bCs/>
              </w:rPr>
              <w:t>Problema</w:t>
            </w:r>
          </w:p>
        </w:tc>
        <w:tc>
          <w:tcPr>
            <w:tcW w:w="0" w:type="auto"/>
            <w:hideMark/>
          </w:tcPr>
          <w:p w14:paraId="45D15949" w14:textId="77777777" w:rsidR="005068B7" w:rsidRPr="005068B7" w:rsidRDefault="005068B7" w:rsidP="00582A21">
            <w:pPr>
              <w:spacing w:after="160" w:line="278" w:lineRule="auto"/>
              <w:rPr>
                <w:b/>
                <w:bCs/>
              </w:rPr>
            </w:pPr>
            <w:r w:rsidRPr="005068B7">
              <w:rPr>
                <w:b/>
                <w:bCs/>
              </w:rPr>
              <w:t>Impacto en AT</w:t>
            </w:r>
          </w:p>
        </w:tc>
        <w:tc>
          <w:tcPr>
            <w:tcW w:w="0" w:type="auto"/>
            <w:hideMark/>
          </w:tcPr>
          <w:p w14:paraId="0B5B21AF" w14:textId="77777777" w:rsidR="005068B7" w:rsidRPr="005068B7" w:rsidRDefault="005068B7" w:rsidP="00582A21">
            <w:pPr>
              <w:spacing w:after="160" w:line="278" w:lineRule="auto"/>
              <w:rPr>
                <w:b/>
                <w:bCs/>
              </w:rPr>
            </w:pPr>
            <w:r w:rsidRPr="005068B7">
              <w:rPr>
                <w:b/>
                <w:bCs/>
              </w:rPr>
              <w:t>Corrección</w:t>
            </w:r>
          </w:p>
        </w:tc>
      </w:tr>
      <w:tr w:rsidR="005068B7" w:rsidRPr="005068B7" w14:paraId="3CA9A747" w14:textId="77777777" w:rsidTr="00582A21">
        <w:tc>
          <w:tcPr>
            <w:tcW w:w="0" w:type="auto"/>
            <w:hideMark/>
          </w:tcPr>
          <w:p w14:paraId="12B1EAB9" w14:textId="77777777" w:rsidR="005068B7" w:rsidRPr="005068B7" w:rsidRDefault="005068B7" w:rsidP="00582A21">
            <w:pPr>
              <w:spacing w:after="160" w:line="278" w:lineRule="auto"/>
            </w:pPr>
            <w:r w:rsidRPr="005068B7">
              <w:t>Uso de div role="button"</w:t>
            </w:r>
          </w:p>
        </w:tc>
        <w:tc>
          <w:tcPr>
            <w:tcW w:w="0" w:type="auto"/>
            <w:hideMark/>
          </w:tcPr>
          <w:p w14:paraId="4E866EAF" w14:textId="77777777" w:rsidR="005068B7" w:rsidRPr="005068B7" w:rsidRDefault="005068B7" w:rsidP="00582A21">
            <w:pPr>
              <w:spacing w:after="160" w:line="278" w:lineRule="auto"/>
            </w:pPr>
            <w:r w:rsidRPr="005068B7">
              <w:t>Pierde comportamiento nativo de botón</w:t>
            </w:r>
          </w:p>
        </w:tc>
        <w:tc>
          <w:tcPr>
            <w:tcW w:w="0" w:type="auto"/>
            <w:hideMark/>
          </w:tcPr>
          <w:p w14:paraId="16510140" w14:textId="77777777" w:rsidR="005068B7" w:rsidRPr="005068B7" w:rsidRDefault="005068B7" w:rsidP="00582A21">
            <w:pPr>
              <w:spacing w:after="160" w:line="278" w:lineRule="auto"/>
            </w:pPr>
            <w:r w:rsidRPr="005068B7">
              <w:t>Utilizar &lt;button&gt;</w:t>
            </w:r>
          </w:p>
        </w:tc>
      </w:tr>
      <w:tr w:rsidR="005068B7" w:rsidRPr="005068B7" w14:paraId="05CD0757" w14:textId="77777777" w:rsidTr="00582A21">
        <w:tc>
          <w:tcPr>
            <w:tcW w:w="0" w:type="auto"/>
            <w:hideMark/>
          </w:tcPr>
          <w:p w14:paraId="53831D04" w14:textId="77777777" w:rsidR="005068B7" w:rsidRPr="005068B7" w:rsidRDefault="005068B7" w:rsidP="00582A21">
            <w:pPr>
              <w:spacing w:after="160" w:line="278" w:lineRule="auto"/>
            </w:pPr>
            <w:r w:rsidRPr="005068B7">
              <w:t>Nombre accesible duplicado (aria-label + alt)</w:t>
            </w:r>
          </w:p>
        </w:tc>
        <w:tc>
          <w:tcPr>
            <w:tcW w:w="0" w:type="auto"/>
            <w:hideMark/>
          </w:tcPr>
          <w:p w14:paraId="67FD1491" w14:textId="77777777" w:rsidR="005068B7" w:rsidRPr="005068B7" w:rsidRDefault="005068B7" w:rsidP="00582A21">
            <w:pPr>
              <w:spacing w:after="160" w:line="278" w:lineRule="auto"/>
            </w:pPr>
            <w:r w:rsidRPr="005068B7">
              <w:t>Lectura redundante o confusa</w:t>
            </w:r>
          </w:p>
        </w:tc>
        <w:tc>
          <w:tcPr>
            <w:tcW w:w="0" w:type="auto"/>
            <w:hideMark/>
          </w:tcPr>
          <w:p w14:paraId="730AF103" w14:textId="77777777" w:rsidR="005068B7" w:rsidRPr="005068B7" w:rsidRDefault="005068B7" w:rsidP="00582A21">
            <w:pPr>
              <w:spacing w:after="160" w:line="278" w:lineRule="auto"/>
            </w:pPr>
            <w:r w:rsidRPr="005068B7">
              <w:t>Mantener una sola fuente de nombre accesible</w:t>
            </w:r>
          </w:p>
        </w:tc>
      </w:tr>
      <w:tr w:rsidR="005068B7" w:rsidRPr="005068B7" w14:paraId="010B1DD2" w14:textId="77777777" w:rsidTr="00582A21">
        <w:tc>
          <w:tcPr>
            <w:tcW w:w="0" w:type="auto"/>
            <w:hideMark/>
          </w:tcPr>
          <w:p w14:paraId="259F42D7" w14:textId="77777777" w:rsidR="005068B7" w:rsidRPr="005068B7" w:rsidRDefault="005068B7" w:rsidP="00582A21">
            <w:pPr>
              <w:spacing w:after="160" w:line="278" w:lineRule="auto"/>
            </w:pPr>
            <w:r w:rsidRPr="005068B7">
              <w:t>aria-labelledby apunta a elemento con aria-hidden="true"</w:t>
            </w:r>
          </w:p>
        </w:tc>
        <w:tc>
          <w:tcPr>
            <w:tcW w:w="0" w:type="auto"/>
            <w:hideMark/>
          </w:tcPr>
          <w:p w14:paraId="69D3E85A" w14:textId="77777777" w:rsidR="005068B7" w:rsidRPr="005068B7" w:rsidRDefault="005068B7" w:rsidP="00582A21">
            <w:pPr>
              <w:spacing w:after="160" w:line="278" w:lineRule="auto"/>
            </w:pPr>
            <w:r w:rsidRPr="005068B7">
              <w:t>La navegación puede quedar sin nombre accesible</w:t>
            </w:r>
          </w:p>
        </w:tc>
        <w:tc>
          <w:tcPr>
            <w:tcW w:w="0" w:type="auto"/>
            <w:hideMark/>
          </w:tcPr>
          <w:p w14:paraId="0185B205" w14:textId="77777777" w:rsidR="005068B7" w:rsidRPr="005068B7" w:rsidRDefault="005068B7" w:rsidP="00582A21">
            <w:pPr>
              <w:spacing w:after="160" w:line="278" w:lineRule="auto"/>
            </w:pPr>
            <w:r w:rsidRPr="005068B7">
              <w:t>Eliminar aria-hidden</w:t>
            </w:r>
          </w:p>
        </w:tc>
      </w:tr>
      <w:tr w:rsidR="005068B7" w:rsidRPr="005068B7" w14:paraId="143C4F6F" w14:textId="77777777" w:rsidTr="00582A21">
        <w:tc>
          <w:tcPr>
            <w:tcW w:w="0" w:type="auto"/>
            <w:hideMark/>
          </w:tcPr>
          <w:p w14:paraId="2283B704" w14:textId="77777777" w:rsidR="005068B7" w:rsidRPr="005068B7" w:rsidRDefault="005068B7" w:rsidP="00582A21">
            <w:pPr>
              <w:spacing w:after="160" w:line="278" w:lineRule="auto"/>
            </w:pPr>
            <w:r w:rsidRPr="005068B7">
              <w:t>role="navigation" en &lt;nav&gt;</w:t>
            </w:r>
          </w:p>
        </w:tc>
        <w:tc>
          <w:tcPr>
            <w:tcW w:w="0" w:type="auto"/>
            <w:hideMark/>
          </w:tcPr>
          <w:p w14:paraId="3210DC7F" w14:textId="77777777" w:rsidR="005068B7" w:rsidRPr="005068B7" w:rsidRDefault="005068B7" w:rsidP="00582A21">
            <w:pPr>
              <w:spacing w:after="160" w:line="278" w:lineRule="auto"/>
            </w:pPr>
            <w:r w:rsidRPr="005068B7">
              <w:t>Redundancia semántica</w:t>
            </w:r>
          </w:p>
        </w:tc>
        <w:tc>
          <w:tcPr>
            <w:tcW w:w="0" w:type="auto"/>
            <w:hideMark/>
          </w:tcPr>
          <w:p w14:paraId="4BE7BCA1" w14:textId="77777777" w:rsidR="005068B7" w:rsidRPr="005068B7" w:rsidRDefault="005068B7" w:rsidP="00582A21">
            <w:pPr>
              <w:spacing w:after="160" w:line="278" w:lineRule="auto"/>
            </w:pPr>
            <w:r w:rsidRPr="005068B7">
              <w:t>Eliminar el role</w:t>
            </w:r>
          </w:p>
        </w:tc>
      </w:tr>
      <w:tr w:rsidR="005068B7" w:rsidRPr="005068B7" w14:paraId="2151E4B6" w14:textId="77777777" w:rsidTr="00582A21">
        <w:tc>
          <w:tcPr>
            <w:tcW w:w="0" w:type="auto"/>
            <w:hideMark/>
          </w:tcPr>
          <w:p w14:paraId="68C01682" w14:textId="77777777" w:rsidR="005068B7" w:rsidRPr="005068B7" w:rsidRDefault="005068B7" w:rsidP="00582A21">
            <w:pPr>
              <w:spacing w:after="160" w:line="278" w:lineRule="auto"/>
            </w:pPr>
            <w:r w:rsidRPr="005068B7">
              <w:t>aria-live="assertive" para mensaje estático</w:t>
            </w:r>
          </w:p>
        </w:tc>
        <w:tc>
          <w:tcPr>
            <w:tcW w:w="0" w:type="auto"/>
            <w:hideMark/>
          </w:tcPr>
          <w:p w14:paraId="2C2C7A7B" w14:textId="77777777" w:rsidR="005068B7" w:rsidRPr="005068B7" w:rsidRDefault="005068B7" w:rsidP="00582A21">
            <w:pPr>
              <w:spacing w:after="160" w:line="278" w:lineRule="auto"/>
            </w:pPr>
            <w:r w:rsidRPr="005068B7">
              <w:t>Interrumpe innecesariamente al usuario</w:t>
            </w:r>
          </w:p>
        </w:tc>
        <w:tc>
          <w:tcPr>
            <w:tcW w:w="0" w:type="auto"/>
            <w:hideMark/>
          </w:tcPr>
          <w:p w14:paraId="416380D3" w14:textId="77777777" w:rsidR="005068B7" w:rsidRPr="005068B7" w:rsidRDefault="005068B7" w:rsidP="00582A21">
            <w:pPr>
              <w:spacing w:after="160" w:line="278" w:lineRule="auto"/>
            </w:pPr>
            <w:r w:rsidRPr="005068B7">
              <w:t>Usar polite o eliminar</w:t>
            </w:r>
          </w:p>
        </w:tc>
      </w:tr>
      <w:tr w:rsidR="005068B7" w:rsidRPr="005068B7" w14:paraId="181CC627" w14:textId="77777777" w:rsidTr="00582A21">
        <w:tc>
          <w:tcPr>
            <w:tcW w:w="0" w:type="auto"/>
            <w:hideMark/>
          </w:tcPr>
          <w:p w14:paraId="5DBFED96" w14:textId="77777777" w:rsidR="005068B7" w:rsidRPr="005068B7" w:rsidRDefault="005068B7" w:rsidP="00582A21">
            <w:pPr>
              <w:spacing w:after="160" w:line="278" w:lineRule="auto"/>
            </w:pPr>
            <w:r w:rsidRPr="005068B7">
              <w:t>aria-expanded sin aria-controls</w:t>
            </w:r>
          </w:p>
        </w:tc>
        <w:tc>
          <w:tcPr>
            <w:tcW w:w="0" w:type="auto"/>
            <w:hideMark/>
          </w:tcPr>
          <w:p w14:paraId="270A7AAC" w14:textId="77777777" w:rsidR="005068B7" w:rsidRPr="005068B7" w:rsidRDefault="005068B7" w:rsidP="00582A21">
            <w:pPr>
              <w:spacing w:after="160" w:line="278" w:lineRule="auto"/>
            </w:pPr>
            <w:r w:rsidRPr="005068B7">
              <w:t>No se sabe qué elemento controla</w:t>
            </w:r>
          </w:p>
        </w:tc>
        <w:tc>
          <w:tcPr>
            <w:tcW w:w="0" w:type="auto"/>
            <w:hideMark/>
          </w:tcPr>
          <w:p w14:paraId="5810D088" w14:textId="77777777" w:rsidR="005068B7" w:rsidRPr="005068B7" w:rsidRDefault="005068B7" w:rsidP="00582A21">
            <w:pPr>
              <w:spacing w:after="160" w:line="278" w:lineRule="auto"/>
            </w:pPr>
            <w:r w:rsidRPr="005068B7">
              <w:t>Agregar aria-controls</w:t>
            </w:r>
          </w:p>
        </w:tc>
      </w:tr>
    </w:tbl>
    <w:p w14:paraId="016CA5E0" w14:textId="77777777" w:rsidR="005068B7" w:rsidRDefault="005068B7"/>
    <w:sectPr w:rsidR="005068B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05365E"/>
    <w:multiLevelType w:val="multilevel"/>
    <w:tmpl w:val="E69A4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9E0321"/>
    <w:multiLevelType w:val="multilevel"/>
    <w:tmpl w:val="7702E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1990208">
    <w:abstractNumId w:val="0"/>
  </w:num>
  <w:num w:numId="2" w16cid:durableId="1808948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2883"/>
    <w:rsid w:val="00164461"/>
    <w:rsid w:val="005068B7"/>
    <w:rsid w:val="00931DBD"/>
    <w:rsid w:val="00C246F5"/>
    <w:rsid w:val="00C41655"/>
    <w:rsid w:val="00D628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84DBA8"/>
  <w15:chartTrackingRefBased/>
  <w15:docId w15:val="{92886473-4F9C-47C7-8A8C-EDD532048D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68B7"/>
  </w:style>
  <w:style w:type="paragraph" w:styleId="Ttulo1">
    <w:name w:val="heading 1"/>
    <w:basedOn w:val="Normal"/>
    <w:next w:val="Normal"/>
    <w:link w:val="Ttulo1Car"/>
    <w:uiPriority w:val="9"/>
    <w:qFormat/>
    <w:rsid w:val="00D628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628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628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628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628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628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628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628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628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628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628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628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6288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6288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6288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6288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6288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6288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628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628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628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628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628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6288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6288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6288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628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6288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62883"/>
    <w:rPr>
      <w:b/>
      <w:bCs/>
      <w:smallCaps/>
      <w:color w:val="0F4761" w:themeColor="accent1" w:themeShade="BF"/>
      <w:spacing w:val="5"/>
    </w:rPr>
  </w:style>
  <w:style w:type="table" w:styleId="Tablanormal3">
    <w:name w:val="Plain Table 3"/>
    <w:basedOn w:val="Tablanormal"/>
    <w:uiPriority w:val="43"/>
    <w:rsid w:val="005068B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anormal2">
    <w:name w:val="Plain Table 2"/>
    <w:basedOn w:val="Tablanormal"/>
    <w:uiPriority w:val="42"/>
    <w:rsid w:val="005068B7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anormal1">
    <w:name w:val="Plain Table 1"/>
    <w:basedOn w:val="Tablanormal"/>
    <w:uiPriority w:val="41"/>
    <w:rsid w:val="005068B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concuadrcula">
    <w:name w:val="Table Grid"/>
    <w:basedOn w:val="Tablanormal"/>
    <w:uiPriority w:val="39"/>
    <w:rsid w:val="005068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151</Words>
  <Characters>836</Characters>
  <Application>Microsoft Office Word</Application>
  <DocSecurity>0</DocSecurity>
  <Lines>6</Lines>
  <Paragraphs>1</Paragraphs>
  <ScaleCrop>false</ScaleCrop>
  <Company/>
  <LinksUpToDate>false</LinksUpToDate>
  <CharactersWithSpaces>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Joselyn Segura</dc:creator>
  <cp:keywords/>
  <dc:description/>
  <cp:lastModifiedBy>Joselyn Segura</cp:lastModifiedBy>
  <cp:revision>5</cp:revision>
  <dcterms:created xsi:type="dcterms:W3CDTF">2026-06-05T04:49:00Z</dcterms:created>
  <dcterms:modified xsi:type="dcterms:W3CDTF">2026-06-05T04:51:00Z</dcterms:modified>
</cp:coreProperties>
</file>