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4DE" w:rsidRPr="009976A7" w:rsidRDefault="008614DE" w:rsidP="009976A7">
      <w:pPr>
        <w:jc w:val="center"/>
        <w:rPr>
          <w:b/>
          <w:i/>
          <w:sz w:val="24"/>
          <w:szCs w:val="24"/>
          <w:u w:val="single"/>
        </w:rPr>
      </w:pPr>
      <w:bookmarkStart w:id="0" w:name="_GoBack"/>
      <w:bookmarkEnd w:id="0"/>
      <w:r w:rsidRPr="009976A7">
        <w:rPr>
          <w:b/>
          <w:bCs/>
          <w:i/>
          <w:iCs/>
          <w:sz w:val="24"/>
          <w:szCs w:val="24"/>
          <w:u w:val="single"/>
          <w:lang w:val="es-ES"/>
        </w:rPr>
        <w:t>ÁREA LOGÍSTICA</w:t>
      </w:r>
    </w:p>
    <w:p w:rsidR="00B37853" w:rsidRPr="00AA1745" w:rsidRDefault="008614DE" w:rsidP="00AA1745">
      <w:pPr>
        <w:jc w:val="both"/>
        <w:rPr>
          <w:b/>
          <w:bCs/>
          <w:i/>
          <w:iCs/>
          <w:sz w:val="20"/>
          <w:szCs w:val="20"/>
          <w:lang w:val="es-ES"/>
        </w:rPr>
      </w:pPr>
      <w:r w:rsidRPr="00AA1745">
        <w:rPr>
          <w:b/>
          <w:bCs/>
          <w:i/>
          <w:iCs/>
          <w:sz w:val="20"/>
          <w:szCs w:val="20"/>
          <w:lang w:val="es-ES"/>
        </w:rPr>
        <w:t>ADMINISTRACION DE MATERIALES</w:t>
      </w:r>
    </w:p>
    <w:p w:rsidR="008614DE" w:rsidRPr="00AA1745" w:rsidRDefault="008614DE" w:rsidP="00AA1745">
      <w:pPr>
        <w:jc w:val="both"/>
        <w:rPr>
          <w:b/>
          <w:bCs/>
          <w:i/>
          <w:iCs/>
          <w:sz w:val="20"/>
          <w:szCs w:val="20"/>
          <w:lang w:val="es-ES"/>
        </w:rPr>
      </w:pPr>
      <w:r w:rsidRPr="00AA1745">
        <w:rPr>
          <w:b/>
          <w:bCs/>
          <w:i/>
          <w:iCs/>
          <w:sz w:val="20"/>
          <w:szCs w:val="20"/>
          <w:lang w:val="es-ES"/>
        </w:rPr>
        <w:t>LOGISTICA</w:t>
      </w:r>
    </w:p>
    <w:p w:rsidR="008614DE" w:rsidRPr="00AA1745" w:rsidRDefault="008614DE" w:rsidP="00AA1745">
      <w:pPr>
        <w:jc w:val="both"/>
        <w:rPr>
          <w:i/>
          <w:iCs/>
          <w:sz w:val="20"/>
          <w:szCs w:val="20"/>
          <w:lang w:val="es-ES"/>
        </w:rPr>
      </w:pPr>
      <w:r w:rsidRPr="00AA1745">
        <w:rPr>
          <w:i/>
          <w:iCs/>
          <w:sz w:val="20"/>
          <w:szCs w:val="20"/>
          <w:lang w:val="es-ES"/>
        </w:rPr>
        <w:t xml:space="preserve">Es el proceso de </w:t>
      </w:r>
      <w:r w:rsidRPr="00AA1745">
        <w:rPr>
          <w:b/>
          <w:bCs/>
          <w:i/>
          <w:iCs/>
          <w:sz w:val="20"/>
          <w:szCs w:val="20"/>
          <w:lang w:val="es-ES"/>
        </w:rPr>
        <w:t>Planificar</w:t>
      </w:r>
      <w:r w:rsidRPr="00AA1745">
        <w:rPr>
          <w:i/>
          <w:iCs/>
          <w:sz w:val="20"/>
          <w:szCs w:val="20"/>
          <w:lang w:val="es-ES"/>
        </w:rPr>
        <w:t xml:space="preserve">, </w:t>
      </w:r>
      <w:r w:rsidRPr="00AA1745">
        <w:rPr>
          <w:b/>
          <w:bCs/>
          <w:i/>
          <w:iCs/>
          <w:sz w:val="20"/>
          <w:szCs w:val="20"/>
          <w:lang w:val="es-ES"/>
        </w:rPr>
        <w:t>Implementar</w:t>
      </w:r>
      <w:r w:rsidRPr="00AA1745">
        <w:rPr>
          <w:i/>
          <w:iCs/>
          <w:sz w:val="20"/>
          <w:szCs w:val="20"/>
          <w:lang w:val="es-ES"/>
        </w:rPr>
        <w:t xml:space="preserve"> y </w:t>
      </w:r>
      <w:r w:rsidRPr="00AA1745">
        <w:rPr>
          <w:b/>
          <w:bCs/>
          <w:i/>
          <w:iCs/>
          <w:sz w:val="20"/>
          <w:szCs w:val="20"/>
          <w:lang w:val="es-ES"/>
        </w:rPr>
        <w:t>Controlar</w:t>
      </w:r>
      <w:r w:rsidRPr="00AA1745">
        <w:rPr>
          <w:i/>
          <w:iCs/>
          <w:sz w:val="20"/>
          <w:szCs w:val="20"/>
          <w:lang w:val="es-ES"/>
        </w:rPr>
        <w:t xml:space="preserve"> de manera eficiente y económica el </w:t>
      </w:r>
      <w:r w:rsidRPr="00AA1745">
        <w:rPr>
          <w:b/>
          <w:bCs/>
          <w:i/>
          <w:iCs/>
          <w:sz w:val="20"/>
          <w:szCs w:val="20"/>
          <w:lang w:val="es-ES"/>
        </w:rPr>
        <w:t>flujo</w:t>
      </w:r>
      <w:r w:rsidRPr="00AA1745">
        <w:rPr>
          <w:i/>
          <w:iCs/>
          <w:sz w:val="20"/>
          <w:szCs w:val="20"/>
          <w:lang w:val="es-ES"/>
        </w:rPr>
        <w:t xml:space="preserve"> y </w:t>
      </w:r>
      <w:r w:rsidRPr="00AA1745">
        <w:rPr>
          <w:b/>
          <w:bCs/>
          <w:i/>
          <w:iCs/>
          <w:sz w:val="20"/>
          <w:szCs w:val="20"/>
          <w:lang w:val="es-ES"/>
        </w:rPr>
        <w:t>almacenamiento</w:t>
      </w:r>
      <w:r w:rsidRPr="00AA1745">
        <w:rPr>
          <w:i/>
          <w:iCs/>
          <w:sz w:val="20"/>
          <w:szCs w:val="20"/>
          <w:lang w:val="es-ES"/>
        </w:rPr>
        <w:t xml:space="preserve"> de materias primas, productos en proceso y productos terminados o servicios, con la </w:t>
      </w:r>
      <w:r w:rsidRPr="00AA1745">
        <w:rPr>
          <w:b/>
          <w:bCs/>
          <w:i/>
          <w:iCs/>
          <w:sz w:val="20"/>
          <w:szCs w:val="20"/>
          <w:lang w:val="es-ES"/>
        </w:rPr>
        <w:t>información</w:t>
      </w:r>
      <w:r w:rsidRPr="00AA1745">
        <w:rPr>
          <w:i/>
          <w:iCs/>
          <w:sz w:val="20"/>
          <w:szCs w:val="20"/>
          <w:lang w:val="es-ES"/>
        </w:rPr>
        <w:t xml:space="preserve"> relacionada desde el punto de origen hasta el punto de consumo a fin de adecuarse a los requerimientos</w:t>
      </w:r>
    </w:p>
    <w:p w:rsidR="008614DE" w:rsidRPr="00AA1745" w:rsidRDefault="008614DE" w:rsidP="00AA1745">
      <w:pPr>
        <w:jc w:val="both"/>
        <w:rPr>
          <w:sz w:val="20"/>
          <w:szCs w:val="20"/>
          <w:lang w:val="es-ES"/>
        </w:rPr>
      </w:pPr>
      <w:r w:rsidRPr="00AA1745">
        <w:rPr>
          <w:sz w:val="20"/>
          <w:szCs w:val="20"/>
          <w:lang w:val="es-ES"/>
        </w:rPr>
        <w:t>GESTION LOGISTICA</w:t>
      </w:r>
    </w:p>
    <w:p w:rsidR="008614DE" w:rsidRPr="00AA1745" w:rsidRDefault="008614DE" w:rsidP="00AA1745">
      <w:pPr>
        <w:jc w:val="both"/>
        <w:rPr>
          <w:sz w:val="20"/>
          <w:szCs w:val="20"/>
        </w:rPr>
      </w:pPr>
      <w:r w:rsidRPr="00AA1745">
        <w:rPr>
          <w:sz w:val="20"/>
          <w:szCs w:val="20"/>
          <w:lang w:val="es-ES"/>
        </w:rPr>
        <w:t>¿Qué es la gestión?</w:t>
      </w:r>
    </w:p>
    <w:p w:rsidR="008614DE" w:rsidRPr="00AA1745" w:rsidRDefault="008614DE" w:rsidP="00AA1745">
      <w:pPr>
        <w:jc w:val="both"/>
        <w:rPr>
          <w:sz w:val="20"/>
          <w:szCs w:val="20"/>
        </w:rPr>
      </w:pPr>
      <w:r w:rsidRPr="00AA1745">
        <w:rPr>
          <w:i/>
          <w:iCs/>
          <w:sz w:val="20"/>
          <w:szCs w:val="20"/>
          <w:lang w:val="es-ES"/>
        </w:rPr>
        <w:t>Es una herramienta indispensable para la competitividad.</w:t>
      </w:r>
    </w:p>
    <w:p w:rsidR="008614DE" w:rsidRPr="00AA1745" w:rsidRDefault="008614DE" w:rsidP="00AA1745">
      <w:pPr>
        <w:jc w:val="both"/>
        <w:rPr>
          <w:sz w:val="20"/>
          <w:szCs w:val="20"/>
        </w:rPr>
      </w:pPr>
      <w:r w:rsidRPr="00AA1745">
        <w:rPr>
          <w:i/>
          <w:iCs/>
          <w:sz w:val="20"/>
          <w:szCs w:val="20"/>
          <w:lang w:val="es-ES"/>
        </w:rPr>
        <w:t>¿enque consiste?</w:t>
      </w:r>
    </w:p>
    <w:p w:rsidR="008614DE" w:rsidRPr="00AA1745" w:rsidRDefault="008614DE" w:rsidP="00AA1745">
      <w:pPr>
        <w:jc w:val="both"/>
        <w:rPr>
          <w:i/>
          <w:iCs/>
          <w:sz w:val="20"/>
          <w:szCs w:val="20"/>
          <w:lang w:val="es-ES"/>
        </w:rPr>
      </w:pPr>
      <w:r w:rsidRPr="00AA1745">
        <w:rPr>
          <w:i/>
          <w:iCs/>
          <w:sz w:val="20"/>
          <w:szCs w:val="20"/>
          <w:lang w:val="es-ES"/>
        </w:rPr>
        <w:t>En lograr el menor costo, la mayor rentabilidad, la mejor entrega y en el menor tiempo, sumado a una adecuada y rápida  respuesta ante reclamos.</w:t>
      </w:r>
    </w:p>
    <w:p w:rsidR="008614DE" w:rsidRPr="00AA1745" w:rsidRDefault="008614DE" w:rsidP="00AA1745">
      <w:pPr>
        <w:jc w:val="both"/>
        <w:rPr>
          <w:b/>
          <w:bCs/>
          <w:sz w:val="20"/>
          <w:szCs w:val="20"/>
          <w:u w:val="single"/>
          <w:lang w:val="es-ES"/>
        </w:rPr>
      </w:pPr>
      <w:r w:rsidRPr="00AA1745">
        <w:rPr>
          <w:b/>
          <w:bCs/>
          <w:sz w:val="20"/>
          <w:szCs w:val="20"/>
          <w:u w:val="single"/>
          <w:lang w:val="es-ES"/>
        </w:rPr>
        <w:t>Política logística</w:t>
      </w:r>
    </w:p>
    <w:p w:rsidR="008614DE" w:rsidRPr="00AA1745" w:rsidRDefault="008614DE" w:rsidP="00AA1745">
      <w:pPr>
        <w:jc w:val="both"/>
        <w:rPr>
          <w:sz w:val="20"/>
          <w:szCs w:val="20"/>
        </w:rPr>
      </w:pPr>
      <w:r w:rsidRPr="00AA1745">
        <w:rPr>
          <w:i/>
          <w:iCs/>
          <w:sz w:val="20"/>
          <w:szCs w:val="20"/>
          <w:lang w:val="es-ES"/>
        </w:rPr>
        <w:t>¿Qué se entiende por política?</w:t>
      </w:r>
    </w:p>
    <w:p w:rsidR="008614DE" w:rsidRPr="00AA1745" w:rsidRDefault="008614DE" w:rsidP="00AA1745">
      <w:pPr>
        <w:jc w:val="both"/>
        <w:rPr>
          <w:sz w:val="20"/>
          <w:szCs w:val="20"/>
        </w:rPr>
      </w:pPr>
      <w:r w:rsidRPr="00AA1745">
        <w:rPr>
          <w:i/>
          <w:iCs/>
          <w:sz w:val="20"/>
          <w:szCs w:val="20"/>
          <w:lang w:val="es-ES"/>
        </w:rPr>
        <w:t>La política se define como:</w:t>
      </w:r>
    </w:p>
    <w:p w:rsidR="009C2C4A" w:rsidRPr="00AA1745" w:rsidRDefault="00E65CCB" w:rsidP="00AA1745">
      <w:pPr>
        <w:numPr>
          <w:ilvl w:val="0"/>
          <w:numId w:val="1"/>
        </w:numPr>
        <w:jc w:val="both"/>
        <w:rPr>
          <w:sz w:val="20"/>
          <w:szCs w:val="20"/>
        </w:rPr>
      </w:pPr>
      <w:r w:rsidRPr="00AA1745">
        <w:rPr>
          <w:b/>
          <w:bCs/>
          <w:i/>
          <w:iCs/>
          <w:sz w:val="20"/>
          <w:szCs w:val="20"/>
          <w:lang w:val="es-ES"/>
        </w:rPr>
        <w:t>Principios rectores establecidos para dirigir acciones</w:t>
      </w:r>
    </w:p>
    <w:p w:rsidR="009C2C4A" w:rsidRPr="00AA1745" w:rsidRDefault="00E65CCB" w:rsidP="00AA1745">
      <w:pPr>
        <w:numPr>
          <w:ilvl w:val="0"/>
          <w:numId w:val="1"/>
        </w:numPr>
        <w:jc w:val="both"/>
        <w:rPr>
          <w:sz w:val="20"/>
          <w:szCs w:val="20"/>
        </w:rPr>
      </w:pPr>
      <w:r w:rsidRPr="00AA1745">
        <w:rPr>
          <w:b/>
          <w:bCs/>
          <w:i/>
          <w:iCs/>
          <w:sz w:val="20"/>
          <w:szCs w:val="20"/>
          <w:lang w:val="es-ES"/>
        </w:rPr>
        <w:t>Instrumentos primarios para coordinar y controlar</w:t>
      </w:r>
    </w:p>
    <w:p w:rsidR="009C2C4A" w:rsidRPr="00AA1745" w:rsidRDefault="00E65CCB" w:rsidP="00AA1745">
      <w:pPr>
        <w:numPr>
          <w:ilvl w:val="0"/>
          <w:numId w:val="1"/>
        </w:numPr>
        <w:jc w:val="both"/>
        <w:rPr>
          <w:sz w:val="20"/>
          <w:szCs w:val="20"/>
        </w:rPr>
      </w:pPr>
      <w:r w:rsidRPr="00AA1745">
        <w:rPr>
          <w:b/>
          <w:bCs/>
          <w:i/>
          <w:iCs/>
          <w:sz w:val="20"/>
          <w:szCs w:val="20"/>
          <w:lang w:val="es-ES"/>
        </w:rPr>
        <w:t>Leyes de conducta para dirigir cualquier acción y que permita enunciar los fines y objetivos, determinar autorizaciones y limitaciones con respecto a la toma de decisiones y facilitar el logro de fines y objetivos propuestos</w:t>
      </w:r>
    </w:p>
    <w:p w:rsidR="008614DE" w:rsidRPr="00AA1745" w:rsidRDefault="00E65CCB" w:rsidP="00AA1745">
      <w:pPr>
        <w:numPr>
          <w:ilvl w:val="0"/>
          <w:numId w:val="1"/>
        </w:numPr>
        <w:jc w:val="both"/>
        <w:rPr>
          <w:sz w:val="20"/>
          <w:szCs w:val="20"/>
        </w:rPr>
      </w:pPr>
      <w:r w:rsidRPr="00AA1745">
        <w:rPr>
          <w:b/>
          <w:bCs/>
          <w:i/>
          <w:iCs/>
          <w:sz w:val="20"/>
          <w:szCs w:val="20"/>
          <w:lang w:val="es-ES"/>
        </w:rPr>
        <w:t>Objetivos, modo de pensar y principios en los cuales se basan las actividades de una organización o institución</w:t>
      </w:r>
    </w:p>
    <w:p w:rsidR="008614DE" w:rsidRPr="00AA1745" w:rsidRDefault="008614DE" w:rsidP="00AA1745">
      <w:pPr>
        <w:jc w:val="both"/>
        <w:rPr>
          <w:i/>
          <w:iCs/>
          <w:sz w:val="20"/>
          <w:szCs w:val="20"/>
          <w:lang w:val="es-ES"/>
        </w:rPr>
      </w:pPr>
      <w:r w:rsidRPr="00AA1745">
        <w:rPr>
          <w:i/>
          <w:iCs/>
          <w:sz w:val="20"/>
          <w:szCs w:val="20"/>
          <w:lang w:val="es-ES"/>
        </w:rPr>
        <w:t>Puede decirse que la política de la organización es el conjunto de normas o disposiciones, escritas o no, destinadas a orientar la toma de decisiones con la finalidad de regular las acciones que han de llevar a cabo los miembros de la institución para lograr objetivos o metas determinados por la alta dirección</w:t>
      </w:r>
    </w:p>
    <w:p w:rsidR="008614DE" w:rsidRPr="00AA1745" w:rsidRDefault="008614DE" w:rsidP="00AA1745">
      <w:pPr>
        <w:jc w:val="both"/>
        <w:rPr>
          <w:sz w:val="20"/>
          <w:szCs w:val="20"/>
        </w:rPr>
      </w:pPr>
      <w:r w:rsidRPr="00AA1745">
        <w:rPr>
          <w:i/>
          <w:iCs/>
          <w:sz w:val="20"/>
          <w:szCs w:val="20"/>
          <w:lang w:val="es-ES"/>
        </w:rPr>
        <w:t xml:space="preserve">Es vital que cada elemento de la organización sepa: </w:t>
      </w:r>
    </w:p>
    <w:p w:rsidR="008614DE" w:rsidRPr="00AA1745" w:rsidRDefault="008614DE" w:rsidP="00AA1745">
      <w:pPr>
        <w:jc w:val="both"/>
        <w:rPr>
          <w:sz w:val="20"/>
          <w:szCs w:val="20"/>
        </w:rPr>
      </w:pPr>
      <w:r w:rsidRPr="00AA1745">
        <w:rPr>
          <w:i/>
          <w:iCs/>
          <w:sz w:val="20"/>
          <w:szCs w:val="20"/>
          <w:lang w:val="es-ES"/>
        </w:rPr>
        <w:t xml:space="preserve">qué hace, </w:t>
      </w:r>
    </w:p>
    <w:p w:rsidR="008614DE" w:rsidRPr="00AA1745" w:rsidRDefault="008614DE" w:rsidP="00AA1745">
      <w:pPr>
        <w:jc w:val="both"/>
        <w:rPr>
          <w:sz w:val="20"/>
          <w:szCs w:val="20"/>
        </w:rPr>
      </w:pPr>
      <w:r w:rsidRPr="00AA1745">
        <w:rPr>
          <w:i/>
          <w:iCs/>
          <w:sz w:val="20"/>
          <w:szCs w:val="20"/>
          <w:lang w:val="es-ES"/>
        </w:rPr>
        <w:t xml:space="preserve">haciaadonde se dirige, </w:t>
      </w:r>
    </w:p>
    <w:p w:rsidR="008614DE" w:rsidRPr="00AA1745" w:rsidRDefault="008614DE" w:rsidP="00AA1745">
      <w:pPr>
        <w:jc w:val="both"/>
        <w:rPr>
          <w:sz w:val="20"/>
          <w:szCs w:val="20"/>
        </w:rPr>
      </w:pPr>
      <w:r w:rsidRPr="00AA1745">
        <w:rPr>
          <w:i/>
          <w:iCs/>
          <w:sz w:val="20"/>
          <w:szCs w:val="20"/>
          <w:lang w:val="es-ES"/>
        </w:rPr>
        <w:t xml:space="preserve">con qué fortalezas cuenta, </w:t>
      </w:r>
    </w:p>
    <w:p w:rsidR="008614DE" w:rsidRPr="00AA1745" w:rsidRDefault="008614DE" w:rsidP="00AA1745">
      <w:pPr>
        <w:jc w:val="both"/>
        <w:rPr>
          <w:sz w:val="20"/>
          <w:szCs w:val="20"/>
        </w:rPr>
      </w:pPr>
      <w:r w:rsidRPr="00AA1745">
        <w:rPr>
          <w:i/>
          <w:iCs/>
          <w:sz w:val="20"/>
          <w:szCs w:val="20"/>
          <w:lang w:val="es-ES"/>
        </w:rPr>
        <w:t xml:space="preserve">cuáles son sus debilidades, </w:t>
      </w:r>
    </w:p>
    <w:p w:rsidR="008614DE" w:rsidRPr="00AA1745" w:rsidRDefault="008614DE" w:rsidP="00AA1745">
      <w:pPr>
        <w:jc w:val="both"/>
        <w:rPr>
          <w:sz w:val="20"/>
          <w:szCs w:val="20"/>
        </w:rPr>
      </w:pPr>
      <w:r w:rsidRPr="00AA1745">
        <w:rPr>
          <w:i/>
          <w:iCs/>
          <w:sz w:val="20"/>
          <w:szCs w:val="20"/>
          <w:lang w:val="es-ES"/>
        </w:rPr>
        <w:t>qué riesgos puede afrontar y</w:t>
      </w:r>
    </w:p>
    <w:p w:rsidR="008614DE" w:rsidRPr="00AA1745" w:rsidRDefault="008614DE" w:rsidP="00AA1745">
      <w:pPr>
        <w:jc w:val="both"/>
        <w:rPr>
          <w:sz w:val="20"/>
          <w:szCs w:val="20"/>
        </w:rPr>
      </w:pPr>
      <w:r w:rsidRPr="00AA1745">
        <w:rPr>
          <w:i/>
          <w:iCs/>
          <w:sz w:val="20"/>
          <w:szCs w:val="20"/>
          <w:lang w:val="es-ES"/>
        </w:rPr>
        <w:t>cuáles límites no debe sobrepasar al dirigir un proceso o al tomar parte en él</w:t>
      </w:r>
    </w:p>
    <w:p w:rsidR="00AA1745" w:rsidRPr="00AA1745" w:rsidRDefault="00AA1745" w:rsidP="00AA1745">
      <w:pPr>
        <w:jc w:val="both"/>
        <w:rPr>
          <w:b/>
          <w:bCs/>
          <w:sz w:val="20"/>
          <w:szCs w:val="20"/>
          <w:u w:val="single"/>
          <w:lang w:val="es-ES"/>
        </w:rPr>
      </w:pPr>
    </w:p>
    <w:p w:rsidR="008614DE" w:rsidRPr="00AA1745" w:rsidRDefault="008614DE" w:rsidP="00AA1745">
      <w:pPr>
        <w:jc w:val="both"/>
        <w:rPr>
          <w:sz w:val="20"/>
          <w:szCs w:val="20"/>
        </w:rPr>
      </w:pPr>
      <w:r w:rsidRPr="00AA1745">
        <w:rPr>
          <w:i/>
          <w:iCs/>
          <w:sz w:val="20"/>
          <w:szCs w:val="20"/>
          <w:lang w:val="es-ES"/>
        </w:rPr>
        <w:t xml:space="preserve">Con relación al área logística, </w:t>
      </w:r>
    </w:p>
    <w:p w:rsidR="008614DE" w:rsidRPr="00AA1745" w:rsidRDefault="008614DE" w:rsidP="00AA1745">
      <w:pPr>
        <w:jc w:val="both"/>
        <w:rPr>
          <w:sz w:val="20"/>
          <w:szCs w:val="20"/>
        </w:rPr>
      </w:pPr>
      <w:r w:rsidRPr="00AA1745">
        <w:rPr>
          <w:i/>
          <w:iCs/>
          <w:sz w:val="20"/>
          <w:szCs w:val="20"/>
          <w:lang w:val="es-ES"/>
        </w:rPr>
        <w:lastRenderedPageBreak/>
        <w:t xml:space="preserve">esto significa conocer los servicios que ésta proporciona y las restricciones con las cuales se enfrenta para cumplir con los procesos y entregar los materiales requeridos en el lugar donde se necesitan y en el plazo y momento oportunos. </w:t>
      </w:r>
    </w:p>
    <w:p w:rsidR="008614DE" w:rsidRPr="00AA1745" w:rsidRDefault="008614DE" w:rsidP="00AA1745">
      <w:pPr>
        <w:jc w:val="both"/>
        <w:rPr>
          <w:sz w:val="20"/>
          <w:szCs w:val="20"/>
        </w:rPr>
      </w:pPr>
      <w:r w:rsidRPr="00AA1745">
        <w:rPr>
          <w:i/>
          <w:iCs/>
          <w:sz w:val="20"/>
          <w:szCs w:val="20"/>
          <w:lang w:val="es-ES"/>
        </w:rPr>
        <w:t>Es fundamental conocer con toda claridad cómo puede el área logística proporcionarles el servicio que esperan</w:t>
      </w:r>
    </w:p>
    <w:p w:rsidR="00AA1745" w:rsidRPr="00AA1745" w:rsidRDefault="00AA1745" w:rsidP="00AA1745">
      <w:pPr>
        <w:jc w:val="both"/>
        <w:rPr>
          <w:b/>
          <w:bCs/>
          <w:sz w:val="20"/>
          <w:szCs w:val="20"/>
          <w:u w:val="single"/>
          <w:lang w:val="es-ES"/>
        </w:rPr>
      </w:pPr>
    </w:p>
    <w:p w:rsidR="008614DE" w:rsidRPr="00AA1745" w:rsidRDefault="008614DE" w:rsidP="00AA1745">
      <w:pPr>
        <w:jc w:val="both"/>
        <w:rPr>
          <w:sz w:val="20"/>
          <w:szCs w:val="20"/>
        </w:rPr>
      </w:pPr>
      <w:r w:rsidRPr="00AA1745">
        <w:rPr>
          <w:i/>
          <w:iCs/>
          <w:sz w:val="20"/>
          <w:szCs w:val="20"/>
          <w:lang w:val="es-ES"/>
        </w:rPr>
        <w:t xml:space="preserve">Lo importante de la política o de las políticas, </w:t>
      </w:r>
    </w:p>
    <w:p w:rsidR="008614DE" w:rsidRPr="00AA1745" w:rsidRDefault="008614DE" w:rsidP="00AA1745">
      <w:pPr>
        <w:jc w:val="both"/>
        <w:rPr>
          <w:sz w:val="20"/>
          <w:szCs w:val="20"/>
        </w:rPr>
      </w:pPr>
      <w:r w:rsidRPr="00AA1745">
        <w:rPr>
          <w:i/>
          <w:iCs/>
          <w:sz w:val="20"/>
          <w:szCs w:val="20"/>
          <w:lang w:val="es-ES"/>
        </w:rPr>
        <w:t>no radica exclusivamente en el conocimiento que de ellas tengan los integrantes del área logística;</w:t>
      </w:r>
    </w:p>
    <w:p w:rsidR="008614DE" w:rsidRPr="00AA1745" w:rsidRDefault="008614DE" w:rsidP="00AA1745">
      <w:pPr>
        <w:jc w:val="both"/>
        <w:rPr>
          <w:sz w:val="20"/>
          <w:szCs w:val="20"/>
        </w:rPr>
      </w:pPr>
      <w:r w:rsidRPr="00AA1745">
        <w:rPr>
          <w:i/>
          <w:iCs/>
          <w:sz w:val="20"/>
          <w:szCs w:val="20"/>
          <w:lang w:val="es-ES"/>
        </w:rPr>
        <w:t>sino en que las conozcan todas las personas que sin pertenecer al área, mantienen con ésta una relación constante de servicios para el logro de sus fines</w:t>
      </w:r>
    </w:p>
    <w:p w:rsidR="00AA1745" w:rsidRPr="00AA1745" w:rsidRDefault="00AA1745" w:rsidP="00AA1745">
      <w:pPr>
        <w:jc w:val="both"/>
        <w:rPr>
          <w:b/>
          <w:bCs/>
          <w:sz w:val="20"/>
          <w:szCs w:val="20"/>
          <w:u w:val="single"/>
          <w:lang w:val="es-ES"/>
        </w:rPr>
      </w:pPr>
    </w:p>
    <w:p w:rsidR="008614DE" w:rsidRPr="00AA1745" w:rsidRDefault="008614DE" w:rsidP="00AA1745">
      <w:pPr>
        <w:jc w:val="both"/>
        <w:rPr>
          <w:sz w:val="20"/>
          <w:szCs w:val="20"/>
        </w:rPr>
      </w:pPr>
      <w:r w:rsidRPr="00AA1745">
        <w:rPr>
          <w:i/>
          <w:iCs/>
          <w:sz w:val="20"/>
          <w:szCs w:val="20"/>
          <w:lang w:val="es-ES"/>
        </w:rPr>
        <w:t xml:space="preserve">El conjunto de normas o pautas que se dicten constituirá entonces la </w:t>
      </w:r>
      <w:r w:rsidRPr="00AA1745">
        <w:rPr>
          <w:b/>
          <w:bCs/>
          <w:i/>
          <w:iCs/>
          <w:sz w:val="20"/>
          <w:szCs w:val="20"/>
          <w:lang w:val="es-ES"/>
        </w:rPr>
        <w:t>“política logística”</w:t>
      </w:r>
      <w:r w:rsidRPr="00AA1745">
        <w:rPr>
          <w:i/>
          <w:iCs/>
          <w:sz w:val="20"/>
          <w:szCs w:val="20"/>
          <w:lang w:val="es-ES"/>
        </w:rPr>
        <w:t xml:space="preserve"> y ayudará a los niveles de conducción y ejecución a entender la complejidad del manejo de los materiales y la tarea del personal encargado de ello.</w:t>
      </w:r>
    </w:p>
    <w:p w:rsidR="00AA1745" w:rsidRPr="00AA1745" w:rsidRDefault="00AA1745" w:rsidP="00AA1745">
      <w:pPr>
        <w:jc w:val="both"/>
        <w:rPr>
          <w:b/>
          <w:bCs/>
          <w:sz w:val="20"/>
          <w:szCs w:val="20"/>
          <w:u w:val="single"/>
          <w:lang w:val="es-ES"/>
        </w:rPr>
      </w:pPr>
    </w:p>
    <w:p w:rsidR="008614DE" w:rsidRPr="00AA1745" w:rsidRDefault="008614DE" w:rsidP="00AA1745">
      <w:pPr>
        <w:jc w:val="both"/>
        <w:rPr>
          <w:sz w:val="20"/>
          <w:szCs w:val="20"/>
        </w:rPr>
      </w:pPr>
      <w:r w:rsidRPr="00AA1745">
        <w:rPr>
          <w:i/>
          <w:iCs/>
          <w:sz w:val="20"/>
          <w:szCs w:val="20"/>
          <w:lang w:val="es-ES"/>
        </w:rPr>
        <w:t>Para eso se debe facilitar la difusión de la política logística, de manera que la organización en su conjunto tome conciencia de la importancia de prever las necesidades de materiales y de conocer los plazos requeridos para que los artículos requeridos lleguen oportunamente al lugar indicado</w:t>
      </w:r>
    </w:p>
    <w:p w:rsidR="008614DE" w:rsidRPr="00AA1745" w:rsidRDefault="00AA1745" w:rsidP="00AA1745">
      <w:pPr>
        <w:jc w:val="both"/>
        <w:rPr>
          <w:b/>
          <w:bCs/>
          <w:i/>
          <w:iCs/>
          <w:sz w:val="20"/>
          <w:szCs w:val="20"/>
          <w:lang w:val="es-ES"/>
        </w:rPr>
      </w:pPr>
      <w:r w:rsidRPr="00AA1745">
        <w:rPr>
          <w:b/>
          <w:bCs/>
          <w:i/>
          <w:iCs/>
          <w:sz w:val="20"/>
          <w:szCs w:val="20"/>
          <w:lang w:val="es-ES"/>
        </w:rPr>
        <w:t>Presupuesto</w:t>
      </w:r>
    </w:p>
    <w:p w:rsidR="00AA1745" w:rsidRPr="00AA1745" w:rsidRDefault="00AA1745" w:rsidP="00AA1745">
      <w:pPr>
        <w:jc w:val="both"/>
        <w:rPr>
          <w:sz w:val="20"/>
          <w:szCs w:val="20"/>
        </w:rPr>
      </w:pPr>
      <w:r w:rsidRPr="00AA1745">
        <w:rPr>
          <w:sz w:val="20"/>
          <w:szCs w:val="20"/>
          <w:lang w:val="es-ES"/>
        </w:rPr>
        <w:t>¿Qué es?</w:t>
      </w:r>
    </w:p>
    <w:p w:rsidR="00AA1745" w:rsidRPr="00AA1745" w:rsidRDefault="00AA1745" w:rsidP="00AA1745">
      <w:pPr>
        <w:jc w:val="both"/>
        <w:rPr>
          <w:sz w:val="20"/>
          <w:szCs w:val="20"/>
        </w:rPr>
      </w:pPr>
      <w:r w:rsidRPr="00AA1745">
        <w:rPr>
          <w:sz w:val="20"/>
          <w:szCs w:val="20"/>
          <w:lang w:val="es-ES"/>
        </w:rPr>
        <w:t xml:space="preserve">  Es el cálculo de recursos y gastos que se proyecta realizar en un período determinado para satisfacer las necesidades inherentes al cumplimiento de los objetivos fijados, conforme a un orden de prioridades preestablecido</w:t>
      </w:r>
    </w:p>
    <w:p w:rsidR="00AA1745" w:rsidRPr="00AA1745" w:rsidRDefault="00AA1745" w:rsidP="00AA1745">
      <w:pPr>
        <w:jc w:val="both"/>
        <w:rPr>
          <w:sz w:val="20"/>
          <w:szCs w:val="20"/>
        </w:rPr>
      </w:pPr>
      <w:r w:rsidRPr="00AA1745">
        <w:rPr>
          <w:sz w:val="20"/>
          <w:szCs w:val="20"/>
          <w:lang w:val="es-ES"/>
        </w:rPr>
        <w:t>Para ello se elabora el plan de necesidades valorizado para determinar qué se necesita, cuánto cuesta y de dónde se obtendrán los recursos para afrontar los gastos</w:t>
      </w:r>
    </w:p>
    <w:p w:rsidR="00AA1745" w:rsidRPr="00AA1745" w:rsidRDefault="00AA1745" w:rsidP="00AA1745">
      <w:pPr>
        <w:jc w:val="both"/>
        <w:rPr>
          <w:sz w:val="20"/>
          <w:szCs w:val="20"/>
        </w:rPr>
      </w:pPr>
      <w:r w:rsidRPr="00AA1745">
        <w:rPr>
          <w:sz w:val="20"/>
          <w:szCs w:val="20"/>
          <w:lang w:val="es-ES"/>
        </w:rPr>
        <w:t xml:space="preserve">   Economía determina cuánto es el tope máximo de gastos que se debe prever para el período dado</w:t>
      </w:r>
    </w:p>
    <w:p w:rsidR="00AA1745" w:rsidRPr="00AA1745" w:rsidRDefault="00AA1745" w:rsidP="00AA1745">
      <w:pPr>
        <w:jc w:val="both"/>
        <w:rPr>
          <w:sz w:val="20"/>
          <w:szCs w:val="20"/>
        </w:rPr>
      </w:pPr>
      <w:r w:rsidRPr="00AA1745">
        <w:rPr>
          <w:sz w:val="20"/>
          <w:szCs w:val="20"/>
          <w:lang w:val="es-ES"/>
        </w:rPr>
        <w:t>Una vez aprobado el presupuesto se inicia la ejecución y conforme a lo previsto se obtienen todos los efectos necesarios.</w:t>
      </w:r>
    </w:p>
    <w:p w:rsidR="00AA1745" w:rsidRPr="00AA1745" w:rsidRDefault="00AA1745" w:rsidP="00AA1745">
      <w:pPr>
        <w:jc w:val="both"/>
        <w:rPr>
          <w:sz w:val="20"/>
          <w:szCs w:val="20"/>
        </w:rPr>
      </w:pPr>
      <w:r w:rsidRPr="00AA1745">
        <w:rPr>
          <w:sz w:val="20"/>
          <w:szCs w:val="20"/>
          <w:lang w:val="es-ES"/>
        </w:rPr>
        <w:t>Se analiza qué de lo que se necesita se puede comprar</w:t>
      </w:r>
    </w:p>
    <w:p w:rsidR="00AA1745" w:rsidRPr="00AA1745" w:rsidRDefault="00AA1745" w:rsidP="00AA1745">
      <w:pPr>
        <w:jc w:val="both"/>
        <w:rPr>
          <w:sz w:val="20"/>
          <w:szCs w:val="20"/>
        </w:rPr>
      </w:pPr>
      <w:r w:rsidRPr="00AA1745">
        <w:rPr>
          <w:sz w:val="20"/>
          <w:szCs w:val="20"/>
          <w:lang w:val="es-ES"/>
        </w:rPr>
        <w:t>Una vez recepcionados se efectúa la registración en inventario de los mismos y se hace la distribución de los efectos  conforme a las necesidades que cada uno pidió</w:t>
      </w:r>
    </w:p>
    <w:p w:rsidR="00AA1745" w:rsidRPr="00AA1745" w:rsidRDefault="00AA1745" w:rsidP="00AA1745">
      <w:pPr>
        <w:jc w:val="both"/>
        <w:rPr>
          <w:sz w:val="20"/>
          <w:szCs w:val="20"/>
        </w:rPr>
      </w:pPr>
      <w:r w:rsidRPr="00AA1745">
        <w:rPr>
          <w:sz w:val="20"/>
          <w:szCs w:val="20"/>
          <w:lang w:val="es-ES"/>
        </w:rPr>
        <w:t>Se distribuye lo que hay</w:t>
      </w:r>
    </w:p>
    <w:p w:rsidR="00AA1745" w:rsidRPr="00AA1745" w:rsidRDefault="00AA1745" w:rsidP="00AA1745">
      <w:pPr>
        <w:jc w:val="both"/>
        <w:rPr>
          <w:sz w:val="20"/>
          <w:szCs w:val="20"/>
        </w:rPr>
      </w:pPr>
      <w:r w:rsidRPr="00AA1745">
        <w:rPr>
          <w:sz w:val="20"/>
          <w:szCs w:val="20"/>
          <w:lang w:val="es-ES"/>
        </w:rPr>
        <w:t>Se ejecutan las tareas y actividades programadas</w:t>
      </w:r>
    </w:p>
    <w:p w:rsidR="00AA1745" w:rsidRPr="00AA1745" w:rsidRDefault="00AA1745" w:rsidP="00AA1745">
      <w:pPr>
        <w:jc w:val="both"/>
        <w:rPr>
          <w:sz w:val="20"/>
          <w:szCs w:val="20"/>
        </w:rPr>
      </w:pPr>
      <w:r w:rsidRPr="00AA1745">
        <w:rPr>
          <w:sz w:val="20"/>
          <w:szCs w:val="20"/>
          <w:lang w:val="es-ES"/>
        </w:rPr>
        <w:t>Se hace lo que se puede</w:t>
      </w:r>
    </w:p>
    <w:p w:rsidR="00AA1745" w:rsidRPr="00AA1745" w:rsidRDefault="00AA1745" w:rsidP="00AA1745">
      <w:pPr>
        <w:jc w:val="both"/>
        <w:rPr>
          <w:sz w:val="20"/>
          <w:szCs w:val="20"/>
        </w:rPr>
      </w:pPr>
      <w:r w:rsidRPr="00AA1745">
        <w:rPr>
          <w:sz w:val="20"/>
          <w:szCs w:val="20"/>
          <w:lang w:val="es-ES"/>
        </w:rPr>
        <w:t>Se van logrando objetivos</w:t>
      </w:r>
    </w:p>
    <w:p w:rsidR="00AA1745" w:rsidRPr="00AA1745" w:rsidRDefault="00AA1745" w:rsidP="00AA1745">
      <w:pPr>
        <w:jc w:val="both"/>
        <w:rPr>
          <w:sz w:val="20"/>
          <w:szCs w:val="20"/>
        </w:rPr>
      </w:pPr>
      <w:r w:rsidRPr="00AA1745">
        <w:rPr>
          <w:sz w:val="20"/>
          <w:szCs w:val="20"/>
          <w:lang w:val="es-ES"/>
        </w:rPr>
        <w:t>Para finalizar con la misión cumplida</w:t>
      </w:r>
    </w:p>
    <w:p w:rsidR="00AA1745" w:rsidRPr="00AA1745" w:rsidRDefault="00AA1745" w:rsidP="00AA1745">
      <w:pPr>
        <w:jc w:val="both"/>
        <w:rPr>
          <w:sz w:val="20"/>
          <w:szCs w:val="20"/>
        </w:rPr>
      </w:pPr>
      <w:r w:rsidRPr="00AA1745">
        <w:rPr>
          <w:sz w:val="20"/>
          <w:szCs w:val="20"/>
          <w:lang w:val="es-ES"/>
        </w:rPr>
        <w:t xml:space="preserve">   Póngase a rezar para que lo poco que pudo hacer, satisfaga las pretensiones del momento.</w:t>
      </w:r>
    </w:p>
    <w:p w:rsidR="00AA1745" w:rsidRPr="00AA1745" w:rsidRDefault="00AA1745" w:rsidP="00AA1745">
      <w:pPr>
        <w:jc w:val="both"/>
        <w:rPr>
          <w:b/>
          <w:bCs/>
          <w:sz w:val="20"/>
          <w:szCs w:val="20"/>
          <w:u w:val="single"/>
          <w:lang w:val="es-ES_tradnl"/>
        </w:rPr>
      </w:pPr>
      <w:r w:rsidRPr="00AA1745">
        <w:rPr>
          <w:b/>
          <w:bCs/>
          <w:sz w:val="20"/>
          <w:szCs w:val="20"/>
          <w:u w:val="single"/>
          <w:lang w:val="es-ES_tradnl"/>
        </w:rPr>
        <w:t>EFECTOS</w:t>
      </w:r>
    </w:p>
    <w:p w:rsidR="00CB6C0A" w:rsidRPr="00AA1745" w:rsidRDefault="001A7565" w:rsidP="00AA1745">
      <w:pPr>
        <w:numPr>
          <w:ilvl w:val="0"/>
          <w:numId w:val="2"/>
        </w:numPr>
        <w:jc w:val="both"/>
        <w:rPr>
          <w:sz w:val="20"/>
          <w:szCs w:val="20"/>
        </w:rPr>
      </w:pPr>
      <w:r w:rsidRPr="00AA1745">
        <w:rPr>
          <w:sz w:val="20"/>
          <w:szCs w:val="20"/>
          <w:lang w:val="es-ES_tradnl"/>
        </w:rPr>
        <w:lastRenderedPageBreak/>
        <w:t xml:space="preserve">Son todos los elementos necesarios para el equipamiento, mantenimiento y operaciones de las tropas. </w:t>
      </w:r>
      <w:r w:rsidRPr="00AA1745">
        <w:rPr>
          <w:sz w:val="20"/>
          <w:szCs w:val="20"/>
        </w:rPr>
        <w:br/>
      </w:r>
      <w:r w:rsidRPr="00AA1745">
        <w:rPr>
          <w:sz w:val="20"/>
          <w:szCs w:val="20"/>
          <w:lang w:val="es-ES_tradnl"/>
        </w:rPr>
        <w:t>Incluyen subsistencias para el personal y los animales, vestuarios, equipos, armamento, municiones, combustibles y lubricantes, materiales generales y maquinarias, sus partes, herramientas y repuestos.</w:t>
      </w:r>
    </w:p>
    <w:p w:rsidR="00AA1745" w:rsidRPr="00AA1745" w:rsidRDefault="00AA1745" w:rsidP="00AA1745">
      <w:pPr>
        <w:ind w:left="720"/>
        <w:jc w:val="both"/>
        <w:rPr>
          <w:sz w:val="20"/>
          <w:szCs w:val="20"/>
        </w:rPr>
      </w:pPr>
    </w:p>
    <w:p w:rsidR="00AA1745" w:rsidRPr="00AA1745" w:rsidRDefault="00AA1745" w:rsidP="00AA1745">
      <w:pPr>
        <w:jc w:val="both"/>
        <w:rPr>
          <w:b/>
          <w:bCs/>
          <w:sz w:val="20"/>
          <w:szCs w:val="20"/>
          <w:lang w:val="es-ES"/>
        </w:rPr>
      </w:pPr>
      <w:r w:rsidRPr="00AA1745">
        <w:rPr>
          <w:b/>
          <w:bCs/>
          <w:sz w:val="20"/>
          <w:szCs w:val="20"/>
          <w:lang w:val="es-ES"/>
        </w:rPr>
        <w:t>SERVICIOS LOGÍSTICOS</w:t>
      </w:r>
    </w:p>
    <w:p w:rsidR="00AA1745" w:rsidRPr="00AA1745" w:rsidRDefault="001A7565" w:rsidP="00AA1745">
      <w:pPr>
        <w:numPr>
          <w:ilvl w:val="0"/>
          <w:numId w:val="3"/>
        </w:numPr>
        <w:jc w:val="both"/>
        <w:rPr>
          <w:sz w:val="20"/>
          <w:szCs w:val="20"/>
        </w:rPr>
      </w:pPr>
      <w:r w:rsidRPr="00AA1745">
        <w:rPr>
          <w:b/>
          <w:bCs/>
          <w:sz w:val="20"/>
          <w:szCs w:val="20"/>
          <w:lang w:val="es-ES"/>
        </w:rPr>
        <w:t xml:space="preserve">ARSENALES: </w:t>
      </w:r>
      <w:r w:rsidRPr="00AA1745">
        <w:rPr>
          <w:sz w:val="20"/>
          <w:szCs w:val="20"/>
          <w:lang w:val="es-ES"/>
        </w:rPr>
        <w:t xml:space="preserve">Es el servicio logístico organizado, equipado e instruido para cumplir con las funciones logísticas que otorgan a la tropa potencia de fuego, movilidad, medios electrónicos, materiales de ingenieros (excepto construcciones) y equipos químicos, biológicos, radiológicos y nucleares. </w:t>
      </w:r>
      <w:r w:rsidR="00AA1745" w:rsidRPr="00AA1745">
        <w:rPr>
          <w:sz w:val="20"/>
          <w:szCs w:val="20"/>
        </w:rPr>
        <w:t> </w:t>
      </w:r>
    </w:p>
    <w:p w:rsidR="00AA1745" w:rsidRPr="00AA1745" w:rsidRDefault="001A7565" w:rsidP="00AA1745">
      <w:pPr>
        <w:numPr>
          <w:ilvl w:val="0"/>
          <w:numId w:val="4"/>
        </w:numPr>
        <w:jc w:val="both"/>
        <w:rPr>
          <w:sz w:val="20"/>
          <w:szCs w:val="20"/>
        </w:rPr>
      </w:pPr>
      <w:r w:rsidRPr="00AA1745">
        <w:rPr>
          <w:b/>
          <w:bCs/>
          <w:sz w:val="20"/>
          <w:szCs w:val="20"/>
        </w:rPr>
        <w:t xml:space="preserve">INTENDENCIA: </w:t>
      </w:r>
      <w:r w:rsidRPr="00AA1745">
        <w:rPr>
          <w:sz w:val="20"/>
          <w:szCs w:val="20"/>
          <w:lang w:val="es-ES"/>
        </w:rPr>
        <w:t xml:space="preserve">Es el servicio logístico organizado, equipado e instruido para cumplir con las funciones logísticas relativas a la alimentación del personal, vestuarios y equipos, alojamiento, materiales de oficina y escritura, muebles, equipos aéreos de intendencia, combustibles y lubricantes, proporcionar ciertos apoyos de personal como baños, desinfección, descontaminación e impregnación del personal y material en escala limitada.  </w:t>
      </w:r>
      <w:r w:rsidR="00AA1745" w:rsidRPr="00AA1745">
        <w:rPr>
          <w:sz w:val="20"/>
          <w:szCs w:val="20"/>
        </w:rPr>
        <w:t> </w:t>
      </w:r>
    </w:p>
    <w:p w:rsidR="00AA1745" w:rsidRPr="00AA1745" w:rsidRDefault="001A7565" w:rsidP="00AA1745">
      <w:pPr>
        <w:numPr>
          <w:ilvl w:val="0"/>
          <w:numId w:val="5"/>
        </w:numPr>
        <w:jc w:val="both"/>
        <w:rPr>
          <w:sz w:val="20"/>
          <w:szCs w:val="20"/>
        </w:rPr>
      </w:pPr>
      <w:r w:rsidRPr="00AA1745">
        <w:rPr>
          <w:b/>
          <w:bCs/>
          <w:sz w:val="20"/>
          <w:szCs w:val="20"/>
        </w:rPr>
        <w:t xml:space="preserve">SANIDAD: </w:t>
      </w:r>
      <w:r w:rsidRPr="00AA1745">
        <w:rPr>
          <w:sz w:val="20"/>
          <w:szCs w:val="20"/>
          <w:lang w:val="es-ES"/>
        </w:rPr>
        <w:t>Es el servicio logístico organizado, equipado e instruido para conservar y recuperar la aptitud psicofísica del personal y cumplir con las funciones logísticas respecto de los efectos médicos, bioquímicos y odontológicos; y realizar el registro necrológico.</w:t>
      </w:r>
      <w:r w:rsidR="00AA1745" w:rsidRPr="00AA1745">
        <w:rPr>
          <w:sz w:val="20"/>
          <w:szCs w:val="20"/>
        </w:rPr>
        <w:t> </w:t>
      </w:r>
    </w:p>
    <w:p w:rsidR="00AA1745" w:rsidRPr="00AA1745" w:rsidRDefault="001A7565" w:rsidP="00AA1745">
      <w:pPr>
        <w:numPr>
          <w:ilvl w:val="0"/>
          <w:numId w:val="6"/>
        </w:numPr>
        <w:jc w:val="both"/>
        <w:rPr>
          <w:sz w:val="20"/>
          <w:szCs w:val="20"/>
        </w:rPr>
      </w:pPr>
      <w:r w:rsidRPr="00AA1745">
        <w:rPr>
          <w:b/>
          <w:bCs/>
          <w:sz w:val="20"/>
          <w:szCs w:val="20"/>
        </w:rPr>
        <w:t xml:space="preserve">VETERINARIA: </w:t>
      </w:r>
      <w:r w:rsidRPr="00AA1745">
        <w:rPr>
          <w:sz w:val="20"/>
          <w:szCs w:val="20"/>
          <w:lang w:val="es-ES"/>
        </w:rPr>
        <w:t xml:space="preserve">Es el servicio logístico organizado, equipado e instruido para preservar y recuperar la aptitud física de los animales y satisfacer las funciones logísticas respecto de los efectos de veterinaria; prevenir las zoonosis e inspeccionar los productos alimenticios que consumirá la tropa, cuando se trate de tareas en el campo de la bromatología y contribuir con las tareas emergentes del saneamiento ambiental </w:t>
      </w:r>
      <w:r w:rsidR="00AA1745" w:rsidRPr="00AA1745">
        <w:rPr>
          <w:sz w:val="20"/>
          <w:szCs w:val="20"/>
        </w:rPr>
        <w:t> </w:t>
      </w:r>
    </w:p>
    <w:p w:rsidR="00CB6C0A" w:rsidRPr="00AA1745" w:rsidRDefault="001A7565" w:rsidP="00AA1745">
      <w:pPr>
        <w:numPr>
          <w:ilvl w:val="0"/>
          <w:numId w:val="7"/>
        </w:numPr>
        <w:jc w:val="both"/>
        <w:rPr>
          <w:sz w:val="20"/>
          <w:szCs w:val="20"/>
        </w:rPr>
      </w:pPr>
      <w:r w:rsidRPr="00AA1745">
        <w:rPr>
          <w:b/>
          <w:bCs/>
          <w:sz w:val="20"/>
          <w:szCs w:val="20"/>
        </w:rPr>
        <w:t xml:space="preserve">TRANSPORTE: </w:t>
      </w:r>
      <w:r w:rsidRPr="00AA1745">
        <w:rPr>
          <w:sz w:val="20"/>
          <w:szCs w:val="20"/>
          <w:lang w:val="es-ES"/>
        </w:rPr>
        <w:t xml:space="preserve">Es el servicio logístico organizado, equipado e instruido para satisfacer las exigencias de desplazamiento impuestos al personal y los materiales, por medios no orgánicos del usuario, así como también los equipos, instalaciones y comunicaciones para ejecutar dichos movimientos. </w:t>
      </w:r>
    </w:p>
    <w:p w:rsidR="00CB6C0A" w:rsidRPr="00AA1745" w:rsidRDefault="001A7565" w:rsidP="00AA1745">
      <w:pPr>
        <w:numPr>
          <w:ilvl w:val="0"/>
          <w:numId w:val="7"/>
        </w:numPr>
        <w:jc w:val="both"/>
        <w:rPr>
          <w:sz w:val="20"/>
          <w:szCs w:val="20"/>
        </w:rPr>
      </w:pPr>
      <w:r w:rsidRPr="00AA1745">
        <w:rPr>
          <w:b/>
          <w:bCs/>
          <w:sz w:val="20"/>
          <w:szCs w:val="20"/>
        </w:rPr>
        <w:t xml:space="preserve">CONSTRUCCIONES: </w:t>
      </w:r>
      <w:r w:rsidRPr="00AA1745">
        <w:rPr>
          <w:sz w:val="20"/>
          <w:szCs w:val="20"/>
          <w:lang w:val="es-ES"/>
        </w:rPr>
        <w:t xml:space="preserve">Es el servicio logístico organizado, equipado e instruido para la edificación y/o reparación de las instalaciones permanentes y temporarias requeridas por la Fuerza. Incluye la construcción, mantenimiento, reparación y rehabilitación de estructura, caminos,  tuberías, vías férreas,  vías navegables interiores, aeródromos, trabajos defensivos y barreras. </w:t>
      </w:r>
    </w:p>
    <w:p w:rsidR="00AA1745" w:rsidRPr="00AA1745" w:rsidRDefault="00AA1745" w:rsidP="00AA1745">
      <w:pPr>
        <w:jc w:val="both"/>
        <w:rPr>
          <w:b/>
          <w:bCs/>
          <w:sz w:val="20"/>
          <w:szCs w:val="20"/>
        </w:rPr>
      </w:pPr>
      <w:r w:rsidRPr="00AA1745">
        <w:rPr>
          <w:b/>
          <w:bCs/>
          <w:sz w:val="20"/>
          <w:szCs w:val="20"/>
        </w:rPr>
        <w:t>CRITERIOS PARA EL PLANEAMIENTO Y LA EJECUCION LOGISTICA</w:t>
      </w:r>
    </w:p>
    <w:p w:rsidR="00CB6C0A" w:rsidRPr="00AA1745" w:rsidRDefault="001A7565" w:rsidP="00AA1745">
      <w:pPr>
        <w:numPr>
          <w:ilvl w:val="0"/>
          <w:numId w:val="8"/>
        </w:numPr>
        <w:jc w:val="both"/>
        <w:rPr>
          <w:sz w:val="20"/>
          <w:szCs w:val="20"/>
        </w:rPr>
      </w:pPr>
      <w:r w:rsidRPr="00AA1745">
        <w:rPr>
          <w:sz w:val="20"/>
          <w:szCs w:val="20"/>
          <w:lang w:val="es-ES"/>
        </w:rPr>
        <w:t>La logística es una responsabilidad de todos los niveles de comando y técnicos</w:t>
      </w:r>
    </w:p>
    <w:p w:rsidR="00CB6C0A" w:rsidRPr="00AA1745" w:rsidRDefault="001A7565" w:rsidP="00AA1745">
      <w:pPr>
        <w:numPr>
          <w:ilvl w:val="0"/>
          <w:numId w:val="8"/>
        </w:numPr>
        <w:jc w:val="both"/>
        <w:rPr>
          <w:sz w:val="20"/>
          <w:szCs w:val="20"/>
        </w:rPr>
      </w:pPr>
      <w:r w:rsidRPr="00AA1745">
        <w:rPr>
          <w:sz w:val="20"/>
          <w:szCs w:val="20"/>
          <w:lang w:val="es-ES"/>
        </w:rPr>
        <w:t>Todo plan logístico deberá responder y apoyar al plan de operaciones que le da origen, teniendo en cuenta que la situación táctica prevalece sobre la situación técnica.</w:t>
      </w:r>
    </w:p>
    <w:p w:rsidR="00CB6C0A" w:rsidRPr="00AA1745" w:rsidRDefault="001A7565" w:rsidP="00AA1745">
      <w:pPr>
        <w:numPr>
          <w:ilvl w:val="0"/>
          <w:numId w:val="8"/>
        </w:numPr>
        <w:jc w:val="both"/>
        <w:rPr>
          <w:sz w:val="20"/>
          <w:szCs w:val="20"/>
        </w:rPr>
      </w:pPr>
      <w:r w:rsidRPr="00AA1745">
        <w:rPr>
          <w:sz w:val="20"/>
          <w:szCs w:val="20"/>
          <w:lang w:val="es-ES"/>
        </w:rPr>
        <w:t>Los problemas derivados de las necesidades logísticas no deberán constituir trabas para la conducción operacional, la que deberá prestar especial atención al problema logístico para no crear inconvenientes insalvables.</w:t>
      </w:r>
    </w:p>
    <w:p w:rsidR="00CB6C0A" w:rsidRPr="00AA1745" w:rsidRDefault="001A7565" w:rsidP="00AA1745">
      <w:pPr>
        <w:numPr>
          <w:ilvl w:val="0"/>
          <w:numId w:val="8"/>
        </w:numPr>
        <w:jc w:val="both"/>
        <w:rPr>
          <w:sz w:val="20"/>
          <w:szCs w:val="20"/>
        </w:rPr>
      </w:pPr>
      <w:r w:rsidRPr="00AA1745">
        <w:rPr>
          <w:sz w:val="20"/>
          <w:szCs w:val="20"/>
          <w:lang w:val="es-ES"/>
        </w:rPr>
        <w:t>LA previsión o anticipación de las medidas que se adopten deberá ser tanto mayor, cuanto más elevado sea el nivel de conducción. Prever con antelación para poder proveer en oportunidad.</w:t>
      </w:r>
    </w:p>
    <w:p w:rsidR="00CB6C0A" w:rsidRPr="00AA1745" w:rsidRDefault="001A7565" w:rsidP="00AA1745">
      <w:pPr>
        <w:numPr>
          <w:ilvl w:val="0"/>
          <w:numId w:val="8"/>
        </w:numPr>
        <w:jc w:val="both"/>
        <w:rPr>
          <w:sz w:val="20"/>
          <w:szCs w:val="20"/>
        </w:rPr>
      </w:pPr>
      <w:r w:rsidRPr="00AA1745">
        <w:rPr>
          <w:sz w:val="20"/>
          <w:szCs w:val="20"/>
          <w:lang w:val="es-ES"/>
        </w:rPr>
        <w:t>El planeamiento logístico deberá ser centralizado y dinámico. Centralizado a través de una previsión detallada  a cargo del mayor nivel de conducción. Dinámico por su actualización permanente y la activa participación de los niveles dependientes.</w:t>
      </w:r>
    </w:p>
    <w:p w:rsidR="00CB6C0A" w:rsidRPr="00AA1745" w:rsidRDefault="001A7565" w:rsidP="00AA1745">
      <w:pPr>
        <w:numPr>
          <w:ilvl w:val="0"/>
          <w:numId w:val="8"/>
        </w:numPr>
        <w:jc w:val="both"/>
        <w:rPr>
          <w:sz w:val="20"/>
          <w:szCs w:val="20"/>
        </w:rPr>
      </w:pPr>
      <w:r w:rsidRPr="00AA1745">
        <w:rPr>
          <w:sz w:val="20"/>
          <w:szCs w:val="20"/>
          <w:lang w:val="es-ES"/>
        </w:rPr>
        <w:t xml:space="preserve">La ejecución de las distintas funciones deberá tender a la descentralización y materializada en el menor número de organizaciones necesarias, acordes con la eficiencia del sistema, con una adecuada flexibilidad orgánica, y a través del correcto empleo de los canales de Comando y Técnico. </w:t>
      </w:r>
    </w:p>
    <w:p w:rsidR="00AA1745" w:rsidRPr="00AA1745" w:rsidRDefault="00AA1745" w:rsidP="00AA1745">
      <w:pPr>
        <w:jc w:val="both"/>
        <w:rPr>
          <w:b/>
          <w:bCs/>
          <w:sz w:val="20"/>
          <w:szCs w:val="20"/>
        </w:rPr>
      </w:pPr>
      <w:r w:rsidRPr="00AA1745">
        <w:rPr>
          <w:b/>
          <w:bCs/>
          <w:sz w:val="20"/>
          <w:szCs w:val="20"/>
        </w:rPr>
        <w:lastRenderedPageBreak/>
        <w:t>ABASTECIMIENTO</w:t>
      </w:r>
    </w:p>
    <w:p w:rsidR="00CB6C0A" w:rsidRPr="00AA1745" w:rsidRDefault="001A7565" w:rsidP="00AA1745">
      <w:pPr>
        <w:numPr>
          <w:ilvl w:val="0"/>
          <w:numId w:val="9"/>
        </w:numPr>
        <w:jc w:val="both"/>
        <w:rPr>
          <w:sz w:val="20"/>
          <w:szCs w:val="20"/>
        </w:rPr>
      </w:pPr>
      <w:r w:rsidRPr="00AA1745">
        <w:rPr>
          <w:sz w:val="20"/>
          <w:szCs w:val="20"/>
          <w:lang w:val="es-ES"/>
        </w:rPr>
        <w:t xml:space="preserve">Determinación de necesidades </w:t>
      </w:r>
      <w:r w:rsidRPr="00AA1745">
        <w:rPr>
          <w:sz w:val="20"/>
          <w:szCs w:val="20"/>
          <w:lang w:val="es-ES_tradnl"/>
        </w:rPr>
        <w:t>Es la actividad mediante la cual se combinan las necesidades conocidas y las apreciadas que formarán la base de los cálculos por los que se fijarán y concretarán los requerimientos de la Fuerza o Elementos, de acuerdo con los reglamentos, CCOO, directivas vigentes y planes de empleo de los elementos a apoyar.</w:t>
      </w:r>
    </w:p>
    <w:p w:rsidR="00CB6C0A" w:rsidRPr="00AA1745" w:rsidRDefault="001A7565" w:rsidP="00AA1745">
      <w:pPr>
        <w:numPr>
          <w:ilvl w:val="0"/>
          <w:numId w:val="9"/>
        </w:numPr>
        <w:jc w:val="both"/>
        <w:rPr>
          <w:sz w:val="20"/>
          <w:szCs w:val="20"/>
        </w:rPr>
      </w:pPr>
      <w:r w:rsidRPr="00AA1745">
        <w:rPr>
          <w:sz w:val="20"/>
          <w:szCs w:val="20"/>
          <w:lang w:val="es-ES"/>
        </w:rPr>
        <w:t xml:space="preserve">Catalogación </w:t>
      </w:r>
      <w:r w:rsidRPr="00AA1745">
        <w:rPr>
          <w:sz w:val="20"/>
          <w:szCs w:val="20"/>
          <w:lang w:val="es-ES_tradnl"/>
        </w:rPr>
        <w:t>Es la actividad mediante la cual se describe, denomina, numera, identifica y clasifica cada artículo o efecto, a fin de facilitar su adquisición, almacenamiento, distribución y uso.</w:t>
      </w:r>
    </w:p>
    <w:p w:rsidR="00CB6C0A" w:rsidRPr="00AA1745" w:rsidRDefault="001A7565" w:rsidP="00AA1745">
      <w:pPr>
        <w:numPr>
          <w:ilvl w:val="0"/>
          <w:numId w:val="9"/>
        </w:numPr>
        <w:jc w:val="both"/>
        <w:rPr>
          <w:sz w:val="20"/>
          <w:szCs w:val="20"/>
        </w:rPr>
      </w:pPr>
      <w:r w:rsidRPr="00AA1745">
        <w:rPr>
          <w:sz w:val="20"/>
          <w:szCs w:val="20"/>
          <w:lang w:val="es-ES"/>
        </w:rPr>
        <w:t xml:space="preserve">Obtención </w:t>
      </w:r>
      <w:r w:rsidRPr="00AA1745">
        <w:rPr>
          <w:sz w:val="20"/>
          <w:szCs w:val="20"/>
          <w:lang w:val="es-ES_tradnl"/>
        </w:rPr>
        <w:t xml:space="preserve">Es la actividad </w:t>
      </w:r>
      <w:r w:rsidR="008D63B3">
        <w:rPr>
          <w:sz w:val="20"/>
          <w:szCs w:val="20"/>
          <w:lang w:val="es-ES_tradnl"/>
        </w:rPr>
        <w:t xml:space="preserve">administrativa </w:t>
      </w:r>
      <w:r w:rsidRPr="00AA1745">
        <w:rPr>
          <w:sz w:val="20"/>
          <w:szCs w:val="20"/>
          <w:lang w:val="es-ES_tradnl"/>
        </w:rPr>
        <w:t xml:space="preserve">mediante la cual se </w:t>
      </w:r>
      <w:r w:rsidR="008D63B3">
        <w:rPr>
          <w:sz w:val="20"/>
          <w:szCs w:val="20"/>
          <w:lang w:val="es-ES_tradnl"/>
        </w:rPr>
        <w:t>incorporan al patrimonio del ejercito distintos efectos.</w:t>
      </w:r>
    </w:p>
    <w:p w:rsidR="00CB6C0A" w:rsidRPr="00AA1745" w:rsidRDefault="001A7565" w:rsidP="00AA1745">
      <w:pPr>
        <w:numPr>
          <w:ilvl w:val="0"/>
          <w:numId w:val="9"/>
        </w:numPr>
        <w:jc w:val="both"/>
        <w:rPr>
          <w:sz w:val="20"/>
          <w:szCs w:val="20"/>
        </w:rPr>
      </w:pPr>
      <w:r w:rsidRPr="00AA1745">
        <w:rPr>
          <w:sz w:val="20"/>
          <w:szCs w:val="20"/>
          <w:lang w:val="es-ES"/>
        </w:rPr>
        <w:t xml:space="preserve">Control de existencias </w:t>
      </w:r>
      <w:r w:rsidRPr="00AA1745">
        <w:rPr>
          <w:sz w:val="20"/>
          <w:szCs w:val="20"/>
          <w:lang w:val="es-ES_tradnl"/>
        </w:rPr>
        <w:t>Es el proceso a través del cual, mediante un sistema de registros e informes, normalmente automático o computarizado, se dispondrá de datos sobre la cantidad, ubicación y estado de los distintos efectos y el trámite de provisión, que constituyen el patrimonio de la Fuerza.</w:t>
      </w:r>
    </w:p>
    <w:p w:rsidR="00CB6C0A" w:rsidRPr="00AA1745" w:rsidRDefault="001A7565" w:rsidP="00AA1745">
      <w:pPr>
        <w:numPr>
          <w:ilvl w:val="0"/>
          <w:numId w:val="9"/>
        </w:numPr>
        <w:jc w:val="both"/>
        <w:rPr>
          <w:sz w:val="20"/>
          <w:szCs w:val="20"/>
        </w:rPr>
      </w:pPr>
      <w:r w:rsidRPr="00AA1745">
        <w:rPr>
          <w:sz w:val="20"/>
          <w:szCs w:val="20"/>
          <w:lang w:val="es-ES"/>
        </w:rPr>
        <w:t xml:space="preserve">Almacenamiento </w:t>
      </w:r>
      <w:r w:rsidRPr="00AA1745">
        <w:rPr>
          <w:sz w:val="20"/>
          <w:szCs w:val="20"/>
          <w:lang w:val="es-ES_tradnl"/>
        </w:rPr>
        <w:t>Es la actividad mediante la cual se retienen los efectos que esperan ser provistos por el sistema logístico. Incluye la ejecución de las siguientes tareas: control del patrimonio y existencias en depósito, clasificación contabilización, guarda, conservación, protección y manipuleo de los efectos. Incluye el dictado de normas de seguridad, instrucciones particulares y la elaboración de la documentación correspondiente</w:t>
      </w:r>
    </w:p>
    <w:p w:rsidR="00CB6C0A" w:rsidRPr="00AA1745" w:rsidRDefault="001A7565" w:rsidP="00AA1745">
      <w:pPr>
        <w:numPr>
          <w:ilvl w:val="0"/>
          <w:numId w:val="9"/>
        </w:numPr>
        <w:jc w:val="both"/>
        <w:rPr>
          <w:sz w:val="20"/>
          <w:szCs w:val="20"/>
        </w:rPr>
      </w:pPr>
      <w:r w:rsidRPr="00AA1745">
        <w:rPr>
          <w:sz w:val="20"/>
          <w:szCs w:val="20"/>
          <w:lang w:val="es-ES"/>
        </w:rPr>
        <w:t xml:space="preserve">Distribución </w:t>
      </w:r>
      <w:r w:rsidRPr="00AA1745">
        <w:rPr>
          <w:sz w:val="20"/>
          <w:szCs w:val="20"/>
          <w:lang w:val="es-ES_tradnl"/>
        </w:rPr>
        <w:t>Es la actividad que consiste esencialmente en la asignación y entrega de los efectos al usuario. Conjuntamente con las actividades de determinación de necesidades y obtención, constituyen lo que se denomina el “Ciclo Logístico</w:t>
      </w:r>
    </w:p>
    <w:p w:rsidR="00CB6C0A" w:rsidRPr="00AA1745" w:rsidRDefault="001A7565" w:rsidP="00AA1745">
      <w:pPr>
        <w:numPr>
          <w:ilvl w:val="0"/>
          <w:numId w:val="9"/>
        </w:numPr>
        <w:jc w:val="both"/>
        <w:rPr>
          <w:sz w:val="20"/>
          <w:szCs w:val="20"/>
        </w:rPr>
      </w:pPr>
      <w:r w:rsidRPr="00AA1745">
        <w:rPr>
          <w:sz w:val="20"/>
          <w:szCs w:val="20"/>
          <w:lang w:val="es-ES"/>
        </w:rPr>
        <w:t xml:space="preserve">Evacuación de abastecimiento </w:t>
      </w:r>
      <w:r w:rsidRPr="00AA1745">
        <w:rPr>
          <w:sz w:val="20"/>
          <w:szCs w:val="20"/>
          <w:lang w:val="es-ES_tradnl"/>
        </w:rPr>
        <w:t>Es la actividad que consiste en enviar hacia retaguardia todos los efectos no necesarios en los elementos, con la finalidad principal de liberar a las tropas, de todo aquello que pueda limitar o restringir su aptitud para el combate</w:t>
      </w:r>
    </w:p>
    <w:p w:rsidR="00CB6C0A" w:rsidRPr="00AA1745" w:rsidRDefault="001A7565" w:rsidP="00AA1745">
      <w:pPr>
        <w:numPr>
          <w:ilvl w:val="0"/>
          <w:numId w:val="9"/>
        </w:numPr>
        <w:jc w:val="both"/>
        <w:rPr>
          <w:sz w:val="20"/>
          <w:szCs w:val="20"/>
        </w:rPr>
      </w:pPr>
      <w:r w:rsidRPr="00AA1745">
        <w:rPr>
          <w:sz w:val="20"/>
          <w:szCs w:val="20"/>
          <w:lang w:val="es-ES"/>
        </w:rPr>
        <w:t xml:space="preserve">Disposición final </w:t>
      </w:r>
      <w:r w:rsidRPr="00AA1745">
        <w:rPr>
          <w:sz w:val="20"/>
          <w:szCs w:val="20"/>
          <w:lang w:val="es-ES_tradnl"/>
        </w:rPr>
        <w:t>Es la actividad logística mediante la cual se determina el trámite a dar a los efectos finales irrecuperables, obsoletos o que han perdido sus condiciones; antes de su baja del patrimonio, incluye el ulterior aprovechamiento.</w:t>
      </w:r>
    </w:p>
    <w:p w:rsidR="00CB6C0A" w:rsidRPr="00AA1745" w:rsidRDefault="001A7565" w:rsidP="00AA1745">
      <w:pPr>
        <w:numPr>
          <w:ilvl w:val="0"/>
          <w:numId w:val="9"/>
        </w:numPr>
        <w:jc w:val="both"/>
        <w:rPr>
          <w:sz w:val="20"/>
          <w:szCs w:val="20"/>
        </w:rPr>
      </w:pPr>
      <w:r w:rsidRPr="00AA1745">
        <w:rPr>
          <w:sz w:val="20"/>
          <w:szCs w:val="20"/>
          <w:lang w:val="es-ES"/>
        </w:rPr>
        <w:t xml:space="preserve">Baja </w:t>
      </w:r>
      <w:r w:rsidRPr="00AA1745">
        <w:rPr>
          <w:sz w:val="20"/>
          <w:szCs w:val="20"/>
          <w:lang w:val="es-ES_tradnl"/>
        </w:rPr>
        <w:t xml:space="preserve">Es la actividad que consiste en eliminar los efectos, inservibles o no, del cargo de los elementos, y, cuando correspondiere, del patrimonio de la Fuerza. </w:t>
      </w:r>
    </w:p>
    <w:p w:rsidR="00AA1745" w:rsidRPr="00AA1745" w:rsidRDefault="00AA1745" w:rsidP="00AA1745">
      <w:pPr>
        <w:jc w:val="both"/>
        <w:rPr>
          <w:b/>
          <w:bCs/>
          <w:sz w:val="20"/>
          <w:szCs w:val="20"/>
          <w:lang w:val="es-ES_tradnl"/>
        </w:rPr>
      </w:pPr>
      <w:r w:rsidRPr="00AA1745">
        <w:rPr>
          <w:b/>
          <w:bCs/>
          <w:sz w:val="20"/>
          <w:szCs w:val="20"/>
          <w:lang w:val="es-ES_tradnl"/>
        </w:rPr>
        <w:t>ESTADO DE MANTENIMIENTO</w:t>
      </w:r>
    </w:p>
    <w:p w:rsidR="00CB6C0A" w:rsidRPr="00AA1745" w:rsidRDefault="001A7565" w:rsidP="00AA1745">
      <w:pPr>
        <w:numPr>
          <w:ilvl w:val="0"/>
          <w:numId w:val="11"/>
        </w:numPr>
        <w:jc w:val="both"/>
        <w:rPr>
          <w:sz w:val="20"/>
          <w:szCs w:val="20"/>
        </w:rPr>
      </w:pPr>
      <w:r w:rsidRPr="00AA1745">
        <w:rPr>
          <w:sz w:val="20"/>
          <w:szCs w:val="20"/>
          <w:lang w:val="es-ES_tradnl"/>
        </w:rPr>
        <w:t>El Oficial Logístico deberá mantener actualizado el estado de mantenimiento, en todos los servicios logísticos, de todos los elementos apoyados, excepto en Construcciones, sean o no responsables del mantenimiento de los Ef(s) de dichos Servicios.</w:t>
      </w:r>
    </w:p>
    <w:p w:rsidR="00CB6C0A" w:rsidRPr="00AA1745" w:rsidRDefault="001A7565" w:rsidP="00AA1745">
      <w:pPr>
        <w:numPr>
          <w:ilvl w:val="0"/>
          <w:numId w:val="11"/>
        </w:numPr>
        <w:jc w:val="both"/>
        <w:rPr>
          <w:sz w:val="20"/>
          <w:szCs w:val="20"/>
        </w:rPr>
      </w:pPr>
      <w:r w:rsidRPr="00AA1745">
        <w:rPr>
          <w:sz w:val="20"/>
          <w:szCs w:val="20"/>
          <w:lang w:val="es-ES_tradnl"/>
        </w:rPr>
        <w:t>Lo expresado precedentemente significa que los Oficiales Logísticos deberán recibir la información correspondiente de otros elementos logísticos que cumplan funciones de mantenimiento, para disponer de información actualizada la situación de su jurisdicción. Estos elementos logísticos tendrán la obligación de proporcionar información actualizada.</w:t>
      </w:r>
    </w:p>
    <w:p w:rsidR="00CB6C0A" w:rsidRPr="00AA1745" w:rsidRDefault="001A7565" w:rsidP="00AA1745">
      <w:pPr>
        <w:numPr>
          <w:ilvl w:val="0"/>
          <w:numId w:val="11"/>
        </w:numPr>
        <w:jc w:val="both"/>
        <w:rPr>
          <w:sz w:val="20"/>
          <w:szCs w:val="20"/>
        </w:rPr>
      </w:pPr>
      <w:r w:rsidRPr="00AA1745">
        <w:rPr>
          <w:sz w:val="20"/>
          <w:szCs w:val="20"/>
          <w:lang w:val="es-ES_tradnl"/>
        </w:rPr>
        <w:t>Todos los elementos usuarios deberán mantener actualizado su estado de mantenimiento, ante el escalón de apoyo correspondiente.</w:t>
      </w:r>
    </w:p>
    <w:p w:rsidR="00AA1745" w:rsidRDefault="00AA1745" w:rsidP="00AA1745">
      <w:pPr>
        <w:jc w:val="both"/>
        <w:rPr>
          <w:sz w:val="20"/>
          <w:szCs w:val="20"/>
        </w:rPr>
      </w:pPr>
    </w:p>
    <w:p w:rsidR="00D80B67" w:rsidRDefault="00D80B67" w:rsidP="00AA1745">
      <w:pPr>
        <w:jc w:val="both"/>
        <w:rPr>
          <w:sz w:val="20"/>
          <w:szCs w:val="20"/>
        </w:rPr>
      </w:pPr>
    </w:p>
    <w:p w:rsidR="00C7682E" w:rsidRDefault="00C7682E" w:rsidP="00AA1745">
      <w:pPr>
        <w:jc w:val="both"/>
        <w:rPr>
          <w:sz w:val="20"/>
          <w:szCs w:val="20"/>
        </w:rPr>
      </w:pPr>
    </w:p>
    <w:p w:rsidR="00D80B67" w:rsidRDefault="00D80B67" w:rsidP="00AA1745">
      <w:pPr>
        <w:jc w:val="both"/>
        <w:rPr>
          <w:sz w:val="20"/>
          <w:szCs w:val="20"/>
        </w:rPr>
      </w:pPr>
    </w:p>
    <w:p w:rsidR="00D80B67" w:rsidRDefault="00D80B67" w:rsidP="00AA1745">
      <w:pPr>
        <w:jc w:val="both"/>
        <w:rPr>
          <w:sz w:val="20"/>
          <w:szCs w:val="20"/>
        </w:rPr>
      </w:pPr>
    </w:p>
    <w:p w:rsidR="00D80B67" w:rsidRPr="00916CAB" w:rsidRDefault="00D80B67" w:rsidP="00D80B67">
      <w:pPr>
        <w:jc w:val="center"/>
        <w:rPr>
          <w:b/>
          <w:u w:val="single"/>
        </w:rPr>
      </w:pPr>
      <w:r w:rsidRPr="00916CAB">
        <w:rPr>
          <w:b/>
          <w:u w:val="single"/>
        </w:rPr>
        <w:t>OPERACIONES EN GENDARMERÍA NACIONAL</w:t>
      </w:r>
    </w:p>
    <w:p w:rsidR="00D80B67" w:rsidRPr="00916CAB" w:rsidRDefault="00D80B67" w:rsidP="00D80B67">
      <w:r w:rsidRPr="00916CAB">
        <w:rPr>
          <w:lang w:val="es-ES"/>
        </w:rPr>
        <w:t xml:space="preserve">PRIMERA GRAN CLASIFICACIÓN </w:t>
      </w:r>
    </w:p>
    <w:p w:rsidR="00D80B67" w:rsidRPr="00916CAB" w:rsidRDefault="00D80B67" w:rsidP="00D80B67">
      <w:pPr>
        <w:numPr>
          <w:ilvl w:val="0"/>
          <w:numId w:val="12"/>
        </w:numPr>
      </w:pPr>
      <w:r w:rsidRPr="00916CAB">
        <w:rPr>
          <w:lang w:val="es-ES"/>
        </w:rPr>
        <w:t>POLICIALES</w:t>
      </w:r>
    </w:p>
    <w:p w:rsidR="00D80B67" w:rsidRPr="00916CAB" w:rsidRDefault="00D80B67" w:rsidP="00D80B67">
      <w:pPr>
        <w:numPr>
          <w:ilvl w:val="0"/>
          <w:numId w:val="12"/>
        </w:numPr>
      </w:pPr>
      <w:r w:rsidRPr="00916CAB">
        <w:rPr>
          <w:lang w:val="es-ES"/>
        </w:rPr>
        <w:t>MILITARES</w:t>
      </w:r>
    </w:p>
    <w:p w:rsidR="00D80B67" w:rsidRPr="00916CAB" w:rsidRDefault="00D80B67" w:rsidP="00D80B67">
      <w:pPr>
        <w:numPr>
          <w:ilvl w:val="0"/>
          <w:numId w:val="12"/>
        </w:numPr>
      </w:pPr>
      <w:r w:rsidRPr="00916CAB">
        <w:rPr>
          <w:lang w:val="es-ES"/>
        </w:rPr>
        <w:t>MOVIMIENTOS Y DESCANSOS</w:t>
      </w:r>
    </w:p>
    <w:p w:rsidR="00D80B67" w:rsidRDefault="00D80B67" w:rsidP="00D80B67">
      <w:pPr>
        <w:rPr>
          <w:lang w:val="es-ES"/>
        </w:rPr>
      </w:pPr>
      <w:r w:rsidRPr="00916CAB">
        <w:rPr>
          <w:lang w:val="es-ES"/>
        </w:rPr>
        <w:t>OPERACIONES POLICIALES</w:t>
      </w:r>
    </w:p>
    <w:p w:rsidR="00D80B67" w:rsidRPr="00916CAB" w:rsidRDefault="00D80B67" w:rsidP="00D80B67">
      <w:pPr>
        <w:numPr>
          <w:ilvl w:val="0"/>
          <w:numId w:val="13"/>
        </w:numPr>
      </w:pPr>
      <w:r w:rsidRPr="00916CAB">
        <w:rPr>
          <w:lang w:val="es-ES"/>
        </w:rPr>
        <w:t>CONTROL</w:t>
      </w:r>
    </w:p>
    <w:p w:rsidR="00D80B67" w:rsidRPr="00916CAB" w:rsidRDefault="00D80B67" w:rsidP="00D80B67">
      <w:pPr>
        <w:numPr>
          <w:ilvl w:val="0"/>
          <w:numId w:val="13"/>
        </w:numPr>
      </w:pPr>
      <w:r w:rsidRPr="00916CAB">
        <w:rPr>
          <w:lang w:val="es-ES"/>
        </w:rPr>
        <w:t>PROTECCIÓN</w:t>
      </w:r>
    </w:p>
    <w:p w:rsidR="00D80B67" w:rsidRPr="00916CAB" w:rsidRDefault="00D80B67" w:rsidP="00D80B67">
      <w:pPr>
        <w:numPr>
          <w:ilvl w:val="0"/>
          <w:numId w:val="13"/>
        </w:numPr>
      </w:pPr>
      <w:r w:rsidRPr="00916CAB">
        <w:rPr>
          <w:lang w:val="es-ES"/>
        </w:rPr>
        <w:t>INTERVENCIÓN</w:t>
      </w:r>
    </w:p>
    <w:p w:rsidR="00D80B67" w:rsidRPr="00916CAB" w:rsidRDefault="00D80B67" w:rsidP="00D80B67">
      <w:pPr>
        <w:numPr>
          <w:ilvl w:val="0"/>
          <w:numId w:val="13"/>
        </w:numPr>
      </w:pPr>
      <w:r w:rsidRPr="00916CAB">
        <w:rPr>
          <w:lang w:val="es-ES"/>
        </w:rPr>
        <w:t>CONTRA EL CRIMEN ORGANIZADO</w:t>
      </w:r>
    </w:p>
    <w:p w:rsidR="00D80B67" w:rsidRPr="00916CAB" w:rsidRDefault="00D80B67" w:rsidP="00D80B67">
      <w:pPr>
        <w:numPr>
          <w:ilvl w:val="0"/>
          <w:numId w:val="13"/>
        </w:numPr>
      </w:pPr>
      <w:r w:rsidRPr="00916CAB">
        <w:rPr>
          <w:lang w:val="es-ES"/>
        </w:rPr>
        <w:t>APOYO A LA POLÍTICA EXTERIOR</w:t>
      </w:r>
    </w:p>
    <w:p w:rsidR="00D80B67" w:rsidRDefault="00D80B67" w:rsidP="00D80B67">
      <w:pPr>
        <w:ind w:left="720"/>
        <w:rPr>
          <w:lang w:val="es-ES"/>
        </w:rPr>
      </w:pPr>
    </w:p>
    <w:p w:rsidR="00D80B67" w:rsidRPr="00916CAB" w:rsidRDefault="00D80B67" w:rsidP="00D80B67">
      <w:pPr>
        <w:ind w:left="720"/>
      </w:pPr>
      <w:r w:rsidRPr="00916CAB">
        <w:rPr>
          <w:lang w:val="es-ES"/>
        </w:rPr>
        <w:t>OPERACIONES DE CONTROL</w:t>
      </w:r>
    </w:p>
    <w:p w:rsidR="00D80B67" w:rsidRPr="00916CAB" w:rsidRDefault="00D80B67" w:rsidP="00D80B67">
      <w:pPr>
        <w:ind w:left="720"/>
      </w:pPr>
      <w:r w:rsidRPr="00916CAB">
        <w:rPr>
          <w:lang w:val="es-ES"/>
        </w:rPr>
        <w:t>CVF   (CONTROL Y VIGILANCIA DE FRONTERA)</w:t>
      </w:r>
    </w:p>
    <w:p w:rsidR="00D80B67" w:rsidRPr="00916CAB" w:rsidRDefault="00D80B67" w:rsidP="00D80B67">
      <w:pPr>
        <w:ind w:left="720"/>
      </w:pPr>
      <w:r w:rsidRPr="00916CAB">
        <w:rPr>
          <w:lang w:val="es-ES"/>
        </w:rPr>
        <w:t xml:space="preserve">                      * CFI   (CONTROL FRONTERA INTENSIVO)</w:t>
      </w:r>
    </w:p>
    <w:p w:rsidR="00D80B67" w:rsidRPr="00916CAB" w:rsidRDefault="00D80B67" w:rsidP="00D80B67">
      <w:pPr>
        <w:ind w:left="720"/>
      </w:pPr>
      <w:r w:rsidRPr="00916CAB">
        <w:rPr>
          <w:lang w:val="es-ES"/>
        </w:rPr>
        <w:t xml:space="preserve">                * CFIR (CONTROL FRONTERA INTENSIVO Y REFORZADO)</w:t>
      </w:r>
    </w:p>
    <w:p w:rsidR="00D80B67" w:rsidRPr="00916CAB" w:rsidRDefault="00D80B67" w:rsidP="00D80B67">
      <w:pPr>
        <w:ind w:left="720"/>
      </w:pPr>
      <w:r w:rsidRPr="00916CAB">
        <w:rPr>
          <w:lang w:val="es-ES"/>
        </w:rPr>
        <w:t>CF      (CIERRE DE FRONTERA)</w:t>
      </w:r>
    </w:p>
    <w:p w:rsidR="00D80B67" w:rsidRPr="00916CAB" w:rsidRDefault="00D80B67" w:rsidP="00D80B67">
      <w:pPr>
        <w:ind w:left="720"/>
      </w:pPr>
    </w:p>
    <w:p w:rsidR="00D80B67" w:rsidRPr="00916CAB" w:rsidRDefault="00D80B67" w:rsidP="00D80B67">
      <w:pPr>
        <w:ind w:left="720"/>
      </w:pPr>
      <w:r w:rsidRPr="00916CAB">
        <w:rPr>
          <w:lang w:val="es-ES"/>
        </w:rPr>
        <w:t xml:space="preserve">                            * CFTE (CIERRE FRONTERA CON TRÁNSITO ENCAUZADO)</w:t>
      </w:r>
    </w:p>
    <w:p w:rsidR="00D80B67" w:rsidRPr="00916CAB" w:rsidRDefault="00D80B67" w:rsidP="00D80B67">
      <w:pPr>
        <w:ind w:left="720"/>
      </w:pPr>
      <w:r w:rsidRPr="00916CAB">
        <w:rPr>
          <w:lang w:val="es-ES"/>
        </w:rPr>
        <w:t xml:space="preserve">                 *CTF (CIERRE TOTAL DE FRONTERA)</w:t>
      </w:r>
    </w:p>
    <w:p w:rsidR="00D80B67" w:rsidRDefault="00D80B67" w:rsidP="00D80B67">
      <w:pPr>
        <w:ind w:left="720"/>
      </w:pPr>
    </w:p>
    <w:p w:rsidR="00D80B67" w:rsidRPr="00916CAB" w:rsidRDefault="00D80B67" w:rsidP="00D80B67">
      <w:pPr>
        <w:ind w:left="720"/>
      </w:pPr>
      <w:r w:rsidRPr="00916CAB">
        <w:rPr>
          <w:lang w:val="es-ES"/>
        </w:rPr>
        <w:t>CONTROL  DE ÁREAS Y LOCALIDADES</w:t>
      </w:r>
    </w:p>
    <w:p w:rsidR="00D80B67" w:rsidRPr="00916CAB" w:rsidRDefault="00D80B67" w:rsidP="00D80B67">
      <w:pPr>
        <w:ind w:left="720"/>
      </w:pPr>
      <w:r w:rsidRPr="00916CAB">
        <w:rPr>
          <w:lang w:val="es-ES"/>
        </w:rPr>
        <w:t>SEGURIDAD VIAL</w:t>
      </w:r>
    </w:p>
    <w:p w:rsidR="00D80B67" w:rsidRPr="00916CAB" w:rsidRDefault="00D80B67" w:rsidP="00D80B67">
      <w:pPr>
        <w:ind w:left="720"/>
      </w:pPr>
      <w:r w:rsidRPr="00916CAB">
        <w:rPr>
          <w:lang w:val="es-ES"/>
        </w:rPr>
        <w:t>PROTECCIÓN DEL AMBIENTE</w:t>
      </w:r>
    </w:p>
    <w:p w:rsidR="00D80B67" w:rsidRPr="00916CAB" w:rsidRDefault="00D80B67" w:rsidP="00D80B67">
      <w:pPr>
        <w:ind w:left="720"/>
      </w:pPr>
      <w:r w:rsidRPr="00916CAB">
        <w:rPr>
          <w:lang w:val="es-ES"/>
        </w:rPr>
        <w:t>SEGURIDAD AEROPORTUARIA</w:t>
      </w:r>
    </w:p>
    <w:p w:rsidR="00D80B67" w:rsidRPr="00AA1745" w:rsidRDefault="00D80B67" w:rsidP="00AA1745">
      <w:pPr>
        <w:jc w:val="both"/>
        <w:rPr>
          <w:sz w:val="20"/>
          <w:szCs w:val="20"/>
        </w:rPr>
      </w:pPr>
    </w:p>
    <w:sectPr w:rsidR="00D80B67" w:rsidRPr="00AA1745" w:rsidSect="00AA1745">
      <w:headerReference w:type="default" r:id="rId7"/>
      <w:footerReference w:type="default" r:id="rId8"/>
      <w:pgSz w:w="11907" w:h="16840"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D96" w:rsidRDefault="00095D96" w:rsidP="009976A7">
      <w:pPr>
        <w:spacing w:after="0" w:line="240" w:lineRule="auto"/>
      </w:pPr>
      <w:r>
        <w:separator/>
      </w:r>
    </w:p>
  </w:endnote>
  <w:endnote w:type="continuationSeparator" w:id="0">
    <w:p w:rsidR="00095D96" w:rsidRDefault="00095D96" w:rsidP="0099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059"/>
      <w:docPartObj>
        <w:docPartGallery w:val="Page Numbers (Bottom of Page)"/>
        <w:docPartUnique/>
      </w:docPartObj>
    </w:sdtPr>
    <w:sdtEndPr/>
    <w:sdtContent>
      <w:p w:rsidR="00C7682E" w:rsidRDefault="00095D96">
        <w:pPr>
          <w:pStyle w:val="Piedepgina"/>
          <w:jc w:val="center"/>
        </w:pPr>
        <w:r>
          <w:fldChar w:fldCharType="begin"/>
        </w:r>
        <w:r>
          <w:instrText xml:space="preserve"> PAGE   \* MERGEFORMAT </w:instrText>
        </w:r>
        <w:r>
          <w:fldChar w:fldCharType="separate"/>
        </w:r>
        <w:r w:rsidR="00375CA7">
          <w:rPr>
            <w:noProof/>
          </w:rPr>
          <w:t>1</w:t>
        </w:r>
        <w:r>
          <w:rPr>
            <w:noProof/>
          </w:rPr>
          <w:fldChar w:fldCharType="end"/>
        </w:r>
      </w:p>
    </w:sdtContent>
  </w:sdt>
  <w:p w:rsidR="00C7682E" w:rsidRDefault="00C768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D96" w:rsidRDefault="00095D96" w:rsidP="009976A7">
      <w:pPr>
        <w:spacing w:after="0" w:line="240" w:lineRule="auto"/>
      </w:pPr>
      <w:r>
        <w:separator/>
      </w:r>
    </w:p>
  </w:footnote>
  <w:footnote w:type="continuationSeparator" w:id="0">
    <w:p w:rsidR="00095D96" w:rsidRDefault="00095D96" w:rsidP="00997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6A7" w:rsidRDefault="009976A7">
    <w:pPr>
      <w:pStyle w:val="Encabezado"/>
    </w:pPr>
  </w:p>
  <w:p w:rsidR="009976A7" w:rsidRDefault="009976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0DF"/>
    <w:multiLevelType w:val="hybridMultilevel"/>
    <w:tmpl w:val="37AC0CA2"/>
    <w:lvl w:ilvl="0" w:tplc="E946D834">
      <w:start w:val="1"/>
      <w:numFmt w:val="bullet"/>
      <w:lvlText w:val="•"/>
      <w:lvlJc w:val="left"/>
      <w:pPr>
        <w:tabs>
          <w:tab w:val="num" w:pos="720"/>
        </w:tabs>
        <w:ind w:left="720" w:hanging="360"/>
      </w:pPr>
      <w:rPr>
        <w:rFonts w:ascii="Times New Roman" w:hAnsi="Times New Roman" w:hint="default"/>
      </w:rPr>
    </w:lvl>
    <w:lvl w:ilvl="1" w:tplc="C6961D56" w:tentative="1">
      <w:start w:val="1"/>
      <w:numFmt w:val="bullet"/>
      <w:lvlText w:val="•"/>
      <w:lvlJc w:val="left"/>
      <w:pPr>
        <w:tabs>
          <w:tab w:val="num" w:pos="1440"/>
        </w:tabs>
        <w:ind w:left="1440" w:hanging="360"/>
      </w:pPr>
      <w:rPr>
        <w:rFonts w:ascii="Times New Roman" w:hAnsi="Times New Roman" w:hint="default"/>
      </w:rPr>
    </w:lvl>
    <w:lvl w:ilvl="2" w:tplc="D63C6E70" w:tentative="1">
      <w:start w:val="1"/>
      <w:numFmt w:val="bullet"/>
      <w:lvlText w:val="•"/>
      <w:lvlJc w:val="left"/>
      <w:pPr>
        <w:tabs>
          <w:tab w:val="num" w:pos="2160"/>
        </w:tabs>
        <w:ind w:left="2160" w:hanging="360"/>
      </w:pPr>
      <w:rPr>
        <w:rFonts w:ascii="Times New Roman" w:hAnsi="Times New Roman" w:hint="default"/>
      </w:rPr>
    </w:lvl>
    <w:lvl w:ilvl="3" w:tplc="5E4C04A0" w:tentative="1">
      <w:start w:val="1"/>
      <w:numFmt w:val="bullet"/>
      <w:lvlText w:val="•"/>
      <w:lvlJc w:val="left"/>
      <w:pPr>
        <w:tabs>
          <w:tab w:val="num" w:pos="2880"/>
        </w:tabs>
        <w:ind w:left="2880" w:hanging="360"/>
      </w:pPr>
      <w:rPr>
        <w:rFonts w:ascii="Times New Roman" w:hAnsi="Times New Roman" w:hint="default"/>
      </w:rPr>
    </w:lvl>
    <w:lvl w:ilvl="4" w:tplc="DD70A38C" w:tentative="1">
      <w:start w:val="1"/>
      <w:numFmt w:val="bullet"/>
      <w:lvlText w:val="•"/>
      <w:lvlJc w:val="left"/>
      <w:pPr>
        <w:tabs>
          <w:tab w:val="num" w:pos="3600"/>
        </w:tabs>
        <w:ind w:left="3600" w:hanging="360"/>
      </w:pPr>
      <w:rPr>
        <w:rFonts w:ascii="Times New Roman" w:hAnsi="Times New Roman" w:hint="default"/>
      </w:rPr>
    </w:lvl>
    <w:lvl w:ilvl="5" w:tplc="BB30D468" w:tentative="1">
      <w:start w:val="1"/>
      <w:numFmt w:val="bullet"/>
      <w:lvlText w:val="•"/>
      <w:lvlJc w:val="left"/>
      <w:pPr>
        <w:tabs>
          <w:tab w:val="num" w:pos="4320"/>
        </w:tabs>
        <w:ind w:left="4320" w:hanging="360"/>
      </w:pPr>
      <w:rPr>
        <w:rFonts w:ascii="Times New Roman" w:hAnsi="Times New Roman" w:hint="default"/>
      </w:rPr>
    </w:lvl>
    <w:lvl w:ilvl="6" w:tplc="1CDA2028" w:tentative="1">
      <w:start w:val="1"/>
      <w:numFmt w:val="bullet"/>
      <w:lvlText w:val="•"/>
      <w:lvlJc w:val="left"/>
      <w:pPr>
        <w:tabs>
          <w:tab w:val="num" w:pos="5040"/>
        </w:tabs>
        <w:ind w:left="5040" w:hanging="360"/>
      </w:pPr>
      <w:rPr>
        <w:rFonts w:ascii="Times New Roman" w:hAnsi="Times New Roman" w:hint="default"/>
      </w:rPr>
    </w:lvl>
    <w:lvl w:ilvl="7" w:tplc="0902EEB6" w:tentative="1">
      <w:start w:val="1"/>
      <w:numFmt w:val="bullet"/>
      <w:lvlText w:val="•"/>
      <w:lvlJc w:val="left"/>
      <w:pPr>
        <w:tabs>
          <w:tab w:val="num" w:pos="5760"/>
        </w:tabs>
        <w:ind w:left="5760" w:hanging="360"/>
      </w:pPr>
      <w:rPr>
        <w:rFonts w:ascii="Times New Roman" w:hAnsi="Times New Roman" w:hint="default"/>
      </w:rPr>
    </w:lvl>
    <w:lvl w:ilvl="8" w:tplc="5ECE9C1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193021"/>
    <w:multiLevelType w:val="hybridMultilevel"/>
    <w:tmpl w:val="544A027C"/>
    <w:lvl w:ilvl="0" w:tplc="B96AB972">
      <w:start w:val="1"/>
      <w:numFmt w:val="bullet"/>
      <w:lvlText w:val="•"/>
      <w:lvlJc w:val="left"/>
      <w:pPr>
        <w:tabs>
          <w:tab w:val="num" w:pos="720"/>
        </w:tabs>
        <w:ind w:left="720" w:hanging="360"/>
      </w:pPr>
      <w:rPr>
        <w:rFonts w:ascii="Times New Roman" w:hAnsi="Times New Roman" w:hint="default"/>
      </w:rPr>
    </w:lvl>
    <w:lvl w:ilvl="1" w:tplc="E294D71A" w:tentative="1">
      <w:start w:val="1"/>
      <w:numFmt w:val="bullet"/>
      <w:lvlText w:val="•"/>
      <w:lvlJc w:val="left"/>
      <w:pPr>
        <w:tabs>
          <w:tab w:val="num" w:pos="1440"/>
        </w:tabs>
        <w:ind w:left="1440" w:hanging="360"/>
      </w:pPr>
      <w:rPr>
        <w:rFonts w:ascii="Times New Roman" w:hAnsi="Times New Roman" w:hint="default"/>
      </w:rPr>
    </w:lvl>
    <w:lvl w:ilvl="2" w:tplc="AC78187A" w:tentative="1">
      <w:start w:val="1"/>
      <w:numFmt w:val="bullet"/>
      <w:lvlText w:val="•"/>
      <w:lvlJc w:val="left"/>
      <w:pPr>
        <w:tabs>
          <w:tab w:val="num" w:pos="2160"/>
        </w:tabs>
        <w:ind w:left="2160" w:hanging="360"/>
      </w:pPr>
      <w:rPr>
        <w:rFonts w:ascii="Times New Roman" w:hAnsi="Times New Roman" w:hint="default"/>
      </w:rPr>
    </w:lvl>
    <w:lvl w:ilvl="3" w:tplc="4C7EFDB2" w:tentative="1">
      <w:start w:val="1"/>
      <w:numFmt w:val="bullet"/>
      <w:lvlText w:val="•"/>
      <w:lvlJc w:val="left"/>
      <w:pPr>
        <w:tabs>
          <w:tab w:val="num" w:pos="2880"/>
        </w:tabs>
        <w:ind w:left="2880" w:hanging="360"/>
      </w:pPr>
      <w:rPr>
        <w:rFonts w:ascii="Times New Roman" w:hAnsi="Times New Roman" w:hint="default"/>
      </w:rPr>
    </w:lvl>
    <w:lvl w:ilvl="4" w:tplc="366E8C2C" w:tentative="1">
      <w:start w:val="1"/>
      <w:numFmt w:val="bullet"/>
      <w:lvlText w:val="•"/>
      <w:lvlJc w:val="left"/>
      <w:pPr>
        <w:tabs>
          <w:tab w:val="num" w:pos="3600"/>
        </w:tabs>
        <w:ind w:left="3600" w:hanging="360"/>
      </w:pPr>
      <w:rPr>
        <w:rFonts w:ascii="Times New Roman" w:hAnsi="Times New Roman" w:hint="default"/>
      </w:rPr>
    </w:lvl>
    <w:lvl w:ilvl="5" w:tplc="135ABB4E" w:tentative="1">
      <w:start w:val="1"/>
      <w:numFmt w:val="bullet"/>
      <w:lvlText w:val="•"/>
      <w:lvlJc w:val="left"/>
      <w:pPr>
        <w:tabs>
          <w:tab w:val="num" w:pos="4320"/>
        </w:tabs>
        <w:ind w:left="4320" w:hanging="360"/>
      </w:pPr>
      <w:rPr>
        <w:rFonts w:ascii="Times New Roman" w:hAnsi="Times New Roman" w:hint="default"/>
      </w:rPr>
    </w:lvl>
    <w:lvl w:ilvl="6" w:tplc="429CE628" w:tentative="1">
      <w:start w:val="1"/>
      <w:numFmt w:val="bullet"/>
      <w:lvlText w:val="•"/>
      <w:lvlJc w:val="left"/>
      <w:pPr>
        <w:tabs>
          <w:tab w:val="num" w:pos="5040"/>
        </w:tabs>
        <w:ind w:left="5040" w:hanging="360"/>
      </w:pPr>
      <w:rPr>
        <w:rFonts w:ascii="Times New Roman" w:hAnsi="Times New Roman" w:hint="default"/>
      </w:rPr>
    </w:lvl>
    <w:lvl w:ilvl="7" w:tplc="1000507C" w:tentative="1">
      <w:start w:val="1"/>
      <w:numFmt w:val="bullet"/>
      <w:lvlText w:val="•"/>
      <w:lvlJc w:val="left"/>
      <w:pPr>
        <w:tabs>
          <w:tab w:val="num" w:pos="5760"/>
        </w:tabs>
        <w:ind w:left="5760" w:hanging="360"/>
      </w:pPr>
      <w:rPr>
        <w:rFonts w:ascii="Times New Roman" w:hAnsi="Times New Roman" w:hint="default"/>
      </w:rPr>
    </w:lvl>
    <w:lvl w:ilvl="8" w:tplc="0414CF0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F3DA8"/>
    <w:multiLevelType w:val="hybridMultilevel"/>
    <w:tmpl w:val="109A4860"/>
    <w:lvl w:ilvl="0" w:tplc="F14236E0">
      <w:start w:val="1"/>
      <w:numFmt w:val="bullet"/>
      <w:lvlText w:val=""/>
      <w:lvlJc w:val="left"/>
      <w:pPr>
        <w:tabs>
          <w:tab w:val="num" w:pos="720"/>
        </w:tabs>
        <w:ind w:left="720" w:hanging="360"/>
      </w:pPr>
      <w:rPr>
        <w:rFonts w:ascii="Wingdings" w:hAnsi="Wingdings" w:hint="default"/>
      </w:rPr>
    </w:lvl>
    <w:lvl w:ilvl="1" w:tplc="A6D6CD4E" w:tentative="1">
      <w:start w:val="1"/>
      <w:numFmt w:val="bullet"/>
      <w:lvlText w:val=""/>
      <w:lvlJc w:val="left"/>
      <w:pPr>
        <w:tabs>
          <w:tab w:val="num" w:pos="1440"/>
        </w:tabs>
        <w:ind w:left="1440" w:hanging="360"/>
      </w:pPr>
      <w:rPr>
        <w:rFonts w:ascii="Wingdings" w:hAnsi="Wingdings" w:hint="default"/>
      </w:rPr>
    </w:lvl>
    <w:lvl w:ilvl="2" w:tplc="CDC6DAC2" w:tentative="1">
      <w:start w:val="1"/>
      <w:numFmt w:val="bullet"/>
      <w:lvlText w:val=""/>
      <w:lvlJc w:val="left"/>
      <w:pPr>
        <w:tabs>
          <w:tab w:val="num" w:pos="2160"/>
        </w:tabs>
        <w:ind w:left="2160" w:hanging="360"/>
      </w:pPr>
      <w:rPr>
        <w:rFonts w:ascii="Wingdings" w:hAnsi="Wingdings" w:hint="default"/>
      </w:rPr>
    </w:lvl>
    <w:lvl w:ilvl="3" w:tplc="C7E09502" w:tentative="1">
      <w:start w:val="1"/>
      <w:numFmt w:val="bullet"/>
      <w:lvlText w:val=""/>
      <w:lvlJc w:val="left"/>
      <w:pPr>
        <w:tabs>
          <w:tab w:val="num" w:pos="2880"/>
        </w:tabs>
        <w:ind w:left="2880" w:hanging="360"/>
      </w:pPr>
      <w:rPr>
        <w:rFonts w:ascii="Wingdings" w:hAnsi="Wingdings" w:hint="default"/>
      </w:rPr>
    </w:lvl>
    <w:lvl w:ilvl="4" w:tplc="EB18BA32" w:tentative="1">
      <w:start w:val="1"/>
      <w:numFmt w:val="bullet"/>
      <w:lvlText w:val=""/>
      <w:lvlJc w:val="left"/>
      <w:pPr>
        <w:tabs>
          <w:tab w:val="num" w:pos="3600"/>
        </w:tabs>
        <w:ind w:left="3600" w:hanging="360"/>
      </w:pPr>
      <w:rPr>
        <w:rFonts w:ascii="Wingdings" w:hAnsi="Wingdings" w:hint="default"/>
      </w:rPr>
    </w:lvl>
    <w:lvl w:ilvl="5" w:tplc="AA0C1F58" w:tentative="1">
      <w:start w:val="1"/>
      <w:numFmt w:val="bullet"/>
      <w:lvlText w:val=""/>
      <w:lvlJc w:val="left"/>
      <w:pPr>
        <w:tabs>
          <w:tab w:val="num" w:pos="4320"/>
        </w:tabs>
        <w:ind w:left="4320" w:hanging="360"/>
      </w:pPr>
      <w:rPr>
        <w:rFonts w:ascii="Wingdings" w:hAnsi="Wingdings" w:hint="default"/>
      </w:rPr>
    </w:lvl>
    <w:lvl w:ilvl="6" w:tplc="B50C33D6" w:tentative="1">
      <w:start w:val="1"/>
      <w:numFmt w:val="bullet"/>
      <w:lvlText w:val=""/>
      <w:lvlJc w:val="left"/>
      <w:pPr>
        <w:tabs>
          <w:tab w:val="num" w:pos="5040"/>
        </w:tabs>
        <w:ind w:left="5040" w:hanging="360"/>
      </w:pPr>
      <w:rPr>
        <w:rFonts w:ascii="Wingdings" w:hAnsi="Wingdings" w:hint="default"/>
      </w:rPr>
    </w:lvl>
    <w:lvl w:ilvl="7" w:tplc="12AA730E" w:tentative="1">
      <w:start w:val="1"/>
      <w:numFmt w:val="bullet"/>
      <w:lvlText w:val=""/>
      <w:lvlJc w:val="left"/>
      <w:pPr>
        <w:tabs>
          <w:tab w:val="num" w:pos="5760"/>
        </w:tabs>
        <w:ind w:left="5760" w:hanging="360"/>
      </w:pPr>
      <w:rPr>
        <w:rFonts w:ascii="Wingdings" w:hAnsi="Wingdings" w:hint="default"/>
      </w:rPr>
    </w:lvl>
    <w:lvl w:ilvl="8" w:tplc="398AE0A4" w:tentative="1">
      <w:start w:val="1"/>
      <w:numFmt w:val="bullet"/>
      <w:lvlText w:val=""/>
      <w:lvlJc w:val="left"/>
      <w:pPr>
        <w:tabs>
          <w:tab w:val="num" w:pos="6480"/>
        </w:tabs>
        <w:ind w:left="6480" w:hanging="360"/>
      </w:pPr>
      <w:rPr>
        <w:rFonts w:ascii="Wingdings" w:hAnsi="Wingdings" w:hint="default"/>
      </w:rPr>
    </w:lvl>
  </w:abstractNum>
  <w:abstractNum w:abstractNumId="3">
    <w:nsid w:val="1D6A164C"/>
    <w:multiLevelType w:val="hybridMultilevel"/>
    <w:tmpl w:val="4A16BB3A"/>
    <w:lvl w:ilvl="0" w:tplc="148ED95E">
      <w:start w:val="1"/>
      <w:numFmt w:val="bullet"/>
      <w:lvlText w:val="•"/>
      <w:lvlJc w:val="left"/>
      <w:pPr>
        <w:tabs>
          <w:tab w:val="num" w:pos="720"/>
        </w:tabs>
        <w:ind w:left="720" w:hanging="360"/>
      </w:pPr>
      <w:rPr>
        <w:rFonts w:ascii="Times New Roman" w:hAnsi="Times New Roman" w:hint="default"/>
      </w:rPr>
    </w:lvl>
    <w:lvl w:ilvl="1" w:tplc="81B8E54C" w:tentative="1">
      <w:start w:val="1"/>
      <w:numFmt w:val="bullet"/>
      <w:lvlText w:val="•"/>
      <w:lvlJc w:val="left"/>
      <w:pPr>
        <w:tabs>
          <w:tab w:val="num" w:pos="1440"/>
        </w:tabs>
        <w:ind w:left="1440" w:hanging="360"/>
      </w:pPr>
      <w:rPr>
        <w:rFonts w:ascii="Times New Roman" w:hAnsi="Times New Roman" w:hint="default"/>
      </w:rPr>
    </w:lvl>
    <w:lvl w:ilvl="2" w:tplc="454871E0" w:tentative="1">
      <w:start w:val="1"/>
      <w:numFmt w:val="bullet"/>
      <w:lvlText w:val="•"/>
      <w:lvlJc w:val="left"/>
      <w:pPr>
        <w:tabs>
          <w:tab w:val="num" w:pos="2160"/>
        </w:tabs>
        <w:ind w:left="2160" w:hanging="360"/>
      </w:pPr>
      <w:rPr>
        <w:rFonts w:ascii="Times New Roman" w:hAnsi="Times New Roman" w:hint="default"/>
      </w:rPr>
    </w:lvl>
    <w:lvl w:ilvl="3" w:tplc="41C0D3F6" w:tentative="1">
      <w:start w:val="1"/>
      <w:numFmt w:val="bullet"/>
      <w:lvlText w:val="•"/>
      <w:lvlJc w:val="left"/>
      <w:pPr>
        <w:tabs>
          <w:tab w:val="num" w:pos="2880"/>
        </w:tabs>
        <w:ind w:left="2880" w:hanging="360"/>
      </w:pPr>
      <w:rPr>
        <w:rFonts w:ascii="Times New Roman" w:hAnsi="Times New Roman" w:hint="default"/>
      </w:rPr>
    </w:lvl>
    <w:lvl w:ilvl="4" w:tplc="26C266D6" w:tentative="1">
      <w:start w:val="1"/>
      <w:numFmt w:val="bullet"/>
      <w:lvlText w:val="•"/>
      <w:lvlJc w:val="left"/>
      <w:pPr>
        <w:tabs>
          <w:tab w:val="num" w:pos="3600"/>
        </w:tabs>
        <w:ind w:left="3600" w:hanging="360"/>
      </w:pPr>
      <w:rPr>
        <w:rFonts w:ascii="Times New Roman" w:hAnsi="Times New Roman" w:hint="default"/>
      </w:rPr>
    </w:lvl>
    <w:lvl w:ilvl="5" w:tplc="AEEE6020" w:tentative="1">
      <w:start w:val="1"/>
      <w:numFmt w:val="bullet"/>
      <w:lvlText w:val="•"/>
      <w:lvlJc w:val="left"/>
      <w:pPr>
        <w:tabs>
          <w:tab w:val="num" w:pos="4320"/>
        </w:tabs>
        <w:ind w:left="4320" w:hanging="360"/>
      </w:pPr>
      <w:rPr>
        <w:rFonts w:ascii="Times New Roman" w:hAnsi="Times New Roman" w:hint="default"/>
      </w:rPr>
    </w:lvl>
    <w:lvl w:ilvl="6" w:tplc="0C906D8C" w:tentative="1">
      <w:start w:val="1"/>
      <w:numFmt w:val="bullet"/>
      <w:lvlText w:val="•"/>
      <w:lvlJc w:val="left"/>
      <w:pPr>
        <w:tabs>
          <w:tab w:val="num" w:pos="5040"/>
        </w:tabs>
        <w:ind w:left="5040" w:hanging="360"/>
      </w:pPr>
      <w:rPr>
        <w:rFonts w:ascii="Times New Roman" w:hAnsi="Times New Roman" w:hint="default"/>
      </w:rPr>
    </w:lvl>
    <w:lvl w:ilvl="7" w:tplc="2A44BCAC" w:tentative="1">
      <w:start w:val="1"/>
      <w:numFmt w:val="bullet"/>
      <w:lvlText w:val="•"/>
      <w:lvlJc w:val="left"/>
      <w:pPr>
        <w:tabs>
          <w:tab w:val="num" w:pos="5760"/>
        </w:tabs>
        <w:ind w:left="5760" w:hanging="360"/>
      </w:pPr>
      <w:rPr>
        <w:rFonts w:ascii="Times New Roman" w:hAnsi="Times New Roman" w:hint="default"/>
      </w:rPr>
    </w:lvl>
    <w:lvl w:ilvl="8" w:tplc="B78E781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EB070BC"/>
    <w:multiLevelType w:val="hybridMultilevel"/>
    <w:tmpl w:val="6A76C44A"/>
    <w:lvl w:ilvl="0" w:tplc="E466E206">
      <w:start w:val="1"/>
      <w:numFmt w:val="bullet"/>
      <w:lvlText w:val="•"/>
      <w:lvlJc w:val="left"/>
      <w:pPr>
        <w:tabs>
          <w:tab w:val="num" w:pos="720"/>
        </w:tabs>
        <w:ind w:left="720" w:hanging="360"/>
      </w:pPr>
      <w:rPr>
        <w:rFonts w:ascii="Times New Roman" w:hAnsi="Times New Roman" w:hint="default"/>
      </w:rPr>
    </w:lvl>
    <w:lvl w:ilvl="1" w:tplc="94E82E3E" w:tentative="1">
      <w:start w:val="1"/>
      <w:numFmt w:val="bullet"/>
      <w:lvlText w:val="•"/>
      <w:lvlJc w:val="left"/>
      <w:pPr>
        <w:tabs>
          <w:tab w:val="num" w:pos="1440"/>
        </w:tabs>
        <w:ind w:left="1440" w:hanging="360"/>
      </w:pPr>
      <w:rPr>
        <w:rFonts w:ascii="Times New Roman" w:hAnsi="Times New Roman" w:hint="default"/>
      </w:rPr>
    </w:lvl>
    <w:lvl w:ilvl="2" w:tplc="6400D9F8" w:tentative="1">
      <w:start w:val="1"/>
      <w:numFmt w:val="bullet"/>
      <w:lvlText w:val="•"/>
      <w:lvlJc w:val="left"/>
      <w:pPr>
        <w:tabs>
          <w:tab w:val="num" w:pos="2160"/>
        </w:tabs>
        <w:ind w:left="2160" w:hanging="360"/>
      </w:pPr>
      <w:rPr>
        <w:rFonts w:ascii="Times New Roman" w:hAnsi="Times New Roman" w:hint="default"/>
      </w:rPr>
    </w:lvl>
    <w:lvl w:ilvl="3" w:tplc="8A60FBEA" w:tentative="1">
      <w:start w:val="1"/>
      <w:numFmt w:val="bullet"/>
      <w:lvlText w:val="•"/>
      <w:lvlJc w:val="left"/>
      <w:pPr>
        <w:tabs>
          <w:tab w:val="num" w:pos="2880"/>
        </w:tabs>
        <w:ind w:left="2880" w:hanging="360"/>
      </w:pPr>
      <w:rPr>
        <w:rFonts w:ascii="Times New Roman" w:hAnsi="Times New Roman" w:hint="default"/>
      </w:rPr>
    </w:lvl>
    <w:lvl w:ilvl="4" w:tplc="D60C321E" w:tentative="1">
      <w:start w:val="1"/>
      <w:numFmt w:val="bullet"/>
      <w:lvlText w:val="•"/>
      <w:lvlJc w:val="left"/>
      <w:pPr>
        <w:tabs>
          <w:tab w:val="num" w:pos="3600"/>
        </w:tabs>
        <w:ind w:left="3600" w:hanging="360"/>
      </w:pPr>
      <w:rPr>
        <w:rFonts w:ascii="Times New Roman" w:hAnsi="Times New Roman" w:hint="default"/>
      </w:rPr>
    </w:lvl>
    <w:lvl w:ilvl="5" w:tplc="2896463E" w:tentative="1">
      <w:start w:val="1"/>
      <w:numFmt w:val="bullet"/>
      <w:lvlText w:val="•"/>
      <w:lvlJc w:val="left"/>
      <w:pPr>
        <w:tabs>
          <w:tab w:val="num" w:pos="4320"/>
        </w:tabs>
        <w:ind w:left="4320" w:hanging="360"/>
      </w:pPr>
      <w:rPr>
        <w:rFonts w:ascii="Times New Roman" w:hAnsi="Times New Roman" w:hint="default"/>
      </w:rPr>
    </w:lvl>
    <w:lvl w:ilvl="6" w:tplc="20F2306C" w:tentative="1">
      <w:start w:val="1"/>
      <w:numFmt w:val="bullet"/>
      <w:lvlText w:val="•"/>
      <w:lvlJc w:val="left"/>
      <w:pPr>
        <w:tabs>
          <w:tab w:val="num" w:pos="5040"/>
        </w:tabs>
        <w:ind w:left="5040" w:hanging="360"/>
      </w:pPr>
      <w:rPr>
        <w:rFonts w:ascii="Times New Roman" w:hAnsi="Times New Roman" w:hint="default"/>
      </w:rPr>
    </w:lvl>
    <w:lvl w:ilvl="7" w:tplc="E670D58C" w:tentative="1">
      <w:start w:val="1"/>
      <w:numFmt w:val="bullet"/>
      <w:lvlText w:val="•"/>
      <w:lvlJc w:val="left"/>
      <w:pPr>
        <w:tabs>
          <w:tab w:val="num" w:pos="5760"/>
        </w:tabs>
        <w:ind w:left="5760" w:hanging="360"/>
      </w:pPr>
      <w:rPr>
        <w:rFonts w:ascii="Times New Roman" w:hAnsi="Times New Roman" w:hint="default"/>
      </w:rPr>
    </w:lvl>
    <w:lvl w:ilvl="8" w:tplc="19ECF46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AA4267"/>
    <w:multiLevelType w:val="hybridMultilevel"/>
    <w:tmpl w:val="7D4090B4"/>
    <w:lvl w:ilvl="0" w:tplc="D2E29F7E">
      <w:start w:val="1"/>
      <w:numFmt w:val="bullet"/>
      <w:lvlText w:val="•"/>
      <w:lvlJc w:val="left"/>
      <w:pPr>
        <w:tabs>
          <w:tab w:val="num" w:pos="720"/>
        </w:tabs>
        <w:ind w:left="720" w:hanging="360"/>
      </w:pPr>
      <w:rPr>
        <w:rFonts w:ascii="Times New Roman" w:hAnsi="Times New Roman" w:hint="default"/>
      </w:rPr>
    </w:lvl>
    <w:lvl w:ilvl="1" w:tplc="140A07DA" w:tentative="1">
      <w:start w:val="1"/>
      <w:numFmt w:val="bullet"/>
      <w:lvlText w:val="•"/>
      <w:lvlJc w:val="left"/>
      <w:pPr>
        <w:tabs>
          <w:tab w:val="num" w:pos="1440"/>
        </w:tabs>
        <w:ind w:left="1440" w:hanging="360"/>
      </w:pPr>
      <w:rPr>
        <w:rFonts w:ascii="Times New Roman" w:hAnsi="Times New Roman" w:hint="default"/>
      </w:rPr>
    </w:lvl>
    <w:lvl w:ilvl="2" w:tplc="AAA045A0" w:tentative="1">
      <w:start w:val="1"/>
      <w:numFmt w:val="bullet"/>
      <w:lvlText w:val="•"/>
      <w:lvlJc w:val="left"/>
      <w:pPr>
        <w:tabs>
          <w:tab w:val="num" w:pos="2160"/>
        </w:tabs>
        <w:ind w:left="2160" w:hanging="360"/>
      </w:pPr>
      <w:rPr>
        <w:rFonts w:ascii="Times New Roman" w:hAnsi="Times New Roman" w:hint="default"/>
      </w:rPr>
    </w:lvl>
    <w:lvl w:ilvl="3" w:tplc="973A1C8E" w:tentative="1">
      <w:start w:val="1"/>
      <w:numFmt w:val="bullet"/>
      <w:lvlText w:val="•"/>
      <w:lvlJc w:val="left"/>
      <w:pPr>
        <w:tabs>
          <w:tab w:val="num" w:pos="2880"/>
        </w:tabs>
        <w:ind w:left="2880" w:hanging="360"/>
      </w:pPr>
      <w:rPr>
        <w:rFonts w:ascii="Times New Roman" w:hAnsi="Times New Roman" w:hint="default"/>
      </w:rPr>
    </w:lvl>
    <w:lvl w:ilvl="4" w:tplc="F26CAA60" w:tentative="1">
      <w:start w:val="1"/>
      <w:numFmt w:val="bullet"/>
      <w:lvlText w:val="•"/>
      <w:lvlJc w:val="left"/>
      <w:pPr>
        <w:tabs>
          <w:tab w:val="num" w:pos="3600"/>
        </w:tabs>
        <w:ind w:left="3600" w:hanging="360"/>
      </w:pPr>
      <w:rPr>
        <w:rFonts w:ascii="Times New Roman" w:hAnsi="Times New Roman" w:hint="default"/>
      </w:rPr>
    </w:lvl>
    <w:lvl w:ilvl="5" w:tplc="C82CCD06" w:tentative="1">
      <w:start w:val="1"/>
      <w:numFmt w:val="bullet"/>
      <w:lvlText w:val="•"/>
      <w:lvlJc w:val="left"/>
      <w:pPr>
        <w:tabs>
          <w:tab w:val="num" w:pos="4320"/>
        </w:tabs>
        <w:ind w:left="4320" w:hanging="360"/>
      </w:pPr>
      <w:rPr>
        <w:rFonts w:ascii="Times New Roman" w:hAnsi="Times New Roman" w:hint="default"/>
      </w:rPr>
    </w:lvl>
    <w:lvl w:ilvl="6" w:tplc="DBE69E56" w:tentative="1">
      <w:start w:val="1"/>
      <w:numFmt w:val="bullet"/>
      <w:lvlText w:val="•"/>
      <w:lvlJc w:val="left"/>
      <w:pPr>
        <w:tabs>
          <w:tab w:val="num" w:pos="5040"/>
        </w:tabs>
        <w:ind w:left="5040" w:hanging="360"/>
      </w:pPr>
      <w:rPr>
        <w:rFonts w:ascii="Times New Roman" w:hAnsi="Times New Roman" w:hint="default"/>
      </w:rPr>
    </w:lvl>
    <w:lvl w:ilvl="7" w:tplc="EA44B2B0" w:tentative="1">
      <w:start w:val="1"/>
      <w:numFmt w:val="bullet"/>
      <w:lvlText w:val="•"/>
      <w:lvlJc w:val="left"/>
      <w:pPr>
        <w:tabs>
          <w:tab w:val="num" w:pos="5760"/>
        </w:tabs>
        <w:ind w:left="5760" w:hanging="360"/>
      </w:pPr>
      <w:rPr>
        <w:rFonts w:ascii="Times New Roman" w:hAnsi="Times New Roman" w:hint="default"/>
      </w:rPr>
    </w:lvl>
    <w:lvl w:ilvl="8" w:tplc="8B220BB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DB16C16"/>
    <w:multiLevelType w:val="hybridMultilevel"/>
    <w:tmpl w:val="B8BEEDC4"/>
    <w:lvl w:ilvl="0" w:tplc="0C103B36">
      <w:start w:val="1"/>
      <w:numFmt w:val="bullet"/>
      <w:lvlText w:val="•"/>
      <w:lvlJc w:val="left"/>
      <w:pPr>
        <w:tabs>
          <w:tab w:val="num" w:pos="720"/>
        </w:tabs>
        <w:ind w:left="720" w:hanging="360"/>
      </w:pPr>
      <w:rPr>
        <w:rFonts w:ascii="Times New Roman" w:hAnsi="Times New Roman" w:hint="default"/>
      </w:rPr>
    </w:lvl>
    <w:lvl w:ilvl="1" w:tplc="E746E604" w:tentative="1">
      <w:start w:val="1"/>
      <w:numFmt w:val="bullet"/>
      <w:lvlText w:val="•"/>
      <w:lvlJc w:val="left"/>
      <w:pPr>
        <w:tabs>
          <w:tab w:val="num" w:pos="1440"/>
        </w:tabs>
        <w:ind w:left="1440" w:hanging="360"/>
      </w:pPr>
      <w:rPr>
        <w:rFonts w:ascii="Times New Roman" w:hAnsi="Times New Roman" w:hint="default"/>
      </w:rPr>
    </w:lvl>
    <w:lvl w:ilvl="2" w:tplc="B47CA616" w:tentative="1">
      <w:start w:val="1"/>
      <w:numFmt w:val="bullet"/>
      <w:lvlText w:val="•"/>
      <w:lvlJc w:val="left"/>
      <w:pPr>
        <w:tabs>
          <w:tab w:val="num" w:pos="2160"/>
        </w:tabs>
        <w:ind w:left="2160" w:hanging="360"/>
      </w:pPr>
      <w:rPr>
        <w:rFonts w:ascii="Times New Roman" w:hAnsi="Times New Roman" w:hint="default"/>
      </w:rPr>
    </w:lvl>
    <w:lvl w:ilvl="3" w:tplc="1FB273F8" w:tentative="1">
      <w:start w:val="1"/>
      <w:numFmt w:val="bullet"/>
      <w:lvlText w:val="•"/>
      <w:lvlJc w:val="left"/>
      <w:pPr>
        <w:tabs>
          <w:tab w:val="num" w:pos="2880"/>
        </w:tabs>
        <w:ind w:left="2880" w:hanging="360"/>
      </w:pPr>
      <w:rPr>
        <w:rFonts w:ascii="Times New Roman" w:hAnsi="Times New Roman" w:hint="default"/>
      </w:rPr>
    </w:lvl>
    <w:lvl w:ilvl="4" w:tplc="78B07FDA" w:tentative="1">
      <w:start w:val="1"/>
      <w:numFmt w:val="bullet"/>
      <w:lvlText w:val="•"/>
      <w:lvlJc w:val="left"/>
      <w:pPr>
        <w:tabs>
          <w:tab w:val="num" w:pos="3600"/>
        </w:tabs>
        <w:ind w:left="3600" w:hanging="360"/>
      </w:pPr>
      <w:rPr>
        <w:rFonts w:ascii="Times New Roman" w:hAnsi="Times New Roman" w:hint="default"/>
      </w:rPr>
    </w:lvl>
    <w:lvl w:ilvl="5" w:tplc="541AC1A6" w:tentative="1">
      <w:start w:val="1"/>
      <w:numFmt w:val="bullet"/>
      <w:lvlText w:val="•"/>
      <w:lvlJc w:val="left"/>
      <w:pPr>
        <w:tabs>
          <w:tab w:val="num" w:pos="4320"/>
        </w:tabs>
        <w:ind w:left="4320" w:hanging="360"/>
      </w:pPr>
      <w:rPr>
        <w:rFonts w:ascii="Times New Roman" w:hAnsi="Times New Roman" w:hint="default"/>
      </w:rPr>
    </w:lvl>
    <w:lvl w:ilvl="6" w:tplc="B42C6B5C" w:tentative="1">
      <w:start w:val="1"/>
      <w:numFmt w:val="bullet"/>
      <w:lvlText w:val="•"/>
      <w:lvlJc w:val="left"/>
      <w:pPr>
        <w:tabs>
          <w:tab w:val="num" w:pos="5040"/>
        </w:tabs>
        <w:ind w:left="5040" w:hanging="360"/>
      </w:pPr>
      <w:rPr>
        <w:rFonts w:ascii="Times New Roman" w:hAnsi="Times New Roman" w:hint="default"/>
      </w:rPr>
    </w:lvl>
    <w:lvl w:ilvl="7" w:tplc="32809E1A" w:tentative="1">
      <w:start w:val="1"/>
      <w:numFmt w:val="bullet"/>
      <w:lvlText w:val="•"/>
      <w:lvlJc w:val="left"/>
      <w:pPr>
        <w:tabs>
          <w:tab w:val="num" w:pos="5760"/>
        </w:tabs>
        <w:ind w:left="5760" w:hanging="360"/>
      </w:pPr>
      <w:rPr>
        <w:rFonts w:ascii="Times New Roman" w:hAnsi="Times New Roman" w:hint="default"/>
      </w:rPr>
    </w:lvl>
    <w:lvl w:ilvl="8" w:tplc="C7C685E4" w:tentative="1">
      <w:start w:val="1"/>
      <w:numFmt w:val="bullet"/>
      <w:lvlText w:val="•"/>
      <w:lvlJc w:val="left"/>
      <w:pPr>
        <w:tabs>
          <w:tab w:val="num" w:pos="6480"/>
        </w:tabs>
        <w:ind w:left="6480" w:hanging="360"/>
      </w:pPr>
      <w:rPr>
        <w:rFonts w:ascii="Times New Roman" w:hAnsi="Times New Roman" w:hint="default"/>
      </w:rPr>
    </w:lvl>
  </w:abstractNum>
  <w:abstractNum w:abstractNumId="7">
    <w:nsid w:val="3FDC2E71"/>
    <w:multiLevelType w:val="hybridMultilevel"/>
    <w:tmpl w:val="B54E0B8C"/>
    <w:lvl w:ilvl="0" w:tplc="6B146162">
      <w:start w:val="1"/>
      <w:numFmt w:val="bullet"/>
      <w:lvlText w:val="•"/>
      <w:lvlJc w:val="left"/>
      <w:pPr>
        <w:tabs>
          <w:tab w:val="num" w:pos="720"/>
        </w:tabs>
        <w:ind w:left="720" w:hanging="360"/>
      </w:pPr>
      <w:rPr>
        <w:rFonts w:ascii="Times New Roman" w:hAnsi="Times New Roman" w:hint="default"/>
      </w:rPr>
    </w:lvl>
    <w:lvl w:ilvl="1" w:tplc="713CA92E" w:tentative="1">
      <w:start w:val="1"/>
      <w:numFmt w:val="bullet"/>
      <w:lvlText w:val="•"/>
      <w:lvlJc w:val="left"/>
      <w:pPr>
        <w:tabs>
          <w:tab w:val="num" w:pos="1440"/>
        </w:tabs>
        <w:ind w:left="1440" w:hanging="360"/>
      </w:pPr>
      <w:rPr>
        <w:rFonts w:ascii="Times New Roman" w:hAnsi="Times New Roman" w:hint="default"/>
      </w:rPr>
    </w:lvl>
    <w:lvl w:ilvl="2" w:tplc="D148527E" w:tentative="1">
      <w:start w:val="1"/>
      <w:numFmt w:val="bullet"/>
      <w:lvlText w:val="•"/>
      <w:lvlJc w:val="left"/>
      <w:pPr>
        <w:tabs>
          <w:tab w:val="num" w:pos="2160"/>
        </w:tabs>
        <w:ind w:left="2160" w:hanging="360"/>
      </w:pPr>
      <w:rPr>
        <w:rFonts w:ascii="Times New Roman" w:hAnsi="Times New Roman" w:hint="default"/>
      </w:rPr>
    </w:lvl>
    <w:lvl w:ilvl="3" w:tplc="27681B6E" w:tentative="1">
      <w:start w:val="1"/>
      <w:numFmt w:val="bullet"/>
      <w:lvlText w:val="•"/>
      <w:lvlJc w:val="left"/>
      <w:pPr>
        <w:tabs>
          <w:tab w:val="num" w:pos="2880"/>
        </w:tabs>
        <w:ind w:left="2880" w:hanging="360"/>
      </w:pPr>
      <w:rPr>
        <w:rFonts w:ascii="Times New Roman" w:hAnsi="Times New Roman" w:hint="default"/>
      </w:rPr>
    </w:lvl>
    <w:lvl w:ilvl="4" w:tplc="A23A23CE" w:tentative="1">
      <w:start w:val="1"/>
      <w:numFmt w:val="bullet"/>
      <w:lvlText w:val="•"/>
      <w:lvlJc w:val="left"/>
      <w:pPr>
        <w:tabs>
          <w:tab w:val="num" w:pos="3600"/>
        </w:tabs>
        <w:ind w:left="3600" w:hanging="360"/>
      </w:pPr>
      <w:rPr>
        <w:rFonts w:ascii="Times New Roman" w:hAnsi="Times New Roman" w:hint="default"/>
      </w:rPr>
    </w:lvl>
    <w:lvl w:ilvl="5" w:tplc="E27A21BC" w:tentative="1">
      <w:start w:val="1"/>
      <w:numFmt w:val="bullet"/>
      <w:lvlText w:val="•"/>
      <w:lvlJc w:val="left"/>
      <w:pPr>
        <w:tabs>
          <w:tab w:val="num" w:pos="4320"/>
        </w:tabs>
        <w:ind w:left="4320" w:hanging="360"/>
      </w:pPr>
      <w:rPr>
        <w:rFonts w:ascii="Times New Roman" w:hAnsi="Times New Roman" w:hint="default"/>
      </w:rPr>
    </w:lvl>
    <w:lvl w:ilvl="6" w:tplc="87DC715E" w:tentative="1">
      <w:start w:val="1"/>
      <w:numFmt w:val="bullet"/>
      <w:lvlText w:val="•"/>
      <w:lvlJc w:val="left"/>
      <w:pPr>
        <w:tabs>
          <w:tab w:val="num" w:pos="5040"/>
        </w:tabs>
        <w:ind w:left="5040" w:hanging="360"/>
      </w:pPr>
      <w:rPr>
        <w:rFonts w:ascii="Times New Roman" w:hAnsi="Times New Roman" w:hint="default"/>
      </w:rPr>
    </w:lvl>
    <w:lvl w:ilvl="7" w:tplc="C5D86BE6" w:tentative="1">
      <w:start w:val="1"/>
      <w:numFmt w:val="bullet"/>
      <w:lvlText w:val="•"/>
      <w:lvlJc w:val="left"/>
      <w:pPr>
        <w:tabs>
          <w:tab w:val="num" w:pos="5760"/>
        </w:tabs>
        <w:ind w:left="5760" w:hanging="360"/>
      </w:pPr>
      <w:rPr>
        <w:rFonts w:ascii="Times New Roman" w:hAnsi="Times New Roman" w:hint="default"/>
      </w:rPr>
    </w:lvl>
    <w:lvl w:ilvl="8" w:tplc="AEDCA20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CFF26C3"/>
    <w:multiLevelType w:val="hybridMultilevel"/>
    <w:tmpl w:val="827AE35E"/>
    <w:lvl w:ilvl="0" w:tplc="38F45BA2">
      <w:start w:val="1"/>
      <w:numFmt w:val="bullet"/>
      <w:lvlText w:val="•"/>
      <w:lvlJc w:val="left"/>
      <w:pPr>
        <w:tabs>
          <w:tab w:val="num" w:pos="720"/>
        </w:tabs>
        <w:ind w:left="720" w:hanging="360"/>
      </w:pPr>
      <w:rPr>
        <w:rFonts w:ascii="Times New Roman" w:hAnsi="Times New Roman" w:hint="default"/>
      </w:rPr>
    </w:lvl>
    <w:lvl w:ilvl="1" w:tplc="E402C7F0" w:tentative="1">
      <w:start w:val="1"/>
      <w:numFmt w:val="bullet"/>
      <w:lvlText w:val="•"/>
      <w:lvlJc w:val="left"/>
      <w:pPr>
        <w:tabs>
          <w:tab w:val="num" w:pos="1440"/>
        </w:tabs>
        <w:ind w:left="1440" w:hanging="360"/>
      </w:pPr>
      <w:rPr>
        <w:rFonts w:ascii="Times New Roman" w:hAnsi="Times New Roman" w:hint="default"/>
      </w:rPr>
    </w:lvl>
    <w:lvl w:ilvl="2" w:tplc="D8305246" w:tentative="1">
      <w:start w:val="1"/>
      <w:numFmt w:val="bullet"/>
      <w:lvlText w:val="•"/>
      <w:lvlJc w:val="left"/>
      <w:pPr>
        <w:tabs>
          <w:tab w:val="num" w:pos="2160"/>
        </w:tabs>
        <w:ind w:left="2160" w:hanging="360"/>
      </w:pPr>
      <w:rPr>
        <w:rFonts w:ascii="Times New Roman" w:hAnsi="Times New Roman" w:hint="default"/>
      </w:rPr>
    </w:lvl>
    <w:lvl w:ilvl="3" w:tplc="C59699D6" w:tentative="1">
      <w:start w:val="1"/>
      <w:numFmt w:val="bullet"/>
      <w:lvlText w:val="•"/>
      <w:lvlJc w:val="left"/>
      <w:pPr>
        <w:tabs>
          <w:tab w:val="num" w:pos="2880"/>
        </w:tabs>
        <w:ind w:left="2880" w:hanging="360"/>
      </w:pPr>
      <w:rPr>
        <w:rFonts w:ascii="Times New Roman" w:hAnsi="Times New Roman" w:hint="default"/>
      </w:rPr>
    </w:lvl>
    <w:lvl w:ilvl="4" w:tplc="18248F8A" w:tentative="1">
      <w:start w:val="1"/>
      <w:numFmt w:val="bullet"/>
      <w:lvlText w:val="•"/>
      <w:lvlJc w:val="left"/>
      <w:pPr>
        <w:tabs>
          <w:tab w:val="num" w:pos="3600"/>
        </w:tabs>
        <w:ind w:left="3600" w:hanging="360"/>
      </w:pPr>
      <w:rPr>
        <w:rFonts w:ascii="Times New Roman" w:hAnsi="Times New Roman" w:hint="default"/>
      </w:rPr>
    </w:lvl>
    <w:lvl w:ilvl="5" w:tplc="0CFA419E" w:tentative="1">
      <w:start w:val="1"/>
      <w:numFmt w:val="bullet"/>
      <w:lvlText w:val="•"/>
      <w:lvlJc w:val="left"/>
      <w:pPr>
        <w:tabs>
          <w:tab w:val="num" w:pos="4320"/>
        </w:tabs>
        <w:ind w:left="4320" w:hanging="360"/>
      </w:pPr>
      <w:rPr>
        <w:rFonts w:ascii="Times New Roman" w:hAnsi="Times New Roman" w:hint="default"/>
      </w:rPr>
    </w:lvl>
    <w:lvl w:ilvl="6" w:tplc="B7664368" w:tentative="1">
      <w:start w:val="1"/>
      <w:numFmt w:val="bullet"/>
      <w:lvlText w:val="•"/>
      <w:lvlJc w:val="left"/>
      <w:pPr>
        <w:tabs>
          <w:tab w:val="num" w:pos="5040"/>
        </w:tabs>
        <w:ind w:left="5040" w:hanging="360"/>
      </w:pPr>
      <w:rPr>
        <w:rFonts w:ascii="Times New Roman" w:hAnsi="Times New Roman" w:hint="default"/>
      </w:rPr>
    </w:lvl>
    <w:lvl w:ilvl="7" w:tplc="5470A49E" w:tentative="1">
      <w:start w:val="1"/>
      <w:numFmt w:val="bullet"/>
      <w:lvlText w:val="•"/>
      <w:lvlJc w:val="left"/>
      <w:pPr>
        <w:tabs>
          <w:tab w:val="num" w:pos="5760"/>
        </w:tabs>
        <w:ind w:left="5760" w:hanging="360"/>
      </w:pPr>
      <w:rPr>
        <w:rFonts w:ascii="Times New Roman" w:hAnsi="Times New Roman" w:hint="default"/>
      </w:rPr>
    </w:lvl>
    <w:lvl w:ilvl="8" w:tplc="B9BE3F42" w:tentative="1">
      <w:start w:val="1"/>
      <w:numFmt w:val="bullet"/>
      <w:lvlText w:val="•"/>
      <w:lvlJc w:val="left"/>
      <w:pPr>
        <w:tabs>
          <w:tab w:val="num" w:pos="6480"/>
        </w:tabs>
        <w:ind w:left="6480" w:hanging="360"/>
      </w:pPr>
      <w:rPr>
        <w:rFonts w:ascii="Times New Roman" w:hAnsi="Times New Roman" w:hint="default"/>
      </w:rPr>
    </w:lvl>
  </w:abstractNum>
  <w:abstractNum w:abstractNumId="9">
    <w:nsid w:val="4FFF3DDC"/>
    <w:multiLevelType w:val="hybridMultilevel"/>
    <w:tmpl w:val="D25E0C1A"/>
    <w:lvl w:ilvl="0" w:tplc="C778F3A4">
      <w:start w:val="1"/>
      <w:numFmt w:val="bullet"/>
      <w:lvlText w:val="•"/>
      <w:lvlJc w:val="left"/>
      <w:pPr>
        <w:tabs>
          <w:tab w:val="num" w:pos="720"/>
        </w:tabs>
        <w:ind w:left="720" w:hanging="360"/>
      </w:pPr>
      <w:rPr>
        <w:rFonts w:ascii="Times New Roman" w:hAnsi="Times New Roman" w:hint="default"/>
      </w:rPr>
    </w:lvl>
    <w:lvl w:ilvl="1" w:tplc="84228494" w:tentative="1">
      <w:start w:val="1"/>
      <w:numFmt w:val="bullet"/>
      <w:lvlText w:val="•"/>
      <w:lvlJc w:val="left"/>
      <w:pPr>
        <w:tabs>
          <w:tab w:val="num" w:pos="1440"/>
        </w:tabs>
        <w:ind w:left="1440" w:hanging="360"/>
      </w:pPr>
      <w:rPr>
        <w:rFonts w:ascii="Times New Roman" w:hAnsi="Times New Roman" w:hint="default"/>
      </w:rPr>
    </w:lvl>
    <w:lvl w:ilvl="2" w:tplc="872E96E6" w:tentative="1">
      <w:start w:val="1"/>
      <w:numFmt w:val="bullet"/>
      <w:lvlText w:val="•"/>
      <w:lvlJc w:val="left"/>
      <w:pPr>
        <w:tabs>
          <w:tab w:val="num" w:pos="2160"/>
        </w:tabs>
        <w:ind w:left="2160" w:hanging="360"/>
      </w:pPr>
      <w:rPr>
        <w:rFonts w:ascii="Times New Roman" w:hAnsi="Times New Roman" w:hint="default"/>
      </w:rPr>
    </w:lvl>
    <w:lvl w:ilvl="3" w:tplc="6A467C42" w:tentative="1">
      <w:start w:val="1"/>
      <w:numFmt w:val="bullet"/>
      <w:lvlText w:val="•"/>
      <w:lvlJc w:val="left"/>
      <w:pPr>
        <w:tabs>
          <w:tab w:val="num" w:pos="2880"/>
        </w:tabs>
        <w:ind w:left="2880" w:hanging="360"/>
      </w:pPr>
      <w:rPr>
        <w:rFonts w:ascii="Times New Roman" w:hAnsi="Times New Roman" w:hint="default"/>
      </w:rPr>
    </w:lvl>
    <w:lvl w:ilvl="4" w:tplc="895E6CD2" w:tentative="1">
      <w:start w:val="1"/>
      <w:numFmt w:val="bullet"/>
      <w:lvlText w:val="•"/>
      <w:lvlJc w:val="left"/>
      <w:pPr>
        <w:tabs>
          <w:tab w:val="num" w:pos="3600"/>
        </w:tabs>
        <w:ind w:left="3600" w:hanging="360"/>
      </w:pPr>
      <w:rPr>
        <w:rFonts w:ascii="Times New Roman" w:hAnsi="Times New Roman" w:hint="default"/>
      </w:rPr>
    </w:lvl>
    <w:lvl w:ilvl="5" w:tplc="2430C23A" w:tentative="1">
      <w:start w:val="1"/>
      <w:numFmt w:val="bullet"/>
      <w:lvlText w:val="•"/>
      <w:lvlJc w:val="left"/>
      <w:pPr>
        <w:tabs>
          <w:tab w:val="num" w:pos="4320"/>
        </w:tabs>
        <w:ind w:left="4320" w:hanging="360"/>
      </w:pPr>
      <w:rPr>
        <w:rFonts w:ascii="Times New Roman" w:hAnsi="Times New Roman" w:hint="default"/>
      </w:rPr>
    </w:lvl>
    <w:lvl w:ilvl="6" w:tplc="E63653BA" w:tentative="1">
      <w:start w:val="1"/>
      <w:numFmt w:val="bullet"/>
      <w:lvlText w:val="•"/>
      <w:lvlJc w:val="left"/>
      <w:pPr>
        <w:tabs>
          <w:tab w:val="num" w:pos="5040"/>
        </w:tabs>
        <w:ind w:left="5040" w:hanging="360"/>
      </w:pPr>
      <w:rPr>
        <w:rFonts w:ascii="Times New Roman" w:hAnsi="Times New Roman" w:hint="default"/>
      </w:rPr>
    </w:lvl>
    <w:lvl w:ilvl="7" w:tplc="A178EE7C" w:tentative="1">
      <w:start w:val="1"/>
      <w:numFmt w:val="bullet"/>
      <w:lvlText w:val="•"/>
      <w:lvlJc w:val="left"/>
      <w:pPr>
        <w:tabs>
          <w:tab w:val="num" w:pos="5760"/>
        </w:tabs>
        <w:ind w:left="5760" w:hanging="360"/>
      </w:pPr>
      <w:rPr>
        <w:rFonts w:ascii="Times New Roman" w:hAnsi="Times New Roman" w:hint="default"/>
      </w:rPr>
    </w:lvl>
    <w:lvl w:ilvl="8" w:tplc="AB7E8AC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2A35892"/>
    <w:multiLevelType w:val="hybridMultilevel"/>
    <w:tmpl w:val="291C993E"/>
    <w:lvl w:ilvl="0" w:tplc="5B30B752">
      <w:start w:val="1"/>
      <w:numFmt w:val="bullet"/>
      <w:lvlText w:val="•"/>
      <w:lvlJc w:val="left"/>
      <w:pPr>
        <w:tabs>
          <w:tab w:val="num" w:pos="720"/>
        </w:tabs>
        <w:ind w:left="720" w:hanging="360"/>
      </w:pPr>
      <w:rPr>
        <w:rFonts w:ascii="Times New Roman" w:hAnsi="Times New Roman" w:hint="default"/>
      </w:rPr>
    </w:lvl>
    <w:lvl w:ilvl="1" w:tplc="65C4B034" w:tentative="1">
      <w:start w:val="1"/>
      <w:numFmt w:val="bullet"/>
      <w:lvlText w:val="•"/>
      <w:lvlJc w:val="left"/>
      <w:pPr>
        <w:tabs>
          <w:tab w:val="num" w:pos="1440"/>
        </w:tabs>
        <w:ind w:left="1440" w:hanging="360"/>
      </w:pPr>
      <w:rPr>
        <w:rFonts w:ascii="Times New Roman" w:hAnsi="Times New Roman" w:hint="default"/>
      </w:rPr>
    </w:lvl>
    <w:lvl w:ilvl="2" w:tplc="33525D84" w:tentative="1">
      <w:start w:val="1"/>
      <w:numFmt w:val="bullet"/>
      <w:lvlText w:val="•"/>
      <w:lvlJc w:val="left"/>
      <w:pPr>
        <w:tabs>
          <w:tab w:val="num" w:pos="2160"/>
        </w:tabs>
        <w:ind w:left="2160" w:hanging="360"/>
      </w:pPr>
      <w:rPr>
        <w:rFonts w:ascii="Times New Roman" w:hAnsi="Times New Roman" w:hint="default"/>
      </w:rPr>
    </w:lvl>
    <w:lvl w:ilvl="3" w:tplc="11009BBC" w:tentative="1">
      <w:start w:val="1"/>
      <w:numFmt w:val="bullet"/>
      <w:lvlText w:val="•"/>
      <w:lvlJc w:val="left"/>
      <w:pPr>
        <w:tabs>
          <w:tab w:val="num" w:pos="2880"/>
        </w:tabs>
        <w:ind w:left="2880" w:hanging="360"/>
      </w:pPr>
      <w:rPr>
        <w:rFonts w:ascii="Times New Roman" w:hAnsi="Times New Roman" w:hint="default"/>
      </w:rPr>
    </w:lvl>
    <w:lvl w:ilvl="4" w:tplc="27C8869C" w:tentative="1">
      <w:start w:val="1"/>
      <w:numFmt w:val="bullet"/>
      <w:lvlText w:val="•"/>
      <w:lvlJc w:val="left"/>
      <w:pPr>
        <w:tabs>
          <w:tab w:val="num" w:pos="3600"/>
        </w:tabs>
        <w:ind w:left="3600" w:hanging="360"/>
      </w:pPr>
      <w:rPr>
        <w:rFonts w:ascii="Times New Roman" w:hAnsi="Times New Roman" w:hint="default"/>
      </w:rPr>
    </w:lvl>
    <w:lvl w:ilvl="5" w:tplc="98EAC49A" w:tentative="1">
      <w:start w:val="1"/>
      <w:numFmt w:val="bullet"/>
      <w:lvlText w:val="•"/>
      <w:lvlJc w:val="left"/>
      <w:pPr>
        <w:tabs>
          <w:tab w:val="num" w:pos="4320"/>
        </w:tabs>
        <w:ind w:left="4320" w:hanging="360"/>
      </w:pPr>
      <w:rPr>
        <w:rFonts w:ascii="Times New Roman" w:hAnsi="Times New Roman" w:hint="default"/>
      </w:rPr>
    </w:lvl>
    <w:lvl w:ilvl="6" w:tplc="E4122CFC" w:tentative="1">
      <w:start w:val="1"/>
      <w:numFmt w:val="bullet"/>
      <w:lvlText w:val="•"/>
      <w:lvlJc w:val="left"/>
      <w:pPr>
        <w:tabs>
          <w:tab w:val="num" w:pos="5040"/>
        </w:tabs>
        <w:ind w:left="5040" w:hanging="360"/>
      </w:pPr>
      <w:rPr>
        <w:rFonts w:ascii="Times New Roman" w:hAnsi="Times New Roman" w:hint="default"/>
      </w:rPr>
    </w:lvl>
    <w:lvl w:ilvl="7" w:tplc="0DA4C6A6" w:tentative="1">
      <w:start w:val="1"/>
      <w:numFmt w:val="bullet"/>
      <w:lvlText w:val="•"/>
      <w:lvlJc w:val="left"/>
      <w:pPr>
        <w:tabs>
          <w:tab w:val="num" w:pos="5760"/>
        </w:tabs>
        <w:ind w:left="5760" w:hanging="360"/>
      </w:pPr>
      <w:rPr>
        <w:rFonts w:ascii="Times New Roman" w:hAnsi="Times New Roman" w:hint="default"/>
      </w:rPr>
    </w:lvl>
    <w:lvl w:ilvl="8" w:tplc="55201D3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3B53656"/>
    <w:multiLevelType w:val="hybridMultilevel"/>
    <w:tmpl w:val="7A4A049E"/>
    <w:lvl w:ilvl="0" w:tplc="674C4A7A">
      <w:start w:val="1"/>
      <w:numFmt w:val="bullet"/>
      <w:lvlText w:val=""/>
      <w:lvlJc w:val="left"/>
      <w:pPr>
        <w:tabs>
          <w:tab w:val="num" w:pos="720"/>
        </w:tabs>
        <w:ind w:left="720" w:hanging="360"/>
      </w:pPr>
      <w:rPr>
        <w:rFonts w:ascii="Wingdings" w:hAnsi="Wingdings" w:hint="default"/>
      </w:rPr>
    </w:lvl>
    <w:lvl w:ilvl="1" w:tplc="79CE4C90" w:tentative="1">
      <w:start w:val="1"/>
      <w:numFmt w:val="bullet"/>
      <w:lvlText w:val=""/>
      <w:lvlJc w:val="left"/>
      <w:pPr>
        <w:tabs>
          <w:tab w:val="num" w:pos="1440"/>
        </w:tabs>
        <w:ind w:left="1440" w:hanging="360"/>
      </w:pPr>
      <w:rPr>
        <w:rFonts w:ascii="Wingdings" w:hAnsi="Wingdings" w:hint="default"/>
      </w:rPr>
    </w:lvl>
    <w:lvl w:ilvl="2" w:tplc="B19C4DE2" w:tentative="1">
      <w:start w:val="1"/>
      <w:numFmt w:val="bullet"/>
      <w:lvlText w:val=""/>
      <w:lvlJc w:val="left"/>
      <w:pPr>
        <w:tabs>
          <w:tab w:val="num" w:pos="2160"/>
        </w:tabs>
        <w:ind w:left="2160" w:hanging="360"/>
      </w:pPr>
      <w:rPr>
        <w:rFonts w:ascii="Wingdings" w:hAnsi="Wingdings" w:hint="default"/>
      </w:rPr>
    </w:lvl>
    <w:lvl w:ilvl="3" w:tplc="51EEA1D2" w:tentative="1">
      <w:start w:val="1"/>
      <w:numFmt w:val="bullet"/>
      <w:lvlText w:val=""/>
      <w:lvlJc w:val="left"/>
      <w:pPr>
        <w:tabs>
          <w:tab w:val="num" w:pos="2880"/>
        </w:tabs>
        <w:ind w:left="2880" w:hanging="360"/>
      </w:pPr>
      <w:rPr>
        <w:rFonts w:ascii="Wingdings" w:hAnsi="Wingdings" w:hint="default"/>
      </w:rPr>
    </w:lvl>
    <w:lvl w:ilvl="4" w:tplc="8C2CE976" w:tentative="1">
      <w:start w:val="1"/>
      <w:numFmt w:val="bullet"/>
      <w:lvlText w:val=""/>
      <w:lvlJc w:val="left"/>
      <w:pPr>
        <w:tabs>
          <w:tab w:val="num" w:pos="3600"/>
        </w:tabs>
        <w:ind w:left="3600" w:hanging="360"/>
      </w:pPr>
      <w:rPr>
        <w:rFonts w:ascii="Wingdings" w:hAnsi="Wingdings" w:hint="default"/>
      </w:rPr>
    </w:lvl>
    <w:lvl w:ilvl="5" w:tplc="F7D44560" w:tentative="1">
      <w:start w:val="1"/>
      <w:numFmt w:val="bullet"/>
      <w:lvlText w:val=""/>
      <w:lvlJc w:val="left"/>
      <w:pPr>
        <w:tabs>
          <w:tab w:val="num" w:pos="4320"/>
        </w:tabs>
        <w:ind w:left="4320" w:hanging="360"/>
      </w:pPr>
      <w:rPr>
        <w:rFonts w:ascii="Wingdings" w:hAnsi="Wingdings" w:hint="default"/>
      </w:rPr>
    </w:lvl>
    <w:lvl w:ilvl="6" w:tplc="FC062A08" w:tentative="1">
      <w:start w:val="1"/>
      <w:numFmt w:val="bullet"/>
      <w:lvlText w:val=""/>
      <w:lvlJc w:val="left"/>
      <w:pPr>
        <w:tabs>
          <w:tab w:val="num" w:pos="5040"/>
        </w:tabs>
        <w:ind w:left="5040" w:hanging="360"/>
      </w:pPr>
      <w:rPr>
        <w:rFonts w:ascii="Wingdings" w:hAnsi="Wingdings" w:hint="default"/>
      </w:rPr>
    </w:lvl>
    <w:lvl w:ilvl="7" w:tplc="C158EEE8" w:tentative="1">
      <w:start w:val="1"/>
      <w:numFmt w:val="bullet"/>
      <w:lvlText w:val=""/>
      <w:lvlJc w:val="left"/>
      <w:pPr>
        <w:tabs>
          <w:tab w:val="num" w:pos="5760"/>
        </w:tabs>
        <w:ind w:left="5760" w:hanging="360"/>
      </w:pPr>
      <w:rPr>
        <w:rFonts w:ascii="Wingdings" w:hAnsi="Wingdings" w:hint="default"/>
      </w:rPr>
    </w:lvl>
    <w:lvl w:ilvl="8" w:tplc="C2302D0C" w:tentative="1">
      <w:start w:val="1"/>
      <w:numFmt w:val="bullet"/>
      <w:lvlText w:val=""/>
      <w:lvlJc w:val="left"/>
      <w:pPr>
        <w:tabs>
          <w:tab w:val="num" w:pos="6480"/>
        </w:tabs>
        <w:ind w:left="6480" w:hanging="360"/>
      </w:pPr>
      <w:rPr>
        <w:rFonts w:ascii="Wingdings" w:hAnsi="Wingdings" w:hint="default"/>
      </w:rPr>
    </w:lvl>
  </w:abstractNum>
  <w:abstractNum w:abstractNumId="12">
    <w:nsid w:val="7D771A5B"/>
    <w:multiLevelType w:val="hybridMultilevel"/>
    <w:tmpl w:val="A6384328"/>
    <w:lvl w:ilvl="0" w:tplc="BDD083AC">
      <w:start w:val="1"/>
      <w:numFmt w:val="bullet"/>
      <w:lvlText w:val="•"/>
      <w:lvlJc w:val="left"/>
      <w:pPr>
        <w:tabs>
          <w:tab w:val="num" w:pos="720"/>
        </w:tabs>
        <w:ind w:left="720" w:hanging="360"/>
      </w:pPr>
      <w:rPr>
        <w:rFonts w:ascii="Times New Roman" w:hAnsi="Times New Roman" w:hint="default"/>
      </w:rPr>
    </w:lvl>
    <w:lvl w:ilvl="1" w:tplc="BF86FEF0" w:tentative="1">
      <w:start w:val="1"/>
      <w:numFmt w:val="bullet"/>
      <w:lvlText w:val="•"/>
      <w:lvlJc w:val="left"/>
      <w:pPr>
        <w:tabs>
          <w:tab w:val="num" w:pos="1440"/>
        </w:tabs>
        <w:ind w:left="1440" w:hanging="360"/>
      </w:pPr>
      <w:rPr>
        <w:rFonts w:ascii="Times New Roman" w:hAnsi="Times New Roman" w:hint="default"/>
      </w:rPr>
    </w:lvl>
    <w:lvl w:ilvl="2" w:tplc="D6364EB4" w:tentative="1">
      <w:start w:val="1"/>
      <w:numFmt w:val="bullet"/>
      <w:lvlText w:val="•"/>
      <w:lvlJc w:val="left"/>
      <w:pPr>
        <w:tabs>
          <w:tab w:val="num" w:pos="2160"/>
        </w:tabs>
        <w:ind w:left="2160" w:hanging="360"/>
      </w:pPr>
      <w:rPr>
        <w:rFonts w:ascii="Times New Roman" w:hAnsi="Times New Roman" w:hint="default"/>
      </w:rPr>
    </w:lvl>
    <w:lvl w:ilvl="3" w:tplc="C322889C" w:tentative="1">
      <w:start w:val="1"/>
      <w:numFmt w:val="bullet"/>
      <w:lvlText w:val="•"/>
      <w:lvlJc w:val="left"/>
      <w:pPr>
        <w:tabs>
          <w:tab w:val="num" w:pos="2880"/>
        </w:tabs>
        <w:ind w:left="2880" w:hanging="360"/>
      </w:pPr>
      <w:rPr>
        <w:rFonts w:ascii="Times New Roman" w:hAnsi="Times New Roman" w:hint="default"/>
      </w:rPr>
    </w:lvl>
    <w:lvl w:ilvl="4" w:tplc="7416CDB2" w:tentative="1">
      <w:start w:val="1"/>
      <w:numFmt w:val="bullet"/>
      <w:lvlText w:val="•"/>
      <w:lvlJc w:val="left"/>
      <w:pPr>
        <w:tabs>
          <w:tab w:val="num" w:pos="3600"/>
        </w:tabs>
        <w:ind w:left="3600" w:hanging="360"/>
      </w:pPr>
      <w:rPr>
        <w:rFonts w:ascii="Times New Roman" w:hAnsi="Times New Roman" w:hint="default"/>
      </w:rPr>
    </w:lvl>
    <w:lvl w:ilvl="5" w:tplc="B600AB60" w:tentative="1">
      <w:start w:val="1"/>
      <w:numFmt w:val="bullet"/>
      <w:lvlText w:val="•"/>
      <w:lvlJc w:val="left"/>
      <w:pPr>
        <w:tabs>
          <w:tab w:val="num" w:pos="4320"/>
        </w:tabs>
        <w:ind w:left="4320" w:hanging="360"/>
      </w:pPr>
      <w:rPr>
        <w:rFonts w:ascii="Times New Roman" w:hAnsi="Times New Roman" w:hint="default"/>
      </w:rPr>
    </w:lvl>
    <w:lvl w:ilvl="6" w:tplc="107A93B6" w:tentative="1">
      <w:start w:val="1"/>
      <w:numFmt w:val="bullet"/>
      <w:lvlText w:val="•"/>
      <w:lvlJc w:val="left"/>
      <w:pPr>
        <w:tabs>
          <w:tab w:val="num" w:pos="5040"/>
        </w:tabs>
        <w:ind w:left="5040" w:hanging="360"/>
      </w:pPr>
      <w:rPr>
        <w:rFonts w:ascii="Times New Roman" w:hAnsi="Times New Roman" w:hint="default"/>
      </w:rPr>
    </w:lvl>
    <w:lvl w:ilvl="7" w:tplc="54B28048" w:tentative="1">
      <w:start w:val="1"/>
      <w:numFmt w:val="bullet"/>
      <w:lvlText w:val="•"/>
      <w:lvlJc w:val="left"/>
      <w:pPr>
        <w:tabs>
          <w:tab w:val="num" w:pos="5760"/>
        </w:tabs>
        <w:ind w:left="5760" w:hanging="360"/>
      </w:pPr>
      <w:rPr>
        <w:rFonts w:ascii="Times New Roman" w:hAnsi="Times New Roman" w:hint="default"/>
      </w:rPr>
    </w:lvl>
    <w:lvl w:ilvl="8" w:tplc="DCD697E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3"/>
  </w:num>
  <w:num w:numId="3">
    <w:abstractNumId w:val="6"/>
  </w:num>
  <w:num w:numId="4">
    <w:abstractNumId w:val="9"/>
  </w:num>
  <w:num w:numId="5">
    <w:abstractNumId w:val="1"/>
  </w:num>
  <w:num w:numId="6">
    <w:abstractNumId w:val="5"/>
  </w:num>
  <w:num w:numId="7">
    <w:abstractNumId w:val="12"/>
  </w:num>
  <w:num w:numId="8">
    <w:abstractNumId w:val="10"/>
  </w:num>
  <w:num w:numId="9">
    <w:abstractNumId w:val="8"/>
  </w:num>
  <w:num w:numId="10">
    <w:abstractNumId w:val="7"/>
  </w:num>
  <w:num w:numId="11">
    <w:abstractNumId w:val="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DE"/>
    <w:rsid w:val="00030A55"/>
    <w:rsid w:val="0004015C"/>
    <w:rsid w:val="0008420A"/>
    <w:rsid w:val="00091D09"/>
    <w:rsid w:val="00095D96"/>
    <w:rsid w:val="001301F0"/>
    <w:rsid w:val="001A7565"/>
    <w:rsid w:val="001B6262"/>
    <w:rsid w:val="001B739C"/>
    <w:rsid w:val="002837BF"/>
    <w:rsid w:val="00375CA7"/>
    <w:rsid w:val="00535B8A"/>
    <w:rsid w:val="00571AF2"/>
    <w:rsid w:val="005D09D1"/>
    <w:rsid w:val="005E0073"/>
    <w:rsid w:val="00722F8A"/>
    <w:rsid w:val="00765DCF"/>
    <w:rsid w:val="0080141A"/>
    <w:rsid w:val="00814E63"/>
    <w:rsid w:val="008513D4"/>
    <w:rsid w:val="008614DE"/>
    <w:rsid w:val="008D30C7"/>
    <w:rsid w:val="008D63B3"/>
    <w:rsid w:val="00942B1E"/>
    <w:rsid w:val="00961AA0"/>
    <w:rsid w:val="009976A7"/>
    <w:rsid w:val="009C2C4A"/>
    <w:rsid w:val="00A766E2"/>
    <w:rsid w:val="00AA1745"/>
    <w:rsid w:val="00B17CE7"/>
    <w:rsid w:val="00B37853"/>
    <w:rsid w:val="00BB3594"/>
    <w:rsid w:val="00BB7B59"/>
    <w:rsid w:val="00C21E1E"/>
    <w:rsid w:val="00C645E4"/>
    <w:rsid w:val="00C7682E"/>
    <w:rsid w:val="00CB6C0A"/>
    <w:rsid w:val="00D773E1"/>
    <w:rsid w:val="00D80B67"/>
    <w:rsid w:val="00E65CCB"/>
    <w:rsid w:val="00E940E6"/>
    <w:rsid w:val="00E95F8F"/>
    <w:rsid w:val="00F03E8F"/>
    <w:rsid w:val="00FB4E7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773884-857C-4F35-A151-FFF916EF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C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76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76A7"/>
  </w:style>
  <w:style w:type="paragraph" w:styleId="Piedepgina">
    <w:name w:val="footer"/>
    <w:basedOn w:val="Normal"/>
    <w:link w:val="PiedepginaCar"/>
    <w:uiPriority w:val="99"/>
    <w:unhideWhenUsed/>
    <w:rsid w:val="009976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171">
      <w:bodyDiv w:val="1"/>
      <w:marLeft w:val="0"/>
      <w:marRight w:val="0"/>
      <w:marTop w:val="0"/>
      <w:marBottom w:val="0"/>
      <w:divBdr>
        <w:top w:val="none" w:sz="0" w:space="0" w:color="auto"/>
        <w:left w:val="none" w:sz="0" w:space="0" w:color="auto"/>
        <w:bottom w:val="none" w:sz="0" w:space="0" w:color="auto"/>
        <w:right w:val="none" w:sz="0" w:space="0" w:color="auto"/>
      </w:divBdr>
      <w:divsChild>
        <w:div w:id="2081635254">
          <w:marLeft w:val="547"/>
          <w:marRight w:val="0"/>
          <w:marTop w:val="96"/>
          <w:marBottom w:val="0"/>
          <w:divBdr>
            <w:top w:val="none" w:sz="0" w:space="0" w:color="auto"/>
            <w:left w:val="none" w:sz="0" w:space="0" w:color="auto"/>
            <w:bottom w:val="none" w:sz="0" w:space="0" w:color="auto"/>
            <w:right w:val="none" w:sz="0" w:space="0" w:color="auto"/>
          </w:divBdr>
        </w:div>
        <w:div w:id="1844390958">
          <w:marLeft w:val="547"/>
          <w:marRight w:val="0"/>
          <w:marTop w:val="96"/>
          <w:marBottom w:val="0"/>
          <w:divBdr>
            <w:top w:val="none" w:sz="0" w:space="0" w:color="auto"/>
            <w:left w:val="none" w:sz="0" w:space="0" w:color="auto"/>
            <w:bottom w:val="none" w:sz="0" w:space="0" w:color="auto"/>
            <w:right w:val="none" w:sz="0" w:space="0" w:color="auto"/>
          </w:divBdr>
        </w:div>
        <w:div w:id="1889216438">
          <w:marLeft w:val="547"/>
          <w:marRight w:val="0"/>
          <w:marTop w:val="96"/>
          <w:marBottom w:val="0"/>
          <w:divBdr>
            <w:top w:val="none" w:sz="0" w:space="0" w:color="auto"/>
            <w:left w:val="none" w:sz="0" w:space="0" w:color="auto"/>
            <w:bottom w:val="none" w:sz="0" w:space="0" w:color="auto"/>
            <w:right w:val="none" w:sz="0" w:space="0" w:color="auto"/>
          </w:divBdr>
        </w:div>
      </w:divsChild>
    </w:div>
    <w:div w:id="122240299">
      <w:bodyDiv w:val="1"/>
      <w:marLeft w:val="0"/>
      <w:marRight w:val="0"/>
      <w:marTop w:val="0"/>
      <w:marBottom w:val="0"/>
      <w:divBdr>
        <w:top w:val="none" w:sz="0" w:space="0" w:color="auto"/>
        <w:left w:val="none" w:sz="0" w:space="0" w:color="auto"/>
        <w:bottom w:val="none" w:sz="0" w:space="0" w:color="auto"/>
        <w:right w:val="none" w:sz="0" w:space="0" w:color="auto"/>
      </w:divBdr>
      <w:divsChild>
        <w:div w:id="1975141030">
          <w:marLeft w:val="547"/>
          <w:marRight w:val="0"/>
          <w:marTop w:val="134"/>
          <w:marBottom w:val="0"/>
          <w:divBdr>
            <w:top w:val="none" w:sz="0" w:space="0" w:color="auto"/>
            <w:left w:val="none" w:sz="0" w:space="0" w:color="auto"/>
            <w:bottom w:val="none" w:sz="0" w:space="0" w:color="auto"/>
            <w:right w:val="none" w:sz="0" w:space="0" w:color="auto"/>
          </w:divBdr>
        </w:div>
        <w:div w:id="1530487525">
          <w:marLeft w:val="547"/>
          <w:marRight w:val="0"/>
          <w:marTop w:val="134"/>
          <w:marBottom w:val="0"/>
          <w:divBdr>
            <w:top w:val="none" w:sz="0" w:space="0" w:color="auto"/>
            <w:left w:val="none" w:sz="0" w:space="0" w:color="auto"/>
            <w:bottom w:val="none" w:sz="0" w:space="0" w:color="auto"/>
            <w:right w:val="none" w:sz="0" w:space="0" w:color="auto"/>
          </w:divBdr>
        </w:div>
        <w:div w:id="1307903257">
          <w:marLeft w:val="547"/>
          <w:marRight w:val="0"/>
          <w:marTop w:val="134"/>
          <w:marBottom w:val="0"/>
          <w:divBdr>
            <w:top w:val="none" w:sz="0" w:space="0" w:color="auto"/>
            <w:left w:val="none" w:sz="0" w:space="0" w:color="auto"/>
            <w:bottom w:val="none" w:sz="0" w:space="0" w:color="auto"/>
            <w:right w:val="none" w:sz="0" w:space="0" w:color="auto"/>
          </w:divBdr>
        </w:div>
        <w:div w:id="2078548127">
          <w:marLeft w:val="547"/>
          <w:marRight w:val="0"/>
          <w:marTop w:val="134"/>
          <w:marBottom w:val="0"/>
          <w:divBdr>
            <w:top w:val="none" w:sz="0" w:space="0" w:color="auto"/>
            <w:left w:val="none" w:sz="0" w:space="0" w:color="auto"/>
            <w:bottom w:val="none" w:sz="0" w:space="0" w:color="auto"/>
            <w:right w:val="none" w:sz="0" w:space="0" w:color="auto"/>
          </w:divBdr>
        </w:div>
      </w:divsChild>
    </w:div>
    <w:div w:id="133059800">
      <w:bodyDiv w:val="1"/>
      <w:marLeft w:val="0"/>
      <w:marRight w:val="0"/>
      <w:marTop w:val="0"/>
      <w:marBottom w:val="0"/>
      <w:divBdr>
        <w:top w:val="none" w:sz="0" w:space="0" w:color="auto"/>
        <w:left w:val="none" w:sz="0" w:space="0" w:color="auto"/>
        <w:bottom w:val="none" w:sz="0" w:space="0" w:color="auto"/>
        <w:right w:val="none" w:sz="0" w:space="0" w:color="auto"/>
      </w:divBdr>
    </w:div>
    <w:div w:id="218829152">
      <w:bodyDiv w:val="1"/>
      <w:marLeft w:val="0"/>
      <w:marRight w:val="0"/>
      <w:marTop w:val="0"/>
      <w:marBottom w:val="0"/>
      <w:divBdr>
        <w:top w:val="none" w:sz="0" w:space="0" w:color="auto"/>
        <w:left w:val="none" w:sz="0" w:space="0" w:color="auto"/>
        <w:bottom w:val="none" w:sz="0" w:space="0" w:color="auto"/>
        <w:right w:val="none" w:sz="0" w:space="0" w:color="auto"/>
      </w:divBdr>
    </w:div>
    <w:div w:id="404649661">
      <w:bodyDiv w:val="1"/>
      <w:marLeft w:val="0"/>
      <w:marRight w:val="0"/>
      <w:marTop w:val="0"/>
      <w:marBottom w:val="0"/>
      <w:divBdr>
        <w:top w:val="none" w:sz="0" w:space="0" w:color="auto"/>
        <w:left w:val="none" w:sz="0" w:space="0" w:color="auto"/>
        <w:bottom w:val="none" w:sz="0" w:space="0" w:color="auto"/>
        <w:right w:val="none" w:sz="0" w:space="0" w:color="auto"/>
      </w:divBdr>
      <w:divsChild>
        <w:div w:id="1709840860">
          <w:marLeft w:val="547"/>
          <w:marRight w:val="0"/>
          <w:marTop w:val="154"/>
          <w:marBottom w:val="0"/>
          <w:divBdr>
            <w:top w:val="none" w:sz="0" w:space="0" w:color="auto"/>
            <w:left w:val="none" w:sz="0" w:space="0" w:color="auto"/>
            <w:bottom w:val="none" w:sz="0" w:space="0" w:color="auto"/>
            <w:right w:val="none" w:sz="0" w:space="0" w:color="auto"/>
          </w:divBdr>
        </w:div>
      </w:divsChild>
    </w:div>
    <w:div w:id="473715407">
      <w:bodyDiv w:val="1"/>
      <w:marLeft w:val="0"/>
      <w:marRight w:val="0"/>
      <w:marTop w:val="0"/>
      <w:marBottom w:val="0"/>
      <w:divBdr>
        <w:top w:val="none" w:sz="0" w:space="0" w:color="auto"/>
        <w:left w:val="none" w:sz="0" w:space="0" w:color="auto"/>
        <w:bottom w:val="none" w:sz="0" w:space="0" w:color="auto"/>
        <w:right w:val="none" w:sz="0" w:space="0" w:color="auto"/>
      </w:divBdr>
      <w:divsChild>
        <w:div w:id="948003365">
          <w:marLeft w:val="547"/>
          <w:marRight w:val="0"/>
          <w:marTop w:val="134"/>
          <w:marBottom w:val="0"/>
          <w:divBdr>
            <w:top w:val="none" w:sz="0" w:space="0" w:color="auto"/>
            <w:left w:val="none" w:sz="0" w:space="0" w:color="auto"/>
            <w:bottom w:val="none" w:sz="0" w:space="0" w:color="auto"/>
            <w:right w:val="none" w:sz="0" w:space="0" w:color="auto"/>
          </w:divBdr>
        </w:div>
        <w:div w:id="1439255430">
          <w:marLeft w:val="547"/>
          <w:marRight w:val="0"/>
          <w:marTop w:val="134"/>
          <w:marBottom w:val="0"/>
          <w:divBdr>
            <w:top w:val="none" w:sz="0" w:space="0" w:color="auto"/>
            <w:left w:val="none" w:sz="0" w:space="0" w:color="auto"/>
            <w:bottom w:val="none" w:sz="0" w:space="0" w:color="auto"/>
            <w:right w:val="none" w:sz="0" w:space="0" w:color="auto"/>
          </w:divBdr>
        </w:div>
        <w:div w:id="1700668312">
          <w:marLeft w:val="547"/>
          <w:marRight w:val="0"/>
          <w:marTop w:val="134"/>
          <w:marBottom w:val="0"/>
          <w:divBdr>
            <w:top w:val="none" w:sz="0" w:space="0" w:color="auto"/>
            <w:left w:val="none" w:sz="0" w:space="0" w:color="auto"/>
            <w:bottom w:val="none" w:sz="0" w:space="0" w:color="auto"/>
            <w:right w:val="none" w:sz="0" w:space="0" w:color="auto"/>
          </w:divBdr>
        </w:div>
        <w:div w:id="1275015869">
          <w:marLeft w:val="547"/>
          <w:marRight w:val="0"/>
          <w:marTop w:val="134"/>
          <w:marBottom w:val="0"/>
          <w:divBdr>
            <w:top w:val="none" w:sz="0" w:space="0" w:color="auto"/>
            <w:left w:val="none" w:sz="0" w:space="0" w:color="auto"/>
            <w:bottom w:val="none" w:sz="0" w:space="0" w:color="auto"/>
            <w:right w:val="none" w:sz="0" w:space="0" w:color="auto"/>
          </w:divBdr>
        </w:div>
        <w:div w:id="2133086031">
          <w:marLeft w:val="547"/>
          <w:marRight w:val="0"/>
          <w:marTop w:val="134"/>
          <w:marBottom w:val="0"/>
          <w:divBdr>
            <w:top w:val="none" w:sz="0" w:space="0" w:color="auto"/>
            <w:left w:val="none" w:sz="0" w:space="0" w:color="auto"/>
            <w:bottom w:val="none" w:sz="0" w:space="0" w:color="auto"/>
            <w:right w:val="none" w:sz="0" w:space="0" w:color="auto"/>
          </w:divBdr>
        </w:div>
      </w:divsChild>
    </w:div>
    <w:div w:id="713774570">
      <w:bodyDiv w:val="1"/>
      <w:marLeft w:val="0"/>
      <w:marRight w:val="0"/>
      <w:marTop w:val="0"/>
      <w:marBottom w:val="0"/>
      <w:divBdr>
        <w:top w:val="none" w:sz="0" w:space="0" w:color="auto"/>
        <w:left w:val="none" w:sz="0" w:space="0" w:color="auto"/>
        <w:bottom w:val="none" w:sz="0" w:space="0" w:color="auto"/>
        <w:right w:val="none" w:sz="0" w:space="0" w:color="auto"/>
      </w:divBdr>
    </w:div>
    <w:div w:id="834154513">
      <w:bodyDiv w:val="1"/>
      <w:marLeft w:val="0"/>
      <w:marRight w:val="0"/>
      <w:marTop w:val="0"/>
      <w:marBottom w:val="0"/>
      <w:divBdr>
        <w:top w:val="none" w:sz="0" w:space="0" w:color="auto"/>
        <w:left w:val="none" w:sz="0" w:space="0" w:color="auto"/>
        <w:bottom w:val="none" w:sz="0" w:space="0" w:color="auto"/>
        <w:right w:val="none" w:sz="0" w:space="0" w:color="auto"/>
      </w:divBdr>
    </w:div>
    <w:div w:id="891311474">
      <w:bodyDiv w:val="1"/>
      <w:marLeft w:val="0"/>
      <w:marRight w:val="0"/>
      <w:marTop w:val="0"/>
      <w:marBottom w:val="0"/>
      <w:divBdr>
        <w:top w:val="none" w:sz="0" w:space="0" w:color="auto"/>
        <w:left w:val="none" w:sz="0" w:space="0" w:color="auto"/>
        <w:bottom w:val="none" w:sz="0" w:space="0" w:color="auto"/>
        <w:right w:val="none" w:sz="0" w:space="0" w:color="auto"/>
      </w:divBdr>
    </w:div>
    <w:div w:id="955717417">
      <w:bodyDiv w:val="1"/>
      <w:marLeft w:val="0"/>
      <w:marRight w:val="0"/>
      <w:marTop w:val="0"/>
      <w:marBottom w:val="0"/>
      <w:divBdr>
        <w:top w:val="none" w:sz="0" w:space="0" w:color="auto"/>
        <w:left w:val="none" w:sz="0" w:space="0" w:color="auto"/>
        <w:bottom w:val="none" w:sz="0" w:space="0" w:color="auto"/>
        <w:right w:val="none" w:sz="0" w:space="0" w:color="auto"/>
      </w:divBdr>
    </w:div>
    <w:div w:id="965739028">
      <w:bodyDiv w:val="1"/>
      <w:marLeft w:val="0"/>
      <w:marRight w:val="0"/>
      <w:marTop w:val="0"/>
      <w:marBottom w:val="0"/>
      <w:divBdr>
        <w:top w:val="none" w:sz="0" w:space="0" w:color="auto"/>
        <w:left w:val="none" w:sz="0" w:space="0" w:color="auto"/>
        <w:bottom w:val="none" w:sz="0" w:space="0" w:color="auto"/>
        <w:right w:val="none" w:sz="0" w:space="0" w:color="auto"/>
      </w:divBdr>
    </w:div>
    <w:div w:id="975988146">
      <w:bodyDiv w:val="1"/>
      <w:marLeft w:val="0"/>
      <w:marRight w:val="0"/>
      <w:marTop w:val="0"/>
      <w:marBottom w:val="0"/>
      <w:divBdr>
        <w:top w:val="none" w:sz="0" w:space="0" w:color="auto"/>
        <w:left w:val="none" w:sz="0" w:space="0" w:color="auto"/>
        <w:bottom w:val="none" w:sz="0" w:space="0" w:color="auto"/>
        <w:right w:val="none" w:sz="0" w:space="0" w:color="auto"/>
      </w:divBdr>
    </w:div>
    <w:div w:id="1279677326">
      <w:bodyDiv w:val="1"/>
      <w:marLeft w:val="0"/>
      <w:marRight w:val="0"/>
      <w:marTop w:val="0"/>
      <w:marBottom w:val="0"/>
      <w:divBdr>
        <w:top w:val="none" w:sz="0" w:space="0" w:color="auto"/>
        <w:left w:val="none" w:sz="0" w:space="0" w:color="auto"/>
        <w:bottom w:val="none" w:sz="0" w:space="0" w:color="auto"/>
        <w:right w:val="none" w:sz="0" w:space="0" w:color="auto"/>
      </w:divBdr>
      <w:divsChild>
        <w:div w:id="1678383934">
          <w:marLeft w:val="547"/>
          <w:marRight w:val="0"/>
          <w:marTop w:val="115"/>
          <w:marBottom w:val="0"/>
          <w:divBdr>
            <w:top w:val="none" w:sz="0" w:space="0" w:color="auto"/>
            <w:left w:val="none" w:sz="0" w:space="0" w:color="auto"/>
            <w:bottom w:val="none" w:sz="0" w:space="0" w:color="auto"/>
            <w:right w:val="none" w:sz="0" w:space="0" w:color="auto"/>
          </w:divBdr>
        </w:div>
        <w:div w:id="25297324">
          <w:marLeft w:val="547"/>
          <w:marRight w:val="0"/>
          <w:marTop w:val="115"/>
          <w:marBottom w:val="0"/>
          <w:divBdr>
            <w:top w:val="none" w:sz="0" w:space="0" w:color="auto"/>
            <w:left w:val="none" w:sz="0" w:space="0" w:color="auto"/>
            <w:bottom w:val="none" w:sz="0" w:space="0" w:color="auto"/>
            <w:right w:val="none" w:sz="0" w:space="0" w:color="auto"/>
          </w:divBdr>
        </w:div>
        <w:div w:id="1632202625">
          <w:marLeft w:val="547"/>
          <w:marRight w:val="0"/>
          <w:marTop w:val="115"/>
          <w:marBottom w:val="0"/>
          <w:divBdr>
            <w:top w:val="none" w:sz="0" w:space="0" w:color="auto"/>
            <w:left w:val="none" w:sz="0" w:space="0" w:color="auto"/>
            <w:bottom w:val="none" w:sz="0" w:space="0" w:color="auto"/>
            <w:right w:val="none" w:sz="0" w:space="0" w:color="auto"/>
          </w:divBdr>
        </w:div>
        <w:div w:id="131875930">
          <w:marLeft w:val="547"/>
          <w:marRight w:val="0"/>
          <w:marTop w:val="115"/>
          <w:marBottom w:val="0"/>
          <w:divBdr>
            <w:top w:val="none" w:sz="0" w:space="0" w:color="auto"/>
            <w:left w:val="none" w:sz="0" w:space="0" w:color="auto"/>
            <w:bottom w:val="none" w:sz="0" w:space="0" w:color="auto"/>
            <w:right w:val="none" w:sz="0" w:space="0" w:color="auto"/>
          </w:divBdr>
        </w:div>
      </w:divsChild>
    </w:div>
    <w:div w:id="1337655715">
      <w:bodyDiv w:val="1"/>
      <w:marLeft w:val="0"/>
      <w:marRight w:val="0"/>
      <w:marTop w:val="0"/>
      <w:marBottom w:val="0"/>
      <w:divBdr>
        <w:top w:val="none" w:sz="0" w:space="0" w:color="auto"/>
        <w:left w:val="none" w:sz="0" w:space="0" w:color="auto"/>
        <w:bottom w:val="none" w:sz="0" w:space="0" w:color="auto"/>
        <w:right w:val="none" w:sz="0" w:space="0" w:color="auto"/>
      </w:divBdr>
      <w:divsChild>
        <w:div w:id="1603029386">
          <w:marLeft w:val="547"/>
          <w:marRight w:val="0"/>
          <w:marTop w:val="67"/>
          <w:marBottom w:val="0"/>
          <w:divBdr>
            <w:top w:val="none" w:sz="0" w:space="0" w:color="auto"/>
            <w:left w:val="none" w:sz="0" w:space="0" w:color="auto"/>
            <w:bottom w:val="none" w:sz="0" w:space="0" w:color="auto"/>
            <w:right w:val="none" w:sz="0" w:space="0" w:color="auto"/>
          </w:divBdr>
        </w:div>
        <w:div w:id="691341123">
          <w:marLeft w:val="547"/>
          <w:marRight w:val="0"/>
          <w:marTop w:val="58"/>
          <w:marBottom w:val="0"/>
          <w:divBdr>
            <w:top w:val="none" w:sz="0" w:space="0" w:color="auto"/>
            <w:left w:val="none" w:sz="0" w:space="0" w:color="auto"/>
            <w:bottom w:val="none" w:sz="0" w:space="0" w:color="auto"/>
            <w:right w:val="none" w:sz="0" w:space="0" w:color="auto"/>
          </w:divBdr>
        </w:div>
        <w:div w:id="1115558471">
          <w:marLeft w:val="547"/>
          <w:marRight w:val="0"/>
          <w:marTop w:val="67"/>
          <w:marBottom w:val="0"/>
          <w:divBdr>
            <w:top w:val="none" w:sz="0" w:space="0" w:color="auto"/>
            <w:left w:val="none" w:sz="0" w:space="0" w:color="auto"/>
            <w:bottom w:val="none" w:sz="0" w:space="0" w:color="auto"/>
            <w:right w:val="none" w:sz="0" w:space="0" w:color="auto"/>
          </w:divBdr>
        </w:div>
        <w:div w:id="1322193587">
          <w:marLeft w:val="547"/>
          <w:marRight w:val="0"/>
          <w:marTop w:val="67"/>
          <w:marBottom w:val="0"/>
          <w:divBdr>
            <w:top w:val="none" w:sz="0" w:space="0" w:color="auto"/>
            <w:left w:val="none" w:sz="0" w:space="0" w:color="auto"/>
            <w:bottom w:val="none" w:sz="0" w:space="0" w:color="auto"/>
            <w:right w:val="none" w:sz="0" w:space="0" w:color="auto"/>
          </w:divBdr>
        </w:div>
        <w:div w:id="530802146">
          <w:marLeft w:val="547"/>
          <w:marRight w:val="0"/>
          <w:marTop w:val="67"/>
          <w:marBottom w:val="0"/>
          <w:divBdr>
            <w:top w:val="none" w:sz="0" w:space="0" w:color="auto"/>
            <w:left w:val="none" w:sz="0" w:space="0" w:color="auto"/>
            <w:bottom w:val="none" w:sz="0" w:space="0" w:color="auto"/>
            <w:right w:val="none" w:sz="0" w:space="0" w:color="auto"/>
          </w:divBdr>
        </w:div>
        <w:div w:id="1357972729">
          <w:marLeft w:val="547"/>
          <w:marRight w:val="0"/>
          <w:marTop w:val="67"/>
          <w:marBottom w:val="0"/>
          <w:divBdr>
            <w:top w:val="none" w:sz="0" w:space="0" w:color="auto"/>
            <w:left w:val="none" w:sz="0" w:space="0" w:color="auto"/>
            <w:bottom w:val="none" w:sz="0" w:space="0" w:color="auto"/>
            <w:right w:val="none" w:sz="0" w:space="0" w:color="auto"/>
          </w:divBdr>
        </w:div>
      </w:divsChild>
    </w:div>
    <w:div w:id="1476993496">
      <w:bodyDiv w:val="1"/>
      <w:marLeft w:val="0"/>
      <w:marRight w:val="0"/>
      <w:marTop w:val="0"/>
      <w:marBottom w:val="0"/>
      <w:divBdr>
        <w:top w:val="none" w:sz="0" w:space="0" w:color="auto"/>
        <w:left w:val="none" w:sz="0" w:space="0" w:color="auto"/>
        <w:bottom w:val="none" w:sz="0" w:space="0" w:color="auto"/>
        <w:right w:val="none" w:sz="0" w:space="0" w:color="auto"/>
      </w:divBdr>
      <w:divsChild>
        <w:div w:id="2118407372">
          <w:marLeft w:val="547"/>
          <w:marRight w:val="0"/>
          <w:marTop w:val="86"/>
          <w:marBottom w:val="0"/>
          <w:divBdr>
            <w:top w:val="none" w:sz="0" w:space="0" w:color="auto"/>
            <w:left w:val="none" w:sz="0" w:space="0" w:color="auto"/>
            <w:bottom w:val="none" w:sz="0" w:space="0" w:color="auto"/>
            <w:right w:val="none" w:sz="0" w:space="0" w:color="auto"/>
          </w:divBdr>
        </w:div>
        <w:div w:id="2053533014">
          <w:marLeft w:val="547"/>
          <w:marRight w:val="0"/>
          <w:marTop w:val="86"/>
          <w:marBottom w:val="0"/>
          <w:divBdr>
            <w:top w:val="none" w:sz="0" w:space="0" w:color="auto"/>
            <w:left w:val="none" w:sz="0" w:space="0" w:color="auto"/>
            <w:bottom w:val="none" w:sz="0" w:space="0" w:color="auto"/>
            <w:right w:val="none" w:sz="0" w:space="0" w:color="auto"/>
          </w:divBdr>
        </w:div>
        <w:div w:id="1590428718">
          <w:marLeft w:val="547"/>
          <w:marRight w:val="0"/>
          <w:marTop w:val="86"/>
          <w:marBottom w:val="0"/>
          <w:divBdr>
            <w:top w:val="none" w:sz="0" w:space="0" w:color="auto"/>
            <w:left w:val="none" w:sz="0" w:space="0" w:color="auto"/>
            <w:bottom w:val="none" w:sz="0" w:space="0" w:color="auto"/>
            <w:right w:val="none" w:sz="0" w:space="0" w:color="auto"/>
          </w:divBdr>
        </w:div>
        <w:div w:id="1661425130">
          <w:marLeft w:val="547"/>
          <w:marRight w:val="0"/>
          <w:marTop w:val="86"/>
          <w:marBottom w:val="0"/>
          <w:divBdr>
            <w:top w:val="none" w:sz="0" w:space="0" w:color="auto"/>
            <w:left w:val="none" w:sz="0" w:space="0" w:color="auto"/>
            <w:bottom w:val="none" w:sz="0" w:space="0" w:color="auto"/>
            <w:right w:val="none" w:sz="0" w:space="0" w:color="auto"/>
          </w:divBdr>
        </w:div>
        <w:div w:id="168299439">
          <w:marLeft w:val="547"/>
          <w:marRight w:val="0"/>
          <w:marTop w:val="86"/>
          <w:marBottom w:val="0"/>
          <w:divBdr>
            <w:top w:val="none" w:sz="0" w:space="0" w:color="auto"/>
            <w:left w:val="none" w:sz="0" w:space="0" w:color="auto"/>
            <w:bottom w:val="none" w:sz="0" w:space="0" w:color="auto"/>
            <w:right w:val="none" w:sz="0" w:space="0" w:color="auto"/>
          </w:divBdr>
        </w:div>
        <w:div w:id="1802068417">
          <w:marLeft w:val="547"/>
          <w:marRight w:val="0"/>
          <w:marTop w:val="86"/>
          <w:marBottom w:val="0"/>
          <w:divBdr>
            <w:top w:val="none" w:sz="0" w:space="0" w:color="auto"/>
            <w:left w:val="none" w:sz="0" w:space="0" w:color="auto"/>
            <w:bottom w:val="none" w:sz="0" w:space="0" w:color="auto"/>
            <w:right w:val="none" w:sz="0" w:space="0" w:color="auto"/>
          </w:divBdr>
        </w:div>
      </w:divsChild>
    </w:div>
    <w:div w:id="1488017314">
      <w:bodyDiv w:val="1"/>
      <w:marLeft w:val="0"/>
      <w:marRight w:val="0"/>
      <w:marTop w:val="0"/>
      <w:marBottom w:val="0"/>
      <w:divBdr>
        <w:top w:val="none" w:sz="0" w:space="0" w:color="auto"/>
        <w:left w:val="none" w:sz="0" w:space="0" w:color="auto"/>
        <w:bottom w:val="none" w:sz="0" w:space="0" w:color="auto"/>
        <w:right w:val="none" w:sz="0" w:space="0" w:color="auto"/>
      </w:divBdr>
    </w:div>
    <w:div w:id="1532112312">
      <w:bodyDiv w:val="1"/>
      <w:marLeft w:val="0"/>
      <w:marRight w:val="0"/>
      <w:marTop w:val="0"/>
      <w:marBottom w:val="0"/>
      <w:divBdr>
        <w:top w:val="none" w:sz="0" w:space="0" w:color="auto"/>
        <w:left w:val="none" w:sz="0" w:space="0" w:color="auto"/>
        <w:bottom w:val="none" w:sz="0" w:space="0" w:color="auto"/>
        <w:right w:val="none" w:sz="0" w:space="0" w:color="auto"/>
      </w:divBdr>
    </w:div>
    <w:div w:id="1879008775">
      <w:bodyDiv w:val="1"/>
      <w:marLeft w:val="0"/>
      <w:marRight w:val="0"/>
      <w:marTop w:val="0"/>
      <w:marBottom w:val="0"/>
      <w:divBdr>
        <w:top w:val="none" w:sz="0" w:space="0" w:color="auto"/>
        <w:left w:val="none" w:sz="0" w:space="0" w:color="auto"/>
        <w:bottom w:val="none" w:sz="0" w:space="0" w:color="auto"/>
        <w:right w:val="none" w:sz="0" w:space="0" w:color="auto"/>
      </w:divBdr>
    </w:div>
    <w:div w:id="20368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1756</Words>
  <Characters>9660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aldo</dc:creator>
  <cp:lastModifiedBy>BANGHO</cp:lastModifiedBy>
  <cp:revision>2</cp:revision>
  <dcterms:created xsi:type="dcterms:W3CDTF">2024-03-26T17:18:00Z</dcterms:created>
  <dcterms:modified xsi:type="dcterms:W3CDTF">2024-03-26T17:18:00Z</dcterms:modified>
</cp:coreProperties>
</file>