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1: Primeros pasos en </w:t>
      </w:r>
      <w:proofErr w:type="spellStart"/>
      <w:r w:rsidRPr="00717367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Pr="00717367">
        <w:rPr>
          <w:rFonts w:ascii="Times New Roman" w:hAnsi="Times New Roman" w:cs="Times New Roman"/>
          <w:sz w:val="32"/>
          <w:szCs w:val="32"/>
        </w:rPr>
        <w:t xml:space="preserve">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actualizado los programas de 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Gaztaroa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comando </w:t>
      </w:r>
      <w:proofErr w:type="spellStart"/>
      <w:r w:rsidRPr="006A6C97">
        <w:rPr>
          <w:rFonts w:ascii="Consolas" w:hAnsi="Consolas" w:cs="Times New Roman"/>
          <w:highlight w:val="lightGray"/>
        </w:rPr>
        <w:t>npx</w:t>
      </w:r>
      <w:proofErr w:type="spellEnd"/>
      <w:r w:rsidRPr="006A6C97">
        <w:rPr>
          <w:rFonts w:ascii="Consolas" w:hAnsi="Consolas" w:cs="Times New Roman"/>
          <w:highlight w:val="lightGray"/>
        </w:rPr>
        <w:t xml:space="preserve"> </w:t>
      </w:r>
      <w:proofErr w:type="spellStart"/>
      <w:r w:rsidRPr="006A6C97">
        <w:rPr>
          <w:rFonts w:ascii="Consolas" w:hAnsi="Consolas" w:cs="Times New Roman"/>
          <w:highlight w:val="lightGray"/>
        </w:rPr>
        <w:t>create</w:t>
      </w:r>
      <w:proofErr w:type="spellEnd"/>
      <w:r w:rsidRPr="006A6C97">
        <w:rPr>
          <w:rFonts w:ascii="Consolas" w:hAnsi="Consolas" w:cs="Times New Roman"/>
          <w:highlight w:val="lightGray"/>
        </w:rPr>
        <w:t>-expo-app</w:t>
      </w:r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Gaztaroa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comando </w:t>
      </w:r>
      <w:proofErr w:type="spellStart"/>
      <w:r w:rsidRPr="006A6C97">
        <w:rPr>
          <w:rFonts w:ascii="Consolas" w:hAnsi="Consolas" w:cs="Times New Roman"/>
          <w:highlight w:val="lightGray"/>
        </w:rPr>
        <w:t>npx</w:t>
      </w:r>
      <w:proofErr w:type="spellEnd"/>
      <w:r w:rsidRPr="006A6C97">
        <w:rPr>
          <w:rFonts w:ascii="Consolas" w:hAnsi="Consolas" w:cs="Times New Roman"/>
          <w:highlight w:val="lightGray"/>
        </w:rPr>
        <w:t xml:space="preserve"> expo </w:t>
      </w:r>
      <w:proofErr w:type="spellStart"/>
      <w:r w:rsidRPr="006A6C97">
        <w:rPr>
          <w:rFonts w:ascii="Consolas" w:hAnsi="Consolas" w:cs="Times New Roman"/>
          <w:highlight w:val="lightGray"/>
        </w:rPr>
        <w:t>start</w:t>
      </w:r>
      <w:proofErr w:type="spellEnd"/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accedido desde el teléfono móvil a la aplicación desplegada, a través de la aplicación Expo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creado los repositorios local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 xml:space="preserve">“Primeros pasos en </w:t>
      </w:r>
      <w:proofErr w:type="spellStart"/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React</w:t>
      </w:r>
      <w:proofErr w:type="spellEnd"/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 xml:space="preserve">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672D8556" w:rsidR="00C52852" w:rsidRDefault="00337629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AE3F3D2">
                <wp:simplePos x="0" y="0"/>
                <wp:positionH relativeFrom="column">
                  <wp:posOffset>4585335</wp:posOffset>
                </wp:positionH>
                <wp:positionV relativeFrom="paragraph">
                  <wp:posOffset>2494280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984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61.05pt;margin-top:196.4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" fillcolor="#e97132 [3205]" strokecolor="#250f04 [48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654C71C">
                <wp:simplePos x="0" y="0"/>
                <wp:positionH relativeFrom="margin">
                  <wp:posOffset>4768215</wp:posOffset>
                </wp:positionH>
                <wp:positionV relativeFrom="paragraph">
                  <wp:posOffset>939800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A55F" id="Flecha: a la derecha 1" o:spid="_x0000_s1026" type="#_x0000_t13" style="position:absolute;margin-left:375.45pt;margin-top:74pt;width:48pt;height:24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AxOEOEAAAALAQAADwAAAGRycy9kb3du&#10;cmV2LnhtbEyPQUvDQBCF74L/YRnBm91tbZM0ZlOkIIIK0mqh3rbZMQlmZ0N228Z/73jS47z38ea9&#10;YjW6TpxwCK0nDdOJAoFUedtSreH97eEmAxGiIWs6T6jhGwOsysuLwuTWn2mDp22sBYdQyI2GJsY+&#10;lzJUDToTJr5HYu/TD85EPoda2sGcOdx1cqZUIp1piT80psd1g9XX9ug0LNJWrvePT7fNx0y9KJXu&#10;Nq/PU62vr8b7OxARx/gHw299rg4ldzr4I9kgOg3pQi0ZZWOe8SgmsnnCyoGVZaJAloX8v6H8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DgMThDhAAAACwEAAA8AAAAAAAAAAAAAAAAA&#10;wAQAAGRycy9kb3ducmV2LnhtbFBLBQYAAAAABAAEAPMAAADOBQAAAAA=&#10;" fillcolor="#e97132 [3205]" strokecolor="#250f04 [485]" strokeweight="1pt">
                <w10:wrap anchorx="margin"/>
              </v:shape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5F892A0C">
            <wp:simplePos x="0" y="0"/>
            <wp:positionH relativeFrom="margin">
              <wp:posOffset>2287905</wp:posOffset>
            </wp:positionH>
            <wp:positionV relativeFrom="paragraph">
              <wp:posOffset>509270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AF"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3E68AF">
        <w:rPr>
          <w:rFonts w:ascii="Times New Roman" w:hAnsi="Times New Roman" w:cs="Times New Roman"/>
          <w:sz w:val="24"/>
          <w:szCs w:val="24"/>
        </w:rPr>
        <w:t xml:space="preserve"> y el estilo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="003E68AF"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060D7B29" w:rsidR="00337629" w:rsidRDefault="0033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B680B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32E70" w14:textId="7254625C" w:rsidR="00337629" w:rsidRPr="00717367" w:rsidRDefault="00337629" w:rsidP="00337629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Componentes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Native</w:t>
      </w:r>
    </w:p>
    <w:p w14:paraId="46B93A41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B8F6" w14:textId="1ACF7A52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C509E0A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764AEC6" w14:textId="0924D60B" w:rsidR="00337629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incluido las carpetas de imágenes y el archivo </w:t>
      </w:r>
      <w:r w:rsidRPr="00337629">
        <w:rPr>
          <w:rFonts w:ascii="Times New Roman" w:hAnsi="Times New Roman" w:cs="Times New Roman"/>
          <w:i/>
          <w:iCs/>
          <w:sz w:val="24"/>
          <w:szCs w:val="24"/>
        </w:rPr>
        <w:t>excursiones.js</w:t>
      </w:r>
      <w:r>
        <w:rPr>
          <w:rFonts w:ascii="Times New Roman" w:hAnsi="Times New Roman" w:cs="Times New Roman"/>
          <w:sz w:val="24"/>
          <w:szCs w:val="24"/>
        </w:rPr>
        <w:t xml:space="preserve"> al proyecto tal y como se indica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guión</w:t>
      </w:r>
      <w:proofErr w:type="spellEnd"/>
    </w:p>
    <w:p w14:paraId="18F03DE9" w14:textId="327CB53C" w:rsidR="00337629" w:rsidRPr="005E64F5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4F5">
        <w:rPr>
          <w:rFonts w:ascii="Times New Roman" w:hAnsi="Times New Roman" w:cs="Times New Roman"/>
          <w:sz w:val="24"/>
          <w:szCs w:val="24"/>
        </w:rPr>
        <w:t xml:space="preserve">Se han creado los componentes </w:t>
      </w:r>
      <w:proofErr w:type="spellStart"/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</w:t>
      </w:r>
      <w:proofErr w:type="spellEnd"/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</w:t>
      </w:r>
      <w:r w:rsidRPr="005E64F5">
        <w:rPr>
          <w:rFonts w:ascii="Times New Roman" w:hAnsi="Times New Roman" w:cs="Times New Roman"/>
          <w:sz w:val="24"/>
          <w:szCs w:val="24"/>
        </w:rPr>
        <w:t xml:space="preserve">, definidos en los archivos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CalendarioComponent.js</w:t>
      </w:r>
    </w:p>
    <w:p w14:paraId="5C919D1F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4E3A8C64" w14:textId="2F426ABD" w:rsidR="003E68AF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ha visto cómo se crean listas de elementos, a través del elemento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  <w:proofErr w:type="spellEnd"/>
    </w:p>
    <w:p w14:paraId="4C1E978A" w14:textId="3B4DA816" w:rsidR="005E64F5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Safe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una función equivalente a los contextos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01336A09" w14:textId="184398F3" w:rsidR="0002568E" w:rsidRDefault="0002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43206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F509" w14:textId="5C40F1E9" w:rsidR="0002568E" w:rsidRPr="00717367" w:rsidRDefault="0002568E" w:rsidP="0002568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Componentes funcionales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Native</w:t>
      </w:r>
    </w:p>
    <w:p w14:paraId="7FA8207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C9B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031C381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6DFA009" w14:textId="1BF3D2D4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 xml:space="preserve">Se ha creado el componente </w:t>
      </w:r>
      <w:proofErr w:type="spellStart"/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proofErr w:type="spellEnd"/>
      <w:r w:rsidRPr="0002568E">
        <w:rPr>
          <w:rFonts w:ascii="Times New Roman" w:hAnsi="Times New Roman" w:cs="Times New Roman"/>
          <w:sz w:val="24"/>
          <w:szCs w:val="24"/>
        </w:rPr>
        <w:t xml:space="preserve">, definido en el archivo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</w:p>
    <w:p w14:paraId="6EFEB354" w14:textId="6E4DB9D9" w:rsidR="0002568E" w:rsidRP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44F61BD" w14:textId="756C2126" w:rsidR="0002568E" w:rsidRP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introducido funcionalidades de botones a través de la función </w:t>
      </w:r>
      <w:proofErr w:type="spellStart"/>
      <w:r w:rsidRPr="0002568E">
        <w:rPr>
          <w:rFonts w:ascii="Times New Roman" w:hAnsi="Times New Roman" w:cs="Times New Roman"/>
          <w:i/>
          <w:iCs/>
          <w:sz w:val="24"/>
          <w:szCs w:val="24"/>
        </w:rPr>
        <w:t>onPress</w:t>
      </w:r>
      <w:proofErr w:type="spellEnd"/>
    </w:p>
    <w:p w14:paraId="5A16ED9C" w14:textId="36100A9C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utilizado el componente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mostrar información de una excursión en concreto</w:t>
      </w:r>
    </w:p>
    <w:p w14:paraId="7A293796" w14:textId="0EEBF019" w:rsidR="00D665BD" w:rsidRDefault="00D6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67AEE" w14:textId="2BEAB0E7" w:rsidR="00D665BD" w:rsidRPr="00717367" w:rsidRDefault="00D665BD" w:rsidP="00D665BD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Stack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Navigation</w:t>
      </w:r>
      <w:proofErr w:type="spellEnd"/>
    </w:p>
    <w:p w14:paraId="52D6E6EF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63CF0" w14:textId="14F31E69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min</w:t>
      </w:r>
    </w:p>
    <w:p w14:paraId="023C7C10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570201E" w14:textId="2AFCF8CC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instalado las librerías necesarias para hacer la navegación a través de las diferentes vistas</w:t>
      </w:r>
    </w:p>
    <w:p w14:paraId="73AD3FB1" w14:textId="66605C41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descargados los archivos modificados y se han implementado en el código, actualizando el programa con las modificaciones sugeridas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guión</w:t>
      </w:r>
      <w:proofErr w:type="spellEnd"/>
    </w:p>
    <w:p w14:paraId="7A3F5D8C" w14:textId="6773138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 a las preguntas:</w:t>
      </w:r>
    </w:p>
    <w:p w14:paraId="6666B874" w14:textId="607E6359" w:rsidR="00242A6A" w:rsidRPr="00242A6A" w:rsidRDefault="00D665BD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D665BD">
        <w:rPr>
          <w:rFonts w:ascii="Times New Roman" w:hAnsi="Times New Roman" w:cs="Times New Roman"/>
          <w:i/>
          <w:iCs/>
          <w:sz w:val="24"/>
          <w:szCs w:val="24"/>
        </w:rPr>
        <w:t>StackNavigator</w:t>
      </w:r>
      <w:proofErr w:type="spellEnd"/>
      <w:r w:rsidRPr="00D665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 según la documentación, un componente que gestiona el árbol de navegación y guarda el estado de navegación. En su interior, podrá haber un componente creado con la función </w:t>
      </w:r>
      <w:proofErr w:type="spellStart"/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</w:t>
      </w:r>
      <w:proofErr w:type="spellEnd"/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()</w:t>
      </w:r>
    </w:p>
    <w:p w14:paraId="3B15D891" w14:textId="76C0AE83" w:rsidR="00D665BD" w:rsidRP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componente creado con la función </w:t>
      </w:r>
      <w:proofErr w:type="spellStart"/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</w:t>
      </w:r>
      <w:proofErr w:type="spellEnd"/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()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dos propiedades: 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las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contiene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como componentes hijas para poder navegar entre ellas</w:t>
      </w:r>
    </w:p>
    <w:p w14:paraId="1A407FD0" w14:textId="3F61AF28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Screens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las diferentes pantallas que se pueden acceder dentro de la aplicación, a las que se les puede pasar el componente que renderiza el contenido correspondiente</w:t>
      </w:r>
    </w:p>
    <w:p w14:paraId="6A35AF74" w14:textId="2ABAA7D5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pasar el identificador de la excursión al componente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CalendarioComponent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 la línea: </w:t>
      </w:r>
    </w:p>
    <w:p w14:paraId="1238487A" w14:textId="723F1CF6" w:rsidR="00242A6A" w:rsidRDefault="00242A6A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51924">
        <w:rPr>
          <w:rFonts w:ascii="Times New Roman" w:hAnsi="Times New Roman" w:cs="Times New Roman"/>
          <w:i/>
          <w:iCs/>
          <w:sz w:val="24"/>
          <w:szCs w:val="24"/>
        </w:rPr>
        <w:t>onPress</w:t>
      </w:r>
      <w:proofErr w:type="spellEnd"/>
      <w:r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={() =&gt; </w:t>
      </w:r>
      <w:proofErr w:type="spellStart"/>
      <w:r w:rsidRPr="00C51924">
        <w:rPr>
          <w:rFonts w:ascii="Times New Roman" w:hAnsi="Times New Roman" w:cs="Times New Roman"/>
          <w:i/>
          <w:iCs/>
          <w:sz w:val="24"/>
          <w:szCs w:val="24"/>
        </w:rPr>
        <w:t>navigate</w:t>
      </w:r>
      <w:proofErr w:type="spellEnd"/>
      <w:r w:rsidRPr="00C51924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Pr="00C51924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proofErr w:type="spellEnd"/>
      <w:r w:rsidRPr="00C51924">
        <w:rPr>
          <w:rFonts w:ascii="Times New Roman" w:hAnsi="Times New Roman" w:cs="Times New Roman"/>
          <w:i/>
          <w:iCs/>
          <w:sz w:val="24"/>
          <w:szCs w:val="24"/>
        </w:rPr>
        <w:t>’, {</w:t>
      </w:r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>excursionId</w:t>
      </w:r>
      <w:proofErr w:type="spellEnd"/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>item.id</w:t>
      </w:r>
      <w:proofErr w:type="spellEnd"/>
      <w:r w:rsidRPr="00C51924">
        <w:rPr>
          <w:rFonts w:ascii="Times New Roman" w:hAnsi="Times New Roman" w:cs="Times New Roman"/>
          <w:i/>
          <w:iCs/>
          <w:sz w:val="24"/>
          <w:szCs w:val="24"/>
        </w:rPr>
        <w:t>})}</w:t>
      </w:r>
    </w:p>
    <w:p w14:paraId="5D80B77C" w14:textId="17B6E185" w:rsidR="00C51924" w:rsidRDefault="00C51924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Donde </w:t>
      </w:r>
      <w:proofErr w:type="spellStart"/>
      <w:r w:rsidRPr="00C51924">
        <w:rPr>
          <w:rFonts w:ascii="Times New Roman" w:hAnsi="Times New Roman" w:cs="Times New Roman"/>
          <w:i/>
          <w:iCs/>
          <w:sz w:val="24"/>
          <w:szCs w:val="24"/>
          <w:lang w:val="es-ES"/>
        </w:rPr>
        <w:t>excursionId</w:t>
      </w:r>
      <w:proofErr w:type="spellEnd"/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recibe en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DetalleExcursion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 través de la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donde se recibe el JSON argumento de la función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  <w:proofErr w:type="spellEnd"/>
    </w:p>
    <w:p w14:paraId="74CA53D4" w14:textId="2E8A9FA5" w:rsidR="00C51924" w:rsidRPr="00C51924" w:rsidRDefault="00C51924" w:rsidP="00C519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recibe en el calendario como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this.props.navigation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mientras que los parámetros de ruta se reciben en el detalle como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  <w:proofErr w:type="spellEnd"/>
    </w:p>
    <w:p w14:paraId="0C669CDE" w14:textId="6BB6261F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0BEFFF3" w14:textId="6B140FCA" w:rsidR="00242A6A" w:rsidRPr="00242A6A" w:rsidRDefault="00C51924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  <w:proofErr w:type="spellEnd"/>
    </w:p>
    <w:sectPr w:rsidR="00242A6A" w:rsidRPr="00242A6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89AE3" w14:textId="77777777" w:rsidR="00897B86" w:rsidRDefault="00897B86" w:rsidP="00717367">
      <w:pPr>
        <w:spacing w:after="0" w:line="240" w:lineRule="auto"/>
      </w:pPr>
      <w:r>
        <w:separator/>
      </w:r>
    </w:p>
  </w:endnote>
  <w:endnote w:type="continuationSeparator" w:id="0">
    <w:p w14:paraId="5274A132" w14:textId="77777777" w:rsidR="00897B86" w:rsidRDefault="00897B86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AEAF8" w14:textId="77777777" w:rsidR="00897B86" w:rsidRDefault="00897B86" w:rsidP="00717367">
      <w:pPr>
        <w:spacing w:after="0" w:line="240" w:lineRule="auto"/>
      </w:pPr>
      <w:r>
        <w:separator/>
      </w:r>
    </w:p>
  </w:footnote>
  <w:footnote w:type="continuationSeparator" w:id="0">
    <w:p w14:paraId="30C8EA97" w14:textId="77777777" w:rsidR="00897B86" w:rsidRDefault="00897B86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2568E"/>
    <w:rsid w:val="000448E6"/>
    <w:rsid w:val="000547C0"/>
    <w:rsid w:val="00057099"/>
    <w:rsid w:val="000E37A5"/>
    <w:rsid w:val="00162875"/>
    <w:rsid w:val="00242A6A"/>
    <w:rsid w:val="002509F1"/>
    <w:rsid w:val="00337629"/>
    <w:rsid w:val="003A2143"/>
    <w:rsid w:val="003E5D7D"/>
    <w:rsid w:val="003E68AF"/>
    <w:rsid w:val="00515A94"/>
    <w:rsid w:val="005E64F5"/>
    <w:rsid w:val="006A6C97"/>
    <w:rsid w:val="00717367"/>
    <w:rsid w:val="008557F6"/>
    <w:rsid w:val="00897B86"/>
    <w:rsid w:val="00A42BFA"/>
    <w:rsid w:val="00A65ACB"/>
    <w:rsid w:val="00AB1226"/>
    <w:rsid w:val="00C51924"/>
    <w:rsid w:val="00C52852"/>
    <w:rsid w:val="00C61CEC"/>
    <w:rsid w:val="00D665BD"/>
    <w:rsid w:val="00DA310A"/>
    <w:rsid w:val="00E3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María Armendáriz Armenteros</cp:lastModifiedBy>
  <cp:revision>10</cp:revision>
  <cp:lastPrinted>2025-03-26T15:27:00Z</cp:lastPrinted>
  <dcterms:created xsi:type="dcterms:W3CDTF">2025-03-26T14:20:00Z</dcterms:created>
  <dcterms:modified xsi:type="dcterms:W3CDTF">2025-04-07T13:41:00Z</dcterms:modified>
</cp:coreProperties>
</file>