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924986"/>
        <w:docPartObj>
          <w:docPartGallery w:val="Cover Pages"/>
          <w:docPartUnique/>
        </w:docPartObj>
      </w:sdtPr>
      <w:sdtContent>
        <w:p w:rsidR="000032D8" w:rsidRDefault="000032D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032D8" w:rsidRDefault="000032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2D8" w:rsidRDefault="008F23B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TIPOS DE COPIAS DE SEGURIDAD</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032D8" w:rsidRDefault="008F23BC">
                                      <w:pPr>
                                        <w:pStyle w:val="Sinespaciado"/>
                                        <w:spacing w:before="120"/>
                                        <w:rPr>
                                          <w:color w:val="4472C4" w:themeColor="accent1"/>
                                          <w:sz w:val="36"/>
                                          <w:szCs w:val="36"/>
                                        </w:rPr>
                                      </w:pPr>
                                      <w:r>
                                        <w:rPr>
                                          <w:color w:val="4472C4" w:themeColor="accent1"/>
                                          <w:sz w:val="36"/>
                                          <w:szCs w:val="36"/>
                                        </w:rPr>
                                        <w:t>Practica grupal LM/SI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032D8" w:rsidRDefault="000032D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0032D8" w:rsidRDefault="008F23B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TIPOS DE COPIAS DE SEGURIDAD</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032D8" w:rsidRDefault="008F23BC">
                                <w:pPr>
                                  <w:pStyle w:val="Sinespaciado"/>
                                  <w:spacing w:before="120"/>
                                  <w:rPr>
                                    <w:color w:val="4472C4" w:themeColor="accent1"/>
                                    <w:sz w:val="36"/>
                                    <w:szCs w:val="36"/>
                                  </w:rPr>
                                </w:pPr>
                                <w:r>
                                  <w:rPr>
                                    <w:color w:val="4472C4" w:themeColor="accent1"/>
                                    <w:sz w:val="36"/>
                                    <w:szCs w:val="36"/>
                                  </w:rPr>
                                  <w:t>Practica grupal LM/SI</w:t>
                                </w:r>
                              </w:p>
                            </w:sdtContent>
                          </w:sdt>
                        </w:txbxContent>
                      </v:textbox>
                    </v:shape>
                    <w10:wrap anchorx="page" anchory="page"/>
                  </v:group>
                </w:pict>
              </mc:Fallback>
            </mc:AlternateContent>
          </w:r>
        </w:p>
        <w:p w:rsidR="000032D8" w:rsidRDefault="000032D8">
          <w:pPr>
            <w:rPr>
              <w:rFonts w:eastAsia="Times New Roman" w:cs="Times New Roman"/>
              <w:b/>
              <w:bCs/>
              <w:sz w:val="36"/>
              <w:szCs w:val="36"/>
              <w:lang w:eastAsia="es-ES"/>
            </w:rPr>
          </w:pPr>
          <w:r>
            <w:br w:type="page"/>
          </w:r>
        </w:p>
      </w:sdtContent>
    </w:sdt>
    <w:p w:rsidR="000032D8" w:rsidRDefault="000032D8" w:rsidP="000032D8">
      <w:pPr>
        <w:pStyle w:val="Ttulo2"/>
      </w:pPr>
    </w:p>
    <w:p w:rsidR="000032D8" w:rsidRDefault="000032D8" w:rsidP="000032D8">
      <w:pPr>
        <w:pStyle w:val="Ttulo2"/>
      </w:pPr>
      <w:r>
        <w:t>Tipos de copias de seguridad</w:t>
      </w:r>
      <w:bookmarkStart w:id="0" w:name="_GoBack"/>
      <w:bookmarkEnd w:id="0"/>
    </w:p>
    <w:p w:rsidR="000032D8" w:rsidRDefault="000032D8" w:rsidP="000032D8">
      <w:r>
        <w:t>Existe una gran cantidad de tipos de copias de seguridad, que se diferencian por su manera de copiar los datos, velocidad y requerimientos de espacio. Los principales tipos de copias de seguridad son:</w:t>
      </w:r>
    </w:p>
    <w:p w:rsidR="000032D8" w:rsidRDefault="000032D8" w:rsidP="000032D8"/>
    <w:p w:rsidR="000032D8" w:rsidRDefault="000032D8" w:rsidP="000032D8">
      <w:pPr>
        <w:pStyle w:val="Ttulo3"/>
      </w:pPr>
      <w:r>
        <w:t>Completa.</w:t>
      </w:r>
    </w:p>
    <w:p w:rsidR="000032D8" w:rsidRDefault="000032D8" w:rsidP="000032D8">
      <w:r>
        <w:t xml:space="preserve"> Se realiza una copia de seguridad de todos los archivos y carpetas seleccionados. Cuando se ejecutan copias posteriores, nuevamente se hace una copia de seguridad de todo el listado de archivos. La restauración de una copia de seguridad completa es rápida. Sin embargo, cada ejecución es lenta y ocupa más espacio con respecto a las otras tipologías.</w:t>
      </w:r>
    </w:p>
    <w:p w:rsidR="000032D8" w:rsidRDefault="000032D8" w:rsidP="000032D8">
      <w:pPr>
        <w:pStyle w:val="Ttulo3"/>
      </w:pPr>
      <w:r>
        <w:t>Incremental.</w:t>
      </w:r>
    </w:p>
    <w:p w:rsidR="000032D8" w:rsidRDefault="000032D8" w:rsidP="000032D8">
      <w:r>
        <w:t xml:space="preserve"> Primero se realiza una copia de seguridad completa y las siguientes copias incluyen únicamente los cambios realizados desde la última copia de seguridad. Es mucho más rápida que una copia de seguridad completa y requiere menos espacio, pero la restauración es más lenta que con una copia de seguridad completa o diferencial.</w:t>
      </w:r>
    </w:p>
    <w:p w:rsidR="000032D8" w:rsidRDefault="000032D8" w:rsidP="000032D8">
      <w:pPr>
        <w:pStyle w:val="Ttulo3"/>
      </w:pPr>
      <w:r>
        <w:t>Diferencial.</w:t>
      </w:r>
    </w:p>
    <w:p w:rsidR="000032D8" w:rsidRDefault="000032D8" w:rsidP="000032D8">
      <w:r>
        <w:t xml:space="preserve"> Se realiza una copia de seguridad de todos los cambios realizados desde la última copia de seguridad completa. Es mucho más rápida y requiere menos espacio de almacenamiento que una copia de seguridad completa, pero más que una copia de seguridad incremental. Las restauraciones son más lentas que con una copia de seguridad completa, pero más rápidas que con copias de seguridad incrementales.</w:t>
      </w:r>
    </w:p>
    <w:p w:rsidR="000032D8" w:rsidRDefault="000032D8" w:rsidP="000032D8">
      <w:pPr>
        <w:pStyle w:val="Ttulo3"/>
      </w:pPr>
      <w:r>
        <w:t>Espejo.</w:t>
      </w:r>
    </w:p>
    <w:p w:rsidR="000032D8" w:rsidRDefault="000032D8" w:rsidP="000032D8">
      <w:r>
        <w:t xml:space="preserve"> Es un reflejo fiel de la fuente que se está respaldando, lo que implica que un archivo eliminado en el origen, también se eliminará en la copia de seguridad. Debido a esto, este tipo de copia de seguridad debe usarse con precaución.</w:t>
      </w:r>
    </w:p>
    <w:p w:rsidR="000032D8" w:rsidRDefault="000032D8" w:rsidP="000032D8">
      <w:pPr>
        <w:pStyle w:val="Ttulo3"/>
      </w:pPr>
      <w:r>
        <w:t xml:space="preserve">Sintética completa. </w:t>
      </w:r>
    </w:p>
    <w:p w:rsidR="000032D8" w:rsidRDefault="000032D8" w:rsidP="000032D8">
      <w:r>
        <w:t>Reconstruye la imagen de copia de seguridad completa usando todas las copias incrementales o diferenciales. Puede almacenarse en cintas en localizaciones externas, con la ventaja de que se reduce el tiempo de restauración.</w:t>
      </w:r>
    </w:p>
    <w:p w:rsidR="000032D8" w:rsidRDefault="000032D8" w:rsidP="000032D8">
      <w:pPr>
        <w:pStyle w:val="Ttulo3"/>
      </w:pPr>
      <w:proofErr w:type="spellStart"/>
      <w:r>
        <w:t>Backup</w:t>
      </w:r>
      <w:proofErr w:type="spellEnd"/>
      <w:r>
        <w:t xml:space="preserve"> incremental inverso. </w:t>
      </w:r>
    </w:p>
    <w:p w:rsidR="000032D8" w:rsidRDefault="000032D8" w:rsidP="000032D8">
      <w:r>
        <w:t>Es una copia de seguridad incremental de los cambios realizados entre dos instancias de una copia espejo. Después de la copia completa inicial, cada copia sucesiva aplica los cambios a la anterior completa, creando una nueva copia de seguridad sintética completa cada vez, mientras se mantiene la capacidad de volver a las versiones anteriores</w:t>
      </w:r>
    </w:p>
    <w:p w:rsidR="000032D8" w:rsidRDefault="000032D8" w:rsidP="000032D8">
      <w:pPr>
        <w:pStyle w:val="Ttulo3"/>
      </w:pPr>
      <w:r>
        <w:lastRenderedPageBreak/>
        <w:t>Protección de datos continua (CDP).</w:t>
      </w:r>
    </w:p>
    <w:p w:rsidR="000032D8" w:rsidRDefault="000032D8" w:rsidP="000032D8">
      <w:r>
        <w:t xml:space="preserve"> Permite una mayor cantidad de puntos de restauración con respecto a los demás tipos de copia de seguridad.</w:t>
      </w:r>
    </w:p>
    <w:p w:rsidR="000032D8" w:rsidRDefault="000032D8" w:rsidP="000032D8">
      <w:r>
        <w:t xml:space="preserve">descargarme la guía gratuita sobre la seguridad </w:t>
      </w:r>
      <w:proofErr w:type="spellStart"/>
      <w:r>
        <w:t>cloud</w:t>
      </w:r>
      <w:proofErr w:type="spellEnd"/>
    </w:p>
    <w:p w:rsidR="000032D8" w:rsidRDefault="000032D8" w:rsidP="000032D8">
      <w:r>
        <w:t xml:space="preserve"> </w:t>
      </w:r>
    </w:p>
    <w:p w:rsidR="000032D8" w:rsidRDefault="000032D8" w:rsidP="000032D8"/>
    <w:p w:rsidR="000032D8" w:rsidRDefault="000032D8" w:rsidP="000032D8">
      <w:pPr>
        <w:pStyle w:val="Ttulo2"/>
      </w:pPr>
      <w:r>
        <w:t>Tipos de copias de seguridad según su destino</w:t>
      </w:r>
    </w:p>
    <w:p w:rsidR="000032D8" w:rsidRDefault="000032D8" w:rsidP="000032D8">
      <w:r>
        <w:t xml:space="preserve">Además, según el destino de </w:t>
      </w:r>
      <w:r>
        <w:t>las copias</w:t>
      </w:r>
      <w:r>
        <w:t>, podemos hablar de copias de seguridad:</w:t>
      </w:r>
    </w:p>
    <w:p w:rsidR="000032D8" w:rsidRDefault="000032D8" w:rsidP="000032D8"/>
    <w:p w:rsidR="000032D8" w:rsidRDefault="000032D8" w:rsidP="000032D8">
      <w:pPr>
        <w:pStyle w:val="Ttulo3"/>
      </w:pPr>
      <w:r>
        <w:t>Locales</w:t>
      </w:r>
      <w:r>
        <w:t>.</w:t>
      </w:r>
    </w:p>
    <w:p w:rsidR="000032D8" w:rsidRDefault="000032D8" w:rsidP="000032D8">
      <w:r>
        <w:tab/>
        <w:t>C</w:t>
      </w:r>
      <w:r>
        <w:t>uando el medio de almacenamiento se mantiene a mano o en el mismo edificio que la fuente. Puede tratarse de discos duros o unidades de almacenamiento conectado en red (NAS).</w:t>
      </w:r>
    </w:p>
    <w:p w:rsidR="000032D8" w:rsidRDefault="000032D8" w:rsidP="000032D8">
      <w:pPr>
        <w:pStyle w:val="Ttulo3"/>
      </w:pPr>
      <w:r>
        <w:t>Externas</w:t>
      </w:r>
      <w:r>
        <w:t>.</w:t>
      </w:r>
    </w:p>
    <w:p w:rsidR="000032D8" w:rsidRDefault="000032D8" w:rsidP="000032D8">
      <w:r>
        <w:tab/>
        <w:t>C</w:t>
      </w:r>
      <w:r>
        <w:t xml:space="preserve">uando </w:t>
      </w:r>
      <w:r>
        <w:t>el medio de almacenamiento se mantiene</w:t>
      </w:r>
      <w:r>
        <w:t xml:space="preserve"> en una ubicación geográfica diferente de la fuente (otra oficina, otro edificio o ubicaciones externas). De esta manera se consigue protección adicional contra robos, incendios, inundaciones y otros desastres naturales.</w:t>
      </w:r>
    </w:p>
    <w:p w:rsidR="000032D8" w:rsidRDefault="000032D8" w:rsidP="000032D8">
      <w:r w:rsidRPr="000032D8">
        <w:rPr>
          <w:rStyle w:val="Ttulo3Car"/>
        </w:rPr>
        <w:t>Remotas</w:t>
      </w:r>
      <w:r>
        <w:t>.</w:t>
      </w:r>
    </w:p>
    <w:p w:rsidR="000032D8" w:rsidRDefault="000032D8" w:rsidP="000032D8">
      <w:r>
        <w:tab/>
        <w:t>C</w:t>
      </w:r>
      <w:r>
        <w:t>uando, además de ser externas, es posible acceder, restaurar o administrar las copias de seguridad sin estar físicamente presente en la instalación de almacenamiento de respaldo.</w:t>
      </w:r>
    </w:p>
    <w:p w:rsidR="000032D8" w:rsidRDefault="000032D8" w:rsidP="000032D8">
      <w:pPr>
        <w:pStyle w:val="Ttulo3"/>
      </w:pPr>
      <w:r>
        <w:t>En línea</w:t>
      </w:r>
      <w:r>
        <w:t>.</w:t>
      </w:r>
    </w:p>
    <w:p w:rsidR="000032D8" w:rsidRDefault="000032D8" w:rsidP="000032D8">
      <w:r>
        <w:tab/>
        <w:t>C</w:t>
      </w:r>
      <w:r>
        <w:t xml:space="preserve">uando se realizan en un medio de almacenamiento que siempre está conectado de forma segura a una red o conexión a Internet. Es un servicio ofrecido hoy en día por muchos centros de datos. Es también llamado copia de seguridad en la nube, si es proporcionado como un servicio </w:t>
      </w:r>
      <w:proofErr w:type="spellStart"/>
      <w:r>
        <w:t>cloud</w:t>
      </w:r>
      <w:proofErr w:type="spellEnd"/>
      <w:r>
        <w:t>.</w:t>
      </w:r>
    </w:p>
    <w:p w:rsidR="000032D8" w:rsidRDefault="000032D8" w:rsidP="000032D8">
      <w:pPr>
        <w:pStyle w:val="Ttulo2"/>
      </w:pPr>
      <w:r>
        <w:t xml:space="preserve">Cómo elegir tipos de copias de seguridad según </w:t>
      </w:r>
      <w:r>
        <w:t>nuestra necesidad</w:t>
      </w:r>
    </w:p>
    <w:p w:rsidR="000032D8" w:rsidRDefault="000032D8" w:rsidP="000032D8">
      <w:r>
        <w:t>Como hemos visto, cada tipo de copia de seguridad funciona de manera diferente. En realidad, no siempre hay que elegir un tipo concreto, sino que es posible combinar distintos tipos de copias de seguridad para desarrollar una estrategia de protección de nuestros datos. Ejemplos de estrategias podrían ser:</w:t>
      </w:r>
    </w:p>
    <w:p w:rsidR="000032D8" w:rsidRDefault="000032D8" w:rsidP="000032D8"/>
    <w:p w:rsidR="000032D8" w:rsidRDefault="000032D8" w:rsidP="000032D8">
      <w:r>
        <w:t>Una copia completa cada día.</w:t>
      </w:r>
    </w:p>
    <w:p w:rsidR="000032D8" w:rsidRDefault="000032D8" w:rsidP="000032D8">
      <w:r>
        <w:lastRenderedPageBreak/>
        <w:t>Una copia completa semanal y una diferencial diaria.</w:t>
      </w:r>
    </w:p>
    <w:p w:rsidR="000032D8" w:rsidRDefault="000032D8" w:rsidP="000032D8">
      <w:r>
        <w:t>Una copia completa semanal y una incremental diaria.</w:t>
      </w:r>
    </w:p>
    <w:p w:rsidR="000032D8" w:rsidRDefault="000032D8" w:rsidP="000032D8">
      <w:r>
        <w:t xml:space="preserve">Además de la velocidad de realización y de restauración y la seguridad, el espacio es un requisito fundamental a la hora de planificar una estrategia de copias de seguridad. En los ejemplos anteriores, realizar una copia completa cada día puede, a largo plazo, casi cuadruplicar </w:t>
      </w:r>
      <w:r>
        <w:t>las exigencias</w:t>
      </w:r>
      <w:r>
        <w:t xml:space="preserve"> de espacio con respecto a las otras dos estrategias.</w:t>
      </w:r>
    </w:p>
    <w:p w:rsidR="000032D8" w:rsidRDefault="000032D8" w:rsidP="000032D8"/>
    <w:p w:rsidR="000032D8" w:rsidRDefault="000032D8" w:rsidP="000032D8">
      <w:r>
        <w:t>Para pequeñas empresas con datos limitados, una copia completa cada día puede representar una estrategia segura. Mientras que grandes organizaciones con más datos pueden optimizar el espacio con las otras dos estrategias.</w:t>
      </w:r>
    </w:p>
    <w:p w:rsidR="000032D8" w:rsidRDefault="000032D8" w:rsidP="000032D8"/>
    <w:p w:rsidR="00785F97" w:rsidRDefault="000032D8" w:rsidP="000032D8">
      <w:r>
        <w:t>Por todo lo expuesto, la decisión sobre qué tipo de estrategia de copia de seguridad utilizar tiene que ver con una compleja estrategia que tiene que basarse sobre nuestros requisitos particulares, para que nos permita cumplir con los objetivos de costo, rendimiento y disponibilidad.</w:t>
      </w:r>
    </w:p>
    <w:sectPr w:rsidR="00785F97" w:rsidSect="000032D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93B" w:rsidRDefault="000B093B" w:rsidP="000032D8">
      <w:pPr>
        <w:spacing w:after="0" w:line="240" w:lineRule="auto"/>
      </w:pPr>
      <w:r>
        <w:separator/>
      </w:r>
    </w:p>
  </w:endnote>
  <w:endnote w:type="continuationSeparator" w:id="0">
    <w:p w:rsidR="000B093B" w:rsidRDefault="000B093B" w:rsidP="0000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2D8" w:rsidRDefault="000032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93B" w:rsidRDefault="000B093B" w:rsidP="000032D8">
      <w:pPr>
        <w:spacing w:after="0" w:line="240" w:lineRule="auto"/>
      </w:pPr>
      <w:r>
        <w:separator/>
      </w:r>
    </w:p>
  </w:footnote>
  <w:footnote w:type="continuationSeparator" w:id="0">
    <w:p w:rsidR="000B093B" w:rsidRDefault="000B093B" w:rsidP="00003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3D4"/>
    <w:multiLevelType w:val="multilevel"/>
    <w:tmpl w:val="16D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07DCD"/>
    <w:multiLevelType w:val="multilevel"/>
    <w:tmpl w:val="FE8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515FD"/>
    <w:multiLevelType w:val="multilevel"/>
    <w:tmpl w:val="6732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D8"/>
    <w:rsid w:val="000032D8"/>
    <w:rsid w:val="000B093B"/>
    <w:rsid w:val="003C6360"/>
    <w:rsid w:val="008264F7"/>
    <w:rsid w:val="008F23BC"/>
    <w:rsid w:val="00CA0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D958"/>
  <w15:chartTrackingRefBased/>
  <w15:docId w15:val="{A47DDA50-CDC3-4753-896E-EA697580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032D8"/>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next w:val="Normal"/>
    <w:link w:val="Ttulo3Car"/>
    <w:uiPriority w:val="9"/>
    <w:unhideWhenUsed/>
    <w:qFormat/>
    <w:rsid w:val="000032D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32D8"/>
    <w:rPr>
      <w:rFonts w:eastAsia="Times New Roman" w:cs="Times New Roman"/>
      <w:b/>
      <w:bCs/>
      <w:sz w:val="36"/>
      <w:szCs w:val="36"/>
      <w:lang w:eastAsia="es-ES"/>
    </w:rPr>
  </w:style>
  <w:style w:type="paragraph" w:styleId="NormalWeb">
    <w:name w:val="Normal (Web)"/>
    <w:basedOn w:val="Normal"/>
    <w:uiPriority w:val="99"/>
    <w:semiHidden/>
    <w:unhideWhenUsed/>
    <w:rsid w:val="000032D8"/>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0032D8"/>
    <w:rPr>
      <w:b/>
      <w:bCs/>
    </w:rPr>
  </w:style>
  <w:style w:type="character" w:customStyle="1" w:styleId="hs-cta-node">
    <w:name w:val="hs-cta-node"/>
    <w:basedOn w:val="Fuentedeprrafopredeter"/>
    <w:rsid w:val="000032D8"/>
  </w:style>
  <w:style w:type="character" w:styleId="Hipervnculo">
    <w:name w:val="Hyperlink"/>
    <w:basedOn w:val="Fuentedeprrafopredeter"/>
    <w:uiPriority w:val="99"/>
    <w:semiHidden/>
    <w:unhideWhenUsed/>
    <w:rsid w:val="000032D8"/>
    <w:rPr>
      <w:color w:val="0000FF"/>
      <w:u w:val="single"/>
    </w:rPr>
  </w:style>
  <w:style w:type="character" w:customStyle="1" w:styleId="Ttulo3Car">
    <w:name w:val="Título 3 Car"/>
    <w:basedOn w:val="Fuentedeprrafopredeter"/>
    <w:link w:val="Ttulo3"/>
    <w:uiPriority w:val="9"/>
    <w:rsid w:val="000032D8"/>
    <w:rPr>
      <w:rFonts w:asciiTheme="majorHAnsi" w:eastAsiaTheme="majorEastAsia" w:hAnsiTheme="majorHAnsi" w:cstheme="majorBidi"/>
      <w:color w:val="1F3763" w:themeColor="accent1" w:themeShade="7F"/>
      <w:szCs w:val="24"/>
    </w:rPr>
  </w:style>
  <w:style w:type="paragraph" w:styleId="Encabezado">
    <w:name w:val="header"/>
    <w:basedOn w:val="Normal"/>
    <w:link w:val="EncabezadoCar"/>
    <w:uiPriority w:val="99"/>
    <w:unhideWhenUsed/>
    <w:rsid w:val="000032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2D8"/>
  </w:style>
  <w:style w:type="paragraph" w:styleId="Piedepgina">
    <w:name w:val="footer"/>
    <w:basedOn w:val="Normal"/>
    <w:link w:val="PiedepginaCar"/>
    <w:uiPriority w:val="99"/>
    <w:unhideWhenUsed/>
    <w:rsid w:val="000032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2D8"/>
  </w:style>
  <w:style w:type="paragraph" w:styleId="Sinespaciado">
    <w:name w:val="No Spacing"/>
    <w:link w:val="SinespaciadoCar"/>
    <w:uiPriority w:val="1"/>
    <w:qFormat/>
    <w:rsid w:val="000032D8"/>
    <w:pPr>
      <w:spacing w:after="0" w:line="240" w:lineRule="auto"/>
    </w:pPr>
    <w:rPr>
      <w:rFonts w:asciiTheme="minorHAnsi" w:eastAsiaTheme="minorEastAsia" w:hAnsiTheme="minorHAnsi"/>
      <w:sz w:val="22"/>
      <w:lang w:eastAsia="es-ES"/>
    </w:rPr>
  </w:style>
  <w:style w:type="character" w:customStyle="1" w:styleId="SinespaciadoCar">
    <w:name w:val="Sin espaciado Car"/>
    <w:basedOn w:val="Fuentedeprrafopredeter"/>
    <w:link w:val="Sinespaciado"/>
    <w:uiPriority w:val="1"/>
    <w:rsid w:val="000032D8"/>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10609">
      <w:bodyDiv w:val="1"/>
      <w:marLeft w:val="0"/>
      <w:marRight w:val="0"/>
      <w:marTop w:val="0"/>
      <w:marBottom w:val="0"/>
      <w:divBdr>
        <w:top w:val="none" w:sz="0" w:space="0" w:color="auto"/>
        <w:left w:val="none" w:sz="0" w:space="0" w:color="auto"/>
        <w:bottom w:val="none" w:sz="0" w:space="0" w:color="auto"/>
        <w:right w:val="none" w:sz="0" w:space="0" w:color="auto"/>
      </w:divBdr>
      <w:divsChild>
        <w:div w:id="688291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788B-EFF1-483D-9D5A-DF9F9BB1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Practica grupal LM/SI</dc:subject>
  <dc:creator>David Sanchez Cabello</dc:creator>
  <cp:keywords/>
  <dc:description/>
  <cp:lastModifiedBy>David Sanchez Cabello</cp:lastModifiedBy>
  <cp:revision>1</cp:revision>
  <dcterms:created xsi:type="dcterms:W3CDTF">2020-01-21T19:29:00Z</dcterms:created>
  <dcterms:modified xsi:type="dcterms:W3CDTF">2020-01-21T19:43:00Z</dcterms:modified>
</cp:coreProperties>
</file>