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E8C3" w14:textId="544AE685" w:rsidR="000F4383" w:rsidRDefault="00000000">
      <w:pPr>
        <w:spacing w:before="600" w:after="200"/>
        <w:jc w:val="center"/>
      </w:pPr>
      <w:r>
        <w:rPr>
          <w:b/>
          <w:bCs/>
          <w:color w:val="2E74B5"/>
          <w:sz w:val="48"/>
          <w:szCs w:val="48"/>
        </w:rPr>
        <w:t>🎧 ML CONSULTING</w:t>
      </w:r>
    </w:p>
    <w:p w14:paraId="538C3AFC" w14:textId="77777777" w:rsidR="000F4383" w:rsidRDefault="00000000">
      <w:pPr>
        <w:spacing w:after="400"/>
        <w:jc w:val="center"/>
      </w:pPr>
      <w:r>
        <w:rPr>
          <w:sz w:val="32"/>
          <w:szCs w:val="32"/>
        </w:rPr>
        <w:t>Caso SoundFlow: Predicción de Churn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F4383" w14:paraId="32889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FFF3C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5BFAD96" w14:textId="7363BE9F" w:rsidR="000F4383" w:rsidRDefault="00000000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CASO DE NEGOCIO</w:t>
            </w:r>
          </w:p>
          <w:p w14:paraId="65733DBD" w14:textId="3EE97DD4" w:rsidR="000F4383" w:rsidRDefault="00000000">
            <w:pPr>
              <w:spacing w:after="120"/>
            </w:pPr>
            <w:r>
              <w:t>SoundFlow, una startup de streaming de música con 2 millones de usuarios.</w:t>
            </w:r>
          </w:p>
          <w:p w14:paraId="11146B3B" w14:textId="1E8D0AA2" w:rsidR="000F4383" w:rsidRDefault="00000000">
            <w:pPr>
              <w:spacing w:after="120"/>
            </w:pPr>
            <w:r>
              <w:t>El 8% de usuarios cancela su suscripción premium cada mes (churn). El equipo de marketing quiere predecir qué usuarios van a cancelar para ofrecerles promociones preventivas.</w:t>
            </w:r>
          </w:p>
          <w:p w14:paraId="57627BAB" w14:textId="24FA77FE" w:rsidR="000F4383" w:rsidRDefault="00000000">
            <w:pPr>
              <w:spacing w:after="120"/>
            </w:pPr>
            <w:r>
              <w:rPr>
                <w:b/>
                <w:bCs/>
              </w:rPr>
              <w:t xml:space="preserve">El dataset está </w:t>
            </w:r>
            <w:r w:rsidR="00A90CBD" w:rsidRPr="00A90CBD">
              <w:rPr>
                <w:b/>
                <w:bCs/>
              </w:rPr>
              <w:t>muy desbalanceado</w:t>
            </w:r>
            <w:r>
              <w:rPr>
                <w:b/>
                <w:bCs/>
              </w:rPr>
              <w:t>:</w:t>
            </w:r>
          </w:p>
          <w:p w14:paraId="4351C1E7" w14:textId="6878EC01" w:rsidR="000F4383" w:rsidRDefault="00000000">
            <w:pPr>
              <w:spacing w:after="120"/>
            </w:pPr>
            <w:r>
              <w:t>• De 50.000 registros históricos, solo 4.000 son churners (8%)</w:t>
            </w:r>
          </w:p>
        </w:tc>
      </w:tr>
    </w:tbl>
    <w:p w14:paraId="3CD6A71D" w14:textId="77777777" w:rsidR="000F4383" w:rsidRDefault="000F4383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F4383" w14:paraId="7089A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D4ED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D5E253" w14:textId="6CBA1311" w:rsidR="000F4383" w:rsidRDefault="00000000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CONTEXTO DE NEGOCIO</w:t>
            </w:r>
          </w:p>
          <w:p w14:paraId="55583503" w14:textId="23DDA073" w:rsidR="000F4383" w:rsidRDefault="00000000">
            <w:pPr>
              <w:spacing w:after="120"/>
            </w:pPr>
            <w:r>
              <w:t>• Cada usuario que se va representa 120€/año de pérdida</w:t>
            </w:r>
          </w:p>
          <w:p w14:paraId="33F68A09" w14:textId="08612D14" w:rsidR="000F4383" w:rsidRDefault="00000000">
            <w:pPr>
              <w:spacing w:after="120"/>
            </w:pPr>
            <w:r>
              <w:t>• Una promoción preventiva cuesta 15€ por usuario</w:t>
            </w:r>
          </w:p>
          <w:p w14:paraId="4D77306D" w14:textId="2A442465" w:rsidR="000F4383" w:rsidRDefault="00000000">
            <w:pPr>
              <w:spacing w:after="120"/>
            </w:pPr>
            <w:r>
              <w:t>• El CEO quiere un modelo en producción en 2 semanas</w:t>
            </w:r>
          </w:p>
        </w:tc>
      </w:tr>
    </w:tbl>
    <w:p w14:paraId="6BCD30D0" w14:textId="77777777" w:rsidR="000F4383" w:rsidRDefault="000F4383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F4383" w14:paraId="77106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F8D7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D68B48" w14:textId="2FE81B20" w:rsidR="000F4383" w:rsidRDefault="00A90CBD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OBJETIVO</w:t>
            </w:r>
            <w:r w:rsidR="00000000">
              <w:rPr>
                <w:b/>
                <w:bCs/>
                <w:sz w:val="24"/>
                <w:szCs w:val="24"/>
              </w:rPr>
              <w:t xml:space="preserve"> CLAVE</w:t>
            </w:r>
          </w:p>
          <w:p w14:paraId="76AA1C66" w14:textId="77777777" w:rsidR="000F4383" w:rsidRPr="00A90CBD" w:rsidRDefault="00000000">
            <w:pPr>
              <w:spacing w:after="120"/>
            </w:pPr>
            <w:r w:rsidRPr="00A90CBD">
              <w:rPr>
                <w:sz w:val="24"/>
                <w:szCs w:val="24"/>
              </w:rPr>
              <w:t>¿Cómo manejamos el desbalanceo de clases para entrenar un modelo que detecte churners de forma fiable, sin sesgar las predicciones hacia la clase mayoritaria?</w:t>
            </w:r>
          </w:p>
        </w:tc>
      </w:tr>
    </w:tbl>
    <w:p w14:paraId="4C4CE3DC" w14:textId="77777777" w:rsidR="000F4383" w:rsidRDefault="00000000">
      <w:r>
        <w:br w:type="page"/>
      </w:r>
    </w:p>
    <w:p w14:paraId="3CCE508E" w14:textId="77777777" w:rsidR="000F4383" w:rsidRDefault="00000000">
      <w:pPr>
        <w:pStyle w:val="Ttulo1"/>
      </w:pPr>
      <w:r>
        <w:lastRenderedPageBreak/>
        <w:t>⚔️ DINÁMICA DE LA ACTIVIDAD</w:t>
      </w:r>
    </w:p>
    <w:p w14:paraId="51F52510" w14:textId="65CE326D" w:rsidR="000F4383" w:rsidRDefault="00000000">
      <w:pPr>
        <w:spacing w:after="120"/>
      </w:pPr>
      <w:r>
        <w:t xml:space="preserve">Cada </w:t>
      </w:r>
      <w:r w:rsidR="00A90CBD">
        <w:t>equipo</w:t>
      </w:r>
      <w:r>
        <w:t xml:space="preserve"> debe resolver el problema desde una perspectiva técnica diferente:</w:t>
      </w:r>
    </w:p>
    <w:p w14:paraId="449BA99C" w14:textId="77777777" w:rsidR="000F4383" w:rsidRDefault="000F438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5"/>
        <w:gridCol w:w="5025"/>
      </w:tblGrid>
      <w:tr w:rsidR="000F4383" w14:paraId="08F7B5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DBEAF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C69480" w14:textId="6EE96D41" w:rsidR="000F4383" w:rsidRDefault="00000000">
            <w:pPr>
              <w:spacing w:after="100"/>
              <w:jc w:val="center"/>
            </w:pPr>
            <w:r>
              <w:rPr>
                <w:b/>
                <w:bCs/>
                <w:color w:val="1E40AF"/>
                <w:sz w:val="28"/>
                <w:szCs w:val="28"/>
              </w:rPr>
              <w:t>🔵 EQUIPO A</w:t>
            </w:r>
          </w:p>
          <w:p w14:paraId="06D9B3CE" w14:textId="177DDE75" w:rsidR="000F4383" w:rsidRDefault="00000000" w:rsidP="00A90CB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UNDERSAMPLING</w:t>
            </w:r>
          </w:p>
        </w:tc>
        <w:tc>
          <w:tcPr>
            <w:tcW w:w="4680" w:type="dxa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FEE2E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D3A35A" w14:textId="0D0621F4" w:rsidR="000F4383" w:rsidRDefault="00000000">
            <w:pPr>
              <w:spacing w:after="100"/>
              <w:jc w:val="center"/>
            </w:pPr>
            <w:r>
              <w:rPr>
                <w:b/>
                <w:bCs/>
                <w:color w:val="991B1B"/>
                <w:sz w:val="28"/>
                <w:szCs w:val="28"/>
              </w:rPr>
              <w:t>🔴 EQUIPO B</w:t>
            </w:r>
          </w:p>
          <w:p w14:paraId="07B36A0A" w14:textId="53199534" w:rsidR="000F4383" w:rsidRDefault="00000000" w:rsidP="00A90CB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OVERSAMPLING</w:t>
            </w:r>
          </w:p>
        </w:tc>
      </w:tr>
    </w:tbl>
    <w:p w14:paraId="21F46475" w14:textId="77777777" w:rsidR="000F4383" w:rsidRDefault="000F4383">
      <w:pPr>
        <w:spacing w:after="200"/>
      </w:pPr>
    </w:p>
    <w:p w14:paraId="64F957FB" w14:textId="0B9C932B" w:rsidR="000F4383" w:rsidRDefault="00000000">
      <w:pPr>
        <w:spacing w:before="200" w:after="300"/>
        <w:jc w:val="center"/>
      </w:pPr>
      <w:r>
        <w:rPr>
          <w:b/>
          <w:bCs/>
          <w:color w:val="1E40AF"/>
          <w:sz w:val="40"/>
          <w:szCs w:val="40"/>
        </w:rPr>
        <w:t>🔵 EQUIPO A: UNDERSAMPLING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F4383" w14:paraId="3DF1A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DBEAF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B115EB" w14:textId="122F288F" w:rsidR="000F4383" w:rsidRDefault="00A90CBD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  <w:p w14:paraId="40A2BB20" w14:textId="3633AD52" w:rsidR="000F4383" w:rsidRDefault="00000000">
            <w:pPr>
              <w:spacing w:after="120"/>
            </w:pPr>
            <w:r>
              <w:rPr>
                <w:sz w:val="24"/>
                <w:szCs w:val="24"/>
              </w:rPr>
              <w:t>Vuestra consultora apuesta por reducir la clase mayoritaria para equilibrar el dataset. Debéis diseñar una estrategia completa de Machine Learning usando esta filosofía.</w:t>
            </w:r>
          </w:p>
        </w:tc>
      </w:tr>
    </w:tbl>
    <w:p w14:paraId="7A299042" w14:textId="77777777" w:rsidR="000F4383" w:rsidRDefault="000F4383">
      <w:pPr>
        <w:spacing w:after="200"/>
      </w:pPr>
    </w:p>
    <w:p w14:paraId="27902EC9" w14:textId="77777777" w:rsidR="000F4383" w:rsidRDefault="00000000">
      <w:pPr>
        <w:pStyle w:val="Ttulo2"/>
      </w:pPr>
      <w:r>
        <w:t>🎯 Técnicas de Undersampling que DEBÉIS considerar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7386"/>
      </w:tblGrid>
      <w:tr w:rsidR="000F4383" w14:paraId="6F7C0B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A3C4" w14:textId="77777777" w:rsidR="000F4383" w:rsidRPr="00344C3B" w:rsidRDefault="00000000">
            <w:pPr>
              <w:rPr>
                <w:color w:val="FFFFFF" w:themeColor="background1"/>
              </w:rPr>
            </w:pPr>
            <w:r w:rsidRPr="00344C3B">
              <w:rPr>
                <w:b/>
                <w:bCs/>
                <w:color w:val="FFFFFF" w:themeColor="background1"/>
              </w:rPr>
              <w:t>TÉCNICA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92BC" w14:textId="77777777" w:rsidR="000F4383" w:rsidRPr="00344C3B" w:rsidRDefault="00000000">
            <w:pPr>
              <w:rPr>
                <w:color w:val="FFFFFF" w:themeColor="background1"/>
              </w:rPr>
            </w:pPr>
            <w:r w:rsidRPr="00344C3B">
              <w:rPr>
                <w:b/>
                <w:bCs/>
                <w:color w:val="FFFFFF" w:themeColor="background1"/>
              </w:rPr>
              <w:t>DESCRIPCIÓN</w:t>
            </w:r>
          </w:p>
        </w:tc>
      </w:tr>
      <w:tr w:rsidR="000F4383" w14:paraId="21C3B8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27E4" w14:textId="77777777" w:rsidR="000F4383" w:rsidRDefault="00000000">
            <w:r>
              <w:rPr>
                <w:b/>
                <w:bCs/>
              </w:rPr>
              <w:t>Random Undersampling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11B2" w14:textId="77777777" w:rsidR="000F4383" w:rsidRDefault="00000000">
            <w:r>
              <w:t>Elimina aleatoriamente muestras de la clase mayoritaria hasta igualar la minoritaria. Simple pero puede perder información valiosa.</w:t>
            </w:r>
          </w:p>
        </w:tc>
      </w:tr>
      <w:tr w:rsidR="000F4383" w14:paraId="3F8882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C4DE" w14:textId="77777777" w:rsidR="000F4383" w:rsidRDefault="00000000">
            <w:r>
              <w:rPr>
                <w:b/>
                <w:bCs/>
              </w:rPr>
              <w:t>NearMiss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70D6" w14:textId="77777777" w:rsidR="000F4383" w:rsidRDefault="00000000">
            <w:r>
              <w:t>Selecciona muestras de la clase mayoritaria que están cerca de la frontera de decisión. Más inteligente que aleatorio.</w:t>
            </w:r>
          </w:p>
        </w:tc>
      </w:tr>
      <w:tr w:rsidR="000F4383" w14:paraId="3E3BAA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1FBC" w14:textId="77777777" w:rsidR="000F4383" w:rsidRDefault="00000000">
            <w:r>
              <w:rPr>
                <w:b/>
                <w:bCs/>
              </w:rPr>
              <w:t>Tomek Links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622A" w14:textId="77777777" w:rsidR="000F4383" w:rsidRDefault="00000000">
            <w:r>
              <w:t>Elimina pares de muestras muy cercanas de clases opuestas ("links"). Limpia la frontera de decisión.</w:t>
            </w:r>
          </w:p>
        </w:tc>
      </w:tr>
      <w:tr w:rsidR="000F4383" w14:paraId="535F66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D7B6" w14:textId="77777777" w:rsidR="000F4383" w:rsidRDefault="00000000">
            <w:r>
              <w:rPr>
                <w:b/>
                <w:bCs/>
              </w:rPr>
              <w:t>Cluster Centroids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0EE7" w14:textId="77777777" w:rsidR="000F4383" w:rsidRDefault="00000000">
            <w:r>
              <w:t>Agrupa la clase mayoritaria y usa los centroides como representantes. Reduce mucho el tamaño preservando estructura.</w:t>
            </w:r>
          </w:p>
        </w:tc>
      </w:tr>
    </w:tbl>
    <w:p w14:paraId="0DF48088" w14:textId="77777777" w:rsidR="000F4383" w:rsidRDefault="000F4383">
      <w:pPr>
        <w:spacing w:after="200"/>
      </w:pPr>
    </w:p>
    <w:p w14:paraId="781A8EC4" w14:textId="77777777" w:rsidR="00A90CBD" w:rsidRDefault="00A90CBD">
      <w:pPr>
        <w:spacing w:after="200"/>
      </w:pPr>
    </w:p>
    <w:p w14:paraId="1E7B1AD2" w14:textId="77777777" w:rsidR="00A90CBD" w:rsidRDefault="00A90CBD">
      <w:pPr>
        <w:spacing w:after="200"/>
      </w:pPr>
    </w:p>
    <w:p w14:paraId="43F1E604" w14:textId="77777777" w:rsidR="00A90CBD" w:rsidRDefault="00A90CBD">
      <w:pPr>
        <w:spacing w:after="200"/>
      </w:pPr>
    </w:p>
    <w:p w14:paraId="7749F19B" w14:textId="77777777" w:rsidR="00A90CBD" w:rsidRDefault="00A90CBD">
      <w:pPr>
        <w:spacing w:after="200"/>
      </w:pPr>
    </w:p>
    <w:p w14:paraId="653D1137" w14:textId="77777777" w:rsidR="00A90CBD" w:rsidRDefault="00A90CBD">
      <w:pPr>
        <w:spacing w:after="200"/>
      </w:pPr>
    </w:p>
    <w:p w14:paraId="59AA0551" w14:textId="77777777" w:rsidR="00A90CBD" w:rsidRDefault="00A90CBD">
      <w:pPr>
        <w:spacing w:after="200"/>
      </w:pPr>
    </w:p>
    <w:p w14:paraId="4F8BDC83" w14:textId="77777777" w:rsidR="00A90CBD" w:rsidRDefault="00A90CBD">
      <w:pPr>
        <w:spacing w:after="200"/>
      </w:pPr>
    </w:p>
    <w:p w14:paraId="24DA5C71" w14:textId="77777777" w:rsidR="00A90CBD" w:rsidRDefault="00A90CBD">
      <w:pPr>
        <w:spacing w:after="200"/>
      </w:pPr>
    </w:p>
    <w:p w14:paraId="77F39328" w14:textId="77777777" w:rsidR="000F4383" w:rsidRDefault="00000000">
      <w:pPr>
        <w:pStyle w:val="Ttulo2"/>
      </w:pPr>
      <w:r>
        <w:lastRenderedPageBreak/>
        <w:t>💻 Código Python de ejemplo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F4383" w14:paraId="7CAD5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F3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6156BF" w14:textId="27967CF4" w:rsidR="000F4383" w:rsidRDefault="00000000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Instalación necesaria</w:t>
            </w:r>
          </w:p>
          <w:p w14:paraId="6F49C8E8" w14:textId="77777777" w:rsidR="000F438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pip install imbalanced-learn</w:t>
            </w:r>
          </w:p>
        </w:tc>
      </w:tr>
    </w:tbl>
    <w:p w14:paraId="222AD9C3" w14:textId="77777777" w:rsidR="000F4383" w:rsidRDefault="000F4383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0F4383" w14:paraId="53DE4F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0F0CF67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Random Undersampling</w:t>
            </w:r>
          </w:p>
          <w:p w14:paraId="115179CA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from imblearn.under_sampling import RandomUnderSampler</w:t>
            </w:r>
          </w:p>
          <w:p w14:paraId="7DB9E5EA" w14:textId="77777777" w:rsidR="000F4383" w:rsidRDefault="000F4383"/>
          <w:p w14:paraId="5FB6304D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rus = RandomUnderSampler(random_state=42)</w:t>
            </w:r>
          </w:p>
          <w:p w14:paraId="6B67E232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X_resampled, y_resampled = rus.fit_resample(X_train, y_train)</w:t>
            </w:r>
          </w:p>
          <w:p w14:paraId="0B5D8B68" w14:textId="77777777" w:rsidR="000F4383" w:rsidRDefault="000F4383"/>
          <w:p w14:paraId="1EB9D659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Ver el nuevo balance</w:t>
            </w:r>
          </w:p>
          <w:p w14:paraId="5A60C555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print(f'Antes: {Counter(y_train)}')</w:t>
            </w:r>
          </w:p>
          <w:p w14:paraId="4D7F4623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print(f'Después: {Counter(y_resampled)}')</w:t>
            </w:r>
          </w:p>
          <w:p w14:paraId="26B29B03" w14:textId="77777777" w:rsidR="000F4383" w:rsidRDefault="000F4383"/>
          <w:p w14:paraId="2CF183F4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================================================</w:t>
            </w:r>
          </w:p>
          <w:p w14:paraId="485FF484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NearMiss (versión 1)</w:t>
            </w:r>
          </w:p>
          <w:p w14:paraId="243453BB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from imblearn.under_sampling import NearMiss</w:t>
            </w:r>
          </w:p>
          <w:p w14:paraId="067CF65E" w14:textId="77777777" w:rsidR="000F4383" w:rsidRDefault="000F4383"/>
          <w:p w14:paraId="030427EE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nm = NearMiss(version=1)</w:t>
            </w:r>
          </w:p>
          <w:p w14:paraId="517C7647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X_resampled, y_resampled = nm.fit_resample(X_train, y_train)</w:t>
            </w:r>
          </w:p>
          <w:p w14:paraId="2ED27111" w14:textId="77777777" w:rsidR="000F4383" w:rsidRDefault="000F4383"/>
          <w:p w14:paraId="5A48598A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================================================</w:t>
            </w:r>
          </w:p>
          <w:p w14:paraId="249FDE19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Tomek Links</w:t>
            </w:r>
          </w:p>
          <w:p w14:paraId="24182C31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from imblearn.under_sampling import TomekLinks</w:t>
            </w:r>
          </w:p>
          <w:p w14:paraId="4E6415BD" w14:textId="77777777" w:rsidR="000F4383" w:rsidRDefault="000F4383"/>
          <w:p w14:paraId="70A2C781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tl = TomekLinks()</w:t>
            </w:r>
          </w:p>
          <w:p w14:paraId="2FCC8385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X_resampled, y_resampled = tl.fit_resample(X_train, y_train)</w:t>
            </w:r>
          </w:p>
        </w:tc>
      </w:tr>
    </w:tbl>
    <w:p w14:paraId="1293EEA0" w14:textId="534467F1" w:rsidR="000F4383" w:rsidRDefault="000F4383"/>
    <w:p w14:paraId="7D7723A8" w14:textId="61AF562E" w:rsidR="00A90CBD" w:rsidRDefault="00A90CBD">
      <w:r>
        <w:t xml:space="preserve">Otros ejemplos </w:t>
      </w:r>
      <w:hyperlink r:id="rId7" w:history="1">
        <w:r w:rsidRPr="00A90CBD">
          <w:rPr>
            <w:rStyle w:val="Hipervnculo"/>
          </w:rPr>
          <w:t>aquí</w:t>
        </w:r>
      </w:hyperlink>
    </w:p>
    <w:p w14:paraId="30178E79" w14:textId="77777777" w:rsidR="00A90CBD" w:rsidRDefault="00A90CBD"/>
    <w:p w14:paraId="23401C1C" w14:textId="77777777" w:rsidR="00A90CBD" w:rsidRDefault="00A90CBD"/>
    <w:p w14:paraId="582380A8" w14:textId="77777777" w:rsidR="00A90CBD" w:rsidRDefault="00A90CBD"/>
    <w:p w14:paraId="087B1115" w14:textId="77777777" w:rsidR="00A90CBD" w:rsidRDefault="00A90CBD"/>
    <w:p w14:paraId="7B981E1A" w14:textId="77777777" w:rsidR="00A90CBD" w:rsidRDefault="00A90CBD"/>
    <w:p w14:paraId="29C314BF" w14:textId="77777777" w:rsidR="00A90CBD" w:rsidRDefault="00A90CBD"/>
    <w:p w14:paraId="5BFFD7C5" w14:textId="77777777" w:rsidR="00A90CBD" w:rsidRDefault="00A90CBD"/>
    <w:p w14:paraId="4A161AE0" w14:textId="77777777" w:rsidR="00A90CBD" w:rsidRDefault="00A90CBD"/>
    <w:p w14:paraId="425A78DD" w14:textId="77777777" w:rsidR="00A90CBD" w:rsidRDefault="00A90CBD"/>
    <w:p w14:paraId="3BB31096" w14:textId="77777777" w:rsidR="00A90CBD" w:rsidRDefault="00A90CBD"/>
    <w:p w14:paraId="389D993D" w14:textId="77777777" w:rsidR="00A90CBD" w:rsidRDefault="00A90CBD"/>
    <w:p w14:paraId="2BE5E7DC" w14:textId="77777777" w:rsidR="00A90CBD" w:rsidRDefault="00A90CBD"/>
    <w:p w14:paraId="5404D4F5" w14:textId="77777777" w:rsidR="00A90CBD" w:rsidRDefault="00A90CBD"/>
    <w:p w14:paraId="0FE205D8" w14:textId="77777777" w:rsidR="00A90CBD" w:rsidRDefault="00A90CBD"/>
    <w:p w14:paraId="3F4B0C69" w14:textId="77777777" w:rsidR="00A90CBD" w:rsidRDefault="00A90CBD"/>
    <w:p w14:paraId="3F2DB139" w14:textId="77777777" w:rsidR="00A90CBD" w:rsidRDefault="00A90CBD"/>
    <w:p w14:paraId="01217E01" w14:textId="77777777" w:rsidR="00A90CBD" w:rsidRDefault="00A90CBD"/>
    <w:p w14:paraId="77FDBA27" w14:textId="77777777" w:rsidR="00A90CBD" w:rsidRDefault="00A90CBD"/>
    <w:p w14:paraId="0A841C29" w14:textId="77777777" w:rsidR="00A90CBD" w:rsidRDefault="00A90CBD"/>
    <w:p w14:paraId="6BB71EB0" w14:textId="77777777" w:rsidR="00A90CBD" w:rsidRDefault="00A90CBD"/>
    <w:p w14:paraId="770DFEED" w14:textId="77777777" w:rsidR="00A90CBD" w:rsidRDefault="00A90CBD"/>
    <w:p w14:paraId="50361A75" w14:textId="77777777" w:rsidR="000F4383" w:rsidRDefault="00000000">
      <w:pPr>
        <w:spacing w:before="200" w:after="300"/>
        <w:jc w:val="center"/>
      </w:pPr>
      <w:r>
        <w:rPr>
          <w:b/>
          <w:bCs/>
          <w:color w:val="991B1B"/>
          <w:sz w:val="40"/>
          <w:szCs w:val="40"/>
        </w:rPr>
        <w:lastRenderedPageBreak/>
        <w:t>🔴 EQUIPO BETA: OVERSAMPLING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F4383" w14:paraId="309C0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FEE2E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A1EC65" w14:textId="037E8B9F" w:rsidR="000F4383" w:rsidRDefault="00A90CBD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OBJETIVO</w:t>
            </w:r>
          </w:p>
          <w:p w14:paraId="4CF6BC20" w14:textId="28BEF874" w:rsidR="000F4383" w:rsidRDefault="00000000">
            <w:pPr>
              <w:spacing w:after="120"/>
            </w:pPr>
            <w:r>
              <w:rPr>
                <w:sz w:val="24"/>
                <w:szCs w:val="24"/>
              </w:rPr>
              <w:t>Vuestra consultora apuesta por generar más ejemplos de la clase minoritaria para equilibrar el dataset. Debéis diseñar una estrategia completa de Machine Learning usando esta filosofía.</w:t>
            </w:r>
          </w:p>
        </w:tc>
      </w:tr>
    </w:tbl>
    <w:p w14:paraId="6C73B268" w14:textId="77777777" w:rsidR="000F4383" w:rsidRDefault="000F4383">
      <w:pPr>
        <w:spacing w:after="200"/>
      </w:pPr>
    </w:p>
    <w:p w14:paraId="2D901FFE" w14:textId="77777777" w:rsidR="000F4383" w:rsidRDefault="00000000">
      <w:pPr>
        <w:pStyle w:val="Ttulo2"/>
      </w:pPr>
      <w:r>
        <w:t>🎯 Técnicas de Oversampling que DEBÉIS considerar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7386"/>
      </w:tblGrid>
      <w:tr w:rsidR="000F4383" w14:paraId="786594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0F72" w14:textId="77777777" w:rsidR="000F4383" w:rsidRPr="00344C3B" w:rsidRDefault="00000000">
            <w:pPr>
              <w:rPr>
                <w:color w:val="FFFFFF" w:themeColor="background1"/>
              </w:rPr>
            </w:pPr>
            <w:r w:rsidRPr="00344C3B">
              <w:rPr>
                <w:b/>
                <w:bCs/>
                <w:color w:val="FFFFFF" w:themeColor="background1"/>
              </w:rPr>
              <w:t>TÉCNICA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366B" w14:textId="77777777" w:rsidR="000F4383" w:rsidRPr="00344C3B" w:rsidRDefault="00000000">
            <w:pPr>
              <w:rPr>
                <w:color w:val="FFFFFF" w:themeColor="background1"/>
              </w:rPr>
            </w:pPr>
            <w:r w:rsidRPr="00344C3B">
              <w:rPr>
                <w:b/>
                <w:bCs/>
                <w:color w:val="FFFFFF" w:themeColor="background1"/>
              </w:rPr>
              <w:t>DESCRIPCIÓN</w:t>
            </w:r>
          </w:p>
        </w:tc>
      </w:tr>
      <w:tr w:rsidR="000F4383" w14:paraId="153585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B4DE" w14:textId="77777777" w:rsidR="000F4383" w:rsidRDefault="00000000">
            <w:r>
              <w:rPr>
                <w:b/>
                <w:bCs/>
              </w:rPr>
              <w:t>Random Oversampling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AA841" w14:textId="77777777" w:rsidR="000F4383" w:rsidRDefault="00000000">
            <w:r>
              <w:t>Duplica aleatoriamente muestras de la clase minoritaria. Simple pero puede causar overfitting por repetición exacta.</w:t>
            </w:r>
          </w:p>
        </w:tc>
      </w:tr>
      <w:tr w:rsidR="000F4383" w14:paraId="200D73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A2C9" w14:textId="77777777" w:rsidR="000F4383" w:rsidRDefault="00000000">
            <w:r>
              <w:rPr>
                <w:b/>
                <w:bCs/>
              </w:rPr>
              <w:t>SMOTE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C020" w14:textId="77777777" w:rsidR="000F4383" w:rsidRDefault="00000000">
            <w:r>
              <w:t>Synthetic Minority Over-sampling Technique. Genera muestras sintéticas interpolando entre vecinos cercanos de la clase minoritaria.</w:t>
            </w:r>
          </w:p>
        </w:tc>
      </w:tr>
      <w:tr w:rsidR="000F4383" w14:paraId="1F52A6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1EF1" w14:textId="77777777" w:rsidR="000F4383" w:rsidRDefault="00000000">
            <w:r>
              <w:rPr>
                <w:b/>
                <w:bCs/>
              </w:rPr>
              <w:t>ADASYN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E735" w14:textId="77777777" w:rsidR="000F4383" w:rsidRDefault="00000000">
            <w:r>
              <w:t>Adaptive Synthetic. Similar a SMOTE pero genera más muestras en regiones donde la clase minoritaria es más difícil de aprender.</w:t>
            </w:r>
          </w:p>
        </w:tc>
      </w:tr>
      <w:tr w:rsidR="000F4383" w14:paraId="050A7E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6411" w14:textId="77777777" w:rsidR="000F4383" w:rsidRDefault="00000000">
            <w:r>
              <w:rPr>
                <w:b/>
                <w:bCs/>
              </w:rPr>
              <w:t>BorderlineSMOTE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B91E" w14:textId="77777777" w:rsidR="000F4383" w:rsidRDefault="00000000">
            <w:r>
              <w:t>Genera muestras sintéticas solo para los ejemplos minoritarios que están en la frontera de decisión (los más difíciles).</w:t>
            </w:r>
          </w:p>
        </w:tc>
      </w:tr>
    </w:tbl>
    <w:p w14:paraId="7EAA9753" w14:textId="77777777" w:rsidR="000F4383" w:rsidRDefault="000F4383">
      <w:pPr>
        <w:spacing w:after="200"/>
      </w:pPr>
    </w:p>
    <w:p w14:paraId="71525FE2" w14:textId="77777777" w:rsidR="00A90CBD" w:rsidRDefault="00A90CBD">
      <w:pPr>
        <w:spacing w:after="200"/>
      </w:pPr>
    </w:p>
    <w:p w14:paraId="1A50259B" w14:textId="77777777" w:rsidR="00A90CBD" w:rsidRDefault="00A90CBD">
      <w:pPr>
        <w:spacing w:after="200"/>
      </w:pPr>
    </w:p>
    <w:p w14:paraId="3E532627" w14:textId="77777777" w:rsidR="00A90CBD" w:rsidRDefault="00A90CBD">
      <w:pPr>
        <w:spacing w:after="200"/>
      </w:pPr>
    </w:p>
    <w:p w14:paraId="601ECE8A" w14:textId="77777777" w:rsidR="00A90CBD" w:rsidRDefault="00A90CBD">
      <w:pPr>
        <w:spacing w:after="200"/>
      </w:pPr>
    </w:p>
    <w:p w14:paraId="5AC3B334" w14:textId="77777777" w:rsidR="00A90CBD" w:rsidRDefault="00A90CBD">
      <w:pPr>
        <w:spacing w:after="200"/>
      </w:pPr>
    </w:p>
    <w:p w14:paraId="4E788EFA" w14:textId="77777777" w:rsidR="00A90CBD" w:rsidRDefault="00A90CBD">
      <w:pPr>
        <w:spacing w:after="200"/>
      </w:pPr>
    </w:p>
    <w:p w14:paraId="01C82A38" w14:textId="77777777" w:rsidR="00A90CBD" w:rsidRDefault="00A90CBD">
      <w:pPr>
        <w:spacing w:after="200"/>
      </w:pPr>
    </w:p>
    <w:p w14:paraId="17A9C79B" w14:textId="77777777" w:rsidR="00A90CBD" w:rsidRDefault="00A90CBD">
      <w:pPr>
        <w:spacing w:after="200"/>
      </w:pPr>
    </w:p>
    <w:p w14:paraId="35419ECA" w14:textId="77777777" w:rsidR="00A90CBD" w:rsidRDefault="00A90CBD">
      <w:pPr>
        <w:spacing w:after="200"/>
      </w:pPr>
    </w:p>
    <w:p w14:paraId="0592E13A" w14:textId="77777777" w:rsidR="00A90CBD" w:rsidRDefault="00A90CBD">
      <w:pPr>
        <w:spacing w:after="200"/>
      </w:pPr>
    </w:p>
    <w:p w14:paraId="4D8DD0C6" w14:textId="77777777" w:rsidR="00A90CBD" w:rsidRDefault="00A90CBD">
      <w:pPr>
        <w:spacing w:after="200"/>
      </w:pPr>
    </w:p>
    <w:p w14:paraId="104E77B9" w14:textId="77777777" w:rsidR="00A90CBD" w:rsidRDefault="00A90CBD">
      <w:pPr>
        <w:spacing w:after="200"/>
      </w:pPr>
    </w:p>
    <w:p w14:paraId="008AD143" w14:textId="77777777" w:rsidR="00A90CBD" w:rsidRDefault="00A90CBD">
      <w:pPr>
        <w:spacing w:after="200"/>
      </w:pPr>
    </w:p>
    <w:p w14:paraId="2C4ED403" w14:textId="77777777" w:rsidR="00A90CBD" w:rsidRDefault="00A90CBD">
      <w:pPr>
        <w:spacing w:after="200"/>
      </w:pPr>
    </w:p>
    <w:p w14:paraId="717C3B3E" w14:textId="77777777" w:rsidR="000F4383" w:rsidRDefault="00000000">
      <w:pPr>
        <w:pStyle w:val="Ttulo2"/>
      </w:pPr>
      <w:r>
        <w:lastRenderedPageBreak/>
        <w:t>💻 Código Python de ejemplo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F4383" w14:paraId="43665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F3F4F6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5F9AF89" w14:textId="019A1FA3" w:rsidR="000F4383" w:rsidRDefault="00000000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Instalación necesaria</w:t>
            </w:r>
          </w:p>
          <w:p w14:paraId="16CFF7E9" w14:textId="77777777" w:rsidR="000F438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pip install imbalanced-learn</w:t>
            </w:r>
          </w:p>
        </w:tc>
      </w:tr>
    </w:tbl>
    <w:p w14:paraId="4730FA8C" w14:textId="77777777" w:rsidR="000F4383" w:rsidRDefault="000F4383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0F4383" w14:paraId="489DE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D08AB92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SMOTE (el más popular)</w:t>
            </w:r>
          </w:p>
          <w:p w14:paraId="10AACA4C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from imblearn.over_sampling import SMOTE</w:t>
            </w:r>
          </w:p>
          <w:p w14:paraId="031F7950" w14:textId="77777777" w:rsidR="000F4383" w:rsidRDefault="000F4383"/>
          <w:p w14:paraId="697DB246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smote = SMOTE(random_state=42)</w:t>
            </w:r>
          </w:p>
          <w:p w14:paraId="162D1AD3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X_resampled, y_resampled = smote.fit_resample(X_train, y_train)</w:t>
            </w:r>
          </w:p>
          <w:p w14:paraId="5B6AD0A4" w14:textId="77777777" w:rsidR="000F4383" w:rsidRDefault="000F4383"/>
          <w:p w14:paraId="2BD30210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Ver el nuevo balance</w:t>
            </w:r>
          </w:p>
          <w:p w14:paraId="5902FB86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print(f'Antes: {Counter(y_train)}')</w:t>
            </w:r>
          </w:p>
          <w:p w14:paraId="62782A1B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print(f'Después: {Counter(y_resampled)}')</w:t>
            </w:r>
          </w:p>
          <w:p w14:paraId="36F43343" w14:textId="77777777" w:rsidR="000F4383" w:rsidRDefault="000F4383"/>
          <w:p w14:paraId="515F68EE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================================================</w:t>
            </w:r>
          </w:p>
          <w:p w14:paraId="54495943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ADASYN (adaptativo)</w:t>
            </w:r>
          </w:p>
          <w:p w14:paraId="1CF24146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from imblearn.over_sampling import ADASYN</w:t>
            </w:r>
          </w:p>
          <w:p w14:paraId="14BEDD6B" w14:textId="77777777" w:rsidR="000F4383" w:rsidRDefault="000F4383"/>
          <w:p w14:paraId="7941142E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adasyn = ADASYN(random_state=42)</w:t>
            </w:r>
          </w:p>
          <w:p w14:paraId="50B01F66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X_resampled, y_resampled = adasyn.fit_resample(X_train, y_train)</w:t>
            </w:r>
          </w:p>
          <w:p w14:paraId="0FB15B1B" w14:textId="77777777" w:rsidR="000F4383" w:rsidRDefault="000F4383"/>
          <w:p w14:paraId="2200E67D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================================================</w:t>
            </w:r>
          </w:p>
          <w:p w14:paraId="17970E6C" w14:textId="77777777" w:rsidR="000F4383" w:rsidRDefault="00000000">
            <w:r>
              <w:rPr>
                <w:rFonts w:ascii="Courier New" w:eastAsia="Courier New" w:hAnsi="Courier New" w:cs="Courier New"/>
                <w:color w:val="22C55E"/>
                <w:sz w:val="18"/>
                <w:szCs w:val="18"/>
              </w:rPr>
              <w:t># BorderlineSMOTE</w:t>
            </w:r>
          </w:p>
          <w:p w14:paraId="191103E1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from imblearn.over_sampling import BorderlineSMOTE</w:t>
            </w:r>
          </w:p>
          <w:p w14:paraId="3CCE7C85" w14:textId="77777777" w:rsidR="000F4383" w:rsidRDefault="000F4383"/>
          <w:p w14:paraId="588BD37B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bsmote = BorderlineSMOTE(random_state=42, kind='borderline-1')</w:t>
            </w:r>
          </w:p>
          <w:p w14:paraId="073CF55F" w14:textId="77777777" w:rsidR="000F4383" w:rsidRDefault="00000000">
            <w:r>
              <w:rPr>
                <w:rFonts w:ascii="Courier New" w:eastAsia="Courier New" w:hAnsi="Courier New" w:cs="Courier New"/>
                <w:color w:val="FFFFFF"/>
                <w:sz w:val="18"/>
                <w:szCs w:val="18"/>
              </w:rPr>
              <w:t>X_resampled, y_resampled = bsmote.fit_resample(X_train, y_train)</w:t>
            </w:r>
          </w:p>
        </w:tc>
      </w:tr>
    </w:tbl>
    <w:p w14:paraId="6DF0CE8E" w14:textId="67284490" w:rsidR="000F4383" w:rsidRDefault="000F4383"/>
    <w:p w14:paraId="0C6B8DC9" w14:textId="6129868E" w:rsidR="00A90CBD" w:rsidRDefault="00A90CBD">
      <w:r>
        <w:t xml:space="preserve">Otros ejemplos </w:t>
      </w:r>
      <w:hyperlink r:id="rId8" w:history="1">
        <w:r w:rsidRPr="00A90CBD">
          <w:rPr>
            <w:rStyle w:val="Hipervnculo"/>
          </w:rPr>
          <w:t>aquí</w:t>
        </w:r>
      </w:hyperlink>
    </w:p>
    <w:p w14:paraId="761915ED" w14:textId="77777777" w:rsidR="00A90CBD" w:rsidRDefault="00A90CBD"/>
    <w:p w14:paraId="176079DC" w14:textId="77777777" w:rsidR="00A90CBD" w:rsidRDefault="00A90CBD"/>
    <w:p w14:paraId="1E514D69" w14:textId="77777777" w:rsidR="00A90CBD" w:rsidRDefault="00A90CBD"/>
    <w:p w14:paraId="73343258" w14:textId="77777777" w:rsidR="00A90CBD" w:rsidRDefault="00A90CBD"/>
    <w:p w14:paraId="22039714" w14:textId="77777777" w:rsidR="00A90CBD" w:rsidRDefault="00A90CBD"/>
    <w:p w14:paraId="4A530FA6" w14:textId="77777777" w:rsidR="00A90CBD" w:rsidRDefault="00A90CBD"/>
    <w:p w14:paraId="71A0DF9C" w14:textId="77777777" w:rsidR="00A90CBD" w:rsidRDefault="00A90CBD"/>
    <w:p w14:paraId="368C88AE" w14:textId="77777777" w:rsidR="00A90CBD" w:rsidRDefault="00A90CBD"/>
    <w:p w14:paraId="4B36CFDF" w14:textId="77777777" w:rsidR="00A90CBD" w:rsidRDefault="00A90CBD"/>
    <w:p w14:paraId="4D26AC6E" w14:textId="77777777" w:rsidR="00A90CBD" w:rsidRDefault="00A90CBD"/>
    <w:p w14:paraId="442F129E" w14:textId="77777777" w:rsidR="00A90CBD" w:rsidRDefault="00A90CBD"/>
    <w:p w14:paraId="1BF473B4" w14:textId="77777777" w:rsidR="00A90CBD" w:rsidRDefault="00A90CBD"/>
    <w:p w14:paraId="175EE185" w14:textId="77777777" w:rsidR="00A90CBD" w:rsidRDefault="00A90CBD"/>
    <w:p w14:paraId="11E94A89" w14:textId="77777777" w:rsidR="00A90CBD" w:rsidRDefault="00A90CBD"/>
    <w:p w14:paraId="661F7269" w14:textId="77777777" w:rsidR="00A90CBD" w:rsidRDefault="00A90CBD"/>
    <w:p w14:paraId="2A786B16" w14:textId="77777777" w:rsidR="00A90CBD" w:rsidRDefault="00A90CBD"/>
    <w:p w14:paraId="67307249" w14:textId="77777777" w:rsidR="00A90CBD" w:rsidRDefault="00A90CBD"/>
    <w:p w14:paraId="555B37A6" w14:textId="77777777" w:rsidR="00A90CBD" w:rsidRDefault="00A90CBD"/>
    <w:p w14:paraId="77E6AF3D" w14:textId="77777777" w:rsidR="00A90CBD" w:rsidRDefault="00A90CBD"/>
    <w:p w14:paraId="3DB6B4A4" w14:textId="77777777" w:rsidR="00A90CBD" w:rsidRDefault="00A90CBD"/>
    <w:p w14:paraId="29AAE280" w14:textId="77777777" w:rsidR="00A90CBD" w:rsidRDefault="00A90CBD"/>
    <w:p w14:paraId="4A310908" w14:textId="25A239BA" w:rsidR="000F4383" w:rsidRDefault="00000000">
      <w:pPr>
        <w:spacing w:before="200" w:after="300"/>
        <w:jc w:val="center"/>
      </w:pPr>
      <w:r>
        <w:rPr>
          <w:b/>
          <w:bCs/>
          <w:color w:val="2E74B5"/>
          <w:sz w:val="40"/>
          <w:szCs w:val="40"/>
        </w:rPr>
        <w:lastRenderedPageBreak/>
        <w:t>📊 PREGUNTAS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0F4383" w14:paraId="78E0AC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4B5"/>
              <w:left w:val="single" w:sz="12" w:space="0" w:color="2E74B5"/>
              <w:bottom w:val="single" w:sz="12" w:space="0" w:color="2E74B5"/>
              <w:right w:val="single" w:sz="12" w:space="0" w:color="2E74B5"/>
            </w:tcBorders>
            <w:shd w:val="clear" w:color="auto" w:fill="FEF3C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346407" w14:textId="09C29A6B" w:rsidR="000F4383" w:rsidRDefault="00A90CBD"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>OJO</w:t>
            </w:r>
          </w:p>
          <w:p w14:paraId="32EE3E81" w14:textId="42147B6F" w:rsidR="000F4383" w:rsidRPr="00A90CBD" w:rsidRDefault="00000000">
            <w:pPr>
              <w:spacing w:after="120"/>
            </w:pPr>
            <w:r w:rsidRPr="00A90CBD">
              <w:rPr>
                <w:sz w:val="24"/>
                <w:szCs w:val="24"/>
              </w:rPr>
              <w:t>AMBOS equipos deb</w:t>
            </w:r>
            <w:r w:rsidR="00A90CBD">
              <w:rPr>
                <w:sz w:val="24"/>
                <w:szCs w:val="24"/>
              </w:rPr>
              <w:t>éis</w:t>
            </w:r>
            <w:r w:rsidRPr="00A90CBD">
              <w:rPr>
                <w:sz w:val="24"/>
                <w:szCs w:val="24"/>
              </w:rPr>
              <w:t xml:space="preserve"> responder las 6 preguntas </w:t>
            </w:r>
            <w:r w:rsidR="00A90CBD">
              <w:rPr>
                <w:sz w:val="24"/>
                <w:szCs w:val="24"/>
              </w:rPr>
              <w:t>de estrategia</w:t>
            </w:r>
            <w:r w:rsidRPr="00A90CBD">
              <w:rPr>
                <w:sz w:val="24"/>
                <w:szCs w:val="24"/>
              </w:rPr>
              <w:t>.</w:t>
            </w:r>
          </w:p>
        </w:tc>
      </w:tr>
    </w:tbl>
    <w:p w14:paraId="5E397DCE" w14:textId="77777777" w:rsidR="000F4383" w:rsidRDefault="000F4383">
      <w:pPr>
        <w:spacing w:after="200"/>
      </w:pPr>
    </w:p>
    <w:tbl>
      <w:tblPr>
        <w:tblStyle w:val="Tablaconcuadrcula1clara-nfasis1"/>
        <w:tblW w:w="5244" w:type="pct"/>
        <w:tblLook w:val="04A0" w:firstRow="1" w:lastRow="0" w:firstColumn="1" w:lastColumn="0" w:noHBand="0" w:noVBand="1"/>
      </w:tblPr>
      <w:tblGrid>
        <w:gridCol w:w="676"/>
        <w:gridCol w:w="9885"/>
      </w:tblGrid>
      <w:tr w:rsidR="000F4383" w14:paraId="155C5997" w14:textId="77777777" w:rsidTr="00EE7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dxa"/>
          </w:tcPr>
          <w:p w14:paraId="5E9C2AAA" w14:textId="77777777" w:rsidR="000F4383" w:rsidRPr="00EE7670" w:rsidRDefault="00000000">
            <w:pPr>
              <w:jc w:val="center"/>
            </w:pPr>
            <w:r w:rsidRPr="00EE7670">
              <w:t>#</w:t>
            </w:r>
          </w:p>
        </w:tc>
        <w:tc>
          <w:tcPr>
            <w:tcW w:w="9886" w:type="dxa"/>
          </w:tcPr>
          <w:p w14:paraId="281DAC01" w14:textId="77777777" w:rsidR="000F4383" w:rsidRPr="00EE76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7670">
              <w:t>PREGUNTA ESTRATÉGICA</w:t>
            </w:r>
          </w:p>
        </w:tc>
      </w:tr>
      <w:tr w:rsidR="000F4383" w14:paraId="5D278AF0" w14:textId="77777777" w:rsidTr="00EE7670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dxa"/>
          </w:tcPr>
          <w:p w14:paraId="12E5A450" w14:textId="77777777" w:rsidR="000F4383" w:rsidRDefault="00000000">
            <w:pPr>
              <w:jc w:val="center"/>
            </w:pPr>
            <w:r>
              <w:t>1</w:t>
            </w:r>
          </w:p>
        </w:tc>
        <w:tc>
          <w:tcPr>
            <w:tcW w:w="9886" w:type="dxa"/>
          </w:tcPr>
          <w:p w14:paraId="0EDD5C38" w14:textId="3DACD6A1" w:rsidR="000F4383" w:rsidRDefault="00A90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dividís los datos? ¿train/test? ¿en qué proporción? ¿por qué?</w:t>
            </w:r>
          </w:p>
        </w:tc>
      </w:tr>
      <w:tr w:rsidR="000F4383" w14:paraId="3E56A1F7" w14:textId="77777777" w:rsidTr="00EE7670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dxa"/>
          </w:tcPr>
          <w:p w14:paraId="5109F4AD" w14:textId="77777777" w:rsidR="000F4383" w:rsidRDefault="00000000">
            <w:pPr>
              <w:jc w:val="center"/>
            </w:pPr>
            <w:r>
              <w:t>2</w:t>
            </w:r>
          </w:p>
        </w:tc>
        <w:tc>
          <w:tcPr>
            <w:tcW w:w="9886" w:type="dxa"/>
          </w:tcPr>
          <w:p w14:paraId="05FC6260" w14:textId="25ED1C74" w:rsidR="000F4383" w:rsidRDefault="00A90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¿Dónde aplicáis el balanceo? ¿antes o después del split?</w:t>
            </w:r>
          </w:p>
        </w:tc>
      </w:tr>
      <w:tr w:rsidR="000F4383" w14:paraId="6096D66D" w14:textId="77777777" w:rsidTr="00EE7670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dxa"/>
          </w:tcPr>
          <w:p w14:paraId="1C905733" w14:textId="77777777" w:rsidR="000F4383" w:rsidRDefault="00000000">
            <w:pPr>
              <w:jc w:val="center"/>
            </w:pPr>
            <w:r>
              <w:t>3</w:t>
            </w:r>
          </w:p>
        </w:tc>
        <w:tc>
          <w:tcPr>
            <w:tcW w:w="9886" w:type="dxa"/>
          </w:tcPr>
          <w:p w14:paraId="686E0A87" w14:textId="25603810" w:rsidR="000F4383" w:rsidRDefault="00A90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técnica concreta de balanceo usáis? ¿por qué esa y no otra de las disponibles?</w:t>
            </w:r>
          </w:p>
        </w:tc>
      </w:tr>
      <w:tr w:rsidR="000F4383" w14:paraId="13AC8559" w14:textId="77777777" w:rsidTr="00EE7670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dxa"/>
          </w:tcPr>
          <w:p w14:paraId="02B6B98F" w14:textId="52B933BC" w:rsidR="000F4383" w:rsidRPr="00EE7670" w:rsidRDefault="00344C3B">
            <w:pPr>
              <w:jc w:val="center"/>
            </w:pPr>
            <w:r w:rsidRPr="00EE7670">
              <w:t>4</w:t>
            </w:r>
          </w:p>
        </w:tc>
        <w:tc>
          <w:tcPr>
            <w:tcW w:w="9886" w:type="dxa"/>
          </w:tcPr>
          <w:p w14:paraId="36F943D8" w14:textId="7DC76EC3" w:rsidR="000F4383" w:rsidRDefault="0034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métrica priorizáis? ¿accuracy, precision, recall, f1, auc-roc?</w:t>
            </w:r>
          </w:p>
        </w:tc>
      </w:tr>
      <w:tr w:rsidR="000F4383" w14:paraId="626A119B" w14:textId="77777777" w:rsidTr="00EE7670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" w:type="dxa"/>
          </w:tcPr>
          <w:p w14:paraId="5C846393" w14:textId="2DB86AC7" w:rsidR="000F4383" w:rsidRPr="00EE7670" w:rsidRDefault="00344C3B">
            <w:pPr>
              <w:jc w:val="center"/>
            </w:pPr>
            <w:r w:rsidRPr="00EE7670">
              <w:t>5</w:t>
            </w:r>
          </w:p>
        </w:tc>
        <w:tc>
          <w:tcPr>
            <w:tcW w:w="9886" w:type="dxa"/>
          </w:tcPr>
          <w:p w14:paraId="5DECD9BD" w14:textId="6DBAE777" w:rsidR="000F4383" w:rsidRDefault="00344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riesgos tiene vuestro enfoque? ¿qué podría salir mal?</w:t>
            </w:r>
          </w:p>
        </w:tc>
      </w:tr>
    </w:tbl>
    <w:p w14:paraId="1A32615F" w14:textId="77777777" w:rsidR="000F4383" w:rsidRDefault="000F4383">
      <w:pPr>
        <w:spacing w:after="300"/>
      </w:pPr>
    </w:p>
    <w:tbl>
      <w:tblPr>
        <w:tblStyle w:val="Tablaconcuadrcula1clara-nfasis1"/>
        <w:tblW w:w="10726" w:type="dxa"/>
        <w:tblLook w:val="04A0" w:firstRow="1" w:lastRow="0" w:firstColumn="1" w:lastColumn="0" w:noHBand="0" w:noVBand="1"/>
      </w:tblPr>
      <w:tblGrid>
        <w:gridCol w:w="597"/>
        <w:gridCol w:w="10129"/>
      </w:tblGrid>
      <w:tr w:rsidR="0050015C" w14:paraId="7855117A" w14:textId="77777777" w:rsidTr="00EE7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</w:tcPr>
          <w:p w14:paraId="14ACBE06" w14:textId="123D04C2" w:rsidR="0050015C" w:rsidRDefault="0050015C">
            <w:pPr>
              <w:spacing w:after="150"/>
            </w:pPr>
            <w:r>
              <w:t>#</w:t>
            </w:r>
          </w:p>
        </w:tc>
        <w:tc>
          <w:tcPr>
            <w:tcW w:w="10129" w:type="dxa"/>
          </w:tcPr>
          <w:p w14:paraId="42029684" w14:textId="70898306" w:rsidR="0050015C" w:rsidRDefault="0050015C">
            <w:pPr>
              <w:spacing w:after="1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0015C">
              <w:t>PREGUNTA ESTRATÉGICA (NEGOCIO)</w:t>
            </w:r>
          </w:p>
        </w:tc>
      </w:tr>
      <w:tr w:rsidR="0050015C" w14:paraId="73117BC8" w14:textId="77777777" w:rsidTr="00EE7670">
        <w:trPr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</w:tcPr>
          <w:p w14:paraId="728C791E" w14:textId="49EC3109" w:rsidR="0050015C" w:rsidRDefault="0050015C">
            <w:pPr>
              <w:spacing w:after="150"/>
            </w:pPr>
            <w:r>
              <w:t>1</w:t>
            </w:r>
          </w:p>
        </w:tc>
        <w:tc>
          <w:tcPr>
            <w:tcW w:w="10129" w:type="dxa"/>
          </w:tcPr>
          <w:p w14:paraId="120F6139" w14:textId="315F3DCB" w:rsidR="0050015C" w:rsidRDefault="0050015C">
            <w:pPr>
              <w:spacing w:after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015C">
              <w:t>¿Qué objetivo de negocio concreto deberíamos optimizar con este proyecto (más allá de “predecir churn”) y qué indicadores usaríais para medir el éxito?</w:t>
            </w:r>
          </w:p>
        </w:tc>
      </w:tr>
      <w:tr w:rsidR="0050015C" w14:paraId="13E69CE3" w14:textId="77777777" w:rsidTr="00EE7670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</w:tcPr>
          <w:p w14:paraId="00C68AB7" w14:textId="052206B5" w:rsidR="0050015C" w:rsidRDefault="0050015C">
            <w:pPr>
              <w:spacing w:after="150"/>
            </w:pPr>
            <w:r>
              <w:t>2</w:t>
            </w:r>
          </w:p>
        </w:tc>
        <w:tc>
          <w:tcPr>
            <w:tcW w:w="10129" w:type="dxa"/>
          </w:tcPr>
          <w:p w14:paraId="5BC4470D" w14:textId="290710CB" w:rsidR="0050015C" w:rsidRDefault="0050015C">
            <w:pPr>
              <w:spacing w:after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015C">
              <w:t>Con 120€/año de pérdida por churner y 15€ por promoción, ¿cómo evaluaríais si una campaña preventiva es rentable? Explicad qué números o condiciones miraríais.</w:t>
            </w:r>
          </w:p>
        </w:tc>
      </w:tr>
      <w:tr w:rsidR="0050015C" w14:paraId="5E063914" w14:textId="77777777" w:rsidTr="00EE7670">
        <w:trPr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</w:tcPr>
          <w:p w14:paraId="111D6345" w14:textId="0567F878" w:rsidR="0050015C" w:rsidRDefault="0050015C">
            <w:pPr>
              <w:spacing w:after="150"/>
            </w:pPr>
            <w:r>
              <w:t>3</w:t>
            </w:r>
          </w:p>
        </w:tc>
        <w:tc>
          <w:tcPr>
            <w:tcW w:w="10129" w:type="dxa"/>
          </w:tcPr>
          <w:p w14:paraId="2F760763" w14:textId="1A60C773" w:rsidR="0050015C" w:rsidRDefault="0050015C">
            <w:pPr>
              <w:spacing w:after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015C">
              <w:t>Si el presupuesto no permite ofrecer promociones a todos, ¿cómo decidiríais a qué usuarios priorizar y por qué?</w:t>
            </w:r>
          </w:p>
        </w:tc>
      </w:tr>
      <w:tr w:rsidR="0050015C" w14:paraId="5E2C1CF5" w14:textId="77777777" w:rsidTr="00EE7670">
        <w:trPr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</w:tcPr>
          <w:p w14:paraId="2FC8A57C" w14:textId="00B3B53E" w:rsidR="0050015C" w:rsidRDefault="0050015C">
            <w:pPr>
              <w:spacing w:after="150"/>
            </w:pPr>
            <w:r>
              <w:t>4</w:t>
            </w:r>
          </w:p>
        </w:tc>
        <w:tc>
          <w:tcPr>
            <w:tcW w:w="10129" w:type="dxa"/>
          </w:tcPr>
          <w:p w14:paraId="3F814B22" w14:textId="021CDFCF" w:rsidR="0050015C" w:rsidRDefault="0050015C">
            <w:pPr>
              <w:spacing w:after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015C">
              <w:t>¿Cómo evitaríais “educar” a los usuarios a cancelar para conseguir descuentos? Proponed medidas comerciales o de producto para reducir ese efecto.</w:t>
            </w:r>
          </w:p>
        </w:tc>
      </w:tr>
      <w:tr w:rsidR="0050015C" w14:paraId="105EE2D0" w14:textId="77777777" w:rsidTr="00EE7670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</w:tcPr>
          <w:p w14:paraId="5D5FD964" w14:textId="093CADFE" w:rsidR="0050015C" w:rsidRDefault="0050015C">
            <w:pPr>
              <w:spacing w:after="150"/>
            </w:pPr>
            <w:r>
              <w:t>5</w:t>
            </w:r>
          </w:p>
        </w:tc>
        <w:tc>
          <w:tcPr>
            <w:tcW w:w="10129" w:type="dxa"/>
          </w:tcPr>
          <w:p w14:paraId="4123AADE" w14:textId="23F79E35" w:rsidR="0050015C" w:rsidRDefault="0050015C">
            <w:pPr>
              <w:spacing w:after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015C">
              <w:t>¿Cómo definiríais “churn” de forma operativa (qué significa exactamente “cancelar premium”) y qué ventana temporal tendría sentido para actuar a tiempo?</w:t>
            </w:r>
          </w:p>
        </w:tc>
      </w:tr>
      <w:tr w:rsidR="0050015C" w14:paraId="10ADFC55" w14:textId="77777777" w:rsidTr="00EE7670">
        <w:trPr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</w:tcPr>
          <w:p w14:paraId="23300913" w14:textId="77EBB207" w:rsidR="0050015C" w:rsidRDefault="0050015C">
            <w:pPr>
              <w:spacing w:after="150"/>
            </w:pPr>
            <w:r>
              <w:t>6</w:t>
            </w:r>
          </w:p>
        </w:tc>
        <w:tc>
          <w:tcPr>
            <w:tcW w:w="10129" w:type="dxa"/>
          </w:tcPr>
          <w:p w14:paraId="04D8EAA2" w14:textId="348EFC2E" w:rsidR="0050015C" w:rsidRDefault="0050015C">
            <w:pPr>
              <w:spacing w:after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015C">
              <w:t>En este negocio, ¿qué es más dañino: ofrecer promoción a alguien que iba a quedarse (FP) o no ofrecerla a alguien que se iba (FN)?</w:t>
            </w:r>
          </w:p>
        </w:tc>
      </w:tr>
      <w:tr w:rsidR="0050015C" w14:paraId="7FF0C950" w14:textId="77777777" w:rsidTr="00EE7670">
        <w:trPr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" w:type="dxa"/>
          </w:tcPr>
          <w:p w14:paraId="7DB5F42F" w14:textId="2819AA32" w:rsidR="0050015C" w:rsidRDefault="0050015C">
            <w:pPr>
              <w:spacing w:after="150"/>
            </w:pPr>
            <w:r>
              <w:t>7</w:t>
            </w:r>
          </w:p>
        </w:tc>
        <w:tc>
          <w:tcPr>
            <w:tcW w:w="10129" w:type="dxa"/>
          </w:tcPr>
          <w:p w14:paraId="4865AED4" w14:textId="4991CAC9" w:rsidR="0050015C" w:rsidRDefault="00EE7670">
            <w:pPr>
              <w:spacing w:after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7670">
              <w:t>Una vez en producción, ¿qué podría hacer que el sistema se degrade con el tiempo (cambios de producto, estacionalidad, campañas) y qué plan pondríais para monitorizar y actualizarlo?</w:t>
            </w:r>
          </w:p>
        </w:tc>
      </w:tr>
    </w:tbl>
    <w:p w14:paraId="208EE889" w14:textId="77777777" w:rsidR="000F4383" w:rsidRDefault="000F4383">
      <w:pPr>
        <w:spacing w:after="150"/>
      </w:pPr>
    </w:p>
    <w:p w14:paraId="02269E3B" w14:textId="708A27FA" w:rsidR="000F4383" w:rsidRDefault="000F4383"/>
    <w:p w14:paraId="1062C25B" w14:textId="77777777" w:rsidR="000F4383" w:rsidRDefault="00000000">
      <w:pPr>
        <w:spacing w:before="200" w:after="300"/>
        <w:jc w:val="center"/>
      </w:pPr>
      <w:r>
        <w:rPr>
          <w:b/>
          <w:bCs/>
          <w:color w:val="2E74B5"/>
          <w:sz w:val="36"/>
          <w:szCs w:val="36"/>
        </w:rPr>
        <w:t>📝 REGISTRO DE TAREAS DEL EQUIPO</w:t>
      </w:r>
    </w:p>
    <w:p w14:paraId="37C6D57B" w14:textId="77777777" w:rsidR="000F4383" w:rsidRDefault="00000000">
      <w:pPr>
        <w:spacing w:after="120"/>
      </w:pPr>
      <w:r>
        <w:t>Rellenad esta tabla con las tareas realizadas por cada miembro del equipo:</w:t>
      </w:r>
    </w:p>
    <w:p w14:paraId="61F8A0E7" w14:textId="77777777" w:rsidR="000F4383" w:rsidRDefault="000F4383">
      <w:pPr>
        <w:spacing w:after="150"/>
      </w:pPr>
    </w:p>
    <w:p w14:paraId="1A41BA3A" w14:textId="446941A1" w:rsidR="000F4383" w:rsidRDefault="00000000">
      <w:pPr>
        <w:spacing w:after="100"/>
      </w:pPr>
      <w:r>
        <w:t>Enfoque: ☐ Undersampling  ☐ Oversampling</w:t>
      </w:r>
    </w:p>
    <w:p w14:paraId="669203A8" w14:textId="77777777" w:rsidR="000F4383" w:rsidRDefault="000F4383">
      <w:pPr>
        <w:spacing w:after="150"/>
      </w:pPr>
    </w:p>
    <w:tbl>
      <w:tblPr>
        <w:tblW w:w="34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4306"/>
      </w:tblGrid>
      <w:tr w:rsidR="00344C3B" w14:paraId="57242491" w14:textId="77777777" w:rsidTr="00344C3B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33E7" w14:textId="77777777" w:rsidR="00344C3B" w:rsidRPr="00344C3B" w:rsidRDefault="00344C3B">
            <w:pPr>
              <w:rPr>
                <w:color w:val="FFFFFF" w:themeColor="background1"/>
              </w:rPr>
            </w:pPr>
            <w:r w:rsidRPr="00344C3B">
              <w:rPr>
                <w:b/>
                <w:bCs/>
                <w:color w:val="FFFFFF" w:themeColor="background1"/>
              </w:rPr>
              <w:t>NOMBRE</w:t>
            </w:r>
          </w:p>
        </w:tc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DFAA" w14:textId="77777777" w:rsidR="00344C3B" w:rsidRPr="00344C3B" w:rsidRDefault="00344C3B">
            <w:pPr>
              <w:rPr>
                <w:color w:val="FFFFFF" w:themeColor="background1"/>
              </w:rPr>
            </w:pPr>
            <w:r w:rsidRPr="00344C3B">
              <w:rPr>
                <w:b/>
                <w:bCs/>
                <w:color w:val="FFFFFF" w:themeColor="background1"/>
              </w:rPr>
              <w:t>TAREAS REALIZADAS</w:t>
            </w:r>
          </w:p>
        </w:tc>
      </w:tr>
      <w:tr w:rsidR="00344C3B" w14:paraId="6A0A0917" w14:textId="77777777" w:rsidTr="00344C3B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9BC13E" w14:textId="77777777" w:rsidR="00344C3B" w:rsidRDefault="00344C3B"/>
        </w:tc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25136F3" w14:textId="77777777" w:rsidR="00344C3B" w:rsidRDefault="00344C3B"/>
        </w:tc>
      </w:tr>
      <w:tr w:rsidR="00344C3B" w14:paraId="37EAA4DC" w14:textId="77777777" w:rsidTr="00344C3B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E0B9E3C" w14:textId="77777777" w:rsidR="00344C3B" w:rsidRDefault="00344C3B"/>
        </w:tc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EC22655" w14:textId="77777777" w:rsidR="00344C3B" w:rsidRDefault="00344C3B"/>
        </w:tc>
      </w:tr>
      <w:tr w:rsidR="00344C3B" w14:paraId="02590D22" w14:textId="77777777" w:rsidTr="00344C3B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FC358B9" w14:textId="77777777" w:rsidR="00344C3B" w:rsidRDefault="00344C3B"/>
        </w:tc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42F9204" w14:textId="77777777" w:rsidR="00344C3B" w:rsidRDefault="00344C3B"/>
        </w:tc>
      </w:tr>
      <w:tr w:rsidR="00344C3B" w14:paraId="0342437D" w14:textId="77777777" w:rsidTr="00344C3B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D5975D8" w14:textId="77777777" w:rsidR="00344C3B" w:rsidRDefault="00344C3B"/>
        </w:tc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C0AA48E" w14:textId="77777777" w:rsidR="00344C3B" w:rsidRDefault="00344C3B"/>
        </w:tc>
      </w:tr>
      <w:tr w:rsidR="00344C3B" w14:paraId="421B1AC0" w14:textId="77777777" w:rsidTr="00344C3B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23C66A" w14:textId="77777777" w:rsidR="00344C3B" w:rsidRDefault="00344C3B"/>
        </w:tc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77F863D" w14:textId="77777777" w:rsidR="00344C3B" w:rsidRDefault="00344C3B"/>
        </w:tc>
      </w:tr>
      <w:tr w:rsidR="00344C3B" w14:paraId="33806CD8" w14:textId="77777777" w:rsidTr="00344C3B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4DE120A" w14:textId="77777777" w:rsidR="00344C3B" w:rsidRDefault="00344C3B"/>
        </w:tc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666DEC0" w14:textId="77777777" w:rsidR="00344C3B" w:rsidRDefault="00344C3B"/>
        </w:tc>
      </w:tr>
      <w:tr w:rsidR="00344C3B" w14:paraId="2B141CB4" w14:textId="77777777" w:rsidTr="00344C3B">
        <w:tblPrEx>
          <w:tblCellMar>
            <w:top w:w="0" w:type="dxa"/>
            <w:bottom w:w="0" w:type="dxa"/>
          </w:tblCellMar>
        </w:tblPrEx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0DC580F" w14:textId="77777777" w:rsidR="00344C3B" w:rsidRDefault="00344C3B"/>
        </w:tc>
        <w:tc>
          <w:tcPr>
            <w:tcW w:w="43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02B1D22" w14:textId="77777777" w:rsidR="00344C3B" w:rsidRDefault="00344C3B"/>
        </w:tc>
      </w:tr>
    </w:tbl>
    <w:p w14:paraId="230EEC39" w14:textId="15078F3D" w:rsidR="000F4383" w:rsidRDefault="000F4383">
      <w:pPr>
        <w:spacing w:after="120"/>
      </w:pPr>
    </w:p>
    <w:sectPr w:rsidR="000F4383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E5C8E" w14:textId="77777777" w:rsidR="00DF2132" w:rsidRDefault="00DF2132" w:rsidP="00344C3B">
      <w:r>
        <w:separator/>
      </w:r>
    </w:p>
  </w:endnote>
  <w:endnote w:type="continuationSeparator" w:id="0">
    <w:p w14:paraId="652A0616" w14:textId="77777777" w:rsidR="00DF2132" w:rsidRDefault="00DF2132" w:rsidP="00344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554C" w14:textId="41A6270B" w:rsidR="00344C3B" w:rsidRPr="00344C3B" w:rsidRDefault="00344C3B">
    <w:pPr>
      <w:pStyle w:val="Piedepgina"/>
      <w:rPr>
        <w:i/>
        <w:iCs/>
        <w:sz w:val="20"/>
        <w:szCs w:val="20"/>
      </w:rPr>
    </w:pPr>
    <w:r w:rsidRPr="00344C3B">
      <w:rPr>
        <w:i/>
        <w:iCs/>
        <w:sz w:val="20"/>
        <w:szCs w:val="20"/>
      </w:rPr>
      <w:t xml:space="preserve">DigiTech: </w:t>
    </w:r>
    <w:r>
      <w:rPr>
        <w:i/>
        <w:iCs/>
        <w:sz w:val="20"/>
        <w:szCs w:val="20"/>
      </w:rPr>
      <w:t xml:space="preserve">Sistemas de </w:t>
    </w:r>
    <w:r w:rsidRPr="00344C3B">
      <w:rPr>
        <w:i/>
        <w:iCs/>
        <w:sz w:val="20"/>
        <w:szCs w:val="20"/>
      </w:rPr>
      <w:t>Aprendizaje Automático - 2026</w:t>
    </w:r>
  </w:p>
  <w:p w14:paraId="26415E11" w14:textId="49F2B0B7" w:rsidR="00344C3B" w:rsidRPr="00344C3B" w:rsidRDefault="00344C3B">
    <w:pPr>
      <w:pStyle w:val="Piedepgina"/>
      <w:rPr>
        <w:i/>
        <w:iCs/>
        <w:sz w:val="20"/>
        <w:szCs w:val="20"/>
      </w:rPr>
    </w:pPr>
    <w:r w:rsidRPr="00344C3B">
      <w:rPr>
        <w:i/>
        <w:iCs/>
        <w:sz w:val="20"/>
        <w:szCs w:val="20"/>
      </w:rPr>
      <w:t>Jose Miguel Martínbez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DA1F" w14:textId="77777777" w:rsidR="00DF2132" w:rsidRDefault="00DF2132" w:rsidP="00344C3B">
      <w:r>
        <w:separator/>
      </w:r>
    </w:p>
  </w:footnote>
  <w:footnote w:type="continuationSeparator" w:id="0">
    <w:p w14:paraId="2D4A5A0C" w14:textId="77777777" w:rsidR="00DF2132" w:rsidRDefault="00DF2132" w:rsidP="00344C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04C5F"/>
    <w:multiLevelType w:val="hybridMultilevel"/>
    <w:tmpl w:val="E8DCCE80"/>
    <w:lvl w:ilvl="0" w:tplc="9B5A6E4E">
      <w:start w:val="1"/>
      <w:numFmt w:val="bullet"/>
      <w:lvlText w:val="●"/>
      <w:lvlJc w:val="left"/>
      <w:pPr>
        <w:ind w:left="720" w:hanging="360"/>
      </w:pPr>
    </w:lvl>
    <w:lvl w:ilvl="1" w:tplc="FEA4658E">
      <w:start w:val="1"/>
      <w:numFmt w:val="bullet"/>
      <w:lvlText w:val="○"/>
      <w:lvlJc w:val="left"/>
      <w:pPr>
        <w:ind w:left="1440" w:hanging="360"/>
      </w:pPr>
    </w:lvl>
    <w:lvl w:ilvl="2" w:tplc="7D34BCEC">
      <w:start w:val="1"/>
      <w:numFmt w:val="bullet"/>
      <w:lvlText w:val="■"/>
      <w:lvlJc w:val="left"/>
      <w:pPr>
        <w:ind w:left="2160" w:hanging="360"/>
      </w:pPr>
    </w:lvl>
    <w:lvl w:ilvl="3" w:tplc="2C1EDD9C">
      <w:start w:val="1"/>
      <w:numFmt w:val="bullet"/>
      <w:lvlText w:val="●"/>
      <w:lvlJc w:val="left"/>
      <w:pPr>
        <w:ind w:left="2880" w:hanging="360"/>
      </w:pPr>
    </w:lvl>
    <w:lvl w:ilvl="4" w:tplc="3EFA78F4">
      <w:start w:val="1"/>
      <w:numFmt w:val="bullet"/>
      <w:lvlText w:val="○"/>
      <w:lvlJc w:val="left"/>
      <w:pPr>
        <w:ind w:left="3600" w:hanging="360"/>
      </w:pPr>
    </w:lvl>
    <w:lvl w:ilvl="5" w:tplc="AFF616C2">
      <w:start w:val="1"/>
      <w:numFmt w:val="bullet"/>
      <w:lvlText w:val="■"/>
      <w:lvlJc w:val="left"/>
      <w:pPr>
        <w:ind w:left="4320" w:hanging="360"/>
      </w:pPr>
    </w:lvl>
    <w:lvl w:ilvl="6" w:tplc="813A0288">
      <w:start w:val="1"/>
      <w:numFmt w:val="bullet"/>
      <w:lvlText w:val="●"/>
      <w:lvlJc w:val="left"/>
      <w:pPr>
        <w:ind w:left="5040" w:hanging="360"/>
      </w:pPr>
    </w:lvl>
    <w:lvl w:ilvl="7" w:tplc="5470B4D4">
      <w:start w:val="1"/>
      <w:numFmt w:val="bullet"/>
      <w:lvlText w:val="●"/>
      <w:lvlJc w:val="left"/>
      <w:pPr>
        <w:ind w:left="5760" w:hanging="360"/>
      </w:pPr>
    </w:lvl>
    <w:lvl w:ilvl="8" w:tplc="A164F5C4">
      <w:start w:val="1"/>
      <w:numFmt w:val="bullet"/>
      <w:lvlText w:val="●"/>
      <w:lvlJc w:val="left"/>
      <w:pPr>
        <w:ind w:left="6480" w:hanging="360"/>
      </w:pPr>
    </w:lvl>
  </w:abstractNum>
  <w:num w:numId="1" w16cid:durableId="862324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383"/>
    <w:rsid w:val="000F4383"/>
    <w:rsid w:val="00344C3B"/>
    <w:rsid w:val="0050015C"/>
    <w:rsid w:val="006A54FC"/>
    <w:rsid w:val="00A90CBD"/>
    <w:rsid w:val="00B23D02"/>
    <w:rsid w:val="00DF2132"/>
    <w:rsid w:val="00EE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07895"/>
  <w15:docId w15:val="{1C05287B-232D-4CB9-B695-58DCC6B7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E74B5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90CB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44C3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4C3B"/>
  </w:style>
  <w:style w:type="paragraph" w:styleId="Piedepgina">
    <w:name w:val="footer"/>
    <w:basedOn w:val="Normal"/>
    <w:link w:val="PiedepginaCar"/>
    <w:uiPriority w:val="99"/>
    <w:unhideWhenUsed/>
    <w:rsid w:val="00344C3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4C3B"/>
  </w:style>
  <w:style w:type="table" w:styleId="Tablaconcuadrcula">
    <w:name w:val="Table Grid"/>
    <w:basedOn w:val="Tablanormal"/>
    <w:uiPriority w:val="39"/>
    <w:rsid w:val="005001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EE7670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balanced-learn.org/stable/references/over_sampling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balanced-learn.org/stable/references/under_sampl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953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Miguel Martinez</cp:lastModifiedBy>
  <cp:revision>2</cp:revision>
  <dcterms:created xsi:type="dcterms:W3CDTF">2026-01-18T21:54:00Z</dcterms:created>
  <dcterms:modified xsi:type="dcterms:W3CDTF">2026-01-18T21:54:00Z</dcterms:modified>
</cp:coreProperties>
</file>