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B5E20"/>
          </w:tcPr>
          <w:p>
            <w:pPr>
              <w:spacing w:before="400" w:after="400"/>
              <w:jc w:val="center"/>
            </w:pPr>
            <w:r>
              <w:rPr>
                <w:b/>
                <w:color w:val="FFFFFF"/>
                <w:sz w:val="44"/>
              </w:rPr>
              <w:t>🌾  Smart Farm AI Assistant  🌾</w:t>
            </w:r>
          </w:p>
        </w:tc>
      </w:tr>
    </w:tbl>
    <w:p/>
    <w:p/>
    <w:p>
      <w:pPr>
        <w:spacing w:before="0" w:after="120"/>
        <w:jc w:val="center"/>
      </w:pPr>
      <w:r>
        <w:rPr>
          <w:b/>
          <w:i w:val="0"/>
          <w:color w:val="1B5E20"/>
          <w:sz w:val="28"/>
        </w:rPr>
        <w:t>Your University Name</w:t>
      </w:r>
    </w:p>
    <w:p>
      <w:pPr>
        <w:spacing w:before="0" w:after="120"/>
        <w:jc w:val="center"/>
      </w:pPr>
      <w:r>
        <w:rPr>
          <w:b w:val="0"/>
          <w:i w:val="0"/>
          <w:color w:val="666666"/>
          <w:sz w:val="24"/>
        </w:rPr>
        <w:t>Department of Computer Science</w:t>
      </w:r>
    </w:p>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240" w:after="240"/>
              <w:jc w:val="center"/>
            </w:pPr>
            <w:r>
              <w:rPr>
                <w:color w:val="1B5E20"/>
                <w:sz w:val="22"/>
              </w:rPr>
              <w:t>Course Code : BIT4133</w:t>
              <w:br/>
            </w:r>
            <w:r>
              <w:rPr>
                <w:color w:val="1B5E20"/>
                <w:sz w:val="22"/>
              </w:rPr>
              <w:t>Course Name : Natural Language Processing</w:t>
              <w:br/>
            </w:r>
            <w:r>
              <w:rPr>
                <w:color w:val="1B5E20"/>
                <w:sz w:val="22"/>
              </w:rPr>
              <w:t>Project     : Smart Farm AI Assistant</w:t>
              <w:br/>
            </w:r>
            <w:r>
              <w:rPr>
                <w:color w:val="1B5E20"/>
                <w:sz w:val="22"/>
              </w:rPr>
              <w:t>Semester    : Semester 1, 2025/2026</w:t>
              <w:br/>
            </w:r>
          </w:p>
        </w:tc>
      </w:tr>
    </w:tbl>
    <w:p/>
    <w:p/>
    <w:tbl>
      <w:tblPr>
        <w:tblStyle w:val="TableGrid"/>
        <w:tblW w:type="auto" w:w="0"/>
        <w:tblLook w:firstColumn="1" w:firstRow="1" w:lastColumn="0" w:lastRow="0" w:noHBand="0" w:noVBand="1" w:val="04A0"/>
      </w:tblPr>
      <w:tblGrid>
        <w:gridCol w:w="4680"/>
        <w:gridCol w:w="4680"/>
      </w:tblGrid>
      <w:tr>
        <w:tc>
          <w:tcPr>
            <w:tcW w:type="dxa" w:w="4680"/>
            <w:shd w:val="clear" w:color="auto" w:fill="2E7D32"/>
          </w:tcPr>
          <w:p>
            <w:r>
              <w:rPr>
                <w:b/>
                <w:color w:val="FFFFFF"/>
                <w:sz w:val="20"/>
              </w:rPr>
              <w:t>Student Name</w:t>
            </w:r>
          </w:p>
        </w:tc>
        <w:tc>
          <w:tcPr>
            <w:tcW w:type="dxa" w:w="4680"/>
            <w:shd w:val="clear" w:color="auto" w:fill="FFFFFF"/>
          </w:tcPr>
          <w:p>
            <w:r>
              <w:rPr>
                <w:sz w:val="20"/>
              </w:rPr>
              <w:t>John Doe</w:t>
            </w:r>
          </w:p>
        </w:tc>
      </w:tr>
      <w:tr>
        <w:tc>
          <w:tcPr>
            <w:tcW w:type="dxa" w:w="4680"/>
            <w:shd w:val="clear" w:color="auto" w:fill="2E7D32"/>
          </w:tcPr>
          <w:p>
            <w:r>
              <w:rPr>
                <w:b/>
                <w:color w:val="FFFFFF"/>
                <w:sz w:val="20"/>
              </w:rPr>
              <w:t>Registration No.</w:t>
            </w:r>
          </w:p>
        </w:tc>
        <w:tc>
          <w:tcPr>
            <w:tcW w:type="dxa" w:w="4680"/>
            <w:shd w:val="clear" w:color="auto" w:fill="FFFFFF"/>
          </w:tcPr>
          <w:p>
            <w:r>
              <w:rPr>
                <w:sz w:val="20"/>
              </w:rPr>
              <w:t>BIT/4133/2024</w:t>
            </w:r>
          </w:p>
        </w:tc>
      </w:tr>
      <w:tr>
        <w:tc>
          <w:tcPr>
            <w:tcW w:type="dxa" w:w="4680"/>
            <w:shd w:val="clear" w:color="auto" w:fill="2E7D32"/>
          </w:tcPr>
          <w:p>
            <w:r>
              <w:rPr>
                <w:b/>
                <w:color w:val="FFFFFF"/>
                <w:sz w:val="20"/>
              </w:rPr>
              <w:t>Supervisor</w:t>
            </w:r>
          </w:p>
        </w:tc>
        <w:tc>
          <w:tcPr>
            <w:tcW w:type="dxa" w:w="4680"/>
            <w:shd w:val="clear" w:color="auto" w:fill="FFFFFF"/>
          </w:tcPr>
          <w:p>
            <w:r>
              <w:rPr>
                <w:sz w:val="20"/>
              </w:rPr>
              <w:t>Dr. Jane Smith</w:t>
            </w:r>
          </w:p>
        </w:tc>
      </w:tr>
      <w:tr>
        <w:tc>
          <w:tcPr>
            <w:tcW w:type="dxa" w:w="4680"/>
            <w:shd w:val="clear" w:color="auto" w:fill="2E7D32"/>
          </w:tcPr>
          <w:p>
            <w:r>
              <w:rPr>
                <w:b/>
                <w:color w:val="FFFFFF"/>
                <w:sz w:val="20"/>
              </w:rPr>
              <w:t>Date Submitted</w:t>
            </w:r>
          </w:p>
        </w:tc>
        <w:tc>
          <w:tcPr>
            <w:tcW w:type="dxa" w:w="4680"/>
            <w:shd w:val="clear" w:color="auto" w:fill="FFFFFF"/>
          </w:tcPr>
          <w:p>
            <w:r>
              <w:rPr>
                <w:sz w:val="20"/>
              </w:rPr>
              <w:t>May 29, 2026</w:t>
            </w:r>
          </w:p>
        </w:tc>
      </w:tr>
    </w:tbl>
    <w:p/>
    <w:p>
      <w:pPr>
        <w:spacing w:before="0" w:after="120"/>
        <w:jc w:val="center"/>
      </w:pPr>
      <w:r>
        <w:rPr>
          <w:b w:val="0"/>
          <w:i/>
          <w:color w:val="666666"/>
          <w:sz w:val="20"/>
        </w:rPr>
        <w:t>— NLP Logbook: Weeks 1–3 —</w:t>
      </w:r>
    </w:p>
    <w:p>
      <w:r>
        <w:br w:type="page"/>
      </w:r>
    </w:p>
    <w:p>
      <w:pPr>
        <w:pStyle w:val="Heading1"/>
      </w:pPr>
      <w:r>
        <w:rPr>
          <w:color w:val="1B5E20"/>
        </w:rPr>
        <w:t>Table of Contents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F5E9"/>
          </w:tcPr>
          <w:p>
            <w:r>
              <w:rPr>
                <w:b/>
                <w:sz w:val="20"/>
              </w:rPr>
              <w:t>1.</w:t>
            </w:r>
          </w:p>
        </w:tc>
        <w:tc>
          <w:tcPr>
            <w:tcW w:type="dxa" w:w="3120"/>
            <w:shd w:val="clear" w:color="auto" w:fill="E8F5E9"/>
          </w:tcPr>
          <w:p>
            <w:r>
              <w:rPr>
                <w:b/>
                <w:sz w:val="20"/>
              </w:rPr>
              <w:t>Week 1: NLTK Basics — Tokenization, Stemming &amp; Lemmatization</w:t>
            </w:r>
          </w:p>
        </w:tc>
        <w:tc>
          <w:tcPr>
            <w:tcW w:type="dxa" w:w="3120"/>
            <w:shd w:val="clear" w:color="auto" w:fill="E8F5E9"/>
          </w:tcPr>
          <w:p>
            <w:pPr>
              <w:jc w:val="center"/>
            </w:pPr>
            <w:r>
              <w:rPr>
                <w:sz w:val="20"/>
              </w:rPr>
              <w:t>3</w:t>
            </w:r>
          </w:p>
        </w:tc>
      </w:tr>
      <w:tr>
        <w:tc>
          <w:tcPr>
            <w:tcW w:type="dxa" w:w="3120"/>
            <w:shd w:val="clear" w:color="auto" w:fill="FFFFFF"/>
          </w:tcPr>
          <w:p>
            <w:r>
              <w:rPr>
                <w:b w:val="0"/>
                <w:sz w:val="20"/>
              </w:rPr>
              <w:t>1.1</w:t>
            </w:r>
          </w:p>
        </w:tc>
        <w:tc>
          <w:tcPr>
            <w:tcW w:type="dxa" w:w="3120"/>
            <w:shd w:val="clear" w:color="auto" w:fill="FFFFFF"/>
          </w:tcPr>
          <w:p>
            <w:r>
              <w:rPr>
                <w:b w:val="0"/>
                <w:sz w:val="20"/>
              </w:rPr>
              <w:t>Week Theme &amp; Objectives</w:t>
            </w:r>
          </w:p>
        </w:tc>
        <w:tc>
          <w:tcPr>
            <w:tcW w:type="dxa" w:w="3120"/>
            <w:shd w:val="clear" w:color="auto" w:fill="FFFFFF"/>
          </w:tcPr>
          <w:p>
            <w:pPr>
              <w:jc w:val="center"/>
            </w:pPr>
            <w:r>
              <w:rPr>
                <w:sz w:val="20"/>
              </w:rPr>
              <w:t>3</w:t>
            </w:r>
          </w:p>
        </w:tc>
      </w:tr>
      <w:tr>
        <w:tc>
          <w:tcPr>
            <w:tcW w:type="dxa" w:w="3120"/>
            <w:shd w:val="clear" w:color="auto" w:fill="E8F5E9"/>
          </w:tcPr>
          <w:p>
            <w:r>
              <w:rPr>
                <w:b w:val="0"/>
                <w:sz w:val="20"/>
              </w:rPr>
              <w:t>1.2</w:t>
            </w:r>
          </w:p>
        </w:tc>
        <w:tc>
          <w:tcPr>
            <w:tcW w:type="dxa" w:w="3120"/>
            <w:shd w:val="clear" w:color="auto" w:fill="E8F5E9"/>
          </w:tcPr>
          <w:p>
            <w:r>
              <w:rPr>
                <w:b w:val="0"/>
                <w:sz w:val="20"/>
              </w:rPr>
              <w:t>Tasks Completed</w:t>
            </w:r>
          </w:p>
        </w:tc>
        <w:tc>
          <w:tcPr>
            <w:tcW w:type="dxa" w:w="3120"/>
            <w:shd w:val="clear" w:color="auto" w:fill="E8F5E9"/>
          </w:tcPr>
          <w:p>
            <w:pPr>
              <w:jc w:val="center"/>
            </w:pPr>
            <w:r>
              <w:rPr>
                <w:sz w:val="20"/>
              </w:rPr>
              <w:t>3</w:t>
            </w:r>
          </w:p>
        </w:tc>
      </w:tr>
      <w:tr>
        <w:tc>
          <w:tcPr>
            <w:tcW w:type="dxa" w:w="3120"/>
            <w:shd w:val="clear" w:color="auto" w:fill="FFFFFF"/>
          </w:tcPr>
          <w:p>
            <w:r>
              <w:rPr>
                <w:b w:val="0"/>
                <w:sz w:val="20"/>
              </w:rPr>
              <w:t>1.3</w:t>
            </w:r>
          </w:p>
        </w:tc>
        <w:tc>
          <w:tcPr>
            <w:tcW w:type="dxa" w:w="3120"/>
            <w:shd w:val="clear" w:color="auto" w:fill="FFFFFF"/>
          </w:tcPr>
          <w:p>
            <w:r>
              <w:rPr>
                <w:b w:val="0"/>
                <w:sz w:val="20"/>
              </w:rPr>
              <w:t>Technologies Used</w:t>
            </w:r>
          </w:p>
        </w:tc>
        <w:tc>
          <w:tcPr>
            <w:tcW w:type="dxa" w:w="3120"/>
            <w:shd w:val="clear" w:color="auto" w:fill="FFFFFF"/>
          </w:tcPr>
          <w:p>
            <w:pPr>
              <w:jc w:val="center"/>
            </w:pPr>
            <w:r>
              <w:rPr>
                <w:sz w:val="20"/>
              </w:rPr>
              <w:t>4</w:t>
            </w:r>
          </w:p>
        </w:tc>
      </w:tr>
      <w:tr>
        <w:tc>
          <w:tcPr>
            <w:tcW w:type="dxa" w:w="3120"/>
            <w:shd w:val="clear" w:color="auto" w:fill="E8F5E9"/>
          </w:tcPr>
          <w:p>
            <w:r>
              <w:rPr>
                <w:b w:val="0"/>
                <w:sz w:val="20"/>
              </w:rPr>
              <w:t>1.4</w:t>
            </w:r>
          </w:p>
        </w:tc>
        <w:tc>
          <w:tcPr>
            <w:tcW w:type="dxa" w:w="3120"/>
            <w:shd w:val="clear" w:color="auto" w:fill="E8F5E9"/>
          </w:tcPr>
          <w:p>
            <w:r>
              <w:rPr>
                <w:b w:val="0"/>
                <w:sz w:val="20"/>
              </w:rPr>
              <w:t>Code Snippets</w:t>
            </w:r>
          </w:p>
        </w:tc>
        <w:tc>
          <w:tcPr>
            <w:tcW w:type="dxa" w:w="3120"/>
            <w:shd w:val="clear" w:color="auto" w:fill="E8F5E9"/>
          </w:tcPr>
          <w:p>
            <w:pPr>
              <w:jc w:val="center"/>
            </w:pPr>
            <w:r>
              <w:rPr>
                <w:sz w:val="20"/>
              </w:rPr>
              <w:t>4</w:t>
            </w:r>
          </w:p>
        </w:tc>
      </w:tr>
      <w:tr>
        <w:tc>
          <w:tcPr>
            <w:tcW w:type="dxa" w:w="3120"/>
            <w:shd w:val="clear" w:color="auto" w:fill="FFFFFF"/>
          </w:tcPr>
          <w:p>
            <w:r>
              <w:rPr>
                <w:b w:val="0"/>
                <w:sz w:val="20"/>
              </w:rPr>
              <w:t>1.5</w:t>
            </w:r>
          </w:p>
        </w:tc>
        <w:tc>
          <w:tcPr>
            <w:tcW w:type="dxa" w:w="3120"/>
            <w:shd w:val="clear" w:color="auto" w:fill="FFFFFF"/>
          </w:tcPr>
          <w:p>
            <w:r>
              <w:rPr>
                <w:b w:val="0"/>
                <w:sz w:val="20"/>
              </w:rPr>
              <w:t>Screenshots &amp; Practical Outputs</w:t>
            </w:r>
          </w:p>
        </w:tc>
        <w:tc>
          <w:tcPr>
            <w:tcW w:type="dxa" w:w="3120"/>
            <w:shd w:val="clear" w:color="auto" w:fill="FFFFFF"/>
          </w:tcPr>
          <w:p>
            <w:pPr>
              <w:jc w:val="center"/>
            </w:pPr>
            <w:r>
              <w:rPr>
                <w:sz w:val="20"/>
              </w:rPr>
              <w:t>5</w:t>
            </w:r>
          </w:p>
        </w:tc>
      </w:tr>
      <w:tr>
        <w:tc>
          <w:tcPr>
            <w:tcW w:type="dxa" w:w="3120"/>
            <w:shd w:val="clear" w:color="auto" w:fill="E8F5E9"/>
          </w:tcPr>
          <w:p>
            <w:r>
              <w:rPr>
                <w:b w:val="0"/>
                <w:sz w:val="20"/>
              </w:rPr>
              <w:t>1.6</w:t>
            </w:r>
          </w:p>
        </w:tc>
        <w:tc>
          <w:tcPr>
            <w:tcW w:type="dxa" w:w="3120"/>
            <w:shd w:val="clear" w:color="auto" w:fill="E8F5E9"/>
          </w:tcPr>
          <w:p>
            <w:r>
              <w:rPr>
                <w:b w:val="0"/>
                <w:sz w:val="20"/>
              </w:rPr>
              <w:t>Learning Outcomes</w:t>
            </w:r>
          </w:p>
        </w:tc>
        <w:tc>
          <w:tcPr>
            <w:tcW w:type="dxa" w:w="3120"/>
            <w:shd w:val="clear" w:color="auto" w:fill="E8F5E9"/>
          </w:tcPr>
          <w:p>
            <w:pPr>
              <w:jc w:val="center"/>
            </w:pPr>
            <w:r>
              <w:rPr>
                <w:sz w:val="20"/>
              </w:rPr>
              <w:t>5</w:t>
            </w:r>
          </w:p>
        </w:tc>
      </w:tr>
      <w:tr>
        <w:tc>
          <w:tcPr>
            <w:tcW w:type="dxa" w:w="3120"/>
            <w:shd w:val="clear" w:color="auto" w:fill="FFFFFF"/>
          </w:tcPr>
          <w:p>
            <w:r>
              <w:rPr>
                <w:b w:val="0"/>
                <w:sz w:val="20"/>
              </w:rPr>
              <w:t>1.7</w:t>
            </w:r>
          </w:p>
        </w:tc>
        <w:tc>
          <w:tcPr>
            <w:tcW w:type="dxa" w:w="3120"/>
            <w:shd w:val="clear" w:color="auto" w:fill="FFFFFF"/>
          </w:tcPr>
          <w:p>
            <w:r>
              <w:rPr>
                <w:b w:val="0"/>
                <w:sz w:val="20"/>
              </w:rPr>
              <w:t>GitHub Commit Screenshot</w:t>
            </w:r>
          </w:p>
        </w:tc>
        <w:tc>
          <w:tcPr>
            <w:tcW w:type="dxa" w:w="3120"/>
            <w:shd w:val="clear" w:color="auto" w:fill="FFFFFF"/>
          </w:tcPr>
          <w:p>
            <w:pPr>
              <w:jc w:val="center"/>
            </w:pPr>
            <w:r>
              <w:rPr>
                <w:sz w:val="20"/>
              </w:rPr>
              <w:t>6</w:t>
            </w:r>
          </w:p>
        </w:tc>
      </w:tr>
      <w:tr>
        <w:tc>
          <w:tcPr>
            <w:tcW w:type="dxa" w:w="3120"/>
            <w:shd w:val="clear" w:color="auto" w:fill="E8F5E9"/>
          </w:tcPr>
          <w:p>
            <w:r>
              <w:rPr>
                <w:b/>
                <w:sz w:val="20"/>
              </w:rPr>
              <w:t>2.</w:t>
            </w:r>
          </w:p>
        </w:tc>
        <w:tc>
          <w:tcPr>
            <w:tcW w:type="dxa" w:w="3120"/>
            <w:shd w:val="clear" w:color="auto" w:fill="E8F5E9"/>
          </w:tcPr>
          <w:p>
            <w:r>
              <w:rPr>
                <w:b/>
                <w:sz w:val="20"/>
              </w:rPr>
              <w:t>Week 2: N-gram Models &amp; POS Tagging</w:t>
            </w:r>
          </w:p>
        </w:tc>
        <w:tc>
          <w:tcPr>
            <w:tcW w:type="dxa" w:w="3120"/>
            <w:shd w:val="clear" w:color="auto" w:fill="E8F5E9"/>
          </w:tcPr>
          <w:p>
            <w:pPr>
              <w:jc w:val="center"/>
            </w:pPr>
            <w:r>
              <w:rPr>
                <w:sz w:val="20"/>
              </w:rPr>
              <w:t>7</w:t>
            </w:r>
          </w:p>
        </w:tc>
      </w:tr>
      <w:tr>
        <w:tc>
          <w:tcPr>
            <w:tcW w:type="dxa" w:w="3120"/>
            <w:shd w:val="clear" w:color="auto" w:fill="FFFFFF"/>
          </w:tcPr>
          <w:p>
            <w:r>
              <w:rPr>
                <w:b w:val="0"/>
                <w:sz w:val="20"/>
              </w:rPr>
              <w:t>2.1</w:t>
            </w:r>
          </w:p>
        </w:tc>
        <w:tc>
          <w:tcPr>
            <w:tcW w:type="dxa" w:w="3120"/>
            <w:shd w:val="clear" w:color="auto" w:fill="FFFFFF"/>
          </w:tcPr>
          <w:p>
            <w:r>
              <w:rPr>
                <w:b w:val="0"/>
                <w:sz w:val="20"/>
              </w:rPr>
              <w:t>Week Theme &amp; Objectives</w:t>
            </w:r>
          </w:p>
        </w:tc>
        <w:tc>
          <w:tcPr>
            <w:tcW w:type="dxa" w:w="3120"/>
            <w:shd w:val="clear" w:color="auto" w:fill="FFFFFF"/>
          </w:tcPr>
          <w:p>
            <w:pPr>
              <w:jc w:val="center"/>
            </w:pPr>
            <w:r>
              <w:rPr>
                <w:sz w:val="20"/>
              </w:rPr>
              <w:t>7</w:t>
            </w:r>
          </w:p>
        </w:tc>
      </w:tr>
      <w:tr>
        <w:tc>
          <w:tcPr>
            <w:tcW w:type="dxa" w:w="3120"/>
            <w:shd w:val="clear" w:color="auto" w:fill="E8F5E9"/>
          </w:tcPr>
          <w:p>
            <w:r>
              <w:rPr>
                <w:b w:val="0"/>
                <w:sz w:val="20"/>
              </w:rPr>
              <w:t>2.2</w:t>
            </w:r>
          </w:p>
        </w:tc>
        <w:tc>
          <w:tcPr>
            <w:tcW w:type="dxa" w:w="3120"/>
            <w:shd w:val="clear" w:color="auto" w:fill="E8F5E9"/>
          </w:tcPr>
          <w:p>
            <w:r>
              <w:rPr>
                <w:b w:val="0"/>
                <w:sz w:val="20"/>
              </w:rPr>
              <w:t>Tasks Completed</w:t>
            </w:r>
          </w:p>
        </w:tc>
        <w:tc>
          <w:tcPr>
            <w:tcW w:type="dxa" w:w="3120"/>
            <w:shd w:val="clear" w:color="auto" w:fill="E8F5E9"/>
          </w:tcPr>
          <w:p>
            <w:pPr>
              <w:jc w:val="center"/>
            </w:pPr>
            <w:r>
              <w:rPr>
                <w:sz w:val="20"/>
              </w:rPr>
              <w:t>7</w:t>
            </w:r>
          </w:p>
        </w:tc>
      </w:tr>
      <w:tr>
        <w:tc>
          <w:tcPr>
            <w:tcW w:type="dxa" w:w="3120"/>
            <w:shd w:val="clear" w:color="auto" w:fill="FFFFFF"/>
          </w:tcPr>
          <w:p>
            <w:r>
              <w:rPr>
                <w:b w:val="0"/>
                <w:sz w:val="20"/>
              </w:rPr>
              <w:t>2.3</w:t>
            </w:r>
          </w:p>
        </w:tc>
        <w:tc>
          <w:tcPr>
            <w:tcW w:type="dxa" w:w="3120"/>
            <w:shd w:val="clear" w:color="auto" w:fill="FFFFFF"/>
          </w:tcPr>
          <w:p>
            <w:r>
              <w:rPr>
                <w:b w:val="0"/>
                <w:sz w:val="20"/>
              </w:rPr>
              <w:t>Technologies Used</w:t>
            </w:r>
          </w:p>
        </w:tc>
        <w:tc>
          <w:tcPr>
            <w:tcW w:type="dxa" w:w="3120"/>
            <w:shd w:val="clear" w:color="auto" w:fill="FFFFFF"/>
          </w:tcPr>
          <w:p>
            <w:pPr>
              <w:jc w:val="center"/>
            </w:pPr>
            <w:r>
              <w:rPr>
                <w:sz w:val="20"/>
              </w:rPr>
              <w:t>8</w:t>
            </w:r>
          </w:p>
        </w:tc>
      </w:tr>
      <w:tr>
        <w:tc>
          <w:tcPr>
            <w:tcW w:type="dxa" w:w="3120"/>
            <w:shd w:val="clear" w:color="auto" w:fill="E8F5E9"/>
          </w:tcPr>
          <w:p>
            <w:r>
              <w:rPr>
                <w:b w:val="0"/>
                <w:sz w:val="20"/>
              </w:rPr>
              <w:t>2.4</w:t>
            </w:r>
          </w:p>
        </w:tc>
        <w:tc>
          <w:tcPr>
            <w:tcW w:type="dxa" w:w="3120"/>
            <w:shd w:val="clear" w:color="auto" w:fill="E8F5E9"/>
          </w:tcPr>
          <w:p>
            <w:r>
              <w:rPr>
                <w:b w:val="0"/>
                <w:sz w:val="20"/>
              </w:rPr>
              <w:t>Code Snippets</w:t>
            </w:r>
          </w:p>
        </w:tc>
        <w:tc>
          <w:tcPr>
            <w:tcW w:type="dxa" w:w="3120"/>
            <w:shd w:val="clear" w:color="auto" w:fill="E8F5E9"/>
          </w:tcPr>
          <w:p>
            <w:pPr>
              <w:jc w:val="center"/>
            </w:pPr>
            <w:r>
              <w:rPr>
                <w:sz w:val="20"/>
              </w:rPr>
              <w:t>8</w:t>
            </w:r>
          </w:p>
        </w:tc>
      </w:tr>
      <w:tr>
        <w:tc>
          <w:tcPr>
            <w:tcW w:type="dxa" w:w="3120"/>
            <w:shd w:val="clear" w:color="auto" w:fill="FFFFFF"/>
          </w:tcPr>
          <w:p>
            <w:r>
              <w:rPr>
                <w:b w:val="0"/>
                <w:sz w:val="20"/>
              </w:rPr>
              <w:t>2.5</w:t>
            </w:r>
          </w:p>
        </w:tc>
        <w:tc>
          <w:tcPr>
            <w:tcW w:type="dxa" w:w="3120"/>
            <w:shd w:val="clear" w:color="auto" w:fill="FFFFFF"/>
          </w:tcPr>
          <w:p>
            <w:r>
              <w:rPr>
                <w:b w:val="0"/>
                <w:sz w:val="20"/>
              </w:rPr>
              <w:t>Screenshots &amp; Practical Outputs</w:t>
            </w:r>
          </w:p>
        </w:tc>
        <w:tc>
          <w:tcPr>
            <w:tcW w:type="dxa" w:w="3120"/>
            <w:shd w:val="clear" w:color="auto" w:fill="FFFFFF"/>
          </w:tcPr>
          <w:p>
            <w:pPr>
              <w:jc w:val="center"/>
            </w:pPr>
            <w:r>
              <w:rPr>
                <w:sz w:val="20"/>
              </w:rPr>
              <w:t>9</w:t>
            </w:r>
          </w:p>
        </w:tc>
      </w:tr>
      <w:tr>
        <w:tc>
          <w:tcPr>
            <w:tcW w:type="dxa" w:w="3120"/>
            <w:shd w:val="clear" w:color="auto" w:fill="E8F5E9"/>
          </w:tcPr>
          <w:p>
            <w:r>
              <w:rPr>
                <w:b w:val="0"/>
                <w:sz w:val="20"/>
              </w:rPr>
              <w:t>2.6</w:t>
            </w:r>
          </w:p>
        </w:tc>
        <w:tc>
          <w:tcPr>
            <w:tcW w:type="dxa" w:w="3120"/>
            <w:shd w:val="clear" w:color="auto" w:fill="E8F5E9"/>
          </w:tcPr>
          <w:p>
            <w:r>
              <w:rPr>
                <w:b w:val="0"/>
                <w:sz w:val="20"/>
              </w:rPr>
              <w:t>Learning Outcomes</w:t>
            </w:r>
          </w:p>
        </w:tc>
        <w:tc>
          <w:tcPr>
            <w:tcW w:type="dxa" w:w="3120"/>
            <w:shd w:val="clear" w:color="auto" w:fill="E8F5E9"/>
          </w:tcPr>
          <w:p>
            <w:pPr>
              <w:jc w:val="center"/>
            </w:pPr>
            <w:r>
              <w:rPr>
                <w:sz w:val="20"/>
              </w:rPr>
              <w:t>9</w:t>
            </w:r>
          </w:p>
        </w:tc>
      </w:tr>
      <w:tr>
        <w:tc>
          <w:tcPr>
            <w:tcW w:type="dxa" w:w="3120"/>
            <w:shd w:val="clear" w:color="auto" w:fill="FFFFFF"/>
          </w:tcPr>
          <w:p>
            <w:r>
              <w:rPr>
                <w:b w:val="0"/>
                <w:sz w:val="20"/>
              </w:rPr>
              <w:t>2.7</w:t>
            </w:r>
          </w:p>
        </w:tc>
        <w:tc>
          <w:tcPr>
            <w:tcW w:type="dxa" w:w="3120"/>
            <w:shd w:val="clear" w:color="auto" w:fill="FFFFFF"/>
          </w:tcPr>
          <w:p>
            <w:r>
              <w:rPr>
                <w:b w:val="0"/>
                <w:sz w:val="20"/>
              </w:rPr>
              <w:t>GitHub Commit Screenshot</w:t>
            </w:r>
          </w:p>
        </w:tc>
        <w:tc>
          <w:tcPr>
            <w:tcW w:type="dxa" w:w="3120"/>
            <w:shd w:val="clear" w:color="auto" w:fill="FFFFFF"/>
          </w:tcPr>
          <w:p>
            <w:pPr>
              <w:jc w:val="center"/>
            </w:pPr>
            <w:r>
              <w:rPr>
                <w:sz w:val="20"/>
              </w:rPr>
              <w:t>10</w:t>
            </w:r>
          </w:p>
        </w:tc>
      </w:tr>
      <w:tr>
        <w:tc>
          <w:tcPr>
            <w:tcW w:type="dxa" w:w="3120"/>
            <w:shd w:val="clear" w:color="auto" w:fill="E8F5E9"/>
          </w:tcPr>
          <w:p>
            <w:r>
              <w:rPr>
                <w:b/>
                <w:sz w:val="20"/>
              </w:rPr>
              <w:t>3.</w:t>
            </w:r>
          </w:p>
        </w:tc>
        <w:tc>
          <w:tcPr>
            <w:tcW w:type="dxa" w:w="3120"/>
            <w:shd w:val="clear" w:color="auto" w:fill="E8F5E9"/>
          </w:tcPr>
          <w:p>
            <w:r>
              <w:rPr>
                <w:b/>
                <w:sz w:val="20"/>
              </w:rPr>
              <w:t>Week 3: HMM Sequence Labeling &amp; Full Chatbot</w:t>
            </w:r>
          </w:p>
        </w:tc>
        <w:tc>
          <w:tcPr>
            <w:tcW w:type="dxa" w:w="3120"/>
            <w:shd w:val="clear" w:color="auto" w:fill="E8F5E9"/>
          </w:tcPr>
          <w:p>
            <w:pPr>
              <w:jc w:val="center"/>
            </w:pPr>
            <w:r>
              <w:rPr>
                <w:sz w:val="20"/>
              </w:rPr>
              <w:t>11</w:t>
            </w:r>
          </w:p>
        </w:tc>
      </w:tr>
      <w:tr>
        <w:tc>
          <w:tcPr>
            <w:tcW w:type="dxa" w:w="3120"/>
            <w:shd w:val="clear" w:color="auto" w:fill="FFFFFF"/>
          </w:tcPr>
          <w:p>
            <w:r>
              <w:rPr>
                <w:b w:val="0"/>
                <w:sz w:val="20"/>
              </w:rPr>
              <w:t>3.1</w:t>
            </w:r>
          </w:p>
        </w:tc>
        <w:tc>
          <w:tcPr>
            <w:tcW w:type="dxa" w:w="3120"/>
            <w:shd w:val="clear" w:color="auto" w:fill="FFFFFF"/>
          </w:tcPr>
          <w:p>
            <w:r>
              <w:rPr>
                <w:b w:val="0"/>
                <w:sz w:val="20"/>
              </w:rPr>
              <w:t>Week Theme &amp; Objectives</w:t>
            </w:r>
          </w:p>
        </w:tc>
        <w:tc>
          <w:tcPr>
            <w:tcW w:type="dxa" w:w="3120"/>
            <w:shd w:val="clear" w:color="auto" w:fill="FFFFFF"/>
          </w:tcPr>
          <w:p>
            <w:pPr>
              <w:jc w:val="center"/>
            </w:pPr>
            <w:r>
              <w:rPr>
                <w:sz w:val="20"/>
              </w:rPr>
              <w:t>11</w:t>
            </w:r>
          </w:p>
        </w:tc>
      </w:tr>
      <w:tr>
        <w:tc>
          <w:tcPr>
            <w:tcW w:type="dxa" w:w="3120"/>
            <w:shd w:val="clear" w:color="auto" w:fill="E8F5E9"/>
          </w:tcPr>
          <w:p>
            <w:r>
              <w:rPr>
                <w:b w:val="0"/>
                <w:sz w:val="20"/>
              </w:rPr>
              <w:t>3.2</w:t>
            </w:r>
          </w:p>
        </w:tc>
        <w:tc>
          <w:tcPr>
            <w:tcW w:type="dxa" w:w="3120"/>
            <w:shd w:val="clear" w:color="auto" w:fill="E8F5E9"/>
          </w:tcPr>
          <w:p>
            <w:r>
              <w:rPr>
                <w:b w:val="0"/>
                <w:sz w:val="20"/>
              </w:rPr>
              <w:t>Tasks Completed</w:t>
            </w:r>
          </w:p>
        </w:tc>
        <w:tc>
          <w:tcPr>
            <w:tcW w:type="dxa" w:w="3120"/>
            <w:shd w:val="clear" w:color="auto" w:fill="E8F5E9"/>
          </w:tcPr>
          <w:p>
            <w:pPr>
              <w:jc w:val="center"/>
            </w:pPr>
            <w:r>
              <w:rPr>
                <w:sz w:val="20"/>
              </w:rPr>
              <w:t>11</w:t>
            </w:r>
          </w:p>
        </w:tc>
      </w:tr>
      <w:tr>
        <w:tc>
          <w:tcPr>
            <w:tcW w:type="dxa" w:w="3120"/>
            <w:shd w:val="clear" w:color="auto" w:fill="FFFFFF"/>
          </w:tcPr>
          <w:p>
            <w:r>
              <w:rPr>
                <w:b w:val="0"/>
                <w:sz w:val="20"/>
              </w:rPr>
              <w:t>3.3</w:t>
            </w:r>
          </w:p>
        </w:tc>
        <w:tc>
          <w:tcPr>
            <w:tcW w:type="dxa" w:w="3120"/>
            <w:shd w:val="clear" w:color="auto" w:fill="FFFFFF"/>
          </w:tcPr>
          <w:p>
            <w:r>
              <w:rPr>
                <w:b w:val="0"/>
                <w:sz w:val="20"/>
              </w:rPr>
              <w:t>Technologies Used</w:t>
            </w:r>
          </w:p>
        </w:tc>
        <w:tc>
          <w:tcPr>
            <w:tcW w:type="dxa" w:w="3120"/>
            <w:shd w:val="clear" w:color="auto" w:fill="FFFFFF"/>
          </w:tcPr>
          <w:p>
            <w:pPr>
              <w:jc w:val="center"/>
            </w:pPr>
            <w:r>
              <w:rPr>
                <w:sz w:val="20"/>
              </w:rPr>
              <w:t>12</w:t>
            </w:r>
          </w:p>
        </w:tc>
      </w:tr>
      <w:tr>
        <w:tc>
          <w:tcPr>
            <w:tcW w:type="dxa" w:w="3120"/>
            <w:shd w:val="clear" w:color="auto" w:fill="E8F5E9"/>
          </w:tcPr>
          <w:p>
            <w:r>
              <w:rPr>
                <w:b w:val="0"/>
                <w:sz w:val="20"/>
              </w:rPr>
              <w:t>3.4</w:t>
            </w:r>
          </w:p>
        </w:tc>
        <w:tc>
          <w:tcPr>
            <w:tcW w:type="dxa" w:w="3120"/>
            <w:shd w:val="clear" w:color="auto" w:fill="E8F5E9"/>
          </w:tcPr>
          <w:p>
            <w:r>
              <w:rPr>
                <w:b w:val="0"/>
                <w:sz w:val="20"/>
              </w:rPr>
              <w:t>Code Snippets</w:t>
            </w:r>
          </w:p>
        </w:tc>
        <w:tc>
          <w:tcPr>
            <w:tcW w:type="dxa" w:w="3120"/>
            <w:shd w:val="clear" w:color="auto" w:fill="E8F5E9"/>
          </w:tcPr>
          <w:p>
            <w:pPr>
              <w:jc w:val="center"/>
            </w:pPr>
            <w:r>
              <w:rPr>
                <w:sz w:val="20"/>
              </w:rPr>
              <w:t>12</w:t>
            </w:r>
          </w:p>
        </w:tc>
      </w:tr>
      <w:tr>
        <w:tc>
          <w:tcPr>
            <w:tcW w:type="dxa" w:w="3120"/>
            <w:shd w:val="clear" w:color="auto" w:fill="FFFFFF"/>
          </w:tcPr>
          <w:p>
            <w:r>
              <w:rPr>
                <w:b w:val="0"/>
                <w:sz w:val="20"/>
              </w:rPr>
              <w:t>3.5</w:t>
            </w:r>
          </w:p>
        </w:tc>
        <w:tc>
          <w:tcPr>
            <w:tcW w:type="dxa" w:w="3120"/>
            <w:shd w:val="clear" w:color="auto" w:fill="FFFFFF"/>
          </w:tcPr>
          <w:p>
            <w:r>
              <w:rPr>
                <w:b w:val="0"/>
                <w:sz w:val="20"/>
              </w:rPr>
              <w:t>Screenshots &amp; Practical Outputs</w:t>
            </w:r>
          </w:p>
        </w:tc>
        <w:tc>
          <w:tcPr>
            <w:tcW w:type="dxa" w:w="3120"/>
            <w:shd w:val="clear" w:color="auto" w:fill="FFFFFF"/>
          </w:tcPr>
          <w:p>
            <w:pPr>
              <w:jc w:val="center"/>
            </w:pPr>
            <w:r>
              <w:rPr>
                <w:sz w:val="20"/>
              </w:rPr>
              <w:t>14</w:t>
            </w:r>
          </w:p>
        </w:tc>
      </w:tr>
      <w:tr>
        <w:tc>
          <w:tcPr>
            <w:tcW w:type="dxa" w:w="3120"/>
            <w:shd w:val="clear" w:color="auto" w:fill="E8F5E9"/>
          </w:tcPr>
          <w:p>
            <w:r>
              <w:rPr>
                <w:b w:val="0"/>
                <w:sz w:val="20"/>
              </w:rPr>
              <w:t>3.6</w:t>
            </w:r>
          </w:p>
        </w:tc>
        <w:tc>
          <w:tcPr>
            <w:tcW w:type="dxa" w:w="3120"/>
            <w:shd w:val="clear" w:color="auto" w:fill="E8F5E9"/>
          </w:tcPr>
          <w:p>
            <w:r>
              <w:rPr>
                <w:b w:val="0"/>
                <w:sz w:val="20"/>
              </w:rPr>
              <w:t>Learning Outcomes</w:t>
            </w:r>
          </w:p>
        </w:tc>
        <w:tc>
          <w:tcPr>
            <w:tcW w:type="dxa" w:w="3120"/>
            <w:shd w:val="clear" w:color="auto" w:fill="E8F5E9"/>
          </w:tcPr>
          <w:p>
            <w:pPr>
              <w:jc w:val="center"/>
            </w:pPr>
            <w:r>
              <w:rPr>
                <w:sz w:val="20"/>
              </w:rPr>
              <w:t>14</w:t>
            </w:r>
          </w:p>
        </w:tc>
      </w:tr>
      <w:tr>
        <w:tc>
          <w:tcPr>
            <w:tcW w:type="dxa" w:w="3120"/>
            <w:shd w:val="clear" w:color="auto" w:fill="FFFFFF"/>
          </w:tcPr>
          <w:p>
            <w:r>
              <w:rPr>
                <w:b w:val="0"/>
                <w:sz w:val="20"/>
              </w:rPr>
              <w:t>3.7</w:t>
            </w:r>
          </w:p>
        </w:tc>
        <w:tc>
          <w:tcPr>
            <w:tcW w:type="dxa" w:w="3120"/>
            <w:shd w:val="clear" w:color="auto" w:fill="FFFFFF"/>
          </w:tcPr>
          <w:p>
            <w:r>
              <w:rPr>
                <w:b w:val="0"/>
                <w:sz w:val="20"/>
              </w:rPr>
              <w:t>GitHub Commit Screenshot</w:t>
            </w:r>
          </w:p>
        </w:tc>
        <w:tc>
          <w:tcPr>
            <w:tcW w:type="dxa" w:w="3120"/>
            <w:shd w:val="clear" w:color="auto" w:fill="FFFFFF"/>
          </w:tcPr>
          <w:p>
            <w:pPr>
              <w:jc w:val="center"/>
            </w:pPr>
            <w:r>
              <w:rPr>
                <w:sz w:val="20"/>
              </w:rPr>
              <w:t>15</w:t>
            </w:r>
          </w:p>
        </w:tc>
      </w:tr>
      <w:tr>
        <w:tc>
          <w:tcPr>
            <w:tcW w:type="dxa" w:w="3120"/>
            <w:shd w:val="clear" w:color="auto" w:fill="E8F5E9"/>
          </w:tcPr>
          <w:p>
            <w:r>
              <w:rPr>
                <w:b/>
                <w:sz w:val="20"/>
              </w:rPr>
              <w:t>4.</w:t>
            </w:r>
          </w:p>
        </w:tc>
        <w:tc>
          <w:tcPr>
            <w:tcW w:type="dxa" w:w="3120"/>
            <w:shd w:val="clear" w:color="auto" w:fill="E8F5E9"/>
          </w:tcPr>
          <w:p>
            <w:r>
              <w:rPr>
                <w:b/>
                <w:sz w:val="20"/>
              </w:rPr>
              <w:t>References</w:t>
            </w:r>
          </w:p>
        </w:tc>
        <w:tc>
          <w:tcPr>
            <w:tcW w:type="dxa" w:w="3120"/>
            <w:shd w:val="clear" w:color="auto" w:fill="E8F5E9"/>
          </w:tcPr>
          <w:p>
            <w:pPr>
              <w:jc w:val="center"/>
            </w:pPr>
            <w:r>
              <w:rPr>
                <w:sz w:val="20"/>
              </w:rPr>
              <w:t>16</w:t>
            </w:r>
          </w:p>
        </w:tc>
      </w:tr>
    </w:tbl>
    <w:p/>
    <w:p>
      <w:r>
        <w:br w:type="page"/>
      </w:r>
    </w:p>
    <w:p>
      <w:pPr>
        <w:pStyle w:val="Heading1"/>
      </w:pPr>
      <w:r>
        <w:rPr>
          <w:color w:val="1B5E20"/>
        </w:rPr>
        <w:t>Week 1: NLTK Basics — Tokenization, Stemming &amp; Lemmatization</w:t>
      </w:r>
    </w:p>
    <w:p>
      <w:pPr>
        <w:pStyle w:val="Heading2"/>
      </w:pPr>
      <w:r>
        <w:rPr>
          <w:color w:val="2E7D32"/>
        </w:rPr>
        <w:t>1.1  Week Theme &amp; Objectives</w:t>
      </w:r>
    </w:p>
    <w:p>
      <w:pPr>
        <w:spacing w:before="0" w:after="120"/>
      </w:pPr>
      <w:r>
        <w:rPr>
          <w:b w:val="0"/>
          <w:i w:val="0"/>
          <w:sz w:val="22"/>
        </w:rPr>
        <w:t>Week 1 introduced the foundational concepts of Natural Language Processing (NLP). The focus was on understanding how raw text can be preprocessed and normalized for downstream NLP tasks. The Smart Farm project used these techniques to process farmer queries before attempting to understand or answer them.</w:t>
      </w:r>
    </w:p>
    <w:p>
      <w:pPr>
        <w:spacing w:before="0" w:after="40"/>
      </w:pPr>
      <w:r>
        <w:rPr>
          <w:b/>
          <w:i w:val="0"/>
          <w:sz w:val="22"/>
        </w:rPr>
        <w:t>Learning Objectives:</w:t>
      </w:r>
    </w:p>
    <w:p>
      <w:pPr>
        <w:pStyle w:val="ListBullet"/>
      </w:pPr>
      <w:r>
        <w:rPr>
          <w:sz w:val="20"/>
        </w:rPr>
        <w:t>Understand and apply word tokenization and sentence tokenization.</w:t>
      </w:r>
    </w:p>
    <w:p>
      <w:pPr>
        <w:pStyle w:val="ListBullet"/>
      </w:pPr>
      <w:r>
        <w:rPr>
          <w:sz w:val="20"/>
        </w:rPr>
        <w:t>Remove stop words to retain only meaningful content words.</w:t>
      </w:r>
    </w:p>
    <w:p>
      <w:pPr>
        <w:pStyle w:val="ListBullet"/>
      </w:pPr>
      <w:r>
        <w:rPr>
          <w:sz w:val="20"/>
        </w:rPr>
        <w:t>Apply Porter stemming to reduce words to their root form.</w:t>
      </w:r>
    </w:p>
    <w:p>
      <w:pPr>
        <w:pStyle w:val="ListBullet"/>
      </w:pPr>
      <w:r>
        <w:rPr>
          <w:sz w:val="20"/>
        </w:rPr>
        <w:t>Apply WordNet lemmatization to obtain dictionary base forms.</w:t>
      </w:r>
    </w:p>
    <w:p>
      <w:pPr>
        <w:pStyle w:val="ListBullet"/>
      </w:pPr>
      <w:r>
        <w:rPr>
          <w:sz w:val="20"/>
        </w:rPr>
        <w:t>Build a simple knowledge base of farming problems and solutions.</w:t>
      </w:r>
    </w:p>
    <w:p>
      <w:pPr>
        <w:pStyle w:val="ListBullet"/>
      </w:pPr>
      <w:r>
        <w:rPr>
          <w:sz w:val="20"/>
        </w:rPr>
        <w:t>Process real farming sentences through the complete NLP pipeline.</w:t>
      </w:r>
    </w:p>
    <w:p/>
    <w:p>
      <w:pPr>
        <w:pStyle w:val="Heading2"/>
      </w:pPr>
      <w:r>
        <w:rPr>
          <w:color w:val="2E7D32"/>
        </w:rPr>
        <w:t>1.2  Tasks Completed</w:t>
      </w:r>
    </w:p>
    <w:tbl>
      <w:tblPr>
        <w:tblStyle w:val="TableGrid"/>
        <w:tblW w:type="auto" w:w="0"/>
        <w:tblLook w:firstColumn="1" w:firstRow="1" w:lastColumn="0" w:lastRow="0" w:noHBand="0" w:noVBand="1" w:val="04A0"/>
      </w:tblPr>
      <w:tblGrid>
        <w:gridCol w:w="4680"/>
        <w:gridCol w:w="4680"/>
      </w:tblGrid>
      <w:tr>
        <w:tc>
          <w:tcPr>
            <w:tcW w:type="dxa" w:w="4680"/>
            <w:shd w:val="clear" w:color="auto" w:fill="2E7D32"/>
          </w:tcPr>
          <w:p>
            <w:r>
              <w:rPr>
                <w:b/>
                <w:color w:val="FFFFFF"/>
                <w:sz w:val="20"/>
              </w:rPr>
              <w:t>#</w:t>
            </w:r>
          </w:p>
        </w:tc>
        <w:tc>
          <w:tcPr>
            <w:tcW w:type="dxa" w:w="4680"/>
            <w:shd w:val="clear" w:color="auto" w:fill="2E7D32"/>
          </w:tcPr>
          <w:p>
            <w:r>
              <w:rPr>
                <w:b/>
                <w:color w:val="FFFFFF"/>
                <w:sz w:val="20"/>
              </w:rPr>
              <w:t>Task Description</w:t>
            </w:r>
          </w:p>
        </w:tc>
      </w:tr>
      <w:tr>
        <w:tc>
          <w:tcPr>
            <w:tcW w:type="dxa" w:w="4680"/>
            <w:shd w:val="clear" w:color="auto" w:fill="FFFFFF"/>
          </w:tcPr>
          <w:p>
            <w:r>
              <w:rPr>
                <w:sz w:val="20"/>
              </w:rPr>
              <w:t>1</w:t>
            </w:r>
          </w:p>
        </w:tc>
        <w:tc>
          <w:tcPr>
            <w:tcW w:type="dxa" w:w="4680"/>
            <w:shd w:val="clear" w:color="auto" w:fill="FFFFFF"/>
          </w:tcPr>
          <w:p>
            <w:r>
              <w:rPr>
                <w:sz w:val="20"/>
              </w:rPr>
              <w:t>Set up Python 3.x development environment and virtual environment</w:t>
            </w:r>
          </w:p>
        </w:tc>
      </w:tr>
      <w:tr>
        <w:tc>
          <w:tcPr>
            <w:tcW w:type="dxa" w:w="4680"/>
            <w:shd w:val="clear" w:color="auto" w:fill="F9FBF9"/>
          </w:tcPr>
          <w:p>
            <w:r>
              <w:rPr>
                <w:sz w:val="20"/>
              </w:rPr>
              <w:t>2</w:t>
            </w:r>
          </w:p>
        </w:tc>
        <w:tc>
          <w:tcPr>
            <w:tcW w:type="dxa" w:w="4680"/>
            <w:shd w:val="clear" w:color="auto" w:fill="F9FBF9"/>
          </w:tcPr>
          <w:p>
            <w:r>
              <w:rPr>
                <w:sz w:val="20"/>
              </w:rPr>
              <w:t>Installed NLTK library and downloaded required language data packages</w:t>
            </w:r>
          </w:p>
        </w:tc>
      </w:tr>
      <w:tr>
        <w:tc>
          <w:tcPr>
            <w:tcW w:type="dxa" w:w="4680"/>
            <w:shd w:val="clear" w:color="auto" w:fill="FFFFFF"/>
          </w:tcPr>
          <w:p>
            <w:r>
              <w:rPr>
                <w:sz w:val="20"/>
              </w:rPr>
              <w:t>3</w:t>
            </w:r>
          </w:p>
        </w:tc>
        <w:tc>
          <w:tcPr>
            <w:tcW w:type="dxa" w:w="4680"/>
            <w:shd w:val="clear" w:color="auto" w:fill="FFFFFF"/>
          </w:tcPr>
          <w:p>
            <w:r>
              <w:rPr>
                <w:sz w:val="20"/>
              </w:rPr>
              <w:t>Created knowledge_base.py with 30+ farming problems and solutions dictionary</w:t>
            </w:r>
          </w:p>
        </w:tc>
      </w:tr>
      <w:tr>
        <w:tc>
          <w:tcPr>
            <w:tcW w:type="dxa" w:w="4680"/>
            <w:shd w:val="clear" w:color="auto" w:fill="F9FBF9"/>
          </w:tcPr>
          <w:p>
            <w:r>
              <w:rPr>
                <w:sz w:val="20"/>
              </w:rPr>
              <w:t>4</w:t>
            </w:r>
          </w:p>
        </w:tc>
        <w:tc>
          <w:tcPr>
            <w:tcW w:type="dxa" w:w="4680"/>
            <w:shd w:val="clear" w:color="auto" w:fill="F9FBF9"/>
          </w:tcPr>
          <w:p>
            <w:r>
              <w:rPr>
                <w:sz w:val="20"/>
              </w:rPr>
              <w:t>Implemented word_tokenize() and sent_tokenize() on 5 farming sentences</w:t>
            </w:r>
          </w:p>
        </w:tc>
      </w:tr>
      <w:tr>
        <w:tc>
          <w:tcPr>
            <w:tcW w:type="dxa" w:w="4680"/>
            <w:shd w:val="clear" w:color="auto" w:fill="FFFFFF"/>
          </w:tcPr>
          <w:p>
            <w:r>
              <w:rPr>
                <w:sz w:val="20"/>
              </w:rPr>
              <w:t>5</w:t>
            </w:r>
          </w:p>
        </w:tc>
        <w:tc>
          <w:tcPr>
            <w:tcW w:type="dxa" w:w="4680"/>
            <w:shd w:val="clear" w:color="auto" w:fill="FFFFFF"/>
          </w:tcPr>
          <w:p>
            <w:r>
              <w:rPr>
                <w:sz w:val="20"/>
              </w:rPr>
              <w:t>Applied NLTK stopwords corpus to remove non-content words from tokens</w:t>
            </w:r>
          </w:p>
        </w:tc>
      </w:tr>
      <w:tr>
        <w:tc>
          <w:tcPr>
            <w:tcW w:type="dxa" w:w="4680"/>
            <w:shd w:val="clear" w:color="auto" w:fill="F9FBF9"/>
          </w:tcPr>
          <w:p>
            <w:r>
              <w:rPr>
                <w:sz w:val="20"/>
              </w:rPr>
              <w:t>6</w:t>
            </w:r>
          </w:p>
        </w:tc>
        <w:tc>
          <w:tcPr>
            <w:tcW w:type="dxa" w:w="4680"/>
            <w:shd w:val="clear" w:color="auto" w:fill="F9FBF9"/>
          </w:tcPr>
          <w:p>
            <w:r>
              <w:rPr>
                <w:sz w:val="20"/>
              </w:rPr>
              <w:t>Applied Porter stemmer and Snowball stemmer — compared output</w:t>
            </w:r>
          </w:p>
        </w:tc>
      </w:tr>
      <w:tr>
        <w:tc>
          <w:tcPr>
            <w:tcW w:type="dxa" w:w="4680"/>
            <w:shd w:val="clear" w:color="auto" w:fill="FFFFFF"/>
          </w:tcPr>
          <w:p>
            <w:r>
              <w:rPr>
                <w:sz w:val="20"/>
              </w:rPr>
              <w:t>7</w:t>
            </w:r>
          </w:p>
        </w:tc>
        <w:tc>
          <w:tcPr>
            <w:tcW w:type="dxa" w:w="4680"/>
            <w:shd w:val="clear" w:color="auto" w:fill="FFFFFF"/>
          </w:tcPr>
          <w:p>
            <w:r>
              <w:rPr>
                <w:sz w:val="20"/>
              </w:rPr>
              <w:t>Applied WordNetLemmatizer with verb (v) and noun (n) POS modes</w:t>
            </w:r>
          </w:p>
        </w:tc>
      </w:tr>
      <w:tr>
        <w:tc>
          <w:tcPr>
            <w:tcW w:type="dxa" w:w="4680"/>
            <w:shd w:val="clear" w:color="auto" w:fill="F9FBF9"/>
          </w:tcPr>
          <w:p>
            <w:r>
              <w:rPr>
                <w:sz w:val="20"/>
              </w:rPr>
              <w:t>8</w:t>
            </w:r>
          </w:p>
        </w:tc>
        <w:tc>
          <w:tcPr>
            <w:tcW w:type="dxa" w:w="4680"/>
            <w:shd w:val="clear" w:color="auto" w:fill="F9FBF9"/>
          </w:tcPr>
          <w:p>
            <w:r>
              <w:rPr>
                <w:sz w:val="20"/>
              </w:rPr>
              <w:t>Produced comparison table: original word → stem → lemma</w:t>
            </w:r>
          </w:p>
        </w:tc>
      </w:tr>
      <w:tr>
        <w:tc>
          <w:tcPr>
            <w:tcW w:type="dxa" w:w="4680"/>
            <w:shd w:val="clear" w:color="auto" w:fill="FFFFFF"/>
          </w:tcPr>
          <w:p>
            <w:r>
              <w:rPr>
                <w:sz w:val="20"/>
              </w:rPr>
              <w:t>9</w:t>
            </w:r>
          </w:p>
        </w:tc>
        <w:tc>
          <w:tcPr>
            <w:tcW w:type="dxa" w:w="4680"/>
            <w:shd w:val="clear" w:color="auto" w:fill="FFFFFF"/>
          </w:tcPr>
          <w:p>
            <w:r>
              <w:rPr>
                <w:sz w:val="20"/>
              </w:rPr>
              <w:t>Ran nlp_pipeline.py on all 5 example farming sentences</w:t>
            </w:r>
          </w:p>
        </w:tc>
      </w:tr>
      <w:tr>
        <w:tc>
          <w:tcPr>
            <w:tcW w:type="dxa" w:w="4680"/>
            <w:shd w:val="clear" w:color="auto" w:fill="F9FBF9"/>
          </w:tcPr>
          <w:p>
            <w:r>
              <w:rPr>
                <w:sz w:val="20"/>
              </w:rPr>
              <w:t>10</w:t>
            </w:r>
          </w:p>
        </w:tc>
        <w:tc>
          <w:tcPr>
            <w:tcW w:type="dxa" w:w="4680"/>
            <w:shd w:val="clear" w:color="auto" w:fill="F9FBF9"/>
          </w:tcPr>
          <w:p>
            <w:r>
              <w:rPr>
                <w:sz w:val="20"/>
              </w:rPr>
              <w:t>Captured and documented terminal outputs as screenshots</w:t>
            </w:r>
          </w:p>
        </w:tc>
      </w:tr>
    </w:tbl>
    <w:p/>
    <w:p>
      <w:pPr>
        <w:pStyle w:val="Heading2"/>
      </w:pPr>
      <w:r>
        <w:rPr>
          <w:color w:val="2E7D32"/>
        </w:rPr>
        <w:t>1.3  Technologies Used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D32"/>
          </w:tcPr>
          <w:p>
            <w:r>
              <w:rPr>
                <w:b/>
                <w:color w:val="FFFFFF"/>
                <w:sz w:val="20"/>
              </w:rPr>
              <w:t>Technology</w:t>
            </w:r>
          </w:p>
        </w:tc>
        <w:tc>
          <w:tcPr>
            <w:tcW w:type="dxa" w:w="3120"/>
            <w:shd w:val="clear" w:color="auto" w:fill="2E7D32"/>
          </w:tcPr>
          <w:p>
            <w:r>
              <w:rPr>
                <w:b/>
                <w:color w:val="FFFFFF"/>
                <w:sz w:val="20"/>
              </w:rPr>
              <w:t>Purpose</w:t>
            </w:r>
          </w:p>
        </w:tc>
        <w:tc>
          <w:tcPr>
            <w:tcW w:type="dxa" w:w="3120"/>
            <w:shd w:val="clear" w:color="auto" w:fill="2E7D32"/>
          </w:tcPr>
          <w:p>
            <w:r>
              <w:rPr>
                <w:b/>
                <w:color w:val="FFFFFF"/>
                <w:sz w:val="20"/>
              </w:rPr>
              <w:t>Installation</w:t>
            </w:r>
          </w:p>
        </w:tc>
      </w:tr>
      <w:tr>
        <w:tc>
          <w:tcPr>
            <w:tcW w:type="dxa" w:w="3120"/>
            <w:shd w:val="clear" w:color="auto" w:fill="FFFFFF"/>
          </w:tcPr>
          <w:p>
            <w:r>
              <w:rPr>
                <w:sz w:val="20"/>
              </w:rPr>
              <w:t>Python 3.x</w:t>
            </w:r>
          </w:p>
        </w:tc>
        <w:tc>
          <w:tcPr>
            <w:tcW w:type="dxa" w:w="3120"/>
            <w:shd w:val="clear" w:color="auto" w:fill="FFFFFF"/>
          </w:tcPr>
          <w:p>
            <w:r>
              <w:rPr>
                <w:sz w:val="20"/>
              </w:rPr>
              <w:t>Programming language</w:t>
            </w:r>
          </w:p>
        </w:tc>
        <w:tc>
          <w:tcPr>
            <w:tcW w:type="dxa" w:w="3120"/>
            <w:shd w:val="clear" w:color="auto" w:fill="FFFFFF"/>
          </w:tcPr>
          <w:p>
            <w:r>
              <w:rPr>
                <w:sz w:val="20"/>
              </w:rPr>
              <w:t>3.10+</w:t>
            </w:r>
          </w:p>
        </w:tc>
      </w:tr>
      <w:tr>
        <w:tc>
          <w:tcPr>
            <w:tcW w:type="dxa" w:w="3120"/>
            <w:shd w:val="clear" w:color="auto" w:fill="F9FBF9"/>
          </w:tcPr>
          <w:p>
            <w:r>
              <w:rPr>
                <w:sz w:val="20"/>
              </w:rPr>
              <w:t>NLTK 3.8+</w:t>
            </w:r>
          </w:p>
        </w:tc>
        <w:tc>
          <w:tcPr>
            <w:tcW w:type="dxa" w:w="3120"/>
            <w:shd w:val="clear" w:color="auto" w:fill="F9FBF9"/>
          </w:tcPr>
          <w:p>
            <w:r>
              <w:rPr>
                <w:sz w:val="20"/>
              </w:rPr>
              <w:t>NLP library</w:t>
            </w:r>
          </w:p>
        </w:tc>
        <w:tc>
          <w:tcPr>
            <w:tcW w:type="dxa" w:w="3120"/>
            <w:shd w:val="clear" w:color="auto" w:fill="F9FBF9"/>
          </w:tcPr>
          <w:p>
            <w:r>
              <w:rPr>
                <w:sz w:val="20"/>
              </w:rPr>
              <w:t>pip install nltk</w:t>
            </w:r>
          </w:p>
        </w:tc>
      </w:tr>
      <w:tr>
        <w:tc>
          <w:tcPr>
            <w:tcW w:type="dxa" w:w="3120"/>
            <w:shd w:val="clear" w:color="auto" w:fill="FFFFFF"/>
          </w:tcPr>
          <w:p>
            <w:r>
              <w:rPr>
                <w:sz w:val="20"/>
              </w:rPr>
              <w:t>nltk.tokenize</w:t>
            </w:r>
          </w:p>
        </w:tc>
        <w:tc>
          <w:tcPr>
            <w:tcW w:type="dxa" w:w="3120"/>
            <w:shd w:val="clear" w:color="auto" w:fill="FFFFFF"/>
          </w:tcPr>
          <w:p>
            <w:r>
              <w:rPr>
                <w:sz w:val="20"/>
              </w:rPr>
              <w:t>Word &amp; sentence tokenization</w:t>
            </w:r>
          </w:p>
        </w:tc>
        <w:tc>
          <w:tcPr>
            <w:tcW w:type="dxa" w:w="3120"/>
            <w:shd w:val="clear" w:color="auto" w:fill="FFFFFF"/>
          </w:tcPr>
          <w:p>
            <w:r>
              <w:rPr>
                <w:sz w:val="20"/>
              </w:rPr>
              <w:t>Built into NLTK</w:t>
            </w:r>
          </w:p>
        </w:tc>
      </w:tr>
      <w:tr>
        <w:tc>
          <w:tcPr>
            <w:tcW w:type="dxa" w:w="3120"/>
            <w:shd w:val="clear" w:color="auto" w:fill="F9FBF9"/>
          </w:tcPr>
          <w:p>
            <w:r>
              <w:rPr>
                <w:sz w:val="20"/>
              </w:rPr>
              <w:t>nltk.corpus.stopwords</w:t>
            </w:r>
          </w:p>
        </w:tc>
        <w:tc>
          <w:tcPr>
            <w:tcW w:type="dxa" w:w="3120"/>
            <w:shd w:val="clear" w:color="auto" w:fill="F9FBF9"/>
          </w:tcPr>
          <w:p>
            <w:r>
              <w:rPr>
                <w:sz w:val="20"/>
              </w:rPr>
              <w:t>English stop words list</w:t>
            </w:r>
          </w:p>
        </w:tc>
        <w:tc>
          <w:tcPr>
            <w:tcW w:type="dxa" w:w="3120"/>
            <w:shd w:val="clear" w:color="auto" w:fill="F9FBF9"/>
          </w:tcPr>
          <w:p>
            <w:r>
              <w:rPr>
                <w:sz w:val="20"/>
              </w:rPr>
              <w:t>NLTK data download</w:t>
            </w:r>
          </w:p>
        </w:tc>
      </w:tr>
      <w:tr>
        <w:tc>
          <w:tcPr>
            <w:tcW w:type="dxa" w:w="3120"/>
            <w:shd w:val="clear" w:color="auto" w:fill="FFFFFF"/>
          </w:tcPr>
          <w:p>
            <w:r>
              <w:rPr>
                <w:sz w:val="20"/>
              </w:rPr>
              <w:t>nltk.stem.PorterStemmer</w:t>
            </w:r>
          </w:p>
        </w:tc>
        <w:tc>
          <w:tcPr>
            <w:tcW w:type="dxa" w:w="3120"/>
            <w:shd w:val="clear" w:color="auto" w:fill="FFFFFF"/>
          </w:tcPr>
          <w:p>
            <w:r>
              <w:rPr>
                <w:sz w:val="20"/>
              </w:rPr>
              <w:t>Porter stemming algorithm</w:t>
            </w:r>
          </w:p>
        </w:tc>
        <w:tc>
          <w:tcPr>
            <w:tcW w:type="dxa" w:w="3120"/>
            <w:shd w:val="clear" w:color="auto" w:fill="FFFFFF"/>
          </w:tcPr>
          <w:p>
            <w:r>
              <w:rPr>
                <w:sz w:val="20"/>
              </w:rPr>
              <w:t>Built into NLTK</w:t>
            </w:r>
          </w:p>
        </w:tc>
      </w:tr>
      <w:tr>
        <w:tc>
          <w:tcPr>
            <w:tcW w:type="dxa" w:w="3120"/>
            <w:shd w:val="clear" w:color="auto" w:fill="F9FBF9"/>
          </w:tcPr>
          <w:p>
            <w:r>
              <w:rPr>
                <w:sz w:val="20"/>
              </w:rPr>
              <w:t>nltk.stem.WordNetLemmatizer</w:t>
            </w:r>
          </w:p>
        </w:tc>
        <w:tc>
          <w:tcPr>
            <w:tcW w:type="dxa" w:w="3120"/>
            <w:shd w:val="clear" w:color="auto" w:fill="F9FBF9"/>
          </w:tcPr>
          <w:p>
            <w:r>
              <w:rPr>
                <w:sz w:val="20"/>
              </w:rPr>
              <w:t>WordNet-based lemmatization</w:t>
            </w:r>
          </w:p>
        </w:tc>
        <w:tc>
          <w:tcPr>
            <w:tcW w:type="dxa" w:w="3120"/>
            <w:shd w:val="clear" w:color="auto" w:fill="F9FBF9"/>
          </w:tcPr>
          <w:p>
            <w:r>
              <w:rPr>
                <w:sz w:val="20"/>
              </w:rPr>
              <w:t>Requires wordnet corpus</w:t>
            </w:r>
          </w:p>
        </w:tc>
      </w:tr>
      <w:tr>
        <w:tc>
          <w:tcPr>
            <w:tcW w:type="dxa" w:w="3120"/>
            <w:shd w:val="clear" w:color="auto" w:fill="FFFFFF"/>
          </w:tcPr>
          <w:p>
            <w:r>
              <w:rPr>
                <w:sz w:val="20"/>
              </w:rPr>
              <w:t>VS Code / PyCharm</w:t>
            </w:r>
          </w:p>
        </w:tc>
        <w:tc>
          <w:tcPr>
            <w:tcW w:type="dxa" w:w="3120"/>
            <w:shd w:val="clear" w:color="auto" w:fill="FFFFFF"/>
          </w:tcPr>
          <w:p>
            <w:r>
              <w:rPr>
                <w:sz w:val="20"/>
              </w:rPr>
              <w:t>Code editor</w:t>
            </w:r>
          </w:p>
        </w:tc>
        <w:tc>
          <w:tcPr>
            <w:tcW w:type="dxa" w:w="3120"/>
            <w:shd w:val="clear" w:color="auto" w:fill="FFFFFF"/>
          </w:tcPr>
          <w:p>
            <w:r>
              <w:rPr>
                <w:sz w:val="20"/>
              </w:rPr>
            </w:r>
          </w:p>
        </w:tc>
      </w:tr>
    </w:tbl>
    <w:p/>
    <w:p>
      <w:pPr>
        <w:pStyle w:val="Heading2"/>
      </w:pPr>
      <w:r>
        <w:rPr>
          <w:color w:val="2E7D32"/>
        </w:rPr>
        <w:t>1.4  Code Snippets</w:t>
      </w:r>
    </w:p>
    <w:p>
      <w:pPr>
        <w:spacing w:after="40"/>
      </w:pPr>
      <w:r>
        <w:rPr>
          <w:b/>
          <w:color w:val="1B5E20"/>
          <w:sz w:val="20"/>
        </w:rPr>
        <w:t>Code Snippet: NLP Pipeline — week1/nlp_pipeline.py</w:t>
      </w:r>
    </w:p>
    <w:tbl>
      <w:tblPr>
        <w:tblStyle w:val="TableGrid"/>
        <w:tblW w:type="auto" w:w="0"/>
        <w:tblLook w:firstColumn="1" w:firstRow="1" w:lastColumn="0" w:lastRow="0" w:noHBand="0" w:noVBand="1" w:val="04A0"/>
      </w:tblPr>
      <w:tblGrid>
        <w:gridCol w:w="9360"/>
      </w:tblGrid>
      <w:tr>
        <w:tc>
          <w:tcPr>
            <w:tcW w:type="dxa" w:w="9360"/>
            <w:shd w:val="clear" w:color="auto" w:fill="F0F4F0"/>
          </w:tcPr>
          <w:p>
            <w:pPr>
              <w:spacing w:before="0" w:after="0"/>
            </w:pPr>
            <w:r>
              <w:rPr>
                <w:rFonts w:ascii="Courier New" w:hAnsi="Courier New"/>
                <w:color w:val="333333"/>
                <w:sz w:val="18"/>
              </w:rPr>
              <w:t># week1/nlp_pipeline.py — Tokenization, Stop Words, Stemming &amp; Lemmatization</w:t>
            </w:r>
          </w:p>
          <w:p>
            <w:pPr>
              <w:spacing w:before="0" w:after="0"/>
            </w:pPr>
            <w:r>
              <w:rPr>
                <w:rFonts w:ascii="Courier New" w:hAnsi="Courier New"/>
                <w:color w:val="333333"/>
                <w:sz w:val="18"/>
              </w:rPr>
              <w:t>import nltk</w:t>
            </w:r>
          </w:p>
          <w:p>
            <w:pPr>
              <w:spacing w:before="0" w:after="0"/>
            </w:pPr>
            <w:r>
              <w:rPr>
                <w:rFonts w:ascii="Courier New" w:hAnsi="Courier New"/>
                <w:color w:val="333333"/>
                <w:sz w:val="18"/>
              </w:rPr>
              <w:t>from nltk.tokenize import word_tokenize, sent_tokenize</w:t>
            </w:r>
          </w:p>
          <w:p>
            <w:pPr>
              <w:spacing w:before="0" w:after="0"/>
            </w:pPr>
            <w:r>
              <w:rPr>
                <w:rFonts w:ascii="Courier New" w:hAnsi="Courier New"/>
                <w:color w:val="333333"/>
                <w:sz w:val="18"/>
              </w:rPr>
              <w:t>from nltk.corpus import stopwords</w:t>
            </w:r>
          </w:p>
          <w:p>
            <w:pPr>
              <w:spacing w:before="0" w:after="0"/>
            </w:pPr>
            <w:r>
              <w:rPr>
                <w:rFonts w:ascii="Courier New" w:hAnsi="Courier New"/>
                <w:color w:val="333333"/>
                <w:sz w:val="18"/>
              </w:rPr>
              <w:t>from nltk.stem import PorterStemmer</w:t>
            </w:r>
          </w:p>
          <w:p>
            <w:pPr>
              <w:spacing w:before="0" w:after="0"/>
            </w:pPr>
            <w:r>
              <w:rPr>
                <w:rFonts w:ascii="Courier New" w:hAnsi="Courier New"/>
                <w:color w:val="333333"/>
                <w:sz w:val="18"/>
              </w:rPr>
              <w:t>from nltk.stem import WordNetLemmatizer</w:t>
            </w:r>
          </w:p>
          <w:p>
            <w:pPr>
              <w:spacing w:before="0" w:after="0"/>
            </w:pPr>
            <w:r>
              <w:rPr>
                <w:rFonts w:ascii="Courier New" w:hAnsi="Courier New"/>
                <w:color w:val="333333"/>
                <w:sz w:val="18"/>
              </w:rPr>
            </w:r>
          </w:p>
          <w:p>
            <w:pPr>
              <w:spacing w:before="0" w:after="0"/>
            </w:pPr>
            <w:r>
              <w:rPr>
                <w:rFonts w:ascii="Courier New" w:hAnsi="Courier New"/>
                <w:color w:val="333333"/>
                <w:sz w:val="18"/>
              </w:rPr>
              <w:t># Download required NLTK data</w:t>
            </w:r>
          </w:p>
          <w:p>
            <w:pPr>
              <w:spacing w:before="0" w:after="0"/>
            </w:pPr>
            <w:r>
              <w:rPr>
                <w:rFonts w:ascii="Courier New" w:hAnsi="Courier New"/>
                <w:color w:val="333333"/>
                <w:sz w:val="18"/>
              </w:rPr>
              <w:t>nltk.download('punkt')</w:t>
            </w:r>
          </w:p>
          <w:p>
            <w:pPr>
              <w:spacing w:before="0" w:after="0"/>
            </w:pPr>
            <w:r>
              <w:rPr>
                <w:rFonts w:ascii="Courier New" w:hAnsi="Courier New"/>
                <w:color w:val="333333"/>
                <w:sz w:val="18"/>
              </w:rPr>
              <w:t>nltk.download('stopwords')</w:t>
            </w:r>
          </w:p>
          <w:p>
            <w:pPr>
              <w:spacing w:before="0" w:after="0"/>
            </w:pPr>
            <w:r>
              <w:rPr>
                <w:rFonts w:ascii="Courier New" w:hAnsi="Courier New"/>
                <w:color w:val="333333"/>
                <w:sz w:val="18"/>
              </w:rPr>
              <w:t>nltk.download('wordnet')</w:t>
            </w:r>
          </w:p>
          <w:p>
            <w:pPr>
              <w:spacing w:before="0" w:after="0"/>
            </w:pPr>
            <w:r>
              <w:rPr>
                <w:rFonts w:ascii="Courier New" w:hAnsi="Courier New"/>
                <w:color w:val="333333"/>
                <w:sz w:val="18"/>
              </w:rPr>
            </w:r>
          </w:p>
          <w:p>
            <w:pPr>
              <w:spacing w:before="0" w:after="0"/>
            </w:pPr>
            <w:r>
              <w:rPr>
                <w:rFonts w:ascii="Courier New" w:hAnsi="Courier New"/>
                <w:color w:val="333333"/>
                <w:sz w:val="18"/>
              </w:rPr>
              <w:t># Initialize tools</w:t>
            </w:r>
          </w:p>
          <w:p>
            <w:pPr>
              <w:spacing w:before="0" w:after="0"/>
            </w:pPr>
            <w:r>
              <w:rPr>
                <w:rFonts w:ascii="Courier New" w:hAnsi="Courier New"/>
                <w:color w:val="333333"/>
                <w:sz w:val="18"/>
              </w:rPr>
              <w:t>stemmer    = PorterStemmer()</w:t>
            </w:r>
          </w:p>
          <w:p>
            <w:pPr>
              <w:spacing w:before="0" w:after="0"/>
            </w:pPr>
            <w:r>
              <w:rPr>
                <w:rFonts w:ascii="Courier New" w:hAnsi="Courier New"/>
                <w:color w:val="333333"/>
                <w:sz w:val="18"/>
              </w:rPr>
              <w:t>lemmatizer = WordNetLemmatizer()</w:t>
            </w:r>
          </w:p>
          <w:p>
            <w:pPr>
              <w:spacing w:before="0" w:after="0"/>
            </w:pPr>
            <w:r>
              <w:rPr>
                <w:rFonts w:ascii="Courier New" w:hAnsi="Courier New"/>
                <w:color w:val="333333"/>
                <w:sz w:val="18"/>
              </w:rPr>
              <w:t>STOP_WORDS = set(stopwords.words("english"))</w:t>
            </w:r>
          </w:p>
          <w:p>
            <w:pPr>
              <w:spacing w:before="0" w:after="0"/>
            </w:pPr>
            <w:r>
              <w:rPr>
                <w:rFonts w:ascii="Courier New" w:hAnsi="Courier New"/>
                <w:color w:val="333333"/>
                <w:sz w:val="18"/>
              </w:rPr>
            </w:r>
          </w:p>
          <w:p>
            <w:pPr>
              <w:spacing w:before="0" w:after="0"/>
            </w:pPr>
            <w:r>
              <w:rPr>
                <w:rFonts w:ascii="Courier New" w:hAnsi="Courier New"/>
                <w:color w:val="333333"/>
                <w:sz w:val="18"/>
              </w:rPr>
              <w:t>sentence = "My maize leaves are turning yellow and the plants are stunted."</w:t>
            </w:r>
          </w:p>
          <w:p>
            <w:pPr>
              <w:spacing w:before="0" w:after="0"/>
            </w:pPr>
            <w:r>
              <w:rPr>
                <w:rFonts w:ascii="Courier New" w:hAnsi="Courier New"/>
                <w:color w:val="333333"/>
                <w:sz w:val="18"/>
              </w:rPr>
            </w:r>
          </w:p>
          <w:p>
            <w:pPr>
              <w:spacing w:before="0" w:after="0"/>
            </w:pPr>
            <w:r>
              <w:rPr>
                <w:rFonts w:ascii="Courier New" w:hAnsi="Courier New"/>
                <w:color w:val="333333"/>
                <w:sz w:val="18"/>
              </w:rPr>
              <w:t># Step 1: Word tokenization</w:t>
            </w:r>
          </w:p>
          <w:p>
            <w:pPr>
              <w:spacing w:before="0" w:after="0"/>
            </w:pPr>
            <w:r>
              <w:rPr>
                <w:rFonts w:ascii="Courier New" w:hAnsi="Courier New"/>
                <w:color w:val="333333"/>
                <w:sz w:val="18"/>
              </w:rPr>
              <w:t>tokens = word_tokenize(sentence)</w:t>
            </w:r>
          </w:p>
          <w:p>
            <w:pPr>
              <w:spacing w:before="0" w:after="0"/>
            </w:pPr>
            <w:r>
              <w:rPr>
                <w:rFonts w:ascii="Courier New" w:hAnsi="Courier New"/>
                <w:color w:val="333333"/>
                <w:sz w:val="18"/>
              </w:rPr>
              <w:t>print("Tokens:", tokens)</w:t>
            </w:r>
          </w:p>
          <w:p>
            <w:pPr>
              <w:spacing w:before="0" w:after="0"/>
            </w:pPr>
            <w:r>
              <w:rPr>
                <w:rFonts w:ascii="Courier New" w:hAnsi="Courier New"/>
                <w:color w:val="333333"/>
                <w:sz w:val="18"/>
              </w:rPr>
            </w:r>
          </w:p>
          <w:p>
            <w:pPr>
              <w:spacing w:before="0" w:after="0"/>
            </w:pPr>
            <w:r>
              <w:rPr>
                <w:rFonts w:ascii="Courier New" w:hAnsi="Courier New"/>
                <w:color w:val="333333"/>
                <w:sz w:val="18"/>
              </w:rPr>
              <w:t># Step 2: Remove stop words</w:t>
            </w:r>
          </w:p>
          <w:p>
            <w:pPr>
              <w:spacing w:before="0" w:after="0"/>
            </w:pPr>
            <w:r>
              <w:rPr>
                <w:rFonts w:ascii="Courier New" w:hAnsi="Courier New"/>
                <w:color w:val="333333"/>
                <w:sz w:val="18"/>
              </w:rPr>
              <w:t>filtered = [t for t in tokens if t.lower() not in STOP_WORDS]</w:t>
            </w:r>
          </w:p>
          <w:p>
            <w:pPr>
              <w:spacing w:before="0" w:after="0"/>
            </w:pPr>
            <w:r>
              <w:rPr>
                <w:rFonts w:ascii="Courier New" w:hAnsi="Courier New"/>
                <w:color w:val="333333"/>
                <w:sz w:val="18"/>
              </w:rPr>
              <w:t>print("Filtered:", filtered)</w:t>
            </w:r>
          </w:p>
          <w:p>
            <w:pPr>
              <w:spacing w:before="0" w:after="0"/>
            </w:pPr>
            <w:r>
              <w:rPr>
                <w:rFonts w:ascii="Courier New" w:hAnsi="Courier New"/>
                <w:color w:val="333333"/>
                <w:sz w:val="18"/>
              </w:rPr>
            </w:r>
          </w:p>
          <w:p>
            <w:pPr>
              <w:spacing w:before="0" w:after="0"/>
            </w:pPr>
            <w:r>
              <w:rPr>
                <w:rFonts w:ascii="Courier New" w:hAnsi="Courier New"/>
                <w:color w:val="333333"/>
                <w:sz w:val="18"/>
              </w:rPr>
              <w:t># Step 3: Stemming</w:t>
            </w:r>
          </w:p>
          <w:p>
            <w:pPr>
              <w:spacing w:before="0" w:after="0"/>
            </w:pPr>
            <w:r>
              <w:rPr>
                <w:rFonts w:ascii="Courier New" w:hAnsi="Courier New"/>
                <w:color w:val="333333"/>
                <w:sz w:val="18"/>
              </w:rPr>
              <w:t>stems = [stemmer.stem(t) for t in filtered]</w:t>
            </w:r>
          </w:p>
          <w:p>
            <w:pPr>
              <w:spacing w:before="0" w:after="0"/>
            </w:pPr>
            <w:r>
              <w:rPr>
                <w:rFonts w:ascii="Courier New" w:hAnsi="Courier New"/>
                <w:color w:val="333333"/>
                <w:sz w:val="18"/>
              </w:rPr>
              <w:t>print("Stems:", stems)</w:t>
            </w:r>
          </w:p>
          <w:p>
            <w:pPr>
              <w:spacing w:before="0" w:after="0"/>
            </w:pPr>
            <w:r>
              <w:rPr>
                <w:rFonts w:ascii="Courier New" w:hAnsi="Courier New"/>
                <w:color w:val="333333"/>
                <w:sz w:val="18"/>
              </w:rPr>
            </w:r>
          </w:p>
          <w:p>
            <w:pPr>
              <w:spacing w:before="0" w:after="0"/>
            </w:pPr>
            <w:r>
              <w:rPr>
                <w:rFonts w:ascii="Courier New" w:hAnsi="Courier New"/>
                <w:color w:val="333333"/>
                <w:sz w:val="18"/>
              </w:rPr>
              <w:t># Step 4: Lemmatization</w:t>
            </w:r>
          </w:p>
          <w:p>
            <w:pPr>
              <w:spacing w:before="0" w:after="0"/>
            </w:pPr>
            <w:r>
              <w:rPr>
                <w:rFonts w:ascii="Courier New" w:hAnsi="Courier New"/>
                <w:color w:val="333333"/>
                <w:sz w:val="18"/>
              </w:rPr>
              <w:t>lemmas = [lemmatizer.lemmatize(t.lower(), pos='v') for t in filtered]</w:t>
            </w:r>
          </w:p>
          <w:p>
            <w:pPr>
              <w:spacing w:before="0" w:after="0"/>
            </w:pPr>
            <w:r>
              <w:rPr>
                <w:rFonts w:ascii="Courier New" w:hAnsi="Courier New"/>
                <w:color w:val="333333"/>
                <w:sz w:val="18"/>
              </w:rPr>
              <w:t>print("Lemmas:", lemmas)</w:t>
            </w:r>
          </w:p>
        </w:tc>
      </w:tr>
    </w:tbl>
    <w:p/>
    <w:p>
      <w:pPr>
        <w:spacing w:after="40"/>
      </w:pPr>
      <w:r>
        <w:rPr>
          <w:b/>
          <w:color w:val="1B5E20"/>
          <w:sz w:val="20"/>
        </w:rPr>
        <w:t>Code Snippet: Knowledge Base — knowledge_base.py</w:t>
      </w:r>
    </w:p>
    <w:tbl>
      <w:tblPr>
        <w:tblStyle w:val="TableGrid"/>
        <w:tblW w:type="auto" w:w="0"/>
        <w:tblLook w:firstColumn="1" w:firstRow="1" w:lastColumn="0" w:lastRow="0" w:noHBand="0" w:noVBand="1" w:val="04A0"/>
      </w:tblPr>
      <w:tblGrid>
        <w:gridCol w:w="9360"/>
      </w:tblGrid>
      <w:tr>
        <w:tc>
          <w:tcPr>
            <w:tcW w:type="dxa" w:w="9360"/>
            <w:shd w:val="clear" w:color="auto" w:fill="F0F4F0"/>
          </w:tcPr>
          <w:p>
            <w:pPr>
              <w:spacing w:before="0" w:after="0"/>
            </w:pPr>
            <w:r>
              <w:rPr>
                <w:rFonts w:ascii="Courier New" w:hAnsi="Courier New"/>
                <w:color w:val="333333"/>
                <w:sz w:val="18"/>
              </w:rPr>
              <w:t># knowledge_base.py — Farming Problems &amp; Solutions Dictionary (excerpt)</w:t>
            </w:r>
          </w:p>
          <w:p>
            <w:pPr>
              <w:spacing w:before="0" w:after="0"/>
            </w:pPr>
            <w:r>
              <w:rPr>
                <w:rFonts w:ascii="Courier New" w:hAnsi="Courier New"/>
                <w:color w:val="333333"/>
                <w:sz w:val="18"/>
              </w:rPr>
              <w:t>KNOWLEDGE_BASE = {</w:t>
            </w:r>
          </w:p>
          <w:p>
            <w:pPr>
              <w:spacing w:before="0" w:after="0"/>
            </w:pPr>
            <w:r>
              <w:rPr>
                <w:rFonts w:ascii="Courier New" w:hAnsi="Courier New"/>
                <w:color w:val="333333"/>
                <w:sz w:val="18"/>
              </w:rPr>
              <w:t xml:space="preserve">    ("maize", "yellow leaves"): {</w:t>
            </w:r>
          </w:p>
          <w:p>
            <w:pPr>
              <w:spacing w:before="0" w:after="0"/>
            </w:pPr>
            <w:r>
              <w:rPr>
                <w:rFonts w:ascii="Courier New" w:hAnsi="Courier New"/>
                <w:color w:val="333333"/>
                <w:sz w:val="18"/>
              </w:rPr>
              <w:t xml:space="preserve">        "cause":    "Nitrogen deficiency or Maize Streak Virus (MSV).",</w:t>
            </w:r>
          </w:p>
          <w:p>
            <w:pPr>
              <w:spacing w:before="0" w:after="0"/>
            </w:pPr>
            <w:r>
              <w:rPr>
                <w:rFonts w:ascii="Courier New" w:hAnsi="Courier New"/>
                <w:color w:val="333333"/>
                <w:sz w:val="18"/>
              </w:rPr>
              <w:t xml:space="preserve">        "solution": "Apply urea fertilizer (46% N) at 50 kg/acre. "</w:t>
            </w:r>
          </w:p>
          <w:p>
            <w:pPr>
              <w:spacing w:before="0" w:after="0"/>
            </w:pPr>
            <w:r>
              <w:rPr>
                <w:rFonts w:ascii="Courier New" w:hAnsi="Courier New"/>
                <w:color w:val="333333"/>
                <w:sz w:val="18"/>
              </w:rPr>
              <w:t xml:space="preserve">                    "If viral symptoms, remove and destroy infected plants.",</w:t>
            </w:r>
          </w:p>
          <w:p>
            <w:pPr>
              <w:spacing w:before="0" w:after="0"/>
            </w:pPr>
            <w:r>
              <w:rPr>
                <w:rFonts w:ascii="Courier New" w:hAnsi="Courier New"/>
                <w:color w:val="333333"/>
                <w:sz w:val="18"/>
              </w:rPr>
              <w:t xml:space="preserve">        "action":   "fertilize | remove infected plants",</w:t>
            </w:r>
          </w:p>
          <w:p>
            <w:pPr>
              <w:spacing w:before="0" w:after="0"/>
            </w:pPr>
            <w:r>
              <w:rPr>
                <w:rFonts w:ascii="Courier New" w:hAnsi="Courier New"/>
                <w:color w:val="333333"/>
                <w:sz w:val="18"/>
              </w:rPr>
              <w:t xml:space="preserve">        "severity": "medium"</w:t>
            </w:r>
          </w:p>
          <w:p>
            <w:pPr>
              <w:spacing w:before="0" w:after="0"/>
            </w:pPr>
            <w:r>
              <w:rPr>
                <w:rFonts w:ascii="Courier New" w:hAnsi="Courier New"/>
                <w:color w:val="333333"/>
                <w:sz w:val="18"/>
              </w:rPr>
              <w:t xml:space="preserve">    },</w:t>
            </w:r>
          </w:p>
          <w:p>
            <w:pPr>
              <w:spacing w:before="0" w:after="0"/>
            </w:pPr>
            <w:r>
              <w:rPr>
                <w:rFonts w:ascii="Courier New" w:hAnsi="Courier New"/>
                <w:color w:val="333333"/>
                <w:sz w:val="18"/>
              </w:rPr>
              <w:t xml:space="preserve">    ("tomato", "blight"): {</w:t>
            </w:r>
          </w:p>
          <w:p>
            <w:pPr>
              <w:spacing w:before="0" w:after="0"/>
            </w:pPr>
            <w:r>
              <w:rPr>
                <w:rFonts w:ascii="Courier New" w:hAnsi="Courier New"/>
                <w:color w:val="333333"/>
                <w:sz w:val="18"/>
              </w:rPr>
              <w:t xml:space="preserve">        "cause":    "Early blight (Alternaria solani) or late blight (Phytophthora).",</w:t>
            </w:r>
          </w:p>
          <w:p>
            <w:pPr>
              <w:spacing w:before="0" w:after="0"/>
            </w:pPr>
            <w:r>
              <w:rPr>
                <w:rFonts w:ascii="Courier New" w:hAnsi="Courier New"/>
                <w:color w:val="333333"/>
                <w:sz w:val="18"/>
              </w:rPr>
              <w:t xml:space="preserve">        "solution": "Spray mancozeb for early blight or metalaxyl for late blight.",</w:t>
            </w:r>
          </w:p>
          <w:p>
            <w:pPr>
              <w:spacing w:before="0" w:after="0"/>
            </w:pPr>
            <w:r>
              <w:rPr>
                <w:rFonts w:ascii="Courier New" w:hAnsi="Courier New"/>
                <w:color w:val="333333"/>
                <w:sz w:val="18"/>
              </w:rPr>
              <w:t xml:space="preserve">        "action":   "remove infected parts | spray fungicide",</w:t>
            </w:r>
          </w:p>
          <w:p>
            <w:pPr>
              <w:spacing w:before="0" w:after="0"/>
            </w:pPr>
            <w:r>
              <w:rPr>
                <w:rFonts w:ascii="Courier New" w:hAnsi="Courier New"/>
                <w:color w:val="333333"/>
                <w:sz w:val="18"/>
              </w:rPr>
              <w:t xml:space="preserve">        "severity": "high"</w:t>
            </w:r>
          </w:p>
          <w:p>
            <w:pPr>
              <w:spacing w:before="0" w:after="0"/>
            </w:pPr>
            <w:r>
              <w:rPr>
                <w:rFonts w:ascii="Courier New" w:hAnsi="Courier New"/>
                <w:color w:val="333333"/>
                <w:sz w:val="18"/>
              </w:rPr>
              <w:t xml:space="preserve">    },</w:t>
            </w:r>
          </w:p>
          <w:p>
            <w:pPr>
              <w:spacing w:before="0" w:after="0"/>
            </w:pPr>
            <w:r>
              <w:rPr>
                <w:rFonts w:ascii="Courier New" w:hAnsi="Courier New"/>
                <w:color w:val="333333"/>
                <w:sz w:val="18"/>
              </w:rPr>
              <w:t xml:space="preserve">    # ... 28 more entries covering maize, tomato, beans, wheat, potato, rice, cassava</w:t>
            </w:r>
          </w:p>
          <w:p>
            <w:pPr>
              <w:spacing w:before="0" w:after="0"/>
            </w:pPr>
            <w:r>
              <w:rPr>
                <w:rFonts w:ascii="Courier New" w:hAnsi="Courier New"/>
                <w:color w:val="333333"/>
                <w:sz w:val="18"/>
              </w:rPr>
              <w:t>}</w:t>
            </w:r>
          </w:p>
        </w:tc>
      </w:tr>
    </w:tbl>
    <w:p/>
    <w:p>
      <w:pPr>
        <w:pStyle w:val="Heading2"/>
      </w:pPr>
      <w:r>
        <w:rPr>
          <w:color w:val="2E7D32"/>
        </w:rPr>
        <w:t>1.5  Screenshots &amp; Practical Outputs</w:t>
      </w:r>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Terminal output of nlp_pipeline.py — showing tokenization, filtered tokens, stems, and lemmas for all 5 farming sentences</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Porter vs Snowball stemmer comparison table output</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Lemmatization vs Stemming comparison table output (word → stem → noun-lemma → verb-lemma)</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Knowledge base test output — lookup_solution('maize', 'yellow leaves') result</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Python environment setup — pip install nltk output and NLTK download confirmation</w:t>
            </w:r>
          </w:p>
        </w:tc>
      </w:tr>
    </w:tbl>
    <w:p/>
    <w:p>
      <w:pPr>
        <w:pStyle w:val="Heading2"/>
      </w:pPr>
      <w:r>
        <w:rPr>
          <w:color w:val="2E7D32"/>
        </w:rPr>
        <w:t>1.6  Learning Outcomes</w:t>
      </w:r>
    </w:p>
    <w:p>
      <w:pPr>
        <w:spacing w:before="0" w:after="120"/>
      </w:pPr>
      <w:r>
        <w:rPr>
          <w:b w:val="0"/>
          <w:i w:val="0"/>
          <w:sz w:val="22"/>
        </w:rPr>
        <w:t>Week 1 established the essential preprocessing pipeline for the Smart Farm chatbot. By the end of this week, the following key competencies were acquired:</w:t>
      </w:r>
    </w:p>
    <w:p>
      <w:pPr>
        <w:pStyle w:val="ListBullet"/>
      </w:pPr>
      <w:r>
        <w:rPr>
          <w:b/>
          <w:sz w:val="20"/>
        </w:rPr>
        <w:t xml:space="preserve">Tokenization: </w:t>
      </w:r>
      <w:r>
        <w:rPr>
          <w:sz w:val="20"/>
        </w:rPr>
        <w:t>Understanding that text must first be segmented into tokens before any NLP analysis. Both word-level and sentence-level tokenization were demonstrated.</w:t>
      </w:r>
    </w:p>
    <w:p>
      <w:pPr>
        <w:pStyle w:val="ListBullet"/>
      </w:pPr>
      <w:r>
        <w:rPr>
          <w:b/>
          <w:sz w:val="20"/>
        </w:rPr>
        <w:t xml:space="preserve">Stop Word Removal: </w:t>
      </w:r>
      <w:r>
        <w:rPr>
          <w:sz w:val="20"/>
        </w:rPr>
        <w:t>Stop words (the, is, are, my) carry little semantic meaning for farming queries. Removing them improves downstream accuracy by focusing on content words like 'maize', 'yellow', 'wilting'.</w:t>
      </w:r>
    </w:p>
    <w:p>
      <w:pPr>
        <w:pStyle w:val="ListBullet"/>
      </w:pPr>
      <w:r>
        <w:rPr>
          <w:b/>
          <w:sz w:val="20"/>
        </w:rPr>
        <w:t xml:space="preserve">Stemming: </w:t>
      </w:r>
      <w:r>
        <w:rPr>
          <w:sz w:val="20"/>
        </w:rPr>
        <w:t>Porter stemming reduces words to approximate roots ('yellowing' → 'yellow', 'spraying' → 'spray'). Fast but sometimes produces non-words.</w:t>
      </w:r>
    </w:p>
    <w:p>
      <w:pPr>
        <w:pStyle w:val="ListBullet"/>
      </w:pPr>
      <w:r>
        <w:rPr>
          <w:b/>
          <w:sz w:val="20"/>
        </w:rPr>
        <w:t xml:space="preserve">Lemmatization: </w:t>
      </w:r>
      <w:r>
        <w:rPr>
          <w:sz w:val="20"/>
        </w:rPr>
        <w:t>WordNet lemmatization produces valid dictionary forms ('leaves' → 'leaf', 'turning' → 'turn'). Slower than stemming but linguistically accurate.</w:t>
      </w:r>
    </w:p>
    <w:p>
      <w:pPr>
        <w:pStyle w:val="ListBullet"/>
      </w:pPr>
      <w:r>
        <w:rPr>
          <w:b/>
          <w:sz w:val="20"/>
        </w:rPr>
        <w:t xml:space="preserve">Knowledge Base Design: </w:t>
      </w:r>
      <w:r>
        <w:rPr>
          <w:sz w:val="20"/>
        </w:rPr>
        <w:t>A structured Python dictionary is an effective and transparent knowledge representation suitable for domain-specific chatbots.</w:t>
      </w:r>
    </w:p>
    <w:p/>
    <w:p>
      <w:pPr>
        <w:pStyle w:val="Heading2"/>
      </w:pPr>
      <w:r>
        <w:rPr>
          <w:color w:val="2E7D32"/>
        </w:rPr>
        <w:t>1.7  GitHub Commit Screenshot</w:t>
      </w:r>
    </w:p>
    <w:p>
      <w:pPr>
        <w:spacing w:before="0" w:after="120"/>
      </w:pPr>
      <w:r>
        <w:rPr>
          <w:b w:val="0"/>
          <w:i w:val="0"/>
          <w:sz w:val="22"/>
        </w:rPr>
        <w:t>Commit 1 added the Python environment, NLTK setup, Week 1 NLP pipeline scripts, the demo sentences file, and the farming knowledge base dictionary.</w:t>
      </w:r>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GITHUB COMMIT SCREENSHOT HERE ]</w:t>
            </w:r>
            <w:r>
              <w:br/>
            </w:r>
            <w:r>
              <w:rPr>
                <w:i/>
                <w:color w:val="666666"/>
                <w:sz w:val="18"/>
              </w:rPr>
              <w:t>GitHub commit screenshot — Week 1: Add Week 1: NLTK setup, tokenization, stemming, lemmatization &amp; knowledge base</w:t>
            </w:r>
          </w:p>
        </w:tc>
      </w:tr>
    </w:tbl>
    <w:p/>
    <w:p>
      <w:r>
        <w:br w:type="page"/>
      </w:r>
    </w:p>
    <w:p>
      <w:pPr>
        <w:pStyle w:val="Heading1"/>
      </w:pPr>
      <w:r>
        <w:rPr>
          <w:color w:val="1B5E20"/>
        </w:rPr>
        <w:t>Week 2: N-gram Language Models &amp; POS Tagging</w:t>
      </w:r>
    </w:p>
    <w:p>
      <w:pPr>
        <w:pStyle w:val="Heading2"/>
      </w:pPr>
      <w:r>
        <w:rPr>
          <w:color w:val="2E7D32"/>
        </w:rPr>
        <w:t>2.1  Week Theme &amp; Objectives</w:t>
      </w:r>
    </w:p>
    <w:p>
      <w:pPr>
        <w:spacing w:before="0" w:after="120"/>
      </w:pPr>
      <w:r>
        <w:rPr>
          <w:b w:val="0"/>
          <w:i w:val="0"/>
          <w:sz w:val="22"/>
        </w:rPr>
        <w:t>Week 2 built upon the preprocessing pipeline to develop a deeper understanding of language structure. N-gram models were constructed to model word sequence probabilities in farming language, and POS tagging was used to identify the grammatical role of each word in a farmer's query — distinguishing crop names (nouns), symptoms (adjectives), and actions (verbs).</w:t>
      </w:r>
    </w:p>
    <w:p>
      <w:pPr>
        <w:spacing w:before="0" w:after="40"/>
      </w:pPr>
      <w:r>
        <w:rPr>
          <w:b/>
          <w:i w:val="0"/>
          <w:sz w:val="22"/>
        </w:rPr>
        <w:t>Learning Objectives:</w:t>
      </w:r>
    </w:p>
    <w:p>
      <w:pPr>
        <w:pStyle w:val="ListBullet"/>
      </w:pPr>
      <w:r>
        <w:rPr>
          <w:sz w:val="20"/>
        </w:rPr>
        <w:t>Understand n-gram language models: unigrams, bigrams, trigrams.</w:t>
      </w:r>
    </w:p>
    <w:p>
      <w:pPr>
        <w:pStyle w:val="ListBullet"/>
      </w:pPr>
      <w:r>
        <w:rPr>
          <w:sz w:val="20"/>
        </w:rPr>
        <w:t>Build a bigram model from a farming text corpus.</w:t>
      </w:r>
    </w:p>
    <w:p>
      <w:pPr>
        <w:pStyle w:val="ListBullet"/>
      </w:pPr>
      <w:r>
        <w:rPr>
          <w:sz w:val="20"/>
        </w:rPr>
        <w:t>Calculate n-gram probabilities using Maximum Likelihood Estimation (MLE).</w:t>
      </w:r>
    </w:p>
    <w:p>
      <w:pPr>
        <w:pStyle w:val="ListBullet"/>
      </w:pPr>
      <w:r>
        <w:rPr>
          <w:sz w:val="20"/>
        </w:rPr>
        <w:t>Apply Laplace (add-1) smoothing to handle unseen n-grams.</w:t>
      </w:r>
    </w:p>
    <w:p>
      <w:pPr>
        <w:pStyle w:val="ListBullet"/>
      </w:pPr>
      <w:r>
        <w:rPr>
          <w:sz w:val="20"/>
        </w:rPr>
        <w:t>Apply NLTK's averaged perceptron POS tagger to farmer queries.</w:t>
      </w:r>
    </w:p>
    <w:p>
      <w:pPr>
        <w:pStyle w:val="ListBullet"/>
      </w:pPr>
      <w:r>
        <w:rPr>
          <w:sz w:val="20"/>
        </w:rPr>
        <w:t>Extract nouns (crop names), verbs (actions), and adjectives (symptoms) from tagged text.</w:t>
      </w:r>
    </w:p>
    <w:p>
      <w:pPr>
        <w:pStyle w:val="ListBullet"/>
      </w:pPr>
      <w:r>
        <w:rPr>
          <w:sz w:val="20"/>
        </w:rPr>
        <w:t>Implement noun phrase (NP) chunking using RegexpParser.</w:t>
      </w:r>
    </w:p>
    <w:p>
      <w:pPr>
        <w:pStyle w:val="ListBullet"/>
      </w:pPr>
      <w:r>
        <w:rPr>
          <w:sz w:val="20"/>
        </w:rPr>
        <w:t>Classify query tokens into farming roles: crop, symptom, action, location.</w:t>
      </w:r>
    </w:p>
    <w:p/>
    <w:p>
      <w:pPr>
        <w:pStyle w:val="Heading2"/>
      </w:pPr>
      <w:r>
        <w:rPr>
          <w:color w:val="2E7D32"/>
        </w:rPr>
        <w:t>2.2  Tasks Completed</w:t>
      </w:r>
    </w:p>
    <w:tbl>
      <w:tblPr>
        <w:tblStyle w:val="TableGrid"/>
        <w:tblW w:type="auto" w:w="0"/>
        <w:tblLook w:firstColumn="1" w:firstRow="1" w:lastColumn="0" w:lastRow="0" w:noHBand="0" w:noVBand="1" w:val="04A0"/>
      </w:tblPr>
      <w:tblGrid>
        <w:gridCol w:w="4680"/>
        <w:gridCol w:w="4680"/>
      </w:tblGrid>
      <w:tr>
        <w:tc>
          <w:tcPr>
            <w:tcW w:type="dxa" w:w="4680"/>
            <w:shd w:val="clear" w:color="auto" w:fill="2E7D32"/>
          </w:tcPr>
          <w:p>
            <w:r>
              <w:rPr>
                <w:b/>
                <w:color w:val="FFFFFF"/>
                <w:sz w:val="20"/>
              </w:rPr>
              <w:t>#</w:t>
            </w:r>
          </w:p>
        </w:tc>
        <w:tc>
          <w:tcPr>
            <w:tcW w:type="dxa" w:w="4680"/>
            <w:shd w:val="clear" w:color="auto" w:fill="2E7D32"/>
          </w:tcPr>
          <w:p>
            <w:r>
              <w:rPr>
                <w:b/>
                <w:color w:val="FFFFFF"/>
                <w:sz w:val="20"/>
              </w:rPr>
              <w:t>Task Description</w:t>
            </w:r>
          </w:p>
        </w:tc>
      </w:tr>
      <w:tr>
        <w:tc>
          <w:tcPr>
            <w:tcW w:type="dxa" w:w="4680"/>
            <w:shd w:val="clear" w:color="auto" w:fill="FFFFFF"/>
          </w:tcPr>
          <w:p>
            <w:r>
              <w:rPr>
                <w:sz w:val="20"/>
              </w:rPr>
              <w:t>1</w:t>
            </w:r>
          </w:p>
        </w:tc>
        <w:tc>
          <w:tcPr>
            <w:tcW w:type="dxa" w:w="4680"/>
            <w:shd w:val="clear" w:color="auto" w:fill="FFFFFF"/>
          </w:tcPr>
          <w:p>
            <w:r>
              <w:rPr>
                <w:sz w:val="20"/>
              </w:rPr>
              <w:t>Created a farming text corpus of 20 sentences for n-gram training</w:t>
            </w:r>
          </w:p>
        </w:tc>
      </w:tr>
      <w:tr>
        <w:tc>
          <w:tcPr>
            <w:tcW w:type="dxa" w:w="4680"/>
            <w:shd w:val="clear" w:color="auto" w:fill="F9FBF9"/>
          </w:tcPr>
          <w:p>
            <w:r>
              <w:rPr>
                <w:sz w:val="20"/>
              </w:rPr>
              <w:t>2</w:t>
            </w:r>
          </w:p>
        </w:tc>
        <w:tc>
          <w:tcPr>
            <w:tcW w:type="dxa" w:w="4680"/>
            <w:shd w:val="clear" w:color="auto" w:fill="F9FBF9"/>
          </w:tcPr>
          <w:p>
            <w:r>
              <w:rPr>
                <w:sz w:val="20"/>
              </w:rPr>
              <w:t>Built FarmingNgramModel class supporting n=1, 2, 3</w:t>
            </w:r>
          </w:p>
        </w:tc>
      </w:tr>
      <w:tr>
        <w:tc>
          <w:tcPr>
            <w:tcW w:type="dxa" w:w="4680"/>
            <w:shd w:val="clear" w:color="auto" w:fill="FFFFFF"/>
          </w:tcPr>
          <w:p>
            <w:r>
              <w:rPr>
                <w:sz w:val="20"/>
              </w:rPr>
              <w:t>3</w:t>
            </w:r>
          </w:p>
        </w:tc>
        <w:tc>
          <w:tcPr>
            <w:tcW w:type="dxa" w:w="4680"/>
            <w:shd w:val="clear" w:color="auto" w:fill="FFFFFF"/>
          </w:tcPr>
          <w:p>
            <w:r>
              <w:rPr>
                <w:sz w:val="20"/>
              </w:rPr>
              <w:t>Implemented MLE probability with Laplace add-1 smoothing</w:t>
            </w:r>
          </w:p>
        </w:tc>
      </w:tr>
      <w:tr>
        <w:tc>
          <w:tcPr>
            <w:tcW w:type="dxa" w:w="4680"/>
            <w:shd w:val="clear" w:color="auto" w:fill="F9FBF9"/>
          </w:tcPr>
          <w:p>
            <w:r>
              <w:rPr>
                <w:sz w:val="20"/>
              </w:rPr>
              <w:t>4</w:t>
            </w:r>
          </w:p>
        </w:tc>
        <w:tc>
          <w:tcPr>
            <w:tcW w:type="dxa" w:w="4680"/>
            <w:shd w:val="clear" w:color="auto" w:fill="F9FBF9"/>
          </w:tcPr>
          <w:p>
            <w:r>
              <w:rPr>
                <w:sz w:val="20"/>
              </w:rPr>
              <w:t>Generated top-10 unigrams, bigrams, and trigrams from corpus</w:t>
            </w:r>
          </w:p>
        </w:tc>
      </w:tr>
      <w:tr>
        <w:tc>
          <w:tcPr>
            <w:tcW w:type="dxa" w:w="4680"/>
            <w:shd w:val="clear" w:color="auto" w:fill="FFFFFF"/>
          </w:tcPr>
          <w:p>
            <w:r>
              <w:rPr>
                <w:sz w:val="20"/>
              </w:rPr>
              <w:t>5</w:t>
            </w:r>
          </w:p>
        </w:tc>
        <w:tc>
          <w:tcPr>
            <w:tcW w:type="dxa" w:w="4680"/>
            <w:shd w:val="clear" w:color="auto" w:fill="FFFFFF"/>
          </w:tcPr>
          <w:p>
            <w:r>
              <w:rPr>
                <w:sz w:val="20"/>
              </w:rPr>
              <w:t>Implemented predict_next() to suggest likely next words</w:t>
            </w:r>
          </w:p>
        </w:tc>
      </w:tr>
      <w:tr>
        <w:tc>
          <w:tcPr>
            <w:tcW w:type="dxa" w:w="4680"/>
            <w:shd w:val="clear" w:color="auto" w:fill="F9FBF9"/>
          </w:tcPr>
          <w:p>
            <w:r>
              <w:rPr>
                <w:sz w:val="20"/>
              </w:rPr>
              <w:t>6</w:t>
            </w:r>
          </w:p>
        </w:tc>
        <w:tc>
          <w:tcPr>
            <w:tcW w:type="dxa" w:w="4680"/>
            <w:shd w:val="clear" w:color="auto" w:fill="F9FBF9"/>
          </w:tcPr>
          <w:p>
            <w:r>
              <w:rPr>
                <w:sz w:val="20"/>
              </w:rPr>
              <w:t>Scored farming vs non-farming sentences using log-probability</w:t>
            </w:r>
          </w:p>
        </w:tc>
      </w:tr>
      <w:tr>
        <w:tc>
          <w:tcPr>
            <w:tcW w:type="dxa" w:w="4680"/>
            <w:shd w:val="clear" w:color="auto" w:fill="FFFFFF"/>
          </w:tcPr>
          <w:p>
            <w:r>
              <w:rPr>
                <w:sz w:val="20"/>
              </w:rPr>
              <w:t>7</w:t>
            </w:r>
          </w:p>
        </w:tc>
        <w:tc>
          <w:tcPr>
            <w:tcW w:type="dxa" w:w="4680"/>
            <w:shd w:val="clear" w:color="auto" w:fill="FFFFFF"/>
          </w:tcPr>
          <w:p>
            <w:r>
              <w:rPr>
                <w:sz w:val="20"/>
              </w:rPr>
              <w:t>Calculated model perplexity on hold-out test sentences</w:t>
            </w:r>
          </w:p>
        </w:tc>
      </w:tr>
      <w:tr>
        <w:tc>
          <w:tcPr>
            <w:tcW w:type="dxa" w:w="4680"/>
            <w:shd w:val="clear" w:color="auto" w:fill="F9FBF9"/>
          </w:tcPr>
          <w:p>
            <w:r>
              <w:rPr>
                <w:sz w:val="20"/>
              </w:rPr>
              <w:t>8</w:t>
            </w:r>
          </w:p>
        </w:tc>
        <w:tc>
          <w:tcPr>
            <w:tcW w:type="dxa" w:w="4680"/>
            <w:shd w:val="clear" w:color="auto" w:fill="F9FBF9"/>
          </w:tcPr>
          <w:p>
            <w:r>
              <w:rPr>
                <w:sz w:val="20"/>
              </w:rPr>
              <w:t>Applied NLTK pos_tag() to 5 farmer queries — displayed full POS tables</w:t>
            </w:r>
          </w:p>
        </w:tc>
      </w:tr>
      <w:tr>
        <w:tc>
          <w:tcPr>
            <w:tcW w:type="dxa" w:w="4680"/>
            <w:shd w:val="clear" w:color="auto" w:fill="FFFFFF"/>
          </w:tcPr>
          <w:p>
            <w:r>
              <w:rPr>
                <w:sz w:val="20"/>
              </w:rPr>
              <w:t>9</w:t>
            </w:r>
          </w:p>
        </w:tc>
        <w:tc>
          <w:tcPr>
            <w:tcW w:type="dxa" w:w="4680"/>
            <w:shd w:val="clear" w:color="auto" w:fill="FFFFFF"/>
          </w:tcPr>
          <w:p>
            <w:r>
              <w:rPr>
                <w:sz w:val="20"/>
              </w:rPr>
              <w:t>Extracted nouns, verbs, adjectives from tagged queries</w:t>
            </w:r>
          </w:p>
        </w:tc>
      </w:tr>
      <w:tr>
        <w:tc>
          <w:tcPr>
            <w:tcW w:type="dxa" w:w="4680"/>
            <w:shd w:val="clear" w:color="auto" w:fill="F9FBF9"/>
          </w:tcPr>
          <w:p>
            <w:r>
              <w:rPr>
                <w:sz w:val="20"/>
              </w:rPr>
              <w:t>10</w:t>
            </w:r>
          </w:p>
        </w:tc>
        <w:tc>
          <w:tcPr>
            <w:tcW w:type="dxa" w:w="4680"/>
            <w:shd w:val="clear" w:color="auto" w:fill="F9FBF9"/>
          </w:tcPr>
          <w:p>
            <w:r>
              <w:rPr>
                <w:sz w:val="20"/>
              </w:rPr>
              <w:t>Implemented NP chunking with RegexpParser grammar</w:t>
            </w:r>
          </w:p>
        </w:tc>
      </w:tr>
      <w:tr>
        <w:tc>
          <w:tcPr>
            <w:tcW w:type="dxa" w:w="4680"/>
            <w:shd w:val="clear" w:color="auto" w:fill="FFFFFF"/>
          </w:tcPr>
          <w:p>
            <w:r>
              <w:rPr>
                <w:sz w:val="20"/>
              </w:rPr>
              <w:t>11</w:t>
            </w:r>
          </w:p>
        </w:tc>
        <w:tc>
          <w:tcPr>
            <w:tcW w:type="dxa" w:w="4680"/>
            <w:shd w:val="clear" w:color="auto" w:fill="FFFFFF"/>
          </w:tcPr>
          <w:p>
            <w:r>
              <w:rPr>
                <w:sz w:val="20"/>
              </w:rPr>
              <w:t>Built identify_farming_roles() to classify words into farming roles</w:t>
            </w:r>
          </w:p>
        </w:tc>
      </w:tr>
      <w:tr>
        <w:tc>
          <w:tcPr>
            <w:tcW w:type="dxa" w:w="4680"/>
            <w:shd w:val="clear" w:color="auto" w:fill="F9FBF9"/>
          </w:tcPr>
          <w:p>
            <w:r>
              <w:rPr>
                <w:sz w:val="20"/>
              </w:rPr>
              <w:t>12</w:t>
            </w:r>
          </w:p>
        </w:tc>
        <w:tc>
          <w:tcPr>
            <w:tcW w:type="dxa" w:w="4680"/>
            <w:shd w:val="clear" w:color="auto" w:fill="F9FBF9"/>
          </w:tcPr>
          <w:p>
            <w:r>
              <w:rPr>
                <w:sz w:val="20"/>
              </w:rPr>
              <w:t>Ran pos_tagger.py on 5 queries — documented POS tag distribution</w:t>
            </w:r>
          </w:p>
        </w:tc>
      </w:tr>
    </w:tbl>
    <w:p/>
    <w:p>
      <w:pPr>
        <w:pStyle w:val="Heading2"/>
      </w:pPr>
      <w:r>
        <w:rPr>
          <w:color w:val="2E7D32"/>
        </w:rPr>
        <w:t>2.3  Technologies Used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D32"/>
          </w:tcPr>
          <w:p>
            <w:r>
              <w:rPr>
                <w:b/>
                <w:color w:val="FFFFFF"/>
                <w:sz w:val="20"/>
              </w:rPr>
              <w:t>Technology</w:t>
            </w:r>
          </w:p>
        </w:tc>
        <w:tc>
          <w:tcPr>
            <w:tcW w:type="dxa" w:w="3120"/>
            <w:shd w:val="clear" w:color="auto" w:fill="2E7D32"/>
          </w:tcPr>
          <w:p>
            <w:r>
              <w:rPr>
                <w:b/>
                <w:color w:val="FFFFFF"/>
                <w:sz w:val="20"/>
              </w:rPr>
              <w:t>Purpose</w:t>
            </w:r>
          </w:p>
        </w:tc>
        <w:tc>
          <w:tcPr>
            <w:tcW w:type="dxa" w:w="3120"/>
            <w:shd w:val="clear" w:color="auto" w:fill="2E7D32"/>
          </w:tcPr>
          <w:p>
            <w:r>
              <w:rPr>
                <w:b/>
                <w:color w:val="FFFFFF"/>
                <w:sz w:val="20"/>
              </w:rPr>
              <w:t>Source</w:t>
            </w:r>
          </w:p>
        </w:tc>
      </w:tr>
      <w:tr>
        <w:tc>
          <w:tcPr>
            <w:tcW w:type="dxa" w:w="3120"/>
            <w:shd w:val="clear" w:color="auto" w:fill="FFFFFF"/>
          </w:tcPr>
          <w:p>
            <w:r>
              <w:rPr>
                <w:sz w:val="20"/>
              </w:rPr>
              <w:t>nltk.pos_tag</w:t>
            </w:r>
          </w:p>
        </w:tc>
        <w:tc>
          <w:tcPr>
            <w:tcW w:type="dxa" w:w="3120"/>
            <w:shd w:val="clear" w:color="auto" w:fill="FFFFFF"/>
          </w:tcPr>
          <w:p>
            <w:r>
              <w:rPr>
                <w:sz w:val="20"/>
              </w:rPr>
              <w:t>POS tagging using averaged perceptron</w:t>
            </w:r>
          </w:p>
        </w:tc>
        <w:tc>
          <w:tcPr>
            <w:tcW w:type="dxa" w:w="3120"/>
            <w:shd w:val="clear" w:color="auto" w:fill="FFFFFF"/>
          </w:tcPr>
          <w:p>
            <w:r>
              <w:rPr>
                <w:sz w:val="20"/>
              </w:rPr>
              <w:t>Built into NLTK</w:t>
            </w:r>
          </w:p>
        </w:tc>
      </w:tr>
      <w:tr>
        <w:tc>
          <w:tcPr>
            <w:tcW w:type="dxa" w:w="3120"/>
            <w:shd w:val="clear" w:color="auto" w:fill="F9FBF9"/>
          </w:tcPr>
          <w:p>
            <w:r>
              <w:rPr>
                <w:sz w:val="20"/>
              </w:rPr>
              <w:t>nltk.RegexpParser</w:t>
            </w:r>
          </w:p>
        </w:tc>
        <w:tc>
          <w:tcPr>
            <w:tcW w:type="dxa" w:w="3120"/>
            <w:shd w:val="clear" w:color="auto" w:fill="F9FBF9"/>
          </w:tcPr>
          <w:p>
            <w:r>
              <w:rPr>
                <w:sz w:val="20"/>
              </w:rPr>
              <w:t>Regex-based chunking for NP extraction</w:t>
            </w:r>
          </w:p>
        </w:tc>
        <w:tc>
          <w:tcPr>
            <w:tcW w:type="dxa" w:w="3120"/>
            <w:shd w:val="clear" w:color="auto" w:fill="F9FBF9"/>
          </w:tcPr>
          <w:p>
            <w:r>
              <w:rPr>
                <w:sz w:val="20"/>
              </w:rPr>
              <w:t>Built into NLTK</w:t>
            </w:r>
          </w:p>
        </w:tc>
      </w:tr>
      <w:tr>
        <w:tc>
          <w:tcPr>
            <w:tcW w:type="dxa" w:w="3120"/>
            <w:shd w:val="clear" w:color="auto" w:fill="FFFFFF"/>
          </w:tcPr>
          <w:p>
            <w:r>
              <w:rPr>
                <w:sz w:val="20"/>
              </w:rPr>
              <w:t>collections.Counter</w:t>
            </w:r>
          </w:p>
        </w:tc>
        <w:tc>
          <w:tcPr>
            <w:tcW w:type="dxa" w:w="3120"/>
            <w:shd w:val="clear" w:color="auto" w:fill="FFFFFF"/>
          </w:tcPr>
          <w:p>
            <w:r>
              <w:rPr>
                <w:sz w:val="20"/>
              </w:rPr>
              <w:t>N-gram frequency counting</w:t>
            </w:r>
          </w:p>
        </w:tc>
        <w:tc>
          <w:tcPr>
            <w:tcW w:type="dxa" w:w="3120"/>
            <w:shd w:val="clear" w:color="auto" w:fill="FFFFFF"/>
          </w:tcPr>
          <w:p>
            <w:r>
              <w:rPr>
                <w:sz w:val="20"/>
              </w:rPr>
              <w:t>Python stdlib</w:t>
            </w:r>
          </w:p>
        </w:tc>
      </w:tr>
      <w:tr>
        <w:tc>
          <w:tcPr>
            <w:tcW w:type="dxa" w:w="3120"/>
            <w:shd w:val="clear" w:color="auto" w:fill="F9FBF9"/>
          </w:tcPr>
          <w:p>
            <w:r>
              <w:rPr>
                <w:sz w:val="20"/>
              </w:rPr>
              <w:t>math.log2</w:t>
            </w:r>
          </w:p>
        </w:tc>
        <w:tc>
          <w:tcPr>
            <w:tcW w:type="dxa" w:w="3120"/>
            <w:shd w:val="clear" w:color="auto" w:fill="F9FBF9"/>
          </w:tcPr>
          <w:p>
            <w:r>
              <w:rPr>
                <w:sz w:val="20"/>
              </w:rPr>
              <w:t>Log-probability computation</w:t>
            </w:r>
          </w:p>
        </w:tc>
        <w:tc>
          <w:tcPr>
            <w:tcW w:type="dxa" w:w="3120"/>
            <w:shd w:val="clear" w:color="auto" w:fill="F9FBF9"/>
          </w:tcPr>
          <w:p>
            <w:r>
              <w:rPr>
                <w:sz w:val="20"/>
              </w:rPr>
              <w:t>Python stdlib</w:t>
            </w:r>
          </w:p>
        </w:tc>
      </w:tr>
      <w:tr>
        <w:tc>
          <w:tcPr>
            <w:tcW w:type="dxa" w:w="3120"/>
            <w:shd w:val="clear" w:color="auto" w:fill="FFFFFF"/>
          </w:tcPr>
          <w:p>
            <w:r>
              <w:rPr>
                <w:sz w:val="20"/>
              </w:rPr>
              <w:t>Penn Treebank Tagset</w:t>
            </w:r>
          </w:p>
        </w:tc>
        <w:tc>
          <w:tcPr>
            <w:tcW w:type="dxa" w:w="3120"/>
            <w:shd w:val="clear" w:color="auto" w:fill="FFFFFF"/>
          </w:tcPr>
          <w:p>
            <w:r>
              <w:rPr>
                <w:sz w:val="20"/>
              </w:rPr>
              <w:t>Universal POS tag reference</w:t>
            </w:r>
          </w:p>
        </w:tc>
        <w:tc>
          <w:tcPr>
            <w:tcW w:type="dxa" w:w="3120"/>
            <w:shd w:val="clear" w:color="auto" w:fill="FFFFFF"/>
          </w:tcPr>
          <w:p>
            <w:r>
              <w:rPr>
                <w:sz w:val="20"/>
              </w:rPr>
              <w:t>NLTK standard</w:t>
            </w:r>
          </w:p>
        </w:tc>
      </w:tr>
    </w:tbl>
    <w:p/>
    <w:p>
      <w:pPr>
        <w:pStyle w:val="Heading2"/>
      </w:pPr>
      <w:r>
        <w:rPr>
          <w:color w:val="2E7D32"/>
        </w:rPr>
        <w:t>2.4  Code Snippets</w:t>
      </w:r>
    </w:p>
    <w:p>
      <w:pPr>
        <w:spacing w:after="40"/>
      </w:pPr>
      <w:r>
        <w:rPr>
          <w:b/>
          <w:color w:val="1B5E20"/>
          <w:sz w:val="20"/>
        </w:rPr>
        <w:t>Code Snippet: N-gram Language Model — week2/ngram_model.py</w:t>
      </w:r>
    </w:p>
    <w:tbl>
      <w:tblPr>
        <w:tblStyle w:val="TableGrid"/>
        <w:tblW w:type="auto" w:w="0"/>
        <w:tblLook w:firstColumn="1" w:firstRow="1" w:lastColumn="0" w:lastRow="0" w:noHBand="0" w:noVBand="1" w:val="04A0"/>
      </w:tblPr>
      <w:tblGrid>
        <w:gridCol w:w="9360"/>
      </w:tblGrid>
      <w:tr>
        <w:tc>
          <w:tcPr>
            <w:tcW w:type="dxa" w:w="9360"/>
            <w:shd w:val="clear" w:color="auto" w:fill="F0F4F0"/>
          </w:tcPr>
          <w:p>
            <w:pPr>
              <w:spacing w:before="0" w:after="0"/>
            </w:pPr>
            <w:r>
              <w:rPr>
                <w:rFonts w:ascii="Courier New" w:hAnsi="Courier New"/>
                <w:color w:val="333333"/>
                <w:sz w:val="18"/>
              </w:rPr>
              <w:t># week2/ngram_model.py — Bigram Language Model (excerpt)</w:t>
            </w:r>
          </w:p>
          <w:p>
            <w:pPr>
              <w:spacing w:before="0" w:after="0"/>
            </w:pPr>
            <w:r>
              <w:rPr>
                <w:rFonts w:ascii="Courier New" w:hAnsi="Courier New"/>
                <w:color w:val="333333"/>
                <w:sz w:val="18"/>
              </w:rPr>
              <w:t>from collections import Counter</w:t>
            </w:r>
          </w:p>
          <w:p>
            <w:pPr>
              <w:spacing w:before="0" w:after="0"/>
            </w:pPr>
            <w:r>
              <w:rPr>
                <w:rFonts w:ascii="Courier New" w:hAnsi="Courier New"/>
                <w:color w:val="333333"/>
                <w:sz w:val="18"/>
              </w:rPr>
              <w:t>import math</w:t>
            </w:r>
          </w:p>
          <w:p>
            <w:pPr>
              <w:spacing w:before="0" w:after="0"/>
            </w:pPr>
            <w:r>
              <w:rPr>
                <w:rFonts w:ascii="Courier New" w:hAnsi="Courier New"/>
                <w:color w:val="333333"/>
                <w:sz w:val="18"/>
              </w:rPr>
            </w:r>
          </w:p>
          <w:p>
            <w:pPr>
              <w:spacing w:before="0" w:after="0"/>
            </w:pPr>
            <w:r>
              <w:rPr>
                <w:rFonts w:ascii="Courier New" w:hAnsi="Courier New"/>
                <w:color w:val="333333"/>
                <w:sz w:val="18"/>
              </w:rPr>
              <w:t>class FarmingNgramModel:</w:t>
            </w:r>
          </w:p>
          <w:p>
            <w:pPr>
              <w:spacing w:before="0" w:after="0"/>
            </w:pPr>
            <w:r>
              <w:rPr>
                <w:rFonts w:ascii="Courier New" w:hAnsi="Courier New"/>
                <w:color w:val="333333"/>
                <w:sz w:val="18"/>
              </w:rPr>
              <w:t xml:space="preserve">    def __init__(self, corpus, n=2):</w:t>
            </w:r>
          </w:p>
          <w:p>
            <w:pPr>
              <w:spacing w:before="0" w:after="0"/>
            </w:pPr>
            <w:r>
              <w:rPr>
                <w:rFonts w:ascii="Courier New" w:hAnsi="Courier New"/>
                <w:color w:val="333333"/>
                <w:sz w:val="18"/>
              </w:rPr>
              <w:t xml:space="preserve">        self.n = n</w:t>
            </w:r>
          </w:p>
          <w:p>
            <w:pPr>
              <w:spacing w:before="0" w:after="0"/>
            </w:pPr>
            <w:r>
              <w:rPr>
                <w:rFonts w:ascii="Courier New" w:hAnsi="Courier New"/>
                <w:color w:val="333333"/>
                <w:sz w:val="18"/>
              </w:rPr>
              <w:t xml:space="preserve">        self.ngram_freq  = Counter()</w:t>
            </w:r>
          </w:p>
          <w:p>
            <w:pPr>
              <w:spacing w:before="0" w:after="0"/>
            </w:pPr>
            <w:r>
              <w:rPr>
                <w:rFonts w:ascii="Courier New" w:hAnsi="Courier New"/>
                <w:color w:val="333333"/>
                <w:sz w:val="18"/>
              </w:rPr>
              <w:t xml:space="preserve">        self.context_freq = Counter()</w:t>
            </w:r>
          </w:p>
          <w:p>
            <w:pPr>
              <w:spacing w:before="0" w:after="0"/>
            </w:pPr>
            <w:r>
              <w:rPr>
                <w:rFonts w:ascii="Courier New" w:hAnsi="Courier New"/>
                <w:color w:val="333333"/>
                <w:sz w:val="18"/>
              </w:rPr>
              <w:t xml:space="preserve">        self.vocabulary  = set()</w:t>
            </w:r>
          </w:p>
          <w:p>
            <w:pPr>
              <w:spacing w:before="0" w:after="0"/>
            </w:pPr>
            <w:r>
              <w:rPr>
                <w:rFonts w:ascii="Courier New" w:hAnsi="Courier New"/>
                <w:color w:val="333333"/>
                <w:sz w:val="18"/>
              </w:rPr>
              <w:t xml:space="preserve">        self._build(corpus)</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def _build(self, corpus):</w:t>
            </w:r>
          </w:p>
          <w:p>
            <w:pPr>
              <w:spacing w:before="0" w:after="0"/>
            </w:pPr>
            <w:r>
              <w:rPr>
                <w:rFonts w:ascii="Courier New" w:hAnsi="Courier New"/>
                <w:color w:val="333333"/>
                <w:sz w:val="18"/>
              </w:rPr>
              <w:t xml:space="preserve">        for sentence in corpus:</w:t>
            </w:r>
          </w:p>
          <w:p>
            <w:pPr>
              <w:spacing w:before="0" w:after="0"/>
            </w:pPr>
            <w:r>
              <w:rPr>
                <w:rFonts w:ascii="Courier New" w:hAnsi="Courier New"/>
                <w:color w:val="333333"/>
                <w:sz w:val="18"/>
              </w:rPr>
              <w:t xml:space="preserve">            tokens = self._tokenize(sentence)</w:t>
            </w:r>
          </w:p>
          <w:p>
            <w:pPr>
              <w:spacing w:before="0" w:after="0"/>
            </w:pPr>
            <w:r>
              <w:rPr>
                <w:rFonts w:ascii="Courier New" w:hAnsi="Courier New"/>
                <w:color w:val="333333"/>
                <w:sz w:val="18"/>
              </w:rPr>
              <w:t xml:space="preserve">            self.vocabulary.update(tokens)</w:t>
            </w:r>
          </w:p>
          <w:p>
            <w:pPr>
              <w:spacing w:before="0" w:after="0"/>
            </w:pPr>
            <w:r>
              <w:rPr>
                <w:rFonts w:ascii="Courier New" w:hAnsi="Courier New"/>
                <w:color w:val="333333"/>
                <w:sz w:val="18"/>
              </w:rPr>
              <w:t xml:space="preserve">            for i in range(len(tokens) - self.n + 1):</w:t>
            </w:r>
          </w:p>
          <w:p>
            <w:pPr>
              <w:spacing w:before="0" w:after="0"/>
            </w:pPr>
            <w:r>
              <w:rPr>
                <w:rFonts w:ascii="Courier New" w:hAnsi="Courier New"/>
                <w:color w:val="333333"/>
                <w:sz w:val="18"/>
              </w:rPr>
              <w:t xml:space="preserve">                ngram   = tuple(tokens[i:i + self.n])</w:t>
            </w:r>
          </w:p>
          <w:p>
            <w:pPr>
              <w:spacing w:before="0" w:after="0"/>
            </w:pPr>
            <w:r>
              <w:rPr>
                <w:rFonts w:ascii="Courier New" w:hAnsi="Courier New"/>
                <w:color w:val="333333"/>
                <w:sz w:val="18"/>
              </w:rPr>
              <w:t xml:space="preserve">                context = ngram[:-1]</w:t>
            </w:r>
          </w:p>
          <w:p>
            <w:pPr>
              <w:spacing w:before="0" w:after="0"/>
            </w:pPr>
            <w:r>
              <w:rPr>
                <w:rFonts w:ascii="Courier New" w:hAnsi="Courier New"/>
                <w:color w:val="333333"/>
                <w:sz w:val="18"/>
              </w:rPr>
              <w:t xml:space="preserve">                self.ngram_freq[ngram]    += 1</w:t>
            </w:r>
          </w:p>
          <w:p>
            <w:pPr>
              <w:spacing w:before="0" w:after="0"/>
            </w:pPr>
            <w:r>
              <w:rPr>
                <w:rFonts w:ascii="Courier New" w:hAnsi="Courier New"/>
                <w:color w:val="333333"/>
                <w:sz w:val="18"/>
              </w:rPr>
              <w:t xml:space="preserve">                self.context_freq[context] += 1</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def probability(self, ngram):</w:t>
            </w:r>
          </w:p>
          <w:p>
            <w:pPr>
              <w:spacing w:before="0" w:after="0"/>
            </w:pPr>
            <w:r>
              <w:rPr>
                <w:rFonts w:ascii="Courier New" w:hAnsi="Courier New"/>
                <w:color w:val="333333"/>
                <w:sz w:val="18"/>
              </w:rPr>
              <w:t xml:space="preserve">        # Laplace (add-1) smoothing</w:t>
            </w:r>
          </w:p>
          <w:p>
            <w:pPr>
              <w:spacing w:before="0" w:after="0"/>
            </w:pPr>
            <w:r>
              <w:rPr>
                <w:rFonts w:ascii="Courier New" w:hAnsi="Courier New"/>
                <w:color w:val="333333"/>
                <w:sz w:val="18"/>
              </w:rPr>
              <w:t xml:space="preserve">        context    = ngram[:-1]</w:t>
            </w:r>
          </w:p>
          <w:p>
            <w:pPr>
              <w:spacing w:before="0" w:after="0"/>
            </w:pPr>
            <w:r>
              <w:rPr>
                <w:rFonts w:ascii="Courier New" w:hAnsi="Courier New"/>
                <w:color w:val="333333"/>
                <w:sz w:val="18"/>
              </w:rPr>
              <w:t xml:space="preserve">        vocab_size = len(self.vocabulary)</w:t>
            </w:r>
          </w:p>
          <w:p>
            <w:pPr>
              <w:spacing w:before="0" w:after="0"/>
            </w:pPr>
            <w:r>
              <w:rPr>
                <w:rFonts w:ascii="Courier New" w:hAnsi="Courier New"/>
                <w:color w:val="333333"/>
                <w:sz w:val="18"/>
              </w:rPr>
              <w:t xml:space="preserve">        return (self.ngram_freq[ngram] + 1) / (self.context_freq[context] + vocab_size)</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def predict_next(self, context_words, top_k=3):</w:t>
            </w:r>
          </w:p>
          <w:p>
            <w:pPr>
              <w:spacing w:before="0" w:after="0"/>
            </w:pPr>
            <w:r>
              <w:rPr>
                <w:rFonts w:ascii="Courier New" w:hAnsi="Courier New"/>
                <w:color w:val="333333"/>
                <w:sz w:val="18"/>
              </w:rPr>
              <w:t xml:space="preserve">        context = tuple(w.lower() for w in context_words[-(self.n-1):])</w:t>
            </w:r>
          </w:p>
          <w:p>
            <w:pPr>
              <w:spacing w:before="0" w:after="0"/>
            </w:pPr>
            <w:r>
              <w:rPr>
                <w:rFonts w:ascii="Courier New" w:hAnsi="Courier New"/>
                <w:color w:val="333333"/>
                <w:sz w:val="18"/>
              </w:rPr>
              <w:t xml:space="preserve">        candidates = {ngram[-1]: self.probability(ngram)</w:t>
            </w:r>
          </w:p>
          <w:p>
            <w:pPr>
              <w:spacing w:before="0" w:after="0"/>
            </w:pPr>
            <w:r>
              <w:rPr>
                <w:rFonts w:ascii="Courier New" w:hAnsi="Courier New"/>
                <w:color w:val="333333"/>
                <w:sz w:val="18"/>
              </w:rPr>
              <w:t xml:space="preserve">                      for ngram in self.ngram_freq if ngram[:-1] == context}</w:t>
            </w:r>
          </w:p>
          <w:p>
            <w:pPr>
              <w:spacing w:before="0" w:after="0"/>
            </w:pPr>
            <w:r>
              <w:rPr>
                <w:rFonts w:ascii="Courier New" w:hAnsi="Courier New"/>
                <w:color w:val="333333"/>
                <w:sz w:val="18"/>
              </w:rPr>
              <w:t xml:space="preserve">        return sorted(candidates.items(), key=lambda x: -x[1])[:top_k]</w:t>
            </w:r>
          </w:p>
          <w:p>
            <w:pPr>
              <w:spacing w:before="0" w:after="0"/>
            </w:pPr>
            <w:r>
              <w:rPr>
                <w:rFonts w:ascii="Courier New" w:hAnsi="Courier New"/>
                <w:color w:val="333333"/>
                <w:sz w:val="18"/>
              </w:rPr>
            </w:r>
          </w:p>
          <w:p>
            <w:pPr>
              <w:spacing w:before="0" w:after="0"/>
            </w:pPr>
            <w:r>
              <w:rPr>
                <w:rFonts w:ascii="Courier New" w:hAnsi="Courier New"/>
                <w:color w:val="333333"/>
                <w:sz w:val="18"/>
              </w:rPr>
              <w:t># Example: predict next word after "maize"</w:t>
            </w:r>
          </w:p>
          <w:p>
            <w:pPr>
              <w:spacing w:before="0" w:after="0"/>
            </w:pPr>
            <w:r>
              <w:rPr>
                <w:rFonts w:ascii="Courier New" w:hAnsi="Courier New"/>
                <w:color w:val="333333"/>
                <w:sz w:val="18"/>
              </w:rPr>
              <w:t>bigram_model = FarmingNgramModel(corpus, n=2)</w:t>
            </w:r>
          </w:p>
          <w:p>
            <w:pPr>
              <w:spacing w:before="0" w:after="0"/>
            </w:pPr>
            <w:r>
              <w:rPr>
                <w:rFonts w:ascii="Courier New" w:hAnsi="Courier New"/>
                <w:color w:val="333333"/>
                <w:sz w:val="18"/>
              </w:rPr>
              <w:t>print(bigram_model.predict_next(["maize"]))</w:t>
            </w:r>
          </w:p>
          <w:p>
            <w:pPr>
              <w:spacing w:before="0" w:after="0"/>
            </w:pPr>
            <w:r>
              <w:rPr>
                <w:rFonts w:ascii="Courier New" w:hAnsi="Courier New"/>
                <w:color w:val="333333"/>
                <w:sz w:val="18"/>
              </w:rPr>
              <w:t># Output: [('leaves', 0.123), ('streak', 0.089), ('plants', 0.076)]</w:t>
            </w:r>
          </w:p>
        </w:tc>
      </w:tr>
    </w:tbl>
    <w:p/>
    <w:p>
      <w:pPr>
        <w:spacing w:after="40"/>
      </w:pPr>
      <w:r>
        <w:rPr>
          <w:b/>
          <w:color w:val="1B5E20"/>
          <w:sz w:val="20"/>
        </w:rPr>
        <w:t>Code Snippet: POS Tagger — week2/pos_tagger.py</w:t>
      </w:r>
    </w:p>
    <w:tbl>
      <w:tblPr>
        <w:tblStyle w:val="TableGrid"/>
        <w:tblW w:type="auto" w:w="0"/>
        <w:tblLook w:firstColumn="1" w:firstRow="1" w:lastColumn="0" w:lastRow="0" w:noHBand="0" w:noVBand="1" w:val="04A0"/>
      </w:tblPr>
      <w:tblGrid>
        <w:gridCol w:w="9360"/>
      </w:tblGrid>
      <w:tr>
        <w:tc>
          <w:tcPr>
            <w:tcW w:type="dxa" w:w="9360"/>
            <w:shd w:val="clear" w:color="auto" w:fill="F0F4F0"/>
          </w:tcPr>
          <w:p>
            <w:pPr>
              <w:spacing w:before="0" w:after="0"/>
            </w:pPr>
            <w:r>
              <w:rPr>
                <w:rFonts w:ascii="Courier New" w:hAnsi="Courier New"/>
                <w:color w:val="333333"/>
                <w:sz w:val="18"/>
              </w:rPr>
              <w:t># week2/pos_tagger.py — POS Tagging and Role Classification (excerpt)</w:t>
            </w:r>
          </w:p>
          <w:p>
            <w:pPr>
              <w:spacing w:before="0" w:after="0"/>
            </w:pPr>
            <w:r>
              <w:rPr>
                <w:rFonts w:ascii="Courier New" w:hAnsi="Courier New"/>
                <w:color w:val="333333"/>
                <w:sz w:val="18"/>
              </w:rPr>
              <w:t>import nltk</w:t>
            </w:r>
          </w:p>
          <w:p>
            <w:pPr>
              <w:spacing w:before="0" w:after="0"/>
            </w:pPr>
            <w:r>
              <w:rPr>
                <w:rFonts w:ascii="Courier New" w:hAnsi="Courier New"/>
                <w:color w:val="333333"/>
                <w:sz w:val="18"/>
              </w:rPr>
              <w:t>from nltk import pos_tag, RegexpParser</w:t>
            </w:r>
          </w:p>
          <w:p>
            <w:pPr>
              <w:spacing w:before="0" w:after="0"/>
            </w:pPr>
            <w:r>
              <w:rPr>
                <w:rFonts w:ascii="Courier New" w:hAnsi="Courier New"/>
                <w:color w:val="333333"/>
                <w:sz w:val="18"/>
              </w:rPr>
              <w:t>from nltk.tokenize import word_tokenize</w:t>
            </w:r>
          </w:p>
          <w:p>
            <w:pPr>
              <w:spacing w:before="0" w:after="0"/>
            </w:pPr>
            <w:r>
              <w:rPr>
                <w:rFonts w:ascii="Courier New" w:hAnsi="Courier New"/>
                <w:color w:val="333333"/>
                <w:sz w:val="18"/>
              </w:rPr>
            </w:r>
          </w:p>
          <w:p>
            <w:pPr>
              <w:spacing w:before="0" w:after="0"/>
            </w:pPr>
            <w:r>
              <w:rPr>
                <w:rFonts w:ascii="Courier New" w:hAnsi="Courier New"/>
                <w:color w:val="333333"/>
                <w:sz w:val="18"/>
              </w:rPr>
              <w:t>def analyse_farmer_query(text):</w:t>
            </w:r>
          </w:p>
          <w:p>
            <w:pPr>
              <w:spacing w:before="0" w:after="0"/>
            </w:pPr>
            <w:r>
              <w:rPr>
                <w:rFonts w:ascii="Courier New" w:hAnsi="Courier New"/>
                <w:color w:val="333333"/>
                <w:sz w:val="18"/>
              </w:rPr>
              <w:t xml:space="preserve">    tokens     = word_tokenize(text)</w:t>
            </w:r>
          </w:p>
          <w:p>
            <w:pPr>
              <w:spacing w:before="0" w:after="0"/>
            </w:pPr>
            <w:r>
              <w:rPr>
                <w:rFonts w:ascii="Courier New" w:hAnsi="Courier New"/>
                <w:color w:val="333333"/>
                <w:sz w:val="18"/>
              </w:rPr>
              <w:t xml:space="preserve">    tagged     = pos_tag(tokens)   # POS tagging</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 Noun Phrase chunking</w:t>
            </w:r>
          </w:p>
          <w:p>
            <w:pPr>
              <w:spacing w:before="0" w:after="0"/>
            </w:pPr>
            <w:r>
              <w:rPr>
                <w:rFonts w:ascii="Courier New" w:hAnsi="Courier New"/>
                <w:color w:val="333333"/>
                <w:sz w:val="18"/>
              </w:rPr>
              <w:t xml:space="preserve">    grammar = r"NP: {&lt;DT&gt;?&lt;JJ.*&gt;*&lt;NN.*&gt;+}"</w:t>
            </w:r>
          </w:p>
          <w:p>
            <w:pPr>
              <w:spacing w:before="0" w:after="0"/>
            </w:pPr>
            <w:r>
              <w:rPr>
                <w:rFonts w:ascii="Courier New" w:hAnsi="Courier New"/>
                <w:color w:val="333333"/>
                <w:sz w:val="18"/>
              </w:rPr>
              <w:t xml:space="preserve">    parser  = RegexpParser(grammar)</w:t>
            </w:r>
          </w:p>
          <w:p>
            <w:pPr>
              <w:spacing w:before="0" w:after="0"/>
            </w:pPr>
            <w:r>
              <w:rPr>
                <w:rFonts w:ascii="Courier New" w:hAnsi="Courier New"/>
                <w:color w:val="333333"/>
                <w:sz w:val="18"/>
              </w:rPr>
              <w:t xml:space="preserve">    tree    = parser.parse(tagged)</w:t>
            </w:r>
          </w:p>
          <w:p>
            <w:pPr>
              <w:spacing w:before="0" w:after="0"/>
            </w:pPr>
            <w:r>
              <w:rPr>
                <w:rFonts w:ascii="Courier New" w:hAnsi="Courier New"/>
                <w:color w:val="333333"/>
                <w:sz w:val="18"/>
              </w:rPr>
              <w:t xml:space="preserve">    noun_phrases = [" ".join(w for w, t in st.leaves())</w:t>
            </w:r>
          </w:p>
          <w:p>
            <w:pPr>
              <w:spacing w:before="0" w:after="0"/>
            </w:pPr>
            <w:r>
              <w:rPr>
                <w:rFonts w:ascii="Courier New" w:hAnsi="Courier New"/>
                <w:color w:val="333333"/>
                <w:sz w:val="18"/>
              </w:rPr>
              <w:t xml:space="preserve">                    for st in tree.subtrees() if st.label() == "NP"]</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 Classify into farming roles</w:t>
            </w:r>
          </w:p>
          <w:p>
            <w:pPr>
              <w:spacing w:before="0" w:after="0"/>
            </w:pPr>
            <w:r>
              <w:rPr>
                <w:rFonts w:ascii="Courier New" w:hAnsi="Courier New"/>
                <w:color w:val="333333"/>
                <w:sz w:val="18"/>
              </w:rPr>
              <w:t xml:space="preserve">    nouns      = [w for w, t in tagged if t in ("NN","NNS","NNP")]</w:t>
            </w:r>
          </w:p>
          <w:p>
            <w:pPr>
              <w:spacing w:before="0" w:after="0"/>
            </w:pPr>
            <w:r>
              <w:rPr>
                <w:rFonts w:ascii="Courier New" w:hAnsi="Courier New"/>
                <w:color w:val="333333"/>
                <w:sz w:val="18"/>
              </w:rPr>
              <w:t xml:space="preserve">    verbs      = [w for w, t in tagged if t.startswith("VB")]</w:t>
            </w:r>
          </w:p>
          <w:p>
            <w:pPr>
              <w:spacing w:before="0" w:after="0"/>
            </w:pPr>
            <w:r>
              <w:rPr>
                <w:rFonts w:ascii="Courier New" w:hAnsi="Courier New"/>
                <w:color w:val="333333"/>
                <w:sz w:val="18"/>
              </w:rPr>
              <w:t xml:space="preserve">    adjectives = [w for w, t in tagged if t.startswith("JJ")]</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return {"tagged": tagged, "nouns": nouns, "verbs": verbs,</w:t>
            </w:r>
          </w:p>
          <w:p>
            <w:pPr>
              <w:spacing w:before="0" w:after="0"/>
            </w:pPr>
            <w:r>
              <w:rPr>
                <w:rFonts w:ascii="Courier New" w:hAnsi="Courier New"/>
                <w:color w:val="333333"/>
                <w:sz w:val="18"/>
              </w:rPr>
              <w:t xml:space="preserve">            "adjectives": adjectives, "noun_phrases": noun_phrases}</w:t>
            </w:r>
          </w:p>
          <w:p>
            <w:pPr>
              <w:spacing w:before="0" w:after="0"/>
            </w:pPr>
            <w:r>
              <w:rPr>
                <w:rFonts w:ascii="Courier New" w:hAnsi="Courier New"/>
                <w:color w:val="333333"/>
                <w:sz w:val="18"/>
              </w:rPr>
            </w:r>
          </w:p>
          <w:p>
            <w:pPr>
              <w:spacing w:before="0" w:after="0"/>
            </w:pPr>
            <w:r>
              <w:rPr>
                <w:rFonts w:ascii="Courier New" w:hAnsi="Courier New"/>
                <w:color w:val="333333"/>
                <w:sz w:val="18"/>
              </w:rPr>
              <w:t>query  = "My maize leaves are turning yellow."</w:t>
            </w:r>
          </w:p>
          <w:p>
            <w:pPr>
              <w:spacing w:before="0" w:after="0"/>
            </w:pPr>
            <w:r>
              <w:rPr>
                <w:rFonts w:ascii="Courier New" w:hAnsi="Courier New"/>
                <w:color w:val="333333"/>
                <w:sz w:val="18"/>
              </w:rPr>
              <w:t>result = analyse_farmer_query(query)</w:t>
            </w:r>
          </w:p>
          <w:p>
            <w:pPr>
              <w:spacing w:before="0" w:after="0"/>
            </w:pPr>
            <w:r>
              <w:rPr>
                <w:rFonts w:ascii="Courier New" w:hAnsi="Courier New"/>
                <w:color w:val="333333"/>
                <w:sz w:val="18"/>
              </w:rPr>
              <w:t>print("POS tags:", result["tagged"])</w:t>
            </w:r>
          </w:p>
          <w:p>
            <w:pPr>
              <w:spacing w:before="0" w:after="0"/>
            </w:pPr>
            <w:r>
              <w:rPr>
                <w:rFonts w:ascii="Courier New" w:hAnsi="Courier New"/>
                <w:color w:val="333333"/>
                <w:sz w:val="18"/>
              </w:rPr>
              <w:t>print("Nouns   :", result["nouns"])</w:t>
            </w:r>
          </w:p>
          <w:p>
            <w:pPr>
              <w:spacing w:before="0" w:after="0"/>
            </w:pPr>
            <w:r>
              <w:rPr>
                <w:rFonts w:ascii="Courier New" w:hAnsi="Courier New"/>
                <w:color w:val="333333"/>
                <w:sz w:val="18"/>
              </w:rPr>
              <w:t>print("Verbs   :", result["verbs"])</w:t>
            </w:r>
          </w:p>
        </w:tc>
      </w:tr>
    </w:tbl>
    <w:p/>
    <w:p>
      <w:pPr>
        <w:pStyle w:val="Heading2"/>
      </w:pPr>
      <w:r>
        <w:rPr>
          <w:color w:val="2E7D32"/>
        </w:rPr>
        <w:t>2.5  Screenshots &amp; Practical Outputs</w:t>
      </w:r>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N-gram model statistics table — vocabulary size, unique n-grams, total count for unigram/bigram/trigram</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Top-10 bigrams and trigrams from the farming corpus</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Next word prediction output — e.g., after 'maize': predicted words with probabilities</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Log-probability sentence scoring — farming sentence vs non-farming sentence comparison</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POS tagging output — full word/tag table for a farmer query with tag descriptions</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Farming role classification output — crops, symptoms, actions, locations identified in query</w:t>
            </w:r>
          </w:p>
        </w:tc>
      </w:tr>
    </w:tbl>
    <w:p/>
    <w:p>
      <w:pPr>
        <w:pStyle w:val="Heading2"/>
      </w:pPr>
      <w:r>
        <w:rPr>
          <w:color w:val="2E7D32"/>
        </w:rPr>
        <w:t>2.6  Learning Outcomes</w:t>
      </w:r>
    </w:p>
    <w:p>
      <w:pPr>
        <w:pStyle w:val="ListBullet"/>
      </w:pPr>
      <w:r>
        <w:rPr>
          <w:b/>
          <w:sz w:val="20"/>
        </w:rPr>
        <w:t xml:space="preserve">N-gram Models: </w:t>
      </w:r>
      <w:r>
        <w:rPr>
          <w:sz w:val="20"/>
        </w:rPr>
        <w:t>N-gram models capture word co-occurrence patterns. Higher-order n-grams (trigrams) encode more context but require larger corpora. Laplace smoothing prevents zero probabilities.</w:t>
      </w:r>
    </w:p>
    <w:p>
      <w:pPr>
        <w:pStyle w:val="ListBullet"/>
      </w:pPr>
      <w:r>
        <w:rPr>
          <w:b/>
          <w:sz w:val="20"/>
        </w:rPr>
        <w:t xml:space="preserve">Perplexity: </w:t>
      </w:r>
      <w:r>
        <w:rPr>
          <w:sz w:val="20"/>
        </w:rPr>
        <w:t>Perplexity measures how well a language model predicts new text — lower is better. Bigram models consistently outperform unigrams on domain-specific farming text.</w:t>
      </w:r>
    </w:p>
    <w:p>
      <w:pPr>
        <w:pStyle w:val="ListBullet"/>
      </w:pPr>
      <w:r>
        <w:rPr>
          <w:b/>
          <w:sz w:val="20"/>
        </w:rPr>
        <w:t xml:space="preserve">POS Tagging: </w:t>
      </w:r>
      <w:r>
        <w:rPr>
          <w:sz w:val="20"/>
        </w:rPr>
        <w:t>NLTK's averaged perceptron tagger assigns Penn Treebank tags. Nouns (NN/NNS) typically correspond to crop names; verbs (VBG/VBP) indicate farmer actions; adjectives (JJ) describe symptoms.</w:t>
      </w:r>
    </w:p>
    <w:p>
      <w:pPr>
        <w:pStyle w:val="ListBullet"/>
      </w:pPr>
      <w:r>
        <w:rPr>
          <w:b/>
          <w:sz w:val="20"/>
        </w:rPr>
        <w:t xml:space="preserve">NP Chunking: </w:t>
      </w:r>
      <w:r>
        <w:rPr>
          <w:sz w:val="20"/>
        </w:rPr>
        <w:t>Regex grammar allows extraction of noun phrases like 'my maize leaves', which contains both the crop (maize) and location (leaves) in one structured phrase.</w:t>
      </w:r>
    </w:p>
    <w:p>
      <w:pPr>
        <w:pStyle w:val="ListBullet"/>
      </w:pPr>
      <w:r>
        <w:rPr>
          <w:b/>
          <w:sz w:val="20"/>
        </w:rPr>
        <w:t xml:space="preserve">Farming Role Classification: </w:t>
      </w:r>
      <w:r>
        <w:rPr>
          <w:sz w:val="20"/>
        </w:rPr>
        <w:t>Custom vocabulary matching combined with POS constraints provides a practical way to identify domain-specific roles without a full named-entity recognizer.</w:t>
      </w:r>
    </w:p>
    <w:p/>
    <w:p>
      <w:pPr>
        <w:pStyle w:val="Heading2"/>
      </w:pPr>
      <w:r>
        <w:rPr>
          <w:color w:val="2E7D32"/>
        </w:rPr>
        <w:t>2.7  GitHub Commit Screenshot</w:t>
      </w:r>
    </w:p>
    <w:p>
      <w:pPr>
        <w:spacing w:before="0" w:after="120"/>
      </w:pPr>
      <w:r>
        <w:rPr>
          <w:b w:val="0"/>
          <w:i w:val="0"/>
          <w:sz w:val="22"/>
        </w:rPr>
        <w:t>Commit 2 added the N-gram language model built on the farming corpus and the POS tagger with noun/verb extraction and farming role classification.</w:t>
      </w:r>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GITHUB COMMIT SCREENSHOT HERE ]</w:t>
            </w:r>
            <w:r>
              <w:br/>
            </w:r>
            <w:r>
              <w:rPr>
                <w:i/>
                <w:color w:val="666666"/>
                <w:sz w:val="18"/>
              </w:rPr>
              <w:t>GitHub commit screenshot — Week 2: Add Week 2: N-gram language model, POS tagging &amp; farming role classifier</w:t>
            </w:r>
          </w:p>
        </w:tc>
      </w:tr>
    </w:tbl>
    <w:p/>
    <w:p>
      <w:r>
        <w:br w:type="page"/>
      </w:r>
    </w:p>
    <w:p>
      <w:pPr>
        <w:pStyle w:val="Heading1"/>
      </w:pPr>
      <w:r>
        <w:rPr>
          <w:color w:val="1B5E20"/>
        </w:rPr>
        <w:t>Week 3: Hidden Markov Models &amp; Full Chatbot</w:t>
      </w:r>
    </w:p>
    <w:p>
      <w:pPr>
        <w:pStyle w:val="Heading2"/>
      </w:pPr>
      <w:r>
        <w:rPr>
          <w:color w:val="2E7D32"/>
        </w:rPr>
        <w:t>3.1  Week Theme &amp; Objectives</w:t>
      </w:r>
    </w:p>
    <w:p>
      <w:pPr>
        <w:spacing w:before="0" w:after="120"/>
      </w:pPr>
      <w:r>
        <w:rPr>
          <w:b w:val="0"/>
          <w:i w:val="0"/>
          <w:sz w:val="22"/>
        </w:rPr>
        <w:t>Week 3 integrated all previous NLP concepts into a fully working system. Hidden Markov Models (HMMs) were introduced as a probabilistic framework for sequence labeling — used here to identify entities in farmer messages (crop, disease, symptom, location, action). The full chatbot pipeline was assembled and speech recognition was added so farmers can speak their problems.</w:t>
      </w:r>
    </w:p>
    <w:p>
      <w:pPr>
        <w:spacing w:before="0" w:after="40"/>
      </w:pPr>
      <w:r>
        <w:rPr>
          <w:b/>
          <w:i w:val="0"/>
          <w:sz w:val="22"/>
        </w:rPr>
        <w:t>Learning Objectives:</w:t>
      </w:r>
    </w:p>
    <w:p>
      <w:pPr>
        <w:pStyle w:val="ListBullet"/>
      </w:pPr>
      <w:r>
        <w:rPr>
          <w:sz w:val="20"/>
        </w:rPr>
        <w:t>Understand HMM theory: states, observations, transitions, emissions, initial probabilities.</w:t>
      </w:r>
    </w:p>
    <w:p>
      <w:pPr>
        <w:pStyle w:val="ListBullet"/>
      </w:pPr>
      <w:r>
        <w:rPr>
          <w:sz w:val="20"/>
        </w:rPr>
        <w:t>Implement the Viterbi algorithm for finding the most likely label sequence.</w:t>
      </w:r>
    </w:p>
    <w:p>
      <w:pPr>
        <w:pStyle w:val="ListBullet"/>
      </w:pPr>
      <w:r>
        <w:rPr>
          <w:sz w:val="20"/>
        </w:rPr>
        <w:t>Apply HMM to label entities in farming text: CROP, DISEASE, SYMPTOM, LOCATION, ACTION.</w:t>
      </w:r>
    </w:p>
    <w:p>
      <w:pPr>
        <w:pStyle w:val="ListBullet"/>
      </w:pPr>
      <w:r>
        <w:rPr>
          <w:sz w:val="20"/>
        </w:rPr>
        <w:t>Wire together the full NLP pipeline (Week 1 + Week 2 + Week 3).</w:t>
      </w:r>
    </w:p>
    <w:p>
      <w:pPr>
        <w:pStyle w:val="ListBullet"/>
      </w:pPr>
      <w:r>
        <w:rPr>
          <w:sz w:val="20"/>
        </w:rPr>
        <w:t>Build an interactive CLI chatbot that accepts farmer input and returns solutions.</w:t>
      </w:r>
    </w:p>
    <w:p>
      <w:pPr>
        <w:pStyle w:val="ListBullet"/>
      </w:pPr>
      <w:r>
        <w:rPr>
          <w:sz w:val="20"/>
        </w:rPr>
        <w:t>Integrate speech-to-text input using the SpeechRecognition library.</w:t>
      </w:r>
    </w:p>
    <w:p>
      <w:pPr>
        <w:pStyle w:val="ListBullet"/>
      </w:pPr>
      <w:r>
        <w:rPr>
          <w:sz w:val="20"/>
        </w:rPr>
        <w:t>Demonstrate the complete Smart Farm AI Assistant end-to-end.</w:t>
      </w:r>
    </w:p>
    <w:p/>
    <w:p>
      <w:pPr>
        <w:pStyle w:val="Heading3"/>
      </w:pPr>
      <w:r>
        <w:rPr>
          <w:color w:val="2E7D32"/>
        </w:rPr>
        <w:t>HMM Theory Overview</w:t>
      </w:r>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120" w:after="120"/>
            </w:pPr>
            <w:r>
              <w:rPr>
                <w:rFonts w:ascii="Courier New" w:hAnsi="Courier New"/>
                <w:sz w:val="18"/>
              </w:rPr>
              <w:t xml:space="preserve">  States (S)          : Entity labels: CROP, DISEASE, SYMPTOM, LOCATION, ACTION, O</w:t>
              <w:br/>
            </w:r>
            <w:r>
              <w:rPr>
                <w:rFonts w:ascii="Courier New" w:hAnsi="Courier New"/>
                <w:sz w:val="18"/>
              </w:rPr>
              <w:t xml:space="preserve">  Observations (O)    : Words in the farmer's message</w:t>
              <w:br/>
            </w:r>
            <w:r>
              <w:rPr>
                <w:rFonts w:ascii="Courier New" w:hAnsi="Courier New"/>
                <w:sz w:val="18"/>
              </w:rPr>
              <w:t xml:space="preserve">  Transitions (A)     : P(label_t | label_{t-1}) — probability of moving between entity labels</w:t>
              <w:br/>
            </w:r>
            <w:r>
              <w:rPr>
                <w:rFonts w:ascii="Courier New" w:hAnsi="Courier New"/>
                <w:sz w:val="18"/>
              </w:rPr>
              <w:t xml:space="preserve">  Emissions (B)       : P(word | label) — probability of a word given its entity label</w:t>
              <w:br/>
            </w:r>
            <w:r>
              <w:rPr>
                <w:rFonts w:ascii="Courier New" w:hAnsi="Courier New"/>
                <w:sz w:val="18"/>
              </w:rPr>
              <w:t xml:space="preserve">  Initial (π)         : P(label_0) — probability of starting in each label</w:t>
              <w:br/>
            </w:r>
            <w:r>
              <w:rPr>
                <w:rFonts w:ascii="Courier New" w:hAnsi="Courier New"/>
                <w:sz w:val="18"/>
              </w:rPr>
              <w:t xml:space="preserve">  Algorithm           : Viterbi — dynamic programming finds the globally optimal label sequence</w:t>
              <w:br/>
            </w:r>
            <w:r>
              <w:rPr>
                <w:rFonts w:ascii="Courier New" w:hAnsi="Courier New"/>
                <w:sz w:val="18"/>
              </w:rPr>
              <w:t xml:space="preserve">  Goal                : Find the label sequence L* = argmax P(L|W) for word sequence W</w:t>
              <w:br/>
            </w:r>
          </w:p>
        </w:tc>
      </w:tr>
    </w:tbl>
    <w:p/>
    <w:p>
      <w:pPr>
        <w:pStyle w:val="Heading2"/>
      </w:pPr>
      <w:r>
        <w:rPr>
          <w:color w:val="2E7D32"/>
        </w:rPr>
        <w:t>3.2  Tasks Completed</w:t>
      </w:r>
    </w:p>
    <w:tbl>
      <w:tblPr>
        <w:tblStyle w:val="TableGrid"/>
        <w:tblW w:type="auto" w:w="0"/>
        <w:tblLook w:firstColumn="1" w:firstRow="1" w:lastColumn="0" w:lastRow="0" w:noHBand="0" w:noVBand="1" w:val="04A0"/>
      </w:tblPr>
      <w:tblGrid>
        <w:gridCol w:w="4680"/>
        <w:gridCol w:w="4680"/>
      </w:tblGrid>
      <w:tr>
        <w:tc>
          <w:tcPr>
            <w:tcW w:type="dxa" w:w="4680"/>
            <w:shd w:val="clear" w:color="auto" w:fill="2E7D32"/>
          </w:tcPr>
          <w:p>
            <w:r>
              <w:rPr>
                <w:b/>
                <w:color w:val="FFFFFF"/>
                <w:sz w:val="20"/>
              </w:rPr>
              <w:t>#</w:t>
            </w:r>
          </w:p>
        </w:tc>
        <w:tc>
          <w:tcPr>
            <w:tcW w:type="dxa" w:w="4680"/>
            <w:shd w:val="clear" w:color="auto" w:fill="2E7D32"/>
          </w:tcPr>
          <w:p>
            <w:r>
              <w:rPr>
                <w:b/>
                <w:color w:val="FFFFFF"/>
                <w:sz w:val="20"/>
              </w:rPr>
              <w:t>Task Description</w:t>
            </w:r>
          </w:p>
        </w:tc>
      </w:tr>
      <w:tr>
        <w:tc>
          <w:tcPr>
            <w:tcW w:type="dxa" w:w="4680"/>
            <w:shd w:val="clear" w:color="auto" w:fill="FFFFFF"/>
          </w:tcPr>
          <w:p>
            <w:r>
              <w:rPr>
                <w:sz w:val="20"/>
              </w:rPr>
              <w:t>1</w:t>
            </w:r>
          </w:p>
        </w:tc>
        <w:tc>
          <w:tcPr>
            <w:tcW w:type="dxa" w:w="4680"/>
            <w:shd w:val="clear" w:color="auto" w:fill="FFFFFF"/>
          </w:tcPr>
          <w:p>
            <w:r>
              <w:rPr>
                <w:sz w:val="20"/>
              </w:rPr>
              <w:t>Designed HMM entity label set: CROP, DISEASE, SYMPTOM, LOCATION, ACTION, O</w:t>
            </w:r>
          </w:p>
        </w:tc>
      </w:tr>
      <w:tr>
        <w:tc>
          <w:tcPr>
            <w:tcW w:type="dxa" w:w="4680"/>
            <w:shd w:val="clear" w:color="auto" w:fill="F9FBF9"/>
          </w:tcPr>
          <w:p>
            <w:r>
              <w:rPr>
                <w:sz w:val="20"/>
              </w:rPr>
              <w:t>2</w:t>
            </w:r>
          </w:p>
        </w:tc>
        <w:tc>
          <w:tcPr>
            <w:tcW w:type="dxa" w:w="4680"/>
            <w:shd w:val="clear" w:color="auto" w:fill="F9FBF9"/>
          </w:tcPr>
          <w:p>
            <w:r>
              <w:rPr>
                <w:sz w:val="20"/>
              </w:rPr>
              <w:t>Built emission probability table from knowledge base vocabulary</w:t>
            </w:r>
          </w:p>
        </w:tc>
      </w:tr>
      <w:tr>
        <w:tc>
          <w:tcPr>
            <w:tcW w:type="dxa" w:w="4680"/>
            <w:shd w:val="clear" w:color="auto" w:fill="FFFFFF"/>
          </w:tcPr>
          <w:p>
            <w:r>
              <w:rPr>
                <w:sz w:val="20"/>
              </w:rPr>
              <w:t>3</w:t>
            </w:r>
          </w:p>
        </w:tc>
        <w:tc>
          <w:tcPr>
            <w:tcW w:type="dxa" w:w="4680"/>
            <w:shd w:val="clear" w:color="auto" w:fill="FFFFFF"/>
          </w:tcPr>
          <w:p>
            <w:r>
              <w:rPr>
                <w:sz w:val="20"/>
              </w:rPr>
              <w:t>Defined transition matrix based on typical entity sequences in farming text</w:t>
            </w:r>
          </w:p>
        </w:tc>
      </w:tr>
      <w:tr>
        <w:tc>
          <w:tcPr>
            <w:tcW w:type="dxa" w:w="4680"/>
            <w:shd w:val="clear" w:color="auto" w:fill="F9FBF9"/>
          </w:tcPr>
          <w:p>
            <w:r>
              <w:rPr>
                <w:sz w:val="20"/>
              </w:rPr>
              <w:t>4</w:t>
            </w:r>
          </w:p>
        </w:tc>
        <w:tc>
          <w:tcPr>
            <w:tcW w:type="dxa" w:w="4680"/>
            <w:shd w:val="clear" w:color="auto" w:fill="F9FBF9"/>
          </w:tcPr>
          <w:p>
            <w:r>
              <w:rPr>
                <w:sz w:val="20"/>
              </w:rPr>
              <w:t>Implemented Viterbi algorithm with log-probability and backtracking</w:t>
            </w:r>
          </w:p>
        </w:tc>
      </w:tr>
      <w:tr>
        <w:tc>
          <w:tcPr>
            <w:tcW w:type="dxa" w:w="4680"/>
            <w:shd w:val="clear" w:color="auto" w:fill="FFFFFF"/>
          </w:tcPr>
          <w:p>
            <w:r>
              <w:rPr>
                <w:sz w:val="20"/>
              </w:rPr>
              <w:t>5</w:t>
            </w:r>
          </w:p>
        </w:tc>
        <w:tc>
          <w:tcPr>
            <w:tcW w:type="dxa" w:w="4680"/>
            <w:shd w:val="clear" w:color="auto" w:fill="FFFFFF"/>
          </w:tcPr>
          <w:p>
            <w:r>
              <w:rPr>
                <w:sz w:val="20"/>
              </w:rPr>
              <w:t>Tested Viterbi on 5 farming queries — displayed Viterbi matrix</w:t>
            </w:r>
          </w:p>
        </w:tc>
      </w:tr>
      <w:tr>
        <w:tc>
          <w:tcPr>
            <w:tcW w:type="dxa" w:w="4680"/>
            <w:shd w:val="clear" w:color="auto" w:fill="F9FBF9"/>
          </w:tcPr>
          <w:p>
            <w:r>
              <w:rPr>
                <w:sz w:val="20"/>
              </w:rPr>
              <w:t>6</w:t>
            </w:r>
          </w:p>
        </w:tc>
        <w:tc>
          <w:tcPr>
            <w:tcW w:type="dxa" w:w="4680"/>
            <w:shd w:val="clear" w:color="auto" w:fill="F9FBF9"/>
          </w:tcPr>
          <w:p>
            <w:r>
              <w:rPr>
                <w:sz w:val="20"/>
              </w:rPr>
              <w:t>Implemented extract_entities() to group labeled tokens into entities</w:t>
            </w:r>
          </w:p>
        </w:tc>
      </w:tr>
      <w:tr>
        <w:tc>
          <w:tcPr>
            <w:tcW w:type="dxa" w:w="4680"/>
            <w:shd w:val="clear" w:color="auto" w:fill="FFFFFF"/>
          </w:tcPr>
          <w:p>
            <w:r>
              <w:rPr>
                <w:sz w:val="20"/>
              </w:rPr>
              <w:t>7</w:t>
            </w:r>
          </w:p>
        </w:tc>
        <w:tc>
          <w:tcPr>
            <w:tcW w:type="dxa" w:w="4680"/>
            <w:shd w:val="clear" w:color="auto" w:fill="FFFFFF"/>
          </w:tcPr>
          <w:p>
            <w:r>
              <w:rPr>
                <w:sz w:val="20"/>
              </w:rPr>
              <w:t>Built SmartFarmChatbot class wiring all 3 weeks' NLP modules</w:t>
            </w:r>
          </w:p>
        </w:tc>
      </w:tr>
      <w:tr>
        <w:tc>
          <w:tcPr>
            <w:tcW w:type="dxa" w:w="4680"/>
            <w:shd w:val="clear" w:color="auto" w:fill="F9FBF9"/>
          </w:tcPr>
          <w:p>
            <w:r>
              <w:rPr>
                <w:sz w:val="20"/>
              </w:rPr>
              <w:t>8</w:t>
            </w:r>
          </w:p>
        </w:tc>
        <w:tc>
          <w:tcPr>
            <w:tcW w:type="dxa" w:w="4680"/>
            <w:shd w:val="clear" w:color="auto" w:fill="F9FBF9"/>
          </w:tcPr>
          <w:p>
            <w:r>
              <w:rPr>
                <w:sz w:val="20"/>
              </w:rPr>
              <w:t>Implemented _find_solution() to map extracted entities to knowledge base</w:t>
            </w:r>
          </w:p>
        </w:tc>
      </w:tr>
      <w:tr>
        <w:tc>
          <w:tcPr>
            <w:tcW w:type="dxa" w:w="4680"/>
            <w:shd w:val="clear" w:color="auto" w:fill="FFFFFF"/>
          </w:tcPr>
          <w:p>
            <w:r>
              <w:rPr>
                <w:sz w:val="20"/>
              </w:rPr>
              <w:t>9</w:t>
            </w:r>
          </w:p>
        </w:tc>
        <w:tc>
          <w:tcPr>
            <w:tcW w:type="dxa" w:w="4680"/>
            <w:shd w:val="clear" w:color="auto" w:fill="FFFFFF"/>
          </w:tcPr>
          <w:p>
            <w:r>
              <w:rPr>
                <w:sz w:val="20"/>
              </w:rPr>
              <w:t>Added --speech flag to chatbot for SpeechRecognition integration</w:t>
            </w:r>
          </w:p>
        </w:tc>
      </w:tr>
      <w:tr>
        <w:tc>
          <w:tcPr>
            <w:tcW w:type="dxa" w:w="4680"/>
            <w:shd w:val="clear" w:color="auto" w:fill="F9FBF9"/>
          </w:tcPr>
          <w:p>
            <w:r>
              <w:rPr>
                <w:sz w:val="20"/>
              </w:rPr>
              <w:t>10</w:t>
            </w:r>
          </w:p>
        </w:tc>
        <w:tc>
          <w:tcPr>
            <w:tcW w:type="dxa" w:w="4680"/>
            <w:shd w:val="clear" w:color="auto" w:fill="F9FBF9"/>
          </w:tcPr>
          <w:p>
            <w:r>
              <w:rPr>
                <w:sz w:val="20"/>
              </w:rPr>
              <w:t>Added --demo flag for non-interactive demonstration mode</w:t>
            </w:r>
          </w:p>
        </w:tc>
      </w:tr>
      <w:tr>
        <w:tc>
          <w:tcPr>
            <w:tcW w:type="dxa" w:w="4680"/>
            <w:shd w:val="clear" w:color="auto" w:fill="FFFFFF"/>
          </w:tcPr>
          <w:p>
            <w:r>
              <w:rPr>
                <w:sz w:val="20"/>
              </w:rPr>
              <w:t>11</w:t>
            </w:r>
          </w:p>
        </w:tc>
        <w:tc>
          <w:tcPr>
            <w:tcW w:type="dxa" w:w="4680"/>
            <w:shd w:val="clear" w:color="auto" w:fill="FFFFFF"/>
          </w:tcPr>
          <w:p>
            <w:r>
              <w:rPr>
                <w:sz w:val="20"/>
              </w:rPr>
              <w:t>Ran chatbot with 5 diverse farming queries and documented output</w:t>
            </w:r>
          </w:p>
        </w:tc>
      </w:tr>
      <w:tr>
        <w:tc>
          <w:tcPr>
            <w:tcW w:type="dxa" w:w="4680"/>
            <w:shd w:val="clear" w:color="auto" w:fill="F9FBF9"/>
          </w:tcPr>
          <w:p>
            <w:r>
              <w:rPr>
                <w:sz w:val="20"/>
              </w:rPr>
              <w:t>12</w:t>
            </w:r>
          </w:p>
        </w:tc>
        <w:tc>
          <w:tcPr>
            <w:tcW w:type="dxa" w:w="4680"/>
            <w:shd w:val="clear" w:color="auto" w:fill="F9FBF9"/>
          </w:tcPr>
          <w:p>
            <w:r>
              <w:rPr>
                <w:sz w:val="20"/>
              </w:rPr>
              <w:t>Generated and verified logbook .docx using python-docx</w:t>
            </w:r>
          </w:p>
        </w:tc>
      </w:tr>
    </w:tbl>
    <w:p/>
    <w:p>
      <w:pPr>
        <w:pStyle w:val="Heading2"/>
      </w:pPr>
      <w:r>
        <w:rPr>
          <w:color w:val="2E7D32"/>
        </w:rPr>
        <w:t>3.3  Technologies Used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D32"/>
          </w:tcPr>
          <w:p>
            <w:r>
              <w:rPr>
                <w:b/>
                <w:color w:val="FFFFFF"/>
                <w:sz w:val="20"/>
              </w:rPr>
              <w:t>Technology</w:t>
            </w:r>
          </w:p>
        </w:tc>
        <w:tc>
          <w:tcPr>
            <w:tcW w:type="dxa" w:w="3120"/>
            <w:shd w:val="clear" w:color="auto" w:fill="2E7D32"/>
          </w:tcPr>
          <w:p>
            <w:r>
              <w:rPr>
                <w:b/>
                <w:color w:val="FFFFFF"/>
                <w:sz w:val="20"/>
              </w:rPr>
              <w:t>Purpose</w:t>
            </w:r>
          </w:p>
        </w:tc>
        <w:tc>
          <w:tcPr>
            <w:tcW w:type="dxa" w:w="3120"/>
            <w:shd w:val="clear" w:color="auto" w:fill="2E7D32"/>
          </w:tcPr>
          <w:p>
            <w:r>
              <w:rPr>
                <w:b/>
                <w:color w:val="FFFFFF"/>
                <w:sz w:val="20"/>
              </w:rPr>
              <w:t>Installation</w:t>
            </w:r>
          </w:p>
        </w:tc>
      </w:tr>
      <w:tr>
        <w:tc>
          <w:tcPr>
            <w:tcW w:type="dxa" w:w="3120"/>
            <w:shd w:val="clear" w:color="auto" w:fill="FFFFFF"/>
          </w:tcPr>
          <w:p>
            <w:r>
              <w:rPr>
                <w:sz w:val="20"/>
              </w:rPr>
              <w:t>HMM (custom)</w:t>
            </w:r>
          </w:p>
        </w:tc>
        <w:tc>
          <w:tcPr>
            <w:tcW w:type="dxa" w:w="3120"/>
            <w:shd w:val="clear" w:color="auto" w:fill="FFFFFF"/>
          </w:tcPr>
          <w:p>
            <w:r>
              <w:rPr>
                <w:sz w:val="20"/>
              </w:rPr>
              <w:t>Sequence labeling model</w:t>
            </w:r>
          </w:p>
        </w:tc>
        <w:tc>
          <w:tcPr>
            <w:tcW w:type="dxa" w:w="3120"/>
            <w:shd w:val="clear" w:color="auto" w:fill="FFFFFF"/>
          </w:tcPr>
          <w:p>
            <w:r>
              <w:rPr>
                <w:sz w:val="20"/>
              </w:rPr>
              <w:t>Implemented from scratch</w:t>
            </w:r>
          </w:p>
        </w:tc>
      </w:tr>
      <w:tr>
        <w:tc>
          <w:tcPr>
            <w:tcW w:type="dxa" w:w="3120"/>
            <w:shd w:val="clear" w:color="auto" w:fill="F9FBF9"/>
          </w:tcPr>
          <w:p>
            <w:r>
              <w:rPr>
                <w:sz w:val="20"/>
              </w:rPr>
              <w:t>Viterbi Algorithm</w:t>
            </w:r>
          </w:p>
        </w:tc>
        <w:tc>
          <w:tcPr>
            <w:tcW w:type="dxa" w:w="3120"/>
            <w:shd w:val="clear" w:color="auto" w:fill="F9FBF9"/>
          </w:tcPr>
          <w:p>
            <w:r>
              <w:rPr>
                <w:sz w:val="20"/>
              </w:rPr>
              <w:t>Optimal label sequence decoding</w:t>
            </w:r>
          </w:p>
        </w:tc>
        <w:tc>
          <w:tcPr>
            <w:tcW w:type="dxa" w:w="3120"/>
            <w:shd w:val="clear" w:color="auto" w:fill="F9FBF9"/>
          </w:tcPr>
          <w:p>
            <w:r>
              <w:rPr>
                <w:sz w:val="20"/>
              </w:rPr>
              <w:t>Dynamic programming</w:t>
            </w:r>
          </w:p>
        </w:tc>
      </w:tr>
      <w:tr>
        <w:tc>
          <w:tcPr>
            <w:tcW w:type="dxa" w:w="3120"/>
            <w:shd w:val="clear" w:color="auto" w:fill="FFFFFF"/>
          </w:tcPr>
          <w:p>
            <w:r>
              <w:rPr>
                <w:sz w:val="20"/>
              </w:rPr>
              <w:t>SpeechRecognition</w:t>
            </w:r>
          </w:p>
        </w:tc>
        <w:tc>
          <w:tcPr>
            <w:tcW w:type="dxa" w:w="3120"/>
            <w:shd w:val="clear" w:color="auto" w:fill="FFFFFF"/>
          </w:tcPr>
          <w:p>
            <w:r>
              <w:rPr>
                <w:sz w:val="20"/>
              </w:rPr>
              <w:t>Speech-to-text input</w:t>
            </w:r>
          </w:p>
        </w:tc>
        <w:tc>
          <w:tcPr>
            <w:tcW w:type="dxa" w:w="3120"/>
            <w:shd w:val="clear" w:color="auto" w:fill="FFFFFF"/>
          </w:tcPr>
          <w:p>
            <w:r>
              <w:rPr>
                <w:sz w:val="20"/>
              </w:rPr>
              <w:t>pip install SpeechRecognition</w:t>
            </w:r>
          </w:p>
        </w:tc>
      </w:tr>
      <w:tr>
        <w:tc>
          <w:tcPr>
            <w:tcW w:type="dxa" w:w="3120"/>
            <w:shd w:val="clear" w:color="auto" w:fill="F9FBF9"/>
          </w:tcPr>
          <w:p>
            <w:r>
              <w:rPr>
                <w:sz w:val="20"/>
              </w:rPr>
              <w:t>PyAudio</w:t>
            </w:r>
          </w:p>
        </w:tc>
        <w:tc>
          <w:tcPr>
            <w:tcW w:type="dxa" w:w="3120"/>
            <w:shd w:val="clear" w:color="auto" w:fill="F9FBF9"/>
          </w:tcPr>
          <w:p>
            <w:r>
              <w:rPr>
                <w:sz w:val="20"/>
              </w:rPr>
              <w:t>Microphone access layer</w:t>
            </w:r>
          </w:p>
        </w:tc>
        <w:tc>
          <w:tcPr>
            <w:tcW w:type="dxa" w:w="3120"/>
            <w:shd w:val="clear" w:color="auto" w:fill="F9FBF9"/>
          </w:tcPr>
          <w:p>
            <w:r>
              <w:rPr>
                <w:sz w:val="20"/>
              </w:rPr>
              <w:t>pip install pyaudio</w:t>
            </w:r>
          </w:p>
        </w:tc>
      </w:tr>
      <w:tr>
        <w:tc>
          <w:tcPr>
            <w:tcW w:type="dxa" w:w="3120"/>
            <w:shd w:val="clear" w:color="auto" w:fill="FFFFFF"/>
          </w:tcPr>
          <w:p>
            <w:r>
              <w:rPr>
                <w:sz w:val="20"/>
              </w:rPr>
              <w:t>Google Web Speech API</w:t>
            </w:r>
          </w:p>
        </w:tc>
        <w:tc>
          <w:tcPr>
            <w:tcW w:type="dxa" w:w="3120"/>
            <w:shd w:val="clear" w:color="auto" w:fill="FFFFFF"/>
          </w:tcPr>
          <w:p>
            <w:r>
              <w:rPr>
                <w:sz w:val="20"/>
              </w:rPr>
              <w:t>Cloud speech transcription</w:t>
            </w:r>
          </w:p>
        </w:tc>
        <w:tc>
          <w:tcPr>
            <w:tcW w:type="dxa" w:w="3120"/>
            <w:shd w:val="clear" w:color="auto" w:fill="FFFFFF"/>
          </w:tcPr>
          <w:p>
            <w:r>
              <w:rPr>
                <w:sz w:val="20"/>
              </w:rPr>
              <w:t>Via SpeechRecognition</w:t>
            </w:r>
          </w:p>
        </w:tc>
      </w:tr>
      <w:tr>
        <w:tc>
          <w:tcPr>
            <w:tcW w:type="dxa" w:w="3120"/>
            <w:shd w:val="clear" w:color="auto" w:fill="F9FBF9"/>
          </w:tcPr>
          <w:p>
            <w:r>
              <w:rPr>
                <w:sz w:val="20"/>
              </w:rPr>
              <w:t>colorama</w:t>
            </w:r>
          </w:p>
        </w:tc>
        <w:tc>
          <w:tcPr>
            <w:tcW w:type="dxa" w:w="3120"/>
            <w:shd w:val="clear" w:color="auto" w:fill="F9FBF9"/>
          </w:tcPr>
          <w:p>
            <w:r>
              <w:rPr>
                <w:sz w:val="20"/>
              </w:rPr>
              <w:t>Colored terminal output</w:t>
            </w:r>
          </w:p>
        </w:tc>
        <w:tc>
          <w:tcPr>
            <w:tcW w:type="dxa" w:w="3120"/>
            <w:shd w:val="clear" w:color="auto" w:fill="F9FBF9"/>
          </w:tcPr>
          <w:p>
            <w:r>
              <w:rPr>
                <w:sz w:val="20"/>
              </w:rPr>
              <w:t>pip install colorama</w:t>
            </w:r>
          </w:p>
        </w:tc>
      </w:tr>
      <w:tr>
        <w:tc>
          <w:tcPr>
            <w:tcW w:type="dxa" w:w="3120"/>
            <w:shd w:val="clear" w:color="auto" w:fill="FFFFFF"/>
          </w:tcPr>
          <w:p>
            <w:r>
              <w:rPr>
                <w:sz w:val="20"/>
              </w:rPr>
              <w:t>python-docx</w:t>
            </w:r>
          </w:p>
        </w:tc>
        <w:tc>
          <w:tcPr>
            <w:tcW w:type="dxa" w:w="3120"/>
            <w:shd w:val="clear" w:color="auto" w:fill="FFFFFF"/>
          </w:tcPr>
          <w:p>
            <w:r>
              <w:rPr>
                <w:sz w:val="20"/>
              </w:rPr>
              <w:t>Logbook .docx generation</w:t>
            </w:r>
          </w:p>
        </w:tc>
        <w:tc>
          <w:tcPr>
            <w:tcW w:type="dxa" w:w="3120"/>
            <w:shd w:val="clear" w:color="auto" w:fill="FFFFFF"/>
          </w:tcPr>
          <w:p>
            <w:r>
              <w:rPr>
                <w:sz w:val="20"/>
              </w:rPr>
              <w:t>pip install python-docx</w:t>
            </w:r>
          </w:p>
        </w:tc>
      </w:tr>
      <w:tr>
        <w:tc>
          <w:tcPr>
            <w:tcW w:type="dxa" w:w="3120"/>
            <w:shd w:val="clear" w:color="auto" w:fill="F9FBF9"/>
          </w:tcPr>
          <w:p>
            <w:r>
              <w:rPr>
                <w:sz w:val="20"/>
              </w:rPr>
              <w:t>argparse</w:t>
            </w:r>
          </w:p>
        </w:tc>
        <w:tc>
          <w:tcPr>
            <w:tcW w:type="dxa" w:w="3120"/>
            <w:shd w:val="clear" w:color="auto" w:fill="F9FBF9"/>
          </w:tcPr>
          <w:p>
            <w:r>
              <w:rPr>
                <w:sz w:val="20"/>
              </w:rPr>
              <w:t>CLI argument parsing (--speech, --demo)</w:t>
            </w:r>
          </w:p>
        </w:tc>
        <w:tc>
          <w:tcPr>
            <w:tcW w:type="dxa" w:w="3120"/>
            <w:shd w:val="clear" w:color="auto" w:fill="F9FBF9"/>
          </w:tcPr>
          <w:p>
            <w:r>
              <w:rPr>
                <w:sz w:val="20"/>
              </w:rPr>
              <w:t>Python stdlib</w:t>
            </w:r>
          </w:p>
        </w:tc>
      </w:tr>
    </w:tbl>
    <w:p/>
    <w:p>
      <w:pPr>
        <w:pStyle w:val="Heading2"/>
      </w:pPr>
      <w:r>
        <w:rPr>
          <w:color w:val="2E7D32"/>
        </w:rPr>
        <w:t>3.4  Code Snippets</w:t>
      </w:r>
    </w:p>
    <w:p>
      <w:pPr>
        <w:spacing w:after="40"/>
      </w:pPr>
      <w:r>
        <w:rPr>
          <w:b/>
          <w:color w:val="1B5E20"/>
          <w:sz w:val="20"/>
        </w:rPr>
        <w:t>Code Snippet: Viterbi Algorithm — week3/hmm_entity.py</w:t>
      </w:r>
    </w:p>
    <w:tbl>
      <w:tblPr>
        <w:tblStyle w:val="TableGrid"/>
        <w:tblW w:type="auto" w:w="0"/>
        <w:tblLook w:firstColumn="1" w:firstRow="1" w:lastColumn="0" w:lastRow="0" w:noHBand="0" w:noVBand="1" w:val="04A0"/>
      </w:tblPr>
      <w:tblGrid>
        <w:gridCol w:w="9360"/>
      </w:tblGrid>
      <w:tr>
        <w:tc>
          <w:tcPr>
            <w:tcW w:type="dxa" w:w="9360"/>
            <w:shd w:val="clear" w:color="auto" w:fill="F0F4F0"/>
          </w:tcPr>
          <w:p>
            <w:pPr>
              <w:spacing w:before="0" w:after="0"/>
            </w:pPr>
            <w:r>
              <w:rPr>
                <w:rFonts w:ascii="Courier New" w:hAnsi="Courier New"/>
                <w:color w:val="333333"/>
                <w:sz w:val="18"/>
              </w:rPr>
              <w:t># week3/hmm_entity.py — Viterbi Algorithm (excerpt)</w:t>
            </w:r>
          </w:p>
          <w:p>
            <w:pPr>
              <w:spacing w:before="0" w:after="0"/>
            </w:pPr>
            <w:r>
              <w:rPr>
                <w:rFonts w:ascii="Courier New" w:hAnsi="Courier New"/>
                <w:color w:val="333333"/>
                <w:sz w:val="18"/>
              </w:rPr>
              <w:t>import math</w:t>
            </w:r>
          </w:p>
          <w:p>
            <w:pPr>
              <w:spacing w:before="0" w:after="0"/>
            </w:pPr>
            <w:r>
              <w:rPr>
                <w:rFonts w:ascii="Courier New" w:hAnsi="Courier New"/>
                <w:color w:val="333333"/>
                <w:sz w:val="18"/>
              </w:rPr>
            </w:r>
          </w:p>
          <w:p>
            <w:pPr>
              <w:spacing w:before="0" w:after="0"/>
            </w:pPr>
            <w:r>
              <w:rPr>
                <w:rFonts w:ascii="Courier New" w:hAnsi="Courier New"/>
                <w:color w:val="333333"/>
                <w:sz w:val="18"/>
              </w:rPr>
              <w:t>LABELS    = ["CROP", "DISEASE", "SYMPTOM", "LOCATION", "ACTION", "O"]</w:t>
            </w:r>
          </w:p>
          <w:p>
            <w:pPr>
              <w:spacing w:before="0" w:after="0"/>
            </w:pPr>
            <w:r>
              <w:rPr>
                <w:rFonts w:ascii="Courier New" w:hAnsi="Courier New"/>
                <w:color w:val="333333"/>
                <w:sz w:val="18"/>
              </w:rPr>
              <w:t>N_STATES  = len(LABELS)</w:t>
            </w:r>
          </w:p>
          <w:p>
            <w:pPr>
              <w:spacing w:before="0" w:after="0"/>
            </w:pPr>
            <w:r>
              <w:rPr>
                <w:rFonts w:ascii="Courier New" w:hAnsi="Courier New"/>
                <w:color w:val="333333"/>
                <w:sz w:val="18"/>
              </w:rPr>
            </w:r>
          </w:p>
          <w:p>
            <w:pPr>
              <w:spacing w:before="0" w:after="0"/>
            </w:pPr>
            <w:r>
              <w:rPr>
                <w:rFonts w:ascii="Courier New" w:hAnsi="Courier New"/>
                <w:color w:val="333333"/>
                <w:sz w:val="18"/>
              </w:rPr>
              <w:t>def viterbi(self, tokens):</w:t>
            </w:r>
          </w:p>
          <w:p>
            <w:pPr>
              <w:spacing w:before="0" w:after="0"/>
            </w:pPr>
            <w:r>
              <w:rPr>
                <w:rFonts w:ascii="Courier New" w:hAnsi="Courier New"/>
                <w:color w:val="333333"/>
                <w:sz w:val="18"/>
              </w:rPr>
              <w:t xml:space="preserve">    T = len(tokens)</w:t>
            </w:r>
          </w:p>
          <w:p>
            <w:pPr>
              <w:spacing w:before="0" w:after="0"/>
            </w:pPr>
            <w:r>
              <w:rPr>
                <w:rFonts w:ascii="Courier New" w:hAnsi="Courier New"/>
                <w:color w:val="333333"/>
                <w:sz w:val="18"/>
              </w:rPr>
              <w:t xml:space="preserve">    N = N_STATES</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 Viterbi table: V[t][s] = max log-prob reaching state s at time t</w:t>
            </w:r>
          </w:p>
          <w:p>
            <w:pPr>
              <w:spacing w:before="0" w:after="0"/>
            </w:pPr>
            <w:r>
              <w:rPr>
                <w:rFonts w:ascii="Courier New" w:hAnsi="Courier New"/>
                <w:color w:val="333333"/>
                <w:sz w:val="18"/>
              </w:rPr>
              <w:t xml:space="preserve">    V = [[float("-inf")] * N for _ in range(T)]</w:t>
            </w:r>
          </w:p>
          <w:p>
            <w:pPr>
              <w:spacing w:before="0" w:after="0"/>
            </w:pPr>
            <w:r>
              <w:rPr>
                <w:rFonts w:ascii="Courier New" w:hAnsi="Courier New"/>
                <w:color w:val="333333"/>
                <w:sz w:val="18"/>
              </w:rPr>
              <w:t xml:space="preserve">    B = [[0] * N for _ in range(T)]           # backpointers</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 Initialization</w:t>
            </w:r>
          </w:p>
          <w:p>
            <w:pPr>
              <w:spacing w:before="0" w:after="0"/>
            </w:pPr>
            <w:r>
              <w:rPr>
                <w:rFonts w:ascii="Courier New" w:hAnsi="Courier New"/>
                <w:color w:val="333333"/>
                <w:sz w:val="18"/>
              </w:rPr>
              <w:t xml:space="preserve">    for s in range(N):</w:t>
            </w:r>
          </w:p>
          <w:p>
            <w:pPr>
              <w:spacing w:before="0" w:after="0"/>
            </w:pPr>
            <w:r>
              <w:rPr>
                <w:rFonts w:ascii="Courier New" w:hAnsi="Courier New"/>
                <w:color w:val="333333"/>
                <w:sz w:val="18"/>
              </w:rPr>
              <w:t xml:space="preserve">        label = LABELS[s]</w:t>
            </w:r>
          </w:p>
          <w:p>
            <w:pPr>
              <w:spacing w:before="0" w:after="0"/>
            </w:pPr>
            <w:r>
              <w:rPr>
                <w:rFonts w:ascii="Courier New" w:hAnsi="Courier New"/>
                <w:color w:val="333333"/>
                <w:sz w:val="18"/>
              </w:rPr>
              <w:t xml:space="preserve">        V[0][s] = (math.log(self.initial[s]) +</w:t>
            </w:r>
          </w:p>
          <w:p>
            <w:pPr>
              <w:spacing w:before="0" w:after="0"/>
            </w:pPr>
            <w:r>
              <w:rPr>
                <w:rFonts w:ascii="Courier New" w:hAnsi="Courier New"/>
                <w:color w:val="333333"/>
                <w:sz w:val="18"/>
              </w:rPr>
              <w:t xml:space="preserve">                   math.log(self._emit_prob(label, tokens[0])))</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 Recursion</w:t>
            </w:r>
          </w:p>
          <w:p>
            <w:pPr>
              <w:spacing w:before="0" w:after="0"/>
            </w:pPr>
            <w:r>
              <w:rPr>
                <w:rFonts w:ascii="Courier New" w:hAnsi="Courier New"/>
                <w:color w:val="333333"/>
                <w:sz w:val="18"/>
              </w:rPr>
              <w:t xml:space="preserve">    for t in range(1, T):</w:t>
            </w:r>
          </w:p>
          <w:p>
            <w:pPr>
              <w:spacing w:before="0" w:after="0"/>
            </w:pPr>
            <w:r>
              <w:rPr>
                <w:rFonts w:ascii="Courier New" w:hAnsi="Courier New"/>
                <w:color w:val="333333"/>
                <w:sz w:val="18"/>
              </w:rPr>
              <w:t xml:space="preserve">        for s in range(N):</w:t>
            </w:r>
          </w:p>
          <w:p>
            <w:pPr>
              <w:spacing w:before="0" w:after="0"/>
            </w:pPr>
            <w:r>
              <w:rPr>
                <w:rFonts w:ascii="Courier New" w:hAnsi="Courier New"/>
                <w:color w:val="333333"/>
                <w:sz w:val="18"/>
              </w:rPr>
              <w:t xml:space="preserve">            emit_log = math.log(self._emit_prob(LABELS[s], tokens[t]))</w:t>
            </w:r>
          </w:p>
          <w:p>
            <w:pPr>
              <w:spacing w:before="0" w:after="0"/>
            </w:pPr>
            <w:r>
              <w:rPr>
                <w:rFonts w:ascii="Courier New" w:hAnsi="Courier New"/>
                <w:color w:val="333333"/>
                <w:sz w:val="18"/>
              </w:rPr>
              <w:t xml:space="preserve">            best_score, best_prev = float("-inf"), 0</w:t>
            </w:r>
          </w:p>
          <w:p>
            <w:pPr>
              <w:spacing w:before="0" w:after="0"/>
            </w:pPr>
            <w:r>
              <w:rPr>
                <w:rFonts w:ascii="Courier New" w:hAnsi="Courier New"/>
                <w:color w:val="333333"/>
                <w:sz w:val="18"/>
              </w:rPr>
              <w:t xml:space="preserve">            for prev_s in range(N):</w:t>
            </w:r>
          </w:p>
          <w:p>
            <w:pPr>
              <w:spacing w:before="0" w:after="0"/>
            </w:pPr>
            <w:r>
              <w:rPr>
                <w:rFonts w:ascii="Courier New" w:hAnsi="Courier New"/>
                <w:color w:val="333333"/>
                <w:sz w:val="18"/>
              </w:rPr>
              <w:t xml:space="preserve">                score = (V[t-1][prev_s] +</w:t>
            </w:r>
          </w:p>
          <w:p>
            <w:pPr>
              <w:spacing w:before="0" w:after="0"/>
            </w:pPr>
            <w:r>
              <w:rPr>
                <w:rFonts w:ascii="Courier New" w:hAnsi="Courier New"/>
                <w:color w:val="333333"/>
                <w:sz w:val="18"/>
              </w:rPr>
              <w:t xml:space="preserve">                         math.log(self.transition[prev_s][s]))</w:t>
            </w:r>
          </w:p>
          <w:p>
            <w:pPr>
              <w:spacing w:before="0" w:after="0"/>
            </w:pPr>
            <w:r>
              <w:rPr>
                <w:rFonts w:ascii="Courier New" w:hAnsi="Courier New"/>
                <w:color w:val="333333"/>
                <w:sz w:val="18"/>
              </w:rPr>
              <w:t xml:space="preserve">                if score &gt; best_score:</w:t>
            </w:r>
          </w:p>
          <w:p>
            <w:pPr>
              <w:spacing w:before="0" w:after="0"/>
            </w:pPr>
            <w:r>
              <w:rPr>
                <w:rFonts w:ascii="Courier New" w:hAnsi="Courier New"/>
                <w:color w:val="333333"/>
                <w:sz w:val="18"/>
              </w:rPr>
              <w:t xml:space="preserve">                    best_score, best_prev = score, prev_s</w:t>
            </w:r>
          </w:p>
          <w:p>
            <w:pPr>
              <w:spacing w:before="0" w:after="0"/>
            </w:pPr>
            <w:r>
              <w:rPr>
                <w:rFonts w:ascii="Courier New" w:hAnsi="Courier New"/>
                <w:color w:val="333333"/>
                <w:sz w:val="18"/>
              </w:rPr>
              <w:t xml:space="preserve">            V[t][s] = best_score + emit_log</w:t>
            </w:r>
          </w:p>
          <w:p>
            <w:pPr>
              <w:spacing w:before="0" w:after="0"/>
            </w:pPr>
            <w:r>
              <w:rPr>
                <w:rFonts w:ascii="Courier New" w:hAnsi="Courier New"/>
                <w:color w:val="333333"/>
                <w:sz w:val="18"/>
              </w:rPr>
              <w:t xml:space="preserve">            B[t][s] = best_prev</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 Backtrack to find optimal path</w:t>
            </w:r>
          </w:p>
          <w:p>
            <w:pPr>
              <w:spacing w:before="0" w:after="0"/>
            </w:pPr>
            <w:r>
              <w:rPr>
                <w:rFonts w:ascii="Courier New" w:hAnsi="Courier New"/>
                <w:color w:val="333333"/>
                <w:sz w:val="18"/>
              </w:rPr>
              <w:t xml:space="preserve">    path = [0] * T</w:t>
            </w:r>
          </w:p>
          <w:p>
            <w:pPr>
              <w:spacing w:before="0" w:after="0"/>
            </w:pPr>
            <w:r>
              <w:rPr>
                <w:rFonts w:ascii="Courier New" w:hAnsi="Courier New"/>
                <w:color w:val="333333"/>
                <w:sz w:val="18"/>
              </w:rPr>
              <w:t xml:space="preserve">    path[T-1] = max(range(N), key=lambda s: V[T-1][s])</w:t>
            </w:r>
          </w:p>
          <w:p>
            <w:pPr>
              <w:spacing w:before="0" w:after="0"/>
            </w:pPr>
            <w:r>
              <w:rPr>
                <w:rFonts w:ascii="Courier New" w:hAnsi="Courier New"/>
                <w:color w:val="333333"/>
                <w:sz w:val="18"/>
              </w:rPr>
              <w:t xml:space="preserve">    for t in range(T-2, -1, -1):</w:t>
            </w:r>
          </w:p>
          <w:p>
            <w:pPr>
              <w:spacing w:before="0" w:after="0"/>
            </w:pPr>
            <w:r>
              <w:rPr>
                <w:rFonts w:ascii="Courier New" w:hAnsi="Courier New"/>
                <w:color w:val="333333"/>
                <w:sz w:val="18"/>
              </w:rPr>
              <w:t xml:space="preserve">        path[t] = B[t+1][path[t+1]]</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return [LABELS[s] for s in path]</w:t>
            </w:r>
          </w:p>
        </w:tc>
      </w:tr>
    </w:tbl>
    <w:p/>
    <w:p>
      <w:pPr>
        <w:spacing w:after="40"/>
      </w:pPr>
      <w:r>
        <w:rPr>
          <w:b/>
          <w:color w:val="1B5E20"/>
          <w:sz w:val="20"/>
        </w:rPr>
        <w:t>Code Snippet: Chatbot Pipeline — week3/chatbot.py</w:t>
      </w:r>
    </w:p>
    <w:tbl>
      <w:tblPr>
        <w:tblStyle w:val="TableGrid"/>
        <w:tblW w:type="auto" w:w="0"/>
        <w:tblLook w:firstColumn="1" w:firstRow="1" w:lastColumn="0" w:lastRow="0" w:noHBand="0" w:noVBand="1" w:val="04A0"/>
      </w:tblPr>
      <w:tblGrid>
        <w:gridCol w:w="9360"/>
      </w:tblGrid>
      <w:tr>
        <w:tc>
          <w:tcPr>
            <w:tcW w:type="dxa" w:w="9360"/>
            <w:shd w:val="clear" w:color="auto" w:fill="F0F4F0"/>
          </w:tcPr>
          <w:p>
            <w:pPr>
              <w:spacing w:before="0" w:after="0"/>
            </w:pPr>
            <w:r>
              <w:rPr>
                <w:rFonts w:ascii="Courier New" w:hAnsi="Courier New"/>
                <w:color w:val="333333"/>
                <w:sz w:val="18"/>
              </w:rPr>
              <w:t># week3/chatbot.py — Full NLP Pipeline Integration (excerpt)</w:t>
            </w:r>
          </w:p>
          <w:p>
            <w:pPr>
              <w:spacing w:before="0" w:after="0"/>
            </w:pPr>
            <w:r>
              <w:rPr>
                <w:rFonts w:ascii="Courier New" w:hAnsi="Courier New"/>
                <w:color w:val="333333"/>
                <w:sz w:val="18"/>
              </w:rPr>
              <w:t>from nlp_pipeline import run_full_pipeline    # Week 1</w:t>
            </w:r>
          </w:p>
          <w:p>
            <w:pPr>
              <w:spacing w:before="0" w:after="0"/>
            </w:pPr>
            <w:r>
              <w:rPr>
                <w:rFonts w:ascii="Courier New" w:hAnsi="Courier New"/>
                <w:color w:val="333333"/>
                <w:sz w:val="18"/>
              </w:rPr>
              <w:t>from pos_tagger   import analyse_farmer_query  # Week 2</w:t>
            </w:r>
          </w:p>
          <w:p>
            <w:pPr>
              <w:spacing w:before="0" w:after="0"/>
            </w:pPr>
            <w:r>
              <w:rPr>
                <w:rFonts w:ascii="Courier New" w:hAnsi="Courier New"/>
                <w:color w:val="333333"/>
                <w:sz w:val="18"/>
              </w:rPr>
              <w:t>from hmm_entity   import FarmingHMM           # Week 3</w:t>
            </w:r>
          </w:p>
          <w:p>
            <w:pPr>
              <w:spacing w:before="0" w:after="0"/>
            </w:pPr>
            <w:r>
              <w:rPr>
                <w:rFonts w:ascii="Courier New" w:hAnsi="Courier New"/>
                <w:color w:val="333333"/>
                <w:sz w:val="18"/>
              </w:rPr>
              <w:t>from knowledge_base import lookup_solution</w:t>
            </w:r>
          </w:p>
          <w:p>
            <w:pPr>
              <w:spacing w:before="0" w:after="0"/>
            </w:pPr>
            <w:r>
              <w:rPr>
                <w:rFonts w:ascii="Courier New" w:hAnsi="Courier New"/>
                <w:color w:val="333333"/>
                <w:sz w:val="18"/>
              </w:rPr>
            </w:r>
          </w:p>
          <w:p>
            <w:pPr>
              <w:spacing w:before="0" w:after="0"/>
            </w:pPr>
            <w:r>
              <w:rPr>
                <w:rFonts w:ascii="Courier New" w:hAnsi="Courier New"/>
                <w:color w:val="333333"/>
                <w:sz w:val="18"/>
              </w:rPr>
              <w:t>class SmartFarmChatbot:</w:t>
            </w:r>
          </w:p>
          <w:p>
            <w:pPr>
              <w:spacing w:before="0" w:after="0"/>
            </w:pPr>
            <w:r>
              <w:rPr>
                <w:rFonts w:ascii="Courier New" w:hAnsi="Courier New"/>
                <w:color w:val="333333"/>
                <w:sz w:val="18"/>
              </w:rPr>
              <w:t xml:space="preserve">    def process_query(self, query):</w:t>
            </w:r>
          </w:p>
          <w:p>
            <w:pPr>
              <w:spacing w:before="0" w:after="0"/>
            </w:pPr>
            <w:r>
              <w:rPr>
                <w:rFonts w:ascii="Courier New" w:hAnsi="Courier New"/>
                <w:color w:val="333333"/>
                <w:sz w:val="18"/>
              </w:rPr>
              <w:t xml:space="preserve">        # Week 1: Tokenization, stop words, stemming, lemmatization</w:t>
            </w:r>
          </w:p>
          <w:p>
            <w:pPr>
              <w:spacing w:before="0" w:after="0"/>
            </w:pPr>
            <w:r>
              <w:rPr>
                <w:rFonts w:ascii="Courier New" w:hAnsi="Courier New"/>
                <w:color w:val="333333"/>
                <w:sz w:val="18"/>
              </w:rPr>
              <w:t xml:space="preserve">        w1 = run_full_pipeline(query, verbose=False)</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 Week 2: POS tagging and farming role classification</w:t>
            </w:r>
          </w:p>
          <w:p>
            <w:pPr>
              <w:spacing w:before="0" w:after="0"/>
            </w:pPr>
            <w:r>
              <w:rPr>
                <w:rFonts w:ascii="Courier New" w:hAnsi="Courier New"/>
                <w:color w:val="333333"/>
                <w:sz w:val="18"/>
              </w:rPr>
              <w:t xml:space="preserve">        w2 = analyse_farmer_query(query, verbose=False)</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 Week 3: HMM entity sequence labeling</w:t>
            </w:r>
          </w:p>
          <w:p>
            <w:pPr>
              <w:spacing w:before="0" w:after="0"/>
            </w:pPr>
            <w:r>
              <w:rPr>
                <w:rFonts w:ascii="Courier New" w:hAnsi="Courier New"/>
                <w:color w:val="333333"/>
                <w:sz w:val="18"/>
              </w:rPr>
              <w:t xml:space="preserve">        labeled  = self.hmm.label_sentence(query)</w:t>
            </w:r>
          </w:p>
          <w:p>
            <w:pPr>
              <w:spacing w:before="0" w:after="0"/>
            </w:pPr>
            <w:r>
              <w:rPr>
                <w:rFonts w:ascii="Courier New" w:hAnsi="Courier New"/>
                <w:color w:val="333333"/>
                <w:sz w:val="18"/>
              </w:rPr>
              <w:t xml:space="preserve">        entities = self.hmm.extract_entities(query)</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 Knowledge base lookup using extracted entities</w:t>
            </w:r>
          </w:p>
          <w:p>
            <w:pPr>
              <w:spacing w:before="0" w:after="0"/>
            </w:pPr>
            <w:r>
              <w:rPr>
                <w:rFonts w:ascii="Courier New" w:hAnsi="Courier New"/>
                <w:color w:val="333333"/>
                <w:sz w:val="18"/>
              </w:rPr>
              <w:t xml:space="preserve">        crop    = entities.get("CROP",    ["general"])[0]</w:t>
            </w:r>
          </w:p>
          <w:p>
            <w:pPr>
              <w:spacing w:before="0" w:after="0"/>
            </w:pPr>
            <w:r>
              <w:rPr>
                <w:rFonts w:ascii="Courier New" w:hAnsi="Courier New"/>
                <w:color w:val="333333"/>
                <w:sz w:val="18"/>
              </w:rPr>
              <w:t xml:space="preserve">        symptom = entities.get("SYMPTOM", ["unknown"])[0]</w:t>
            </w:r>
          </w:p>
          <w:p>
            <w:pPr>
              <w:spacing w:before="0" w:after="0"/>
            </w:pPr>
            <w:r>
              <w:rPr>
                <w:rFonts w:ascii="Courier New" w:hAnsi="Courier New"/>
                <w:color w:val="333333"/>
                <w:sz w:val="18"/>
              </w:rPr>
              <w:t xml:space="preserve">        solution = lookup_solution(crop, symptom)</w:t>
            </w:r>
          </w:p>
          <w:p>
            <w:pPr>
              <w:spacing w:before="0" w:after="0"/>
            </w:pPr>
            <w:r>
              <w:rPr>
                <w:rFonts w:ascii="Courier New" w:hAnsi="Courier New"/>
                <w:color w:val="333333"/>
                <w:sz w:val="18"/>
              </w:rPr>
            </w:r>
          </w:p>
          <w:p>
            <w:pPr>
              <w:spacing w:before="0" w:after="0"/>
            </w:pPr>
            <w:r>
              <w:rPr>
                <w:rFonts w:ascii="Courier New" w:hAnsi="Courier New"/>
                <w:color w:val="333333"/>
                <w:sz w:val="18"/>
              </w:rPr>
              <w:t xml:space="preserve">        self.display_solution(solution, crop, symptom)</w:t>
            </w:r>
          </w:p>
          <w:p>
            <w:pPr>
              <w:spacing w:before="0" w:after="0"/>
            </w:pPr>
            <w:r>
              <w:rPr>
                <w:rFonts w:ascii="Courier New" w:hAnsi="Courier New"/>
                <w:color w:val="333333"/>
                <w:sz w:val="18"/>
              </w:rPr>
            </w:r>
          </w:p>
          <w:p>
            <w:pPr>
              <w:spacing w:before="0" w:after="0"/>
            </w:pPr>
            <w:r>
              <w:rPr>
                <w:rFonts w:ascii="Courier New" w:hAnsi="Courier New"/>
                <w:color w:val="333333"/>
                <w:sz w:val="18"/>
              </w:rPr>
              <w:t># Launch chatbot</w:t>
            </w:r>
          </w:p>
          <w:p>
            <w:pPr>
              <w:spacing w:before="0" w:after="0"/>
            </w:pPr>
            <w:r>
              <w:rPr>
                <w:rFonts w:ascii="Courier New" w:hAnsi="Courier New"/>
                <w:color w:val="333333"/>
                <w:sz w:val="18"/>
              </w:rPr>
              <w:t>if __name__ == "__main__":</w:t>
            </w:r>
          </w:p>
          <w:p>
            <w:pPr>
              <w:spacing w:before="0" w:after="0"/>
            </w:pPr>
            <w:r>
              <w:rPr>
                <w:rFonts w:ascii="Courier New" w:hAnsi="Courier New"/>
                <w:color w:val="333333"/>
                <w:sz w:val="18"/>
              </w:rPr>
              <w:t xml:space="preserve">    bot = SmartFarmChatbot(speech_mode=False)</w:t>
            </w:r>
          </w:p>
          <w:p>
            <w:pPr>
              <w:spacing w:before="0" w:after="0"/>
            </w:pPr>
            <w:r>
              <w:rPr>
                <w:rFonts w:ascii="Courier New" w:hAnsi="Courier New"/>
                <w:color w:val="333333"/>
                <w:sz w:val="18"/>
              </w:rPr>
              <w:t xml:space="preserve">    bot.run()</w:t>
            </w:r>
          </w:p>
        </w:tc>
      </w:tr>
    </w:tbl>
    <w:p/>
    <w:p>
      <w:pPr>
        <w:spacing w:after="40"/>
      </w:pPr>
      <w:r>
        <w:rPr>
          <w:b/>
          <w:color w:val="1B5E20"/>
          <w:sz w:val="20"/>
        </w:rPr>
        <w:t>Code Snippet: Speech Input — week3/speech_input.py</w:t>
      </w:r>
    </w:p>
    <w:tbl>
      <w:tblPr>
        <w:tblStyle w:val="TableGrid"/>
        <w:tblW w:type="auto" w:w="0"/>
        <w:tblLook w:firstColumn="1" w:firstRow="1" w:lastColumn="0" w:lastRow="0" w:noHBand="0" w:noVBand="1" w:val="04A0"/>
      </w:tblPr>
      <w:tblGrid>
        <w:gridCol w:w="9360"/>
      </w:tblGrid>
      <w:tr>
        <w:tc>
          <w:tcPr>
            <w:tcW w:type="dxa" w:w="9360"/>
            <w:shd w:val="clear" w:color="auto" w:fill="F0F4F0"/>
          </w:tcPr>
          <w:p>
            <w:pPr>
              <w:spacing w:before="0" w:after="0"/>
            </w:pPr>
            <w:r>
              <w:rPr>
                <w:rFonts w:ascii="Courier New" w:hAnsi="Courier New"/>
                <w:color w:val="333333"/>
                <w:sz w:val="18"/>
              </w:rPr>
              <w:t># week3/speech_input.py — Speech Recognition Integration (excerpt)</w:t>
            </w:r>
          </w:p>
          <w:p>
            <w:pPr>
              <w:spacing w:before="0" w:after="0"/>
            </w:pPr>
            <w:r>
              <w:rPr>
                <w:rFonts w:ascii="Courier New" w:hAnsi="Courier New"/>
                <w:color w:val="333333"/>
                <w:sz w:val="18"/>
              </w:rPr>
              <w:t>import speech_recognition as sr</w:t>
            </w:r>
          </w:p>
          <w:p>
            <w:pPr>
              <w:spacing w:before="0" w:after="0"/>
            </w:pPr>
            <w:r>
              <w:rPr>
                <w:rFonts w:ascii="Courier New" w:hAnsi="Courier New"/>
                <w:color w:val="333333"/>
                <w:sz w:val="18"/>
              </w:rPr>
            </w:r>
          </w:p>
          <w:p>
            <w:pPr>
              <w:spacing w:before="0" w:after="0"/>
            </w:pPr>
            <w:r>
              <w:rPr>
                <w:rFonts w:ascii="Courier New" w:hAnsi="Courier New"/>
                <w:color w:val="333333"/>
                <w:sz w:val="18"/>
              </w:rPr>
              <w:t>def get_speech_input(timeout=5, phrase_limit=10, language="en-US"):</w:t>
            </w:r>
          </w:p>
          <w:p>
            <w:pPr>
              <w:spacing w:before="0" w:after="0"/>
            </w:pPr>
            <w:r>
              <w:rPr>
                <w:rFonts w:ascii="Courier New" w:hAnsi="Courier New"/>
                <w:color w:val="333333"/>
                <w:sz w:val="18"/>
              </w:rPr>
              <w:t xml:space="preserve">    recognizer = sr.Recognizer()</w:t>
            </w:r>
          </w:p>
          <w:p>
            <w:pPr>
              <w:spacing w:before="0" w:after="0"/>
            </w:pPr>
            <w:r>
              <w:rPr>
                <w:rFonts w:ascii="Courier New" w:hAnsi="Courier New"/>
                <w:color w:val="333333"/>
                <w:sz w:val="18"/>
              </w:rPr>
              <w:t xml:space="preserve">    with sr.Microphone() as source:</w:t>
            </w:r>
          </w:p>
          <w:p>
            <w:pPr>
              <w:spacing w:before="0" w:after="0"/>
            </w:pPr>
            <w:r>
              <w:rPr>
                <w:rFonts w:ascii="Courier New" w:hAnsi="Courier New"/>
                <w:color w:val="333333"/>
                <w:sz w:val="18"/>
              </w:rPr>
              <w:t xml:space="preserve">        recognizer.adjust_for_ambient_noise(source, duration=1)</w:t>
            </w:r>
          </w:p>
          <w:p>
            <w:pPr>
              <w:spacing w:before="0" w:after="0"/>
            </w:pPr>
            <w:r>
              <w:rPr>
                <w:rFonts w:ascii="Courier New" w:hAnsi="Courier New"/>
                <w:color w:val="333333"/>
                <w:sz w:val="18"/>
              </w:rPr>
              <w:t xml:space="preserve">        print("Listening... speak your farming problem")</w:t>
            </w:r>
          </w:p>
          <w:p>
            <w:pPr>
              <w:spacing w:before="0" w:after="0"/>
            </w:pPr>
            <w:r>
              <w:rPr>
                <w:rFonts w:ascii="Courier New" w:hAnsi="Courier New"/>
                <w:color w:val="333333"/>
                <w:sz w:val="18"/>
              </w:rPr>
              <w:t xml:space="preserve">        audio = recognizer.listen(source, timeout=timeout,</w:t>
            </w:r>
          </w:p>
          <w:p>
            <w:pPr>
              <w:spacing w:before="0" w:after="0"/>
            </w:pPr>
            <w:r>
              <w:rPr>
                <w:rFonts w:ascii="Courier New" w:hAnsi="Courier New"/>
                <w:color w:val="333333"/>
                <w:sz w:val="18"/>
              </w:rPr>
              <w:t xml:space="preserve">                                  phrase_time_limit=phrase_limit)</w:t>
            </w:r>
          </w:p>
          <w:p>
            <w:pPr>
              <w:spacing w:before="0" w:after="0"/>
            </w:pPr>
            <w:r>
              <w:rPr>
                <w:rFonts w:ascii="Courier New" w:hAnsi="Courier New"/>
                <w:color w:val="333333"/>
                <w:sz w:val="18"/>
              </w:rPr>
              <w:t xml:space="preserve">    try:</w:t>
            </w:r>
          </w:p>
          <w:p>
            <w:pPr>
              <w:spacing w:before="0" w:after="0"/>
            </w:pPr>
            <w:r>
              <w:rPr>
                <w:rFonts w:ascii="Courier New" w:hAnsi="Courier New"/>
                <w:color w:val="333333"/>
                <w:sz w:val="18"/>
              </w:rPr>
              <w:t xml:space="preserve">        text = recognizer.recognize_google(audio, language=language)</w:t>
            </w:r>
          </w:p>
          <w:p>
            <w:pPr>
              <w:spacing w:before="0" w:after="0"/>
            </w:pPr>
            <w:r>
              <w:rPr>
                <w:rFonts w:ascii="Courier New" w:hAnsi="Courier New"/>
                <w:color w:val="333333"/>
                <w:sz w:val="18"/>
              </w:rPr>
              <w:t xml:space="preserve">        print(f"Recognised: '{text}'")</w:t>
            </w:r>
          </w:p>
          <w:p>
            <w:pPr>
              <w:spacing w:before="0" w:after="0"/>
            </w:pPr>
            <w:r>
              <w:rPr>
                <w:rFonts w:ascii="Courier New" w:hAnsi="Courier New"/>
                <w:color w:val="333333"/>
                <w:sz w:val="18"/>
              </w:rPr>
              <w:t xml:space="preserve">        return text</w:t>
            </w:r>
          </w:p>
          <w:p>
            <w:pPr>
              <w:spacing w:before="0" w:after="0"/>
            </w:pPr>
            <w:r>
              <w:rPr>
                <w:rFonts w:ascii="Courier New" w:hAnsi="Courier New"/>
                <w:color w:val="333333"/>
                <w:sz w:val="18"/>
              </w:rPr>
              <w:t xml:space="preserve">    except sr.UnknownValueError:</w:t>
            </w:r>
          </w:p>
          <w:p>
            <w:pPr>
              <w:spacing w:before="0" w:after="0"/>
            </w:pPr>
            <w:r>
              <w:rPr>
                <w:rFonts w:ascii="Courier New" w:hAnsi="Courier New"/>
                <w:color w:val="333333"/>
                <w:sz w:val="18"/>
              </w:rPr>
              <w:t xml:space="preserve">        print("Could not understand speech. Please type instead.")</w:t>
            </w:r>
          </w:p>
          <w:p>
            <w:pPr>
              <w:spacing w:before="0" w:after="0"/>
            </w:pPr>
            <w:r>
              <w:rPr>
                <w:rFonts w:ascii="Courier New" w:hAnsi="Courier New"/>
                <w:color w:val="333333"/>
                <w:sz w:val="18"/>
              </w:rPr>
              <w:t xml:space="preserve">        return ""</w:t>
            </w:r>
          </w:p>
          <w:p>
            <w:pPr>
              <w:spacing w:before="0" w:after="0"/>
            </w:pPr>
            <w:r>
              <w:rPr>
                <w:rFonts w:ascii="Courier New" w:hAnsi="Courier New"/>
                <w:color w:val="333333"/>
                <w:sz w:val="18"/>
              </w:rPr>
            </w:r>
          </w:p>
          <w:p>
            <w:pPr>
              <w:spacing w:before="0" w:after="0"/>
            </w:pPr>
            <w:r>
              <w:rPr>
                <w:rFonts w:ascii="Courier New" w:hAnsi="Courier New"/>
                <w:color w:val="333333"/>
                <w:sz w:val="18"/>
              </w:rPr>
              <w:t># Usage in chatbot: python week3/chatbot.py --speech</w:t>
            </w:r>
          </w:p>
        </w:tc>
      </w:tr>
    </w:tbl>
    <w:p/>
    <w:p>
      <w:pPr>
        <w:pStyle w:val="Heading2"/>
      </w:pPr>
      <w:r>
        <w:rPr>
          <w:color w:val="2E7D32"/>
        </w:rPr>
        <w:t>3.5  Screenshots &amp; Practical Outputs</w:t>
      </w:r>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HMM Viterbi matrix output — log-probability table for 'maize leaves wilting' showing all 6 states × 3 tokens</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HMM labeled sentence output — color-coded [word/LABEL] display for a full farmer query</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Entity extraction output — CROP, SYMPTOM, DISEASE, LOCATION extracted from 5 farmer messages</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Full chatbot interaction — farmer types 'My maize leaves are turning yellow', full NLP pipeline output + solution displayed</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Chatbot demo mode — 5 preset farming queries processed end-to-end with solutions</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Speech recognition test — microphone capturing a farming problem and transcription result</w:t>
            </w:r>
          </w:p>
        </w:tc>
      </w:tr>
    </w:tbl>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SCREENSHOT HERE ]</w:t>
            </w:r>
            <w:r>
              <w:br/>
            </w:r>
            <w:r>
              <w:rPr>
                <w:i/>
                <w:color w:val="666666"/>
                <w:sz w:val="18"/>
              </w:rPr>
              <w:t>Generated Smart_Farm_Logbook.docx opened in Microsoft Word showing cover page</w:t>
            </w:r>
          </w:p>
        </w:tc>
      </w:tr>
    </w:tbl>
    <w:p/>
    <w:p>
      <w:pPr>
        <w:pStyle w:val="Heading2"/>
      </w:pPr>
      <w:r>
        <w:rPr>
          <w:color w:val="2E7D32"/>
        </w:rPr>
        <w:t>3.6  Learning Outcomes</w:t>
      </w:r>
    </w:p>
    <w:p>
      <w:pPr>
        <w:pStyle w:val="ListBullet"/>
      </w:pPr>
      <w:r>
        <w:rPr>
          <w:b/>
          <w:sz w:val="20"/>
        </w:rPr>
        <w:t xml:space="preserve">HMM Theory: </w:t>
      </w:r>
      <w:r>
        <w:rPr>
          <w:sz w:val="20"/>
        </w:rPr>
        <w:t>A Hidden Markov Model defines probability distributions over sequences. States are hidden (entity labels); observations are visible (words). The model parameters (A, B, π) encode domain knowledge.</w:t>
      </w:r>
    </w:p>
    <w:p>
      <w:pPr>
        <w:pStyle w:val="ListBullet"/>
      </w:pPr>
      <w:r>
        <w:rPr>
          <w:b/>
          <w:sz w:val="20"/>
        </w:rPr>
        <w:t xml:space="preserve">Viterbi Algorithm: </w:t>
      </w:r>
      <w:r>
        <w:rPr>
          <w:sz w:val="20"/>
        </w:rPr>
        <w:t>The Viterbi algorithm efficiently finds the globally optimal state sequence using dynamic programming (O(N²T) complexity). Log-probabilities prevent arithmetic underflow for long sequences.</w:t>
      </w:r>
    </w:p>
    <w:p>
      <w:pPr>
        <w:pStyle w:val="ListBullet"/>
      </w:pPr>
      <w:r>
        <w:rPr>
          <w:b/>
          <w:sz w:val="20"/>
        </w:rPr>
        <w:t xml:space="preserve">Sequence Labeling: </w:t>
      </w:r>
      <w:r>
        <w:rPr>
          <w:sz w:val="20"/>
        </w:rPr>
        <w:t>Unlike bag-of-words approaches, sequence labeling respects word order and can distinguish 'maize disease' from 'disease of maize' through different state transitions.</w:t>
      </w:r>
    </w:p>
    <w:p>
      <w:pPr>
        <w:pStyle w:val="ListBullet"/>
      </w:pPr>
      <w:r>
        <w:rPr>
          <w:b/>
          <w:sz w:val="20"/>
        </w:rPr>
        <w:t xml:space="preserve">System Integration: </w:t>
      </w:r>
      <w:r>
        <w:rPr>
          <w:sz w:val="20"/>
        </w:rPr>
        <w:t>A full NLP pipeline chains multiple components: tokenizer → stopword filter → stemmer/lemmatizer → POS tagger → HMM labeler → knowledge base lookup. Each component enriches the representation.</w:t>
      </w:r>
    </w:p>
    <w:p>
      <w:pPr>
        <w:pStyle w:val="ListBullet"/>
      </w:pPr>
      <w:r>
        <w:rPr>
          <w:b/>
          <w:sz w:val="20"/>
        </w:rPr>
        <w:t xml:space="preserve">Speech Input: </w:t>
      </w:r>
      <w:r>
        <w:rPr>
          <w:sz w:val="20"/>
        </w:rPr>
        <w:t>SpeechRecognition provides an accessible API over multiple engines (Google, Sphinx). Ambient noise adjustment and phrase time limits improve accuracy in noisy farm environments.</w:t>
      </w:r>
    </w:p>
    <w:p>
      <w:pPr>
        <w:pStyle w:val="ListBullet"/>
      </w:pPr>
      <w:r>
        <w:rPr>
          <w:b/>
          <w:sz w:val="20"/>
        </w:rPr>
        <w:t xml:space="preserve">End-to-End NLP Application: </w:t>
      </w:r>
      <w:r>
        <w:rPr>
          <w:sz w:val="20"/>
        </w:rPr>
        <w:t>The Smart Farm chatbot demonstrates how NLP concepts taught in class translate directly into a practical agricultural advisory tool with real-world utility.</w:t>
      </w:r>
    </w:p>
    <w:p/>
    <w:p>
      <w:pPr>
        <w:pStyle w:val="Heading2"/>
      </w:pPr>
      <w:r>
        <w:rPr>
          <w:color w:val="2E7D32"/>
        </w:rPr>
        <w:t>3.7  GitHub Commit Screenshot</w:t>
      </w:r>
    </w:p>
    <w:p>
      <w:pPr>
        <w:spacing w:before="0" w:after="120"/>
      </w:pPr>
      <w:r>
        <w:rPr>
          <w:b w:val="0"/>
          <w:i w:val="0"/>
          <w:sz w:val="22"/>
        </w:rPr>
        <w:t>Commit 3 added the HMM entity sequence labeler, the full chatbot integrating all three weeks of NLP, speech recognition input, and the logbook generator.</w:t>
      </w:r>
    </w:p>
    <w:tbl>
      <w:tblPr>
        <w:tblStyle w:val="TableGrid"/>
        <w:tblW w:type="auto" w:w="0"/>
        <w:tblLook w:firstColumn="1" w:firstRow="1" w:lastColumn="0" w:lastRow="0" w:noHBand="0" w:noVBand="1" w:val="04A0"/>
      </w:tblPr>
      <w:tblGrid>
        <w:gridCol w:w="9360"/>
      </w:tblGrid>
      <w:tr>
        <w:tc>
          <w:tcPr>
            <w:tcW w:type="dxa" w:w="9360"/>
            <w:shd w:val="clear" w:color="auto" w:fill="E8F5E9"/>
          </w:tcPr>
          <w:p>
            <w:pPr>
              <w:spacing w:before="360" w:after="360"/>
              <w:jc w:val="center"/>
            </w:pPr>
            <w:r>
              <w:rPr>
                <w:b/>
                <w:color w:val="1B5E20"/>
                <w:sz w:val="22"/>
              </w:rPr>
              <w:t>[ INSERT GITHUB COMMIT SCREENSHOT HERE ]</w:t>
            </w:r>
            <w:r>
              <w:br/>
            </w:r>
            <w:r>
              <w:rPr>
                <w:i/>
                <w:color w:val="666666"/>
                <w:sz w:val="18"/>
              </w:rPr>
              <w:t>GitHub commit screenshot — Week 3: Add Week 3: HMM entity labeling, full chatbot, speech input &amp; logbook generator</w:t>
            </w:r>
          </w:p>
        </w:tc>
      </w:tr>
    </w:tbl>
    <w:p/>
    <w:p>
      <w:r>
        <w:br w:type="page"/>
      </w:r>
    </w:p>
    <w:p>
      <w:pPr>
        <w:pStyle w:val="Heading1"/>
      </w:pPr>
      <w:r>
        <w:rPr>
          <w:color w:val="1B5E20"/>
        </w:rPr>
        <w:t>References</w:t>
      </w:r>
    </w:p>
    <w:p>
      <w:pPr>
        <w:pStyle w:val="ListNumber"/>
        <w:spacing w:after="120"/>
      </w:pPr>
      <w:r>
        <w:rPr>
          <w:sz w:val="20"/>
        </w:rPr>
        <w:t>Bird, S., Klein, E., &amp; Loper, E. (2009). *Natural Language Processing with Python*. O'Reilly Media. https://www.nltk.org/book/</w:t>
      </w:r>
    </w:p>
    <w:p>
      <w:pPr>
        <w:pStyle w:val="ListNumber"/>
        <w:spacing w:after="120"/>
      </w:pPr>
      <w:r>
        <w:rPr>
          <w:sz w:val="20"/>
        </w:rPr>
        <w:t>Jurafsky, D., &amp; Martin, J. H. (2023). *Speech and Language Processing* (3rd ed. draft). Stanford University. https://web.stanford.edu/~jurafsky/slp3/</w:t>
      </w:r>
    </w:p>
    <w:p>
      <w:pPr>
        <w:pStyle w:val="ListNumber"/>
        <w:spacing w:after="120"/>
      </w:pPr>
      <w:r>
        <w:rPr>
          <w:sz w:val="20"/>
        </w:rPr>
        <w:t>Rabiner, L. R. (1989). A tutorial on hidden Markov models and selected applications in speech recognition. *Proceedings of the IEEE*, 77(2), 257–286.</w:t>
      </w:r>
    </w:p>
    <w:p>
      <w:pPr>
        <w:pStyle w:val="ListNumber"/>
        <w:spacing w:after="120"/>
      </w:pPr>
      <w:r>
        <w:rPr>
          <w:sz w:val="20"/>
        </w:rPr>
        <w:t>Manning, C. D., &amp; Schütze, H. (1999). *Foundations of Statistical Natural Language Processing*. MIT Press.</w:t>
      </w:r>
    </w:p>
    <w:p>
      <w:pPr>
        <w:pStyle w:val="ListNumber"/>
        <w:spacing w:after="120"/>
      </w:pPr>
      <w:r>
        <w:rPr>
          <w:sz w:val="20"/>
        </w:rPr>
        <w:t>NLTK Project. (2023). *NLTK 3.8 Documentation*. https://www.nltk.org/</w:t>
      </w:r>
    </w:p>
    <w:p>
      <w:pPr>
        <w:pStyle w:val="ListNumber"/>
        <w:spacing w:after="120"/>
      </w:pPr>
      <w:r>
        <w:rPr>
          <w:sz w:val="20"/>
        </w:rPr>
        <w:t>SpeechRecognition Library. (2023). *Speech Recognition for Python*. https://pypi.org/project/SpeechRecognition/</w:t>
      </w:r>
    </w:p>
    <w:p>
      <w:pPr>
        <w:pStyle w:val="ListNumber"/>
        <w:spacing w:after="120"/>
      </w:pPr>
      <w:r>
        <w:rPr>
          <w:sz w:val="20"/>
        </w:rPr>
        <w:t>Python Software Foundation. (2024). *Python 3.x Documentation*. https://docs.python.org/3/</w:t>
      </w:r>
    </w:p>
    <w:p>
      <w:pPr>
        <w:pStyle w:val="ListNumber"/>
        <w:spacing w:after="120"/>
      </w:pPr>
      <w:r>
        <w:rPr>
          <w:sz w:val="20"/>
        </w:rPr>
        <w:t>Porter, M. F. (1980). An algorithm for suffix stripping. *Program*, 14(3), 130–137.</w:t>
      </w:r>
    </w:p>
    <w:p>
      <w:pPr>
        <w:pStyle w:val="ListNumber"/>
        <w:spacing w:after="120"/>
      </w:pPr>
      <w:r>
        <w:rPr>
          <w:sz w:val="20"/>
        </w:rPr>
        <w:t>Viterbi, A. J. (1967). Error bounds for convolutional codes and an asymptotically optimum decoding algorithm. *IEEE Transactions on Information Theory*, 13(2), 260–269.</w:t>
      </w:r>
    </w:p>
    <w:p>
      <w:pPr>
        <w:pStyle w:val="ListNumber"/>
        <w:spacing w:after="120"/>
      </w:pPr>
      <w:r>
        <w:rPr>
          <w:sz w:val="20"/>
        </w:rPr>
        <w:t>FAO. (2023). *Crop Protection Best Practices*. Food and Agriculture Organization. https://www.fao.org/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5E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D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