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 进行垃圾回收的过程主要有这么几个：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判断对象是否可达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如果不可达，进行第一次标记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第二次检测对象还是不可达，进行第二次标记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如果对象被两次标记，说明对象已死，对象将被回收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如何判断对象已死？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JVM使用可达性分析进行对象已死的判断。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可达性分析（Reach-ability Analysis）：从GC Root 开始搜索，所有走过的路径叫做引用链(Reference Chain). 当对象不在任何一个引用链中时，对象将被标记为不可达。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 Root 包括以下几种：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虚拟机栈中引用的对象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方法区中类静态属性引用的对象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方法区中常量所引用的对象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本地方法栈中的JNI(即一般说的native 方法)引用的对象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对象的引用按照垃圾回收的优先级有低到高分别是：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强引用(Strong Reference)：只要存在强引用就不会被回收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软引用(Soft Reference)：在将要发生内存溢出异常之前会被回收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弱引用(Weak Reference)：发生垃圾回收就会被回收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虚引用(Virtual Reference)：唯一的目的是在这个对象被回收时，会收到一个系统通知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在第二次标记之前，如果将对象变成可达，对象将从回收列表中删除。对象的finalize方法时对象逃脱回收的最后一次机会。还有就是任何一个对象的finalize方法只会执行一次。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对于方法区的回收，主要回收的对象是废弃常量和无用的类。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废弃常量：在当前线程中没有任何一个一样值的变量。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无用的类：不存在该类的实例，类加载器被回收，无法再任何地方通过方式方法类的方法。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垃圾回收的算法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标记-清除(Mark - Sweep)：对已死对象进行标记，根据标记将对象进行回收。缺点：如果内存被频繁的分配或者是回收，将会有很多内存碎片。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复制(Copying)：将内存进行划分多部分，预留一部分空闲内存。在内存回收时，将存活的对象拷贝到预留的那部分空闲内存中。并回收原来那部分的所有内存。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标记-整理(Mark - Compact)：</w:t>
      </w:r>
      <w:bookmarkStart w:id="0" w:name="_GoBack"/>
      <w:bookmarkEnd w:id="0"/>
      <w:r>
        <w:rPr>
          <w:rFonts w:hint="eastAsia"/>
          <w:lang w:val="en-US" w:eastAsia="zh-CN"/>
        </w:rPr>
        <w:t>将存活的的对象都向内存的一端移动，然后直接清理端边界以外的所有内存。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ABBF9"/>
    <w:multiLevelType w:val="singleLevel"/>
    <w:tmpl w:val="59AABBF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AABC6C"/>
    <w:multiLevelType w:val="singleLevel"/>
    <w:tmpl w:val="59AABC6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AAC02A"/>
    <w:multiLevelType w:val="singleLevel"/>
    <w:tmpl w:val="59AAC02A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AAC08A"/>
    <w:multiLevelType w:val="singleLevel"/>
    <w:tmpl w:val="59AAC08A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115E"/>
    <w:rsid w:val="010C4CA9"/>
    <w:rsid w:val="017F6276"/>
    <w:rsid w:val="04B937F0"/>
    <w:rsid w:val="057E2A40"/>
    <w:rsid w:val="07832878"/>
    <w:rsid w:val="082B214E"/>
    <w:rsid w:val="09A260BB"/>
    <w:rsid w:val="0A6E3221"/>
    <w:rsid w:val="0B380C85"/>
    <w:rsid w:val="0BCD6F0C"/>
    <w:rsid w:val="0BFD77CB"/>
    <w:rsid w:val="0D02369E"/>
    <w:rsid w:val="0D83687D"/>
    <w:rsid w:val="107D6398"/>
    <w:rsid w:val="11193689"/>
    <w:rsid w:val="11213F57"/>
    <w:rsid w:val="114420A1"/>
    <w:rsid w:val="11C009B2"/>
    <w:rsid w:val="157B4B9C"/>
    <w:rsid w:val="169162DA"/>
    <w:rsid w:val="19825F46"/>
    <w:rsid w:val="1A1B48DE"/>
    <w:rsid w:val="1A7C6F47"/>
    <w:rsid w:val="1B845076"/>
    <w:rsid w:val="1C417C5A"/>
    <w:rsid w:val="1D3D3A7D"/>
    <w:rsid w:val="1DAD7F80"/>
    <w:rsid w:val="25275A9A"/>
    <w:rsid w:val="27466D3B"/>
    <w:rsid w:val="2F97525F"/>
    <w:rsid w:val="2FFF1641"/>
    <w:rsid w:val="30304A72"/>
    <w:rsid w:val="33FE5362"/>
    <w:rsid w:val="351068C7"/>
    <w:rsid w:val="39590222"/>
    <w:rsid w:val="3D5464E6"/>
    <w:rsid w:val="3E6A3D52"/>
    <w:rsid w:val="3EC428D7"/>
    <w:rsid w:val="426A0FE9"/>
    <w:rsid w:val="429943C9"/>
    <w:rsid w:val="43B55D8A"/>
    <w:rsid w:val="476C0E30"/>
    <w:rsid w:val="490B0C68"/>
    <w:rsid w:val="4928379B"/>
    <w:rsid w:val="4CF730A9"/>
    <w:rsid w:val="504B2F33"/>
    <w:rsid w:val="53706614"/>
    <w:rsid w:val="53F07F56"/>
    <w:rsid w:val="5489023F"/>
    <w:rsid w:val="54AA6575"/>
    <w:rsid w:val="5582044A"/>
    <w:rsid w:val="55FD5CE8"/>
    <w:rsid w:val="580D721F"/>
    <w:rsid w:val="58D65C1F"/>
    <w:rsid w:val="59BA7B8E"/>
    <w:rsid w:val="5A385B19"/>
    <w:rsid w:val="5EB90632"/>
    <w:rsid w:val="5FB76A27"/>
    <w:rsid w:val="5FD450EC"/>
    <w:rsid w:val="63172ADB"/>
    <w:rsid w:val="63B30B76"/>
    <w:rsid w:val="64C77567"/>
    <w:rsid w:val="6C326CF9"/>
    <w:rsid w:val="6CBE2D8B"/>
    <w:rsid w:val="71963098"/>
    <w:rsid w:val="719E2C12"/>
    <w:rsid w:val="724E640B"/>
    <w:rsid w:val="72CA3420"/>
    <w:rsid w:val="74975CA3"/>
    <w:rsid w:val="756149F7"/>
    <w:rsid w:val="76F97AAF"/>
    <w:rsid w:val="779D661E"/>
    <w:rsid w:val="7A4E7F01"/>
    <w:rsid w:val="7B30529E"/>
    <w:rsid w:val="7BE55EE0"/>
    <w:rsid w:val="7E0E291C"/>
    <w:rsid w:val="7E5D1F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2017-09-02T15:11:20Z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