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49" w:type="dxa"/>
        <w:tblLayout w:type="fixed"/>
        <w:tblLook w:val="04A0" w:firstRow="1" w:lastRow="0" w:firstColumn="1" w:lastColumn="0" w:noHBand="0" w:noVBand="1"/>
        <w:tblDescription w:val="Layout table to enter Title"/>
      </w:tblPr>
      <w:tblGrid>
        <w:gridCol w:w="9949"/>
      </w:tblGrid>
      <w:tr w:rsidR="006808FB" w:rsidRPr="005F6EB7" w14:paraId="223136B6" w14:textId="77777777" w:rsidTr="005F6EB7">
        <w:trPr>
          <w:trHeight w:val="1193"/>
        </w:trPr>
        <w:tc>
          <w:tcPr>
            <w:tcW w:w="9949" w:type="dxa"/>
          </w:tcPr>
          <w:p w14:paraId="432CA135" w14:textId="271E4C21" w:rsidR="004558FF" w:rsidRPr="005F6EB7" w:rsidRDefault="00C652E9" w:rsidP="004558FF">
            <w:pPr>
              <w:pStyle w:val="Title"/>
              <w:ind w:left="7200" w:hanging="7200"/>
              <w:rPr>
                <w:rFonts w:ascii="Avenir Next LT Pro" w:hAnsi="Avenir Next LT Pro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7FD9856" wp14:editId="6563E865">
                  <wp:simplePos x="0" y="0"/>
                  <wp:positionH relativeFrom="column">
                    <wp:posOffset>5029200</wp:posOffset>
                  </wp:positionH>
                  <wp:positionV relativeFrom="paragraph">
                    <wp:posOffset>3175</wp:posOffset>
                  </wp:positionV>
                  <wp:extent cx="1216025" cy="754380"/>
                  <wp:effectExtent l="0" t="0" r="3175" b="7620"/>
                  <wp:wrapThrough wrapText="bothSides">
                    <wp:wrapPolygon edited="0">
                      <wp:start x="0" y="0"/>
                      <wp:lineTo x="0" y="21273"/>
                      <wp:lineTo x="21318" y="21273"/>
                      <wp:lineTo x="21318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75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B0D97" w:rsidRPr="386DC75A">
              <w:rPr>
                <w:rFonts w:ascii="Avenir Next LT Pro" w:hAnsi="Avenir Next LT Pro"/>
                <w:sz w:val="52"/>
                <w:szCs w:val="52"/>
              </w:rPr>
              <w:t>MediaBazaar Project</w:t>
            </w:r>
            <w:r w:rsidR="007920AB" w:rsidRPr="386DC75A">
              <w:rPr>
                <w:rFonts w:ascii="Avenir Next LT Pro" w:hAnsi="Avenir Next LT Pro"/>
                <w:sz w:val="52"/>
                <w:szCs w:val="52"/>
              </w:rPr>
              <w:t xml:space="preserve"> Meetings</w:t>
            </w:r>
            <w:r>
              <w:t xml:space="preserve"> </w:t>
            </w:r>
          </w:p>
        </w:tc>
      </w:tr>
    </w:tbl>
    <w:p w14:paraId="550CB065" w14:textId="3455AF44" w:rsidR="006808FB" w:rsidRPr="005F6EB7" w:rsidRDefault="002D2AFE" w:rsidP="005F71E0">
      <w:pPr>
        <w:pStyle w:val="Subtitle"/>
        <w:rPr>
          <w:rFonts w:ascii="Avenir Next LT Pro" w:hAnsi="Avenir Next LT Pro"/>
          <w:sz w:val="28"/>
          <w:szCs w:val="20"/>
        </w:rPr>
      </w:pPr>
      <w:r>
        <w:rPr>
          <w:rFonts w:ascii="Avenir Next LT Pro" w:hAnsi="Avenir Next LT Pro"/>
          <w:sz w:val="28"/>
          <w:szCs w:val="20"/>
        </w:rPr>
        <w:t>17</w:t>
      </w:r>
      <w:r w:rsidR="007920AB" w:rsidRPr="005F6EB7">
        <w:rPr>
          <w:rFonts w:ascii="Avenir Next LT Pro" w:hAnsi="Avenir Next LT Pro"/>
          <w:sz w:val="28"/>
          <w:szCs w:val="20"/>
        </w:rPr>
        <w:t>-</w:t>
      </w:r>
      <w:r w:rsidR="00281D61">
        <w:rPr>
          <w:rFonts w:ascii="Avenir Next LT Pro" w:hAnsi="Avenir Next LT Pro"/>
          <w:sz w:val="28"/>
          <w:szCs w:val="20"/>
        </w:rPr>
        <w:t>February-2020</w:t>
      </w:r>
    </w:p>
    <w:p w14:paraId="38F5C133" w14:textId="72A5A5BB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Date: </w:t>
      </w:r>
      <w:r w:rsidR="00596351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Monday </w:t>
      </w:r>
      <w:r w:rsidR="008D24A8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February 17</w:t>
      </w:r>
      <w:r w:rsidR="008D24A8" w:rsidRPr="008D24A8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  <w:vertAlign w:val="superscript"/>
        </w:rPr>
        <w:t>th</w:t>
      </w:r>
      <w:r w:rsidR="008D24A8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</w:p>
    <w:p w14:paraId="470183EA" w14:textId="0523D1E2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Time: </w:t>
      </w:r>
      <w:r w:rsidR="00C961B0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09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  <w:r w:rsidR="00C961B0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00 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am – </w:t>
      </w:r>
      <w:r w:rsidR="002042D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09</w:t>
      </w:r>
      <w:r w:rsidR="00C961B0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:3</w:t>
      </w:r>
      <w:r w:rsidR="00FC3EB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8</w:t>
      </w:r>
      <w:r w:rsidR="00C961B0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am</w:t>
      </w:r>
    </w:p>
    <w:p w14:paraId="202E7F4D" w14:textId="56D9352A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Location: Fontys R1 2.</w:t>
      </w:r>
      <w:r w:rsidR="00854D76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16</w:t>
      </w:r>
    </w:p>
    <w:p w14:paraId="32D677E7" w14:textId="7686FD82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Attendees: Louis Cocks</w:t>
      </w:r>
      <w:r w:rsidR="004558FF"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, </w:t>
      </w:r>
      <w:r w:rsidR="008F3D83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Jose N. Carbonell</w:t>
      </w:r>
      <w:r w:rsidR="00FA517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</w:t>
      </w:r>
      <w:r w:rsidR="00FE3534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Developer</w:t>
      </w:r>
      <w:r w:rsidR="00FA517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)</w:t>
      </w:r>
      <w:r w:rsidR="00552694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, Alexander Vartic</w:t>
      </w:r>
      <w:r w:rsidR="0042473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</w:t>
      </w:r>
      <w:r w:rsidR="00552694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, </w:t>
      </w:r>
      <w:r w:rsidR="00A9325B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Menderes Sacli</w:t>
      </w:r>
      <w:r w:rsidR="00D111A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</w:t>
      </w:r>
      <w:r w:rsidR="00A9325B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, Qin Q. Zhao</w:t>
      </w:r>
      <w:r w:rsidR="00312EB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(Project Tutor)</w:t>
      </w:r>
    </w:p>
    <w:p w14:paraId="0C941ECC" w14:textId="590B23A6" w:rsidR="007920AB" w:rsidRDefault="007920AB" w:rsidP="00DE33A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Absent: none</w:t>
      </w:r>
    </w:p>
    <w:p w14:paraId="6EF6B706" w14:textId="77777777" w:rsidR="00DE33A2" w:rsidRPr="00DE33A2" w:rsidRDefault="00DE33A2" w:rsidP="00DE33A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756DD87A" w14:textId="77777777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Subjects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0A7684D1" w14:textId="1E39E39B" w:rsidR="004B4875" w:rsidRPr="005F6EB7" w:rsidRDefault="00777987" w:rsidP="004B4875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Discuss the project plan</w:t>
      </w:r>
      <w:r w:rsidR="00E640B3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.</w:t>
      </w:r>
    </w:p>
    <w:p w14:paraId="09E274AD" w14:textId="77777777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Decisions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4FA2B8DC" w14:textId="046BB2E9" w:rsidR="007920AB" w:rsidRPr="00E640B3" w:rsidRDefault="00E640B3" w:rsidP="007920AB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Update the project plan based on</w:t>
      </w:r>
      <w:r w:rsidR="00774E2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the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received feedback.</w:t>
      </w:r>
    </w:p>
    <w:p w14:paraId="46EF89C7" w14:textId="48881CD4" w:rsidR="00E640B3" w:rsidRPr="005F6EB7" w:rsidRDefault="00E640B3" w:rsidP="007920AB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Work on the User Requirements Specification document.</w:t>
      </w:r>
    </w:p>
    <w:p w14:paraId="1AAD1546" w14:textId="5702121C" w:rsidR="004B4875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Actions with target dates</w:t>
      </w:r>
      <w:r w:rsidR="004B4875"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 xml:space="preserve"> (</w:t>
      </w:r>
      <w:r w:rsidR="00777987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>03</w:t>
      </w:r>
      <w:r w:rsidR="004B4875" w:rsidRPr="005F6EB7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 xml:space="preserve"> </w:t>
      </w:r>
      <w:r w:rsidR="00777987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>March</w:t>
      </w:r>
      <w:r w:rsidR="004B4875"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)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309AA99D" w14:textId="2FBEDF45" w:rsidR="007920AB" w:rsidRPr="005F6EB7" w:rsidRDefault="00E640B3" w:rsidP="004B4875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Discuss the URS.</w:t>
      </w:r>
    </w:p>
    <w:p w14:paraId="21E168FC" w14:textId="2C020BFC" w:rsidR="005F6EB7" w:rsidRPr="002D2AFE" w:rsidRDefault="00E640B3" w:rsidP="00723BE2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Show </w:t>
      </w:r>
      <w:r w:rsidR="000F4D94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the</w:t>
      </w:r>
      <w:r w:rsidR="00952AC1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  <w:r w:rsidR="00B43F30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application</w:t>
      </w:r>
      <w:r w:rsidR="00952AC1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GUI to the tutor for feedback</w:t>
      </w:r>
    </w:p>
    <w:p w14:paraId="295F2869" w14:textId="06E9BC40" w:rsidR="004B4C42" w:rsidRPr="005F6EB7" w:rsidRDefault="00E156F0" w:rsidP="00723BE2">
      <w:pPr>
        <w:pStyle w:val="Subtitle"/>
        <w:rPr>
          <w:rFonts w:ascii="Avenir Next LT Pro" w:hAnsi="Avenir Next LT Pro"/>
          <w:sz w:val="28"/>
          <w:szCs w:val="20"/>
        </w:rPr>
      </w:pPr>
      <w:r>
        <w:rPr>
          <w:rFonts w:ascii="Avenir Next LT Pro" w:hAnsi="Avenir Next LT Pro"/>
          <w:sz w:val="28"/>
          <w:szCs w:val="20"/>
        </w:rPr>
        <w:t>03</w:t>
      </w:r>
      <w:r w:rsidR="007920AB" w:rsidRPr="005F6EB7">
        <w:rPr>
          <w:rFonts w:ascii="Avenir Next LT Pro" w:hAnsi="Avenir Next LT Pro"/>
          <w:sz w:val="28"/>
          <w:szCs w:val="20"/>
        </w:rPr>
        <w:t>-</w:t>
      </w:r>
      <w:r w:rsidR="000B309A">
        <w:rPr>
          <w:rFonts w:ascii="Avenir Next LT Pro" w:hAnsi="Avenir Next LT Pro"/>
          <w:sz w:val="28"/>
          <w:szCs w:val="20"/>
        </w:rPr>
        <w:t>March</w:t>
      </w:r>
      <w:r w:rsidR="007920AB" w:rsidRPr="005F6EB7">
        <w:rPr>
          <w:rFonts w:ascii="Avenir Next LT Pro" w:hAnsi="Avenir Next LT Pro"/>
          <w:sz w:val="28"/>
          <w:szCs w:val="20"/>
        </w:rPr>
        <w:t>-2</w:t>
      </w:r>
      <w:r w:rsidR="00DE33A2">
        <w:rPr>
          <w:rFonts w:ascii="Avenir Next LT Pro" w:hAnsi="Avenir Next LT Pro"/>
          <w:sz w:val="28"/>
          <w:szCs w:val="20"/>
        </w:rPr>
        <w:t>020</w:t>
      </w:r>
    </w:p>
    <w:p w14:paraId="017ABC3A" w14:textId="4806581A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Date: Tue</w:t>
      </w:r>
      <w:r w:rsidR="0032199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sday March </w:t>
      </w:r>
      <w:r w:rsidR="000B309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3</w:t>
      </w:r>
      <w:r w:rsidR="000B309A" w:rsidRPr="000B309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  <w:vertAlign w:val="superscript"/>
        </w:rPr>
        <w:t>rd</w:t>
      </w:r>
      <w:r w:rsidR="000B309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</w:p>
    <w:p w14:paraId="5C93B245" w14:textId="7A92F535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Time: </w:t>
      </w:r>
      <w:r w:rsidR="003D4F8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02</w:t>
      </w:r>
      <w:r w:rsidR="0080689F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:0</w:t>
      </w:r>
      <w:r w:rsidR="00033CDF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7</w:t>
      </w:r>
      <w:r w:rsidR="003D4F8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  <w:r w:rsidR="000017D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p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m – </w:t>
      </w:r>
      <w:r w:rsidR="00E518A3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02:3</w:t>
      </w:r>
      <w:r w:rsidR="00033CDF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3</w:t>
      </w:r>
      <w:r w:rsidR="003D4F8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pm</w:t>
      </w:r>
    </w:p>
    <w:p w14:paraId="292AD98F" w14:textId="6083F778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Location: Fontys R1 2.</w:t>
      </w:r>
      <w:r w:rsidR="00C80DC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16</w:t>
      </w:r>
    </w:p>
    <w:p w14:paraId="3163C342" w14:textId="77777777" w:rsidR="006A03AB" w:rsidRPr="005F6EB7" w:rsidRDefault="006A03AB" w:rsidP="006A03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Attendees: Louis Cocks (Developer),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Jose N. Carbonell (Developer), Alexander Vartic (Developer), Menderes Sacli (Developer), Qin Q. Zhao (Project Tutor)</w:t>
      </w:r>
    </w:p>
    <w:p w14:paraId="3ACE0550" w14:textId="31287A66" w:rsidR="007920AB" w:rsidRDefault="007920AB" w:rsidP="00DE33A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Absent: </w:t>
      </w:r>
      <w:r w:rsidR="00AD20CC" w:rsidRPr="006263A7">
        <w:rPr>
          <w:rFonts w:ascii="Avenir Next LT Pro" w:hAnsi="Avenir Next LT Pro" w:cs="Calibri"/>
          <w:b/>
          <w:bCs/>
          <w:color w:val="1F497D"/>
          <w:sz w:val="22"/>
          <w:szCs w:val="22"/>
          <w:bdr w:val="none" w:sz="0" w:space="0" w:color="auto" w:frame="1"/>
        </w:rPr>
        <w:t>Menderes</w:t>
      </w:r>
      <w:r w:rsidR="00AD20C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and </w:t>
      </w:r>
      <w:r w:rsidR="00AD20CC" w:rsidRPr="006263A7">
        <w:rPr>
          <w:rFonts w:ascii="Avenir Next LT Pro" w:hAnsi="Avenir Next LT Pro" w:cs="Calibri"/>
          <w:b/>
          <w:bCs/>
          <w:color w:val="1F497D"/>
          <w:sz w:val="22"/>
          <w:szCs w:val="22"/>
          <w:bdr w:val="none" w:sz="0" w:space="0" w:color="auto" w:frame="1"/>
        </w:rPr>
        <w:t>Alexander</w:t>
      </w:r>
    </w:p>
    <w:p w14:paraId="2221B357" w14:textId="77777777" w:rsidR="00DE33A2" w:rsidRPr="00DE33A2" w:rsidRDefault="00DE33A2" w:rsidP="00DE33A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3710219B" w14:textId="77777777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Subjects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00E6064A" w14:textId="5F6DFF41" w:rsidR="007920AB" w:rsidRPr="005F6EB7" w:rsidRDefault="00AC73B7" w:rsidP="004B4875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Discuss the User Requirements Specification</w:t>
      </w:r>
      <w:r w:rsidR="00774E2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document</w:t>
      </w:r>
      <w:r w:rsidR="003529E4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.</w:t>
      </w:r>
    </w:p>
    <w:p w14:paraId="138BE33B" w14:textId="21904A4B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Decisions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4127F5D7" w14:textId="77777777" w:rsidR="00222A29" w:rsidRPr="00222A29" w:rsidRDefault="006620CB" w:rsidP="004362ED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Update the URS document</w:t>
      </w:r>
      <w:r w:rsidR="00774E2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based on the received feedback.</w:t>
      </w:r>
    </w:p>
    <w:p w14:paraId="78991790" w14:textId="10CDFFFA" w:rsidR="007920AB" w:rsidRPr="005F6EB7" w:rsidRDefault="00222A29" w:rsidP="004362ED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Start working on the HR application</w:t>
      </w:r>
      <w:r w:rsidR="00D2330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.</w:t>
      </w:r>
      <w:r w:rsidR="007920AB"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 </w:t>
      </w:r>
    </w:p>
    <w:p w14:paraId="2429DF72" w14:textId="55CC5756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Actions with target dates</w:t>
      </w:r>
      <w:r w:rsidR="004B4875"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 xml:space="preserve"> (</w:t>
      </w:r>
      <w:r w:rsidR="004804C0" w:rsidRPr="005C5636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>10</w:t>
      </w:r>
      <w:r w:rsidR="005C5636" w:rsidRPr="005C5636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 xml:space="preserve"> March</w:t>
      </w:r>
      <w:r w:rsidR="004B4875"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)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73C5EEB2" w14:textId="03CE62BD" w:rsidR="000E12C2" w:rsidRPr="00716752" w:rsidRDefault="001D5E45" w:rsidP="000E12C2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Execute some basic functionalities </w:t>
      </w:r>
      <w:r w:rsidR="00C4522B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in the app.</w:t>
      </w:r>
    </w:p>
    <w:p w14:paraId="3A8410BF" w14:textId="77777777" w:rsidR="00716752" w:rsidRDefault="00716752" w:rsidP="00716752">
      <w:pPr>
        <w:pStyle w:val="Subtitle"/>
        <w:rPr>
          <w:rFonts w:ascii="Avenir Next LT Pro" w:hAnsi="Avenir Next LT Pro"/>
          <w:sz w:val="28"/>
          <w:szCs w:val="20"/>
        </w:rPr>
      </w:pPr>
    </w:p>
    <w:p w14:paraId="01D3D0CD" w14:textId="77777777" w:rsidR="00716752" w:rsidRDefault="00716752" w:rsidP="00716752">
      <w:pPr>
        <w:pStyle w:val="Subtitle"/>
        <w:rPr>
          <w:rFonts w:ascii="Avenir Next LT Pro" w:hAnsi="Avenir Next LT Pro"/>
          <w:sz w:val="28"/>
          <w:szCs w:val="20"/>
        </w:rPr>
      </w:pPr>
    </w:p>
    <w:p w14:paraId="06E68B8D" w14:textId="2295848C" w:rsidR="00716752" w:rsidRPr="005F6EB7" w:rsidRDefault="00716752" w:rsidP="00716752">
      <w:pPr>
        <w:pStyle w:val="Subtitle"/>
        <w:rPr>
          <w:rFonts w:ascii="Avenir Next LT Pro" w:hAnsi="Avenir Next LT Pro"/>
          <w:sz w:val="28"/>
          <w:szCs w:val="20"/>
        </w:rPr>
      </w:pPr>
      <w:r>
        <w:rPr>
          <w:rFonts w:ascii="Avenir Next LT Pro" w:hAnsi="Avenir Next LT Pro"/>
          <w:sz w:val="28"/>
          <w:szCs w:val="20"/>
        </w:rPr>
        <w:lastRenderedPageBreak/>
        <w:t>10</w:t>
      </w:r>
      <w:r w:rsidRPr="005F6EB7">
        <w:rPr>
          <w:rFonts w:ascii="Avenir Next LT Pro" w:hAnsi="Avenir Next LT Pro"/>
          <w:sz w:val="28"/>
          <w:szCs w:val="20"/>
        </w:rPr>
        <w:t>-</w:t>
      </w:r>
      <w:r>
        <w:rPr>
          <w:rFonts w:ascii="Avenir Next LT Pro" w:hAnsi="Avenir Next LT Pro"/>
          <w:sz w:val="28"/>
          <w:szCs w:val="20"/>
        </w:rPr>
        <w:t>March</w:t>
      </w:r>
      <w:r w:rsidRPr="005F6EB7">
        <w:rPr>
          <w:rFonts w:ascii="Avenir Next LT Pro" w:hAnsi="Avenir Next LT Pro"/>
          <w:sz w:val="28"/>
          <w:szCs w:val="20"/>
        </w:rPr>
        <w:t>-2</w:t>
      </w:r>
      <w:r>
        <w:rPr>
          <w:rFonts w:ascii="Avenir Next LT Pro" w:hAnsi="Avenir Next LT Pro"/>
          <w:sz w:val="28"/>
          <w:szCs w:val="20"/>
        </w:rPr>
        <w:t>020</w:t>
      </w:r>
    </w:p>
    <w:p w14:paraId="55844250" w14:textId="7693F61A" w:rsidR="00716752" w:rsidRPr="005F6EB7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Date: Tue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sday March 10</w:t>
      </w:r>
      <w:r w:rsidRPr="00716752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  <w:vertAlign w:val="superscript"/>
        </w:rPr>
        <w:t>th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 </w:t>
      </w:r>
    </w:p>
    <w:p w14:paraId="4DF0E9B4" w14:textId="1CF25601" w:rsidR="00716752" w:rsidRPr="005F6EB7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Time: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</w:t>
      </w:r>
      <w:r w:rsidR="00A5140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1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  <w:r w:rsidR="00A5140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39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p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m –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02:</w:t>
      </w:r>
      <w:r w:rsidR="00A5140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05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pm</w:t>
      </w:r>
    </w:p>
    <w:p w14:paraId="2E4274C9" w14:textId="77777777" w:rsidR="00716752" w:rsidRPr="005F6EB7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Location: Fontys R1 2.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16</w:t>
      </w:r>
    </w:p>
    <w:p w14:paraId="4687070E" w14:textId="77777777" w:rsidR="00716752" w:rsidRPr="005F6EB7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Attendees: Louis Cocks (Developer),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Jose N. Carbonell (Developer), Alexander Vartic (Developer), Menderes Sacli (Developer), Qin Q. Zhao (Project Tutor)</w:t>
      </w:r>
    </w:p>
    <w:p w14:paraId="45267B3A" w14:textId="29549502" w:rsidR="00716752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Absent: </w:t>
      </w:r>
      <w:r w:rsidR="00A5140C" w:rsidRPr="0073274D">
        <w:rPr>
          <w:rFonts w:ascii="Avenir Next LT Pro" w:hAnsi="Avenir Next LT Pro" w:cs="Calibri"/>
          <w:b/>
          <w:bCs/>
          <w:color w:val="1F497D"/>
          <w:sz w:val="22"/>
          <w:szCs w:val="22"/>
          <w:bdr w:val="none" w:sz="0" w:space="0" w:color="auto" w:frame="1"/>
        </w:rPr>
        <w:t>Alex</w:t>
      </w:r>
      <w:r w:rsidR="00875AB0" w:rsidRPr="0073274D">
        <w:rPr>
          <w:rFonts w:ascii="Avenir Next LT Pro" w:hAnsi="Avenir Next LT Pro" w:cs="Calibri"/>
          <w:b/>
          <w:bCs/>
          <w:color w:val="1F497D"/>
          <w:sz w:val="22"/>
          <w:szCs w:val="22"/>
          <w:bdr w:val="none" w:sz="0" w:space="0" w:color="auto" w:frame="1"/>
        </w:rPr>
        <w:t>ander</w:t>
      </w:r>
      <w:r w:rsidR="00A5140C" w:rsidRPr="0073274D">
        <w:rPr>
          <w:rFonts w:ascii="Avenir Next LT Pro" w:hAnsi="Avenir Next LT Pro" w:cs="Calibri"/>
          <w:b/>
          <w:bCs/>
          <w:color w:val="1F497D"/>
          <w:sz w:val="22"/>
          <w:szCs w:val="22"/>
          <w:bdr w:val="none" w:sz="0" w:space="0" w:color="auto" w:frame="1"/>
        </w:rPr>
        <w:t xml:space="preserve"> </w:t>
      </w:r>
      <w:r w:rsidR="00A5140C" w:rsidRPr="0073274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and</w:t>
      </w:r>
      <w:r w:rsidR="00A5140C" w:rsidRPr="0073274D">
        <w:rPr>
          <w:rFonts w:ascii="Avenir Next LT Pro" w:hAnsi="Avenir Next LT Pro" w:cs="Calibri"/>
          <w:b/>
          <w:bCs/>
          <w:color w:val="1F497D"/>
          <w:sz w:val="22"/>
          <w:szCs w:val="22"/>
          <w:bdr w:val="none" w:sz="0" w:space="0" w:color="auto" w:frame="1"/>
        </w:rPr>
        <w:t xml:space="preserve"> Jose</w:t>
      </w:r>
    </w:p>
    <w:p w14:paraId="7052436C" w14:textId="77777777" w:rsidR="00716752" w:rsidRPr="00DE33A2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1EF180E5" w14:textId="77777777" w:rsidR="00716752" w:rsidRPr="005F6EB7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Subjects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31EA9201" w14:textId="7EC9301D" w:rsidR="00716752" w:rsidRPr="005F6EB7" w:rsidRDefault="00D137B9" w:rsidP="00716752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Discuss </w:t>
      </w:r>
      <w:r w:rsidR="00A86850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the URS and </w:t>
      </w:r>
      <w:r w:rsidR="00AA430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give a demo of what the HR app looks like and </w:t>
      </w:r>
      <w:r w:rsidR="00FF2E4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how the basic functionalities work.</w:t>
      </w:r>
    </w:p>
    <w:p w14:paraId="0EF00EC7" w14:textId="77777777" w:rsidR="00716752" w:rsidRPr="005F6EB7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Decisions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2A7396AD" w14:textId="74DF34A4" w:rsidR="00716752" w:rsidRPr="00FF2E4D" w:rsidRDefault="00FF2E4D" w:rsidP="00716752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Update the URS.</w:t>
      </w:r>
    </w:p>
    <w:p w14:paraId="31F37AC7" w14:textId="3A702058" w:rsidR="00FF2E4D" w:rsidRPr="00222A29" w:rsidRDefault="00FF2E4D" w:rsidP="00716752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Continue working and updating the HR </w:t>
      </w:r>
      <w:r w:rsidR="00EE7083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application.</w:t>
      </w:r>
    </w:p>
    <w:p w14:paraId="4AE12AFC" w14:textId="4BA04DFC" w:rsidR="00716752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Actions with target dates (</w:t>
      </w:r>
      <w:r w:rsidR="00EE2F72" w:rsidRPr="002C0458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>17</w:t>
      </w:r>
      <w:r w:rsidR="002C0458" w:rsidRPr="002C0458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 xml:space="preserve"> March</w:t>
      </w: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)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5FDC9410" w14:textId="49003F96" w:rsidR="00243464" w:rsidRPr="005F6EB7" w:rsidRDefault="00243464" w:rsidP="00243464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Discuss the progress within the group.</w:t>
      </w:r>
    </w:p>
    <w:p w14:paraId="7EF91885" w14:textId="0C01AAB3" w:rsidR="00875AB0" w:rsidRPr="00875AB0" w:rsidRDefault="00D137B9" w:rsidP="00875AB0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Give a demo and get feedback to improve on.</w:t>
      </w:r>
    </w:p>
    <w:p w14:paraId="377EA510" w14:textId="3E40F4CA" w:rsidR="00875AB0" w:rsidRPr="005F6EB7" w:rsidRDefault="00875AB0" w:rsidP="00875AB0">
      <w:pPr>
        <w:pStyle w:val="Subtitle"/>
        <w:rPr>
          <w:rFonts w:ascii="Avenir Next LT Pro" w:hAnsi="Avenir Next LT Pro"/>
          <w:sz w:val="28"/>
          <w:szCs w:val="20"/>
        </w:rPr>
      </w:pPr>
      <w:r>
        <w:rPr>
          <w:rFonts w:ascii="Avenir Next LT Pro" w:hAnsi="Avenir Next LT Pro"/>
          <w:sz w:val="28"/>
          <w:szCs w:val="20"/>
        </w:rPr>
        <w:t>17</w:t>
      </w:r>
      <w:r w:rsidRPr="005F6EB7">
        <w:rPr>
          <w:rFonts w:ascii="Avenir Next LT Pro" w:hAnsi="Avenir Next LT Pro"/>
          <w:sz w:val="28"/>
          <w:szCs w:val="20"/>
        </w:rPr>
        <w:t>-</w:t>
      </w:r>
      <w:r>
        <w:rPr>
          <w:rFonts w:ascii="Avenir Next LT Pro" w:hAnsi="Avenir Next LT Pro"/>
          <w:sz w:val="28"/>
          <w:szCs w:val="20"/>
        </w:rPr>
        <w:t>March</w:t>
      </w:r>
      <w:r w:rsidRPr="005F6EB7">
        <w:rPr>
          <w:rFonts w:ascii="Avenir Next LT Pro" w:hAnsi="Avenir Next LT Pro"/>
          <w:sz w:val="28"/>
          <w:szCs w:val="20"/>
        </w:rPr>
        <w:t>-2</w:t>
      </w:r>
      <w:r>
        <w:rPr>
          <w:rFonts w:ascii="Avenir Next LT Pro" w:hAnsi="Avenir Next LT Pro"/>
          <w:sz w:val="28"/>
          <w:szCs w:val="20"/>
        </w:rPr>
        <w:t>020</w:t>
      </w:r>
    </w:p>
    <w:p w14:paraId="108F18D4" w14:textId="54FF1240" w:rsidR="00875AB0" w:rsidRPr="005F6EB7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Date: Tue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sday March 1</w:t>
      </w:r>
      <w:r w:rsidR="00A339F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7</w:t>
      </w:r>
      <w:r w:rsidRPr="00716752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  <w:vertAlign w:val="superscript"/>
        </w:rPr>
        <w:t>th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 </w:t>
      </w:r>
    </w:p>
    <w:p w14:paraId="5CB83177" w14:textId="407A1E6D" w:rsidR="00875AB0" w:rsidRPr="005F6EB7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Time: </w:t>
      </w:r>
      <w:r w:rsidR="001B519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02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  <w:r w:rsidR="001B519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00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p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m –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</w:t>
      </w:r>
      <w:r w:rsidR="001B519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2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  <w:r w:rsidR="001B519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30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pm</w:t>
      </w:r>
    </w:p>
    <w:p w14:paraId="214E81C4" w14:textId="7AEDE1D3" w:rsidR="00875AB0" w:rsidRPr="005F6EB7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Location: </w:t>
      </w:r>
      <w:r w:rsidR="00474B14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Microsoft Teams (online)</w:t>
      </w:r>
    </w:p>
    <w:p w14:paraId="5BD50661" w14:textId="77777777" w:rsidR="00875AB0" w:rsidRPr="005F6EB7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Attendees: Louis Cocks (Developer),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Jose N. Carbonell (Developer), Alexander Vartic (Developer), Menderes Sacli (Developer), Qin Q. Zhao (Project Tutor)</w:t>
      </w:r>
    </w:p>
    <w:p w14:paraId="1662B0B3" w14:textId="11914A8B" w:rsidR="00875AB0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Absent: </w:t>
      </w:r>
      <w:r w:rsidR="00BA728A" w:rsidRPr="006263A7">
        <w:rPr>
          <w:rFonts w:ascii="Avenir Next LT Pro" w:hAnsi="Avenir Next LT Pro" w:cs="Calibri"/>
          <w:b/>
          <w:bCs/>
          <w:color w:val="1F497D"/>
          <w:sz w:val="22"/>
          <w:szCs w:val="22"/>
          <w:bdr w:val="none" w:sz="0" w:space="0" w:color="auto" w:frame="1"/>
        </w:rPr>
        <w:t>M</w:t>
      </w:r>
      <w:r w:rsidR="00536CD0" w:rsidRPr="006263A7">
        <w:rPr>
          <w:rFonts w:ascii="Avenir Next LT Pro" w:hAnsi="Avenir Next LT Pro" w:cs="Calibri"/>
          <w:b/>
          <w:bCs/>
          <w:color w:val="1F497D"/>
          <w:sz w:val="22"/>
          <w:szCs w:val="22"/>
          <w:bdr w:val="none" w:sz="0" w:space="0" w:color="auto" w:frame="1"/>
        </w:rPr>
        <w:t>enderes</w:t>
      </w:r>
      <w:r w:rsidR="006A3BBE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and </w:t>
      </w:r>
      <w:r w:rsidR="006A3BBE" w:rsidRPr="006263A7">
        <w:rPr>
          <w:rFonts w:ascii="Avenir Next LT Pro" w:hAnsi="Avenir Next LT Pro" w:cs="Calibri"/>
          <w:b/>
          <w:bCs/>
          <w:color w:val="1F497D"/>
          <w:sz w:val="22"/>
          <w:szCs w:val="22"/>
          <w:bdr w:val="none" w:sz="0" w:space="0" w:color="auto" w:frame="1"/>
        </w:rPr>
        <w:t>Alexander</w:t>
      </w:r>
    </w:p>
    <w:p w14:paraId="6321875C" w14:textId="77777777" w:rsidR="00875AB0" w:rsidRPr="00DE33A2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1852C771" w14:textId="77777777" w:rsidR="00875AB0" w:rsidRPr="005F6EB7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Subjects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570688C1" w14:textId="77777777" w:rsidR="0091327D" w:rsidRPr="0091327D" w:rsidRDefault="00577354" w:rsidP="00875AB0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Discuss the progress of the project</w:t>
      </w:r>
      <w:r w:rsidR="0091327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.</w:t>
      </w:r>
    </w:p>
    <w:p w14:paraId="3AB9E68F" w14:textId="4AD43EEF" w:rsidR="00875AB0" w:rsidRPr="005F6EB7" w:rsidRDefault="0091327D" w:rsidP="00875AB0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G</w:t>
      </w:r>
      <w:r w:rsidR="003157F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ive a demonstration of the application</w:t>
      </w:r>
      <w:r w:rsidR="000F05B0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.</w:t>
      </w:r>
    </w:p>
    <w:p w14:paraId="08CED1BF" w14:textId="77777777" w:rsidR="00875AB0" w:rsidRPr="005F6EB7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Decisions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5157EE60" w14:textId="73F37CC4" w:rsidR="00086855" w:rsidRDefault="00086855" w:rsidP="0091327D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To create a test plan with test cases.</w:t>
      </w:r>
    </w:p>
    <w:p w14:paraId="5F065719" w14:textId="5C366B50" w:rsidR="0091327D" w:rsidRPr="00A17B4F" w:rsidRDefault="0091327D" w:rsidP="0091327D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365F91" w:themeColor="accent1" w:themeShade="BF"/>
        </w:rPr>
      </w:pPr>
      <w:r w:rsidRPr="00A17B4F">
        <w:rPr>
          <w:rFonts w:ascii="Avenir Next LT Pro" w:hAnsi="Avenir Next LT Pro"/>
          <w:color w:val="365F91" w:themeColor="accent1" w:themeShade="BF"/>
          <w:sz w:val="22"/>
          <w:szCs w:val="22"/>
        </w:rPr>
        <w:t xml:space="preserve">Continue working </w:t>
      </w:r>
      <w:r w:rsidR="00374FCB" w:rsidRPr="00A17B4F">
        <w:rPr>
          <w:rFonts w:ascii="Avenir Next LT Pro" w:hAnsi="Avenir Next LT Pro"/>
          <w:color w:val="365F91" w:themeColor="accent1" w:themeShade="BF"/>
          <w:sz w:val="22"/>
          <w:szCs w:val="22"/>
        </w:rPr>
        <w:t>and finalize the application for delivery</w:t>
      </w:r>
      <w:r w:rsidR="00A17B4F" w:rsidRPr="00A17B4F">
        <w:rPr>
          <w:rFonts w:ascii="Avenir Next LT Pro" w:hAnsi="Avenir Next LT Pro"/>
          <w:color w:val="365F91" w:themeColor="accent1" w:themeShade="BF"/>
        </w:rPr>
        <w:t>.</w:t>
      </w:r>
    </w:p>
    <w:p w14:paraId="24EC3462" w14:textId="69910E68" w:rsidR="00875AB0" w:rsidRPr="005F6EB7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Actions with target dates (</w:t>
      </w:r>
      <w:r w:rsidR="008536D5" w:rsidRPr="008536D5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>23 March</w:t>
      </w: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)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0D74B494" w14:textId="52C1BFC1" w:rsidR="00B55014" w:rsidRPr="00781AFF" w:rsidRDefault="00B55014" w:rsidP="00875AB0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Provide a test plan for </w:t>
      </w:r>
      <w:r w:rsidR="001E3B32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other groups.</w:t>
      </w:r>
    </w:p>
    <w:p w14:paraId="0808A602" w14:textId="1854B4DE" w:rsidR="00D3592D" w:rsidRDefault="00D3592D" w:rsidP="00D3592D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Test the application with the client.</w:t>
      </w:r>
    </w:p>
    <w:p w14:paraId="1A24F085" w14:textId="77592FCE" w:rsidR="00D3592D" w:rsidRDefault="00D3592D" w:rsidP="00D3592D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232BD6E6" w14:textId="77777777" w:rsidR="00474B14" w:rsidRDefault="00474B14" w:rsidP="00474B14">
      <w:pPr>
        <w:pStyle w:val="Subtitle"/>
        <w:rPr>
          <w:rFonts w:ascii="Avenir Next LT Pro" w:hAnsi="Avenir Next LT Pro"/>
          <w:sz w:val="28"/>
          <w:szCs w:val="20"/>
        </w:rPr>
      </w:pPr>
    </w:p>
    <w:p w14:paraId="1FCDABA6" w14:textId="77777777" w:rsidR="00474B14" w:rsidRDefault="00474B14" w:rsidP="00474B14">
      <w:pPr>
        <w:pStyle w:val="Subtitle"/>
        <w:rPr>
          <w:rFonts w:ascii="Avenir Next LT Pro" w:hAnsi="Avenir Next LT Pro"/>
          <w:sz w:val="28"/>
          <w:szCs w:val="20"/>
        </w:rPr>
      </w:pPr>
    </w:p>
    <w:p w14:paraId="746E0582" w14:textId="77777777" w:rsidR="00474B14" w:rsidRDefault="00474B14" w:rsidP="00474B14">
      <w:pPr>
        <w:pStyle w:val="Subtitle"/>
        <w:rPr>
          <w:rFonts w:ascii="Avenir Next LT Pro" w:hAnsi="Avenir Next LT Pro"/>
          <w:sz w:val="28"/>
          <w:szCs w:val="20"/>
        </w:rPr>
      </w:pPr>
    </w:p>
    <w:p w14:paraId="70A0FABE" w14:textId="7EF9AC5B" w:rsidR="00474B14" w:rsidRPr="005F6EB7" w:rsidRDefault="00474B14" w:rsidP="00474B14">
      <w:pPr>
        <w:pStyle w:val="Subtitle"/>
        <w:rPr>
          <w:rFonts w:ascii="Avenir Next LT Pro" w:hAnsi="Avenir Next LT Pro"/>
          <w:sz w:val="28"/>
          <w:szCs w:val="20"/>
        </w:rPr>
      </w:pPr>
      <w:r>
        <w:rPr>
          <w:rFonts w:ascii="Avenir Next LT Pro" w:hAnsi="Avenir Next LT Pro"/>
          <w:sz w:val="28"/>
          <w:szCs w:val="20"/>
        </w:rPr>
        <w:lastRenderedPageBreak/>
        <w:t>2</w:t>
      </w:r>
      <w:r w:rsidR="001A378C">
        <w:rPr>
          <w:rFonts w:ascii="Avenir Next LT Pro" w:hAnsi="Avenir Next LT Pro"/>
          <w:sz w:val="28"/>
          <w:szCs w:val="20"/>
        </w:rPr>
        <w:t>4</w:t>
      </w:r>
      <w:r w:rsidRPr="005F6EB7">
        <w:rPr>
          <w:rFonts w:ascii="Avenir Next LT Pro" w:hAnsi="Avenir Next LT Pro"/>
          <w:sz w:val="28"/>
          <w:szCs w:val="20"/>
        </w:rPr>
        <w:t>-</w:t>
      </w:r>
      <w:r>
        <w:rPr>
          <w:rFonts w:ascii="Avenir Next LT Pro" w:hAnsi="Avenir Next LT Pro"/>
          <w:sz w:val="28"/>
          <w:szCs w:val="20"/>
        </w:rPr>
        <w:t>March</w:t>
      </w:r>
      <w:r w:rsidRPr="005F6EB7">
        <w:rPr>
          <w:rFonts w:ascii="Avenir Next LT Pro" w:hAnsi="Avenir Next LT Pro"/>
          <w:sz w:val="28"/>
          <w:szCs w:val="20"/>
        </w:rPr>
        <w:t>-2</w:t>
      </w:r>
      <w:r>
        <w:rPr>
          <w:rFonts w:ascii="Avenir Next LT Pro" w:hAnsi="Avenir Next LT Pro"/>
          <w:sz w:val="28"/>
          <w:szCs w:val="20"/>
        </w:rPr>
        <w:t>020</w:t>
      </w:r>
    </w:p>
    <w:p w14:paraId="6AC031AC" w14:textId="6FE72196" w:rsidR="00474B14" w:rsidRPr="005F6EB7" w:rsidRDefault="00474B14" w:rsidP="00474B14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Date: Tue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sday March 2</w:t>
      </w:r>
      <w:r w:rsidR="001A378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4</w:t>
      </w:r>
      <w:r w:rsidR="001A378C" w:rsidRPr="001A378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  <w:vertAlign w:val="superscript"/>
        </w:rPr>
        <w:t>th</w:t>
      </w:r>
      <w:r w:rsidR="001A378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 </w:t>
      </w:r>
    </w:p>
    <w:p w14:paraId="6A3E8DFD" w14:textId="50CE0982" w:rsidR="00474B14" w:rsidRPr="005F6EB7" w:rsidRDefault="00474B14" w:rsidP="00474B14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Time: </w:t>
      </w:r>
      <w:r w:rsidR="001B519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02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  <w:r w:rsidR="001B519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00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p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m –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</w:t>
      </w:r>
      <w:r w:rsidR="001B519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2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  <w:r w:rsidR="001B519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00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pm</w:t>
      </w:r>
    </w:p>
    <w:p w14:paraId="7CDA226F" w14:textId="407C8512" w:rsidR="00474B14" w:rsidRPr="005F6EB7" w:rsidRDefault="00474B14" w:rsidP="00474B14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Location: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Microsoft Teams (online)</w:t>
      </w:r>
    </w:p>
    <w:p w14:paraId="5768025F" w14:textId="77777777" w:rsidR="00474B14" w:rsidRPr="005F6EB7" w:rsidRDefault="00474B14" w:rsidP="00474B14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Attendees: Louis Cocks (Developer),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Jose N. Carbonell (Developer), Alexander Vartic (Developer), Menderes Sacli (Developer), Qin Q. Zhao (Project Tutor)</w:t>
      </w:r>
    </w:p>
    <w:p w14:paraId="4C2FCEB4" w14:textId="214D7685" w:rsidR="00474B14" w:rsidRDefault="00474B14" w:rsidP="00474B14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Absent: </w:t>
      </w:r>
      <w:r w:rsidR="00AD20CC" w:rsidRPr="006263A7">
        <w:rPr>
          <w:rFonts w:ascii="Avenir Next LT Pro" w:hAnsi="Avenir Next LT Pro" w:cs="Calibri"/>
          <w:b/>
          <w:bCs/>
          <w:color w:val="1F497D"/>
          <w:sz w:val="22"/>
          <w:szCs w:val="22"/>
          <w:bdr w:val="none" w:sz="0" w:space="0" w:color="auto" w:frame="1"/>
        </w:rPr>
        <w:t>Menderes</w:t>
      </w:r>
      <w:r w:rsidR="00AD20C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and </w:t>
      </w:r>
      <w:r w:rsidR="00AD20CC" w:rsidRPr="006263A7">
        <w:rPr>
          <w:rFonts w:ascii="Avenir Next LT Pro" w:hAnsi="Avenir Next LT Pro" w:cs="Calibri"/>
          <w:b/>
          <w:bCs/>
          <w:color w:val="1F497D"/>
          <w:sz w:val="22"/>
          <w:szCs w:val="22"/>
          <w:bdr w:val="none" w:sz="0" w:space="0" w:color="auto" w:frame="1"/>
        </w:rPr>
        <w:t>Alexander</w:t>
      </w:r>
    </w:p>
    <w:p w14:paraId="6119A136" w14:textId="77777777" w:rsidR="00474B14" w:rsidRPr="00DE33A2" w:rsidRDefault="00474B14" w:rsidP="00474B14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2F4A7BF2" w14:textId="77777777" w:rsidR="00474B14" w:rsidRPr="005F6EB7" w:rsidRDefault="00474B14" w:rsidP="00474B14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Subjects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269F1C0F" w14:textId="5EA84AED" w:rsidR="00474B14" w:rsidRPr="005F6EB7" w:rsidRDefault="00A57C51" w:rsidP="00474B14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Discuss t</w:t>
      </w:r>
      <w:r w:rsidR="0008146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he </w:t>
      </w:r>
      <w:r w:rsidR="009E57DE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test case</w:t>
      </w:r>
      <w:r w:rsidR="00ED42D5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document.</w:t>
      </w:r>
    </w:p>
    <w:p w14:paraId="41043062" w14:textId="77777777" w:rsidR="00474B14" w:rsidRPr="005F6EB7" w:rsidRDefault="00474B14" w:rsidP="00474B14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Decisions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7ECF2E7A" w14:textId="72A4D137" w:rsidR="00474B14" w:rsidRPr="002723B9" w:rsidRDefault="00297DD3" w:rsidP="00474B14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365F91" w:themeColor="accent1" w:themeShade="BF"/>
          <w:sz w:val="22"/>
          <w:szCs w:val="22"/>
        </w:rPr>
      </w:pPr>
      <w:r w:rsidRPr="002723B9">
        <w:rPr>
          <w:rFonts w:ascii="Avenir Next LT Pro" w:hAnsi="Avenir Next LT Pro"/>
          <w:color w:val="365F91" w:themeColor="accent1" w:themeShade="BF"/>
          <w:sz w:val="22"/>
          <w:szCs w:val="22"/>
        </w:rPr>
        <w:t>Update the test case document</w:t>
      </w:r>
      <w:r w:rsidR="00ED42D5" w:rsidRPr="002723B9">
        <w:rPr>
          <w:rFonts w:ascii="Avenir Next LT Pro" w:hAnsi="Avenir Next LT Pro"/>
          <w:color w:val="365F91" w:themeColor="accent1" w:themeShade="BF"/>
          <w:sz w:val="22"/>
          <w:szCs w:val="22"/>
        </w:rPr>
        <w:t xml:space="preserve"> and create a test report document.</w:t>
      </w:r>
    </w:p>
    <w:p w14:paraId="37FB25CA" w14:textId="29A1D5A4" w:rsidR="00ED42D5" w:rsidRPr="002723B9" w:rsidRDefault="00ED42D5" w:rsidP="00474B14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365F91" w:themeColor="accent1" w:themeShade="BF"/>
          <w:sz w:val="22"/>
          <w:szCs w:val="22"/>
        </w:rPr>
      </w:pPr>
      <w:r w:rsidRPr="002723B9">
        <w:rPr>
          <w:rFonts w:ascii="Avenir Next LT Pro" w:hAnsi="Avenir Next LT Pro"/>
          <w:color w:val="365F91" w:themeColor="accent1" w:themeShade="BF"/>
          <w:sz w:val="22"/>
          <w:szCs w:val="22"/>
        </w:rPr>
        <w:t xml:space="preserve">Continue working on the </w:t>
      </w:r>
      <w:r w:rsidR="00A13B3E" w:rsidRPr="002723B9">
        <w:rPr>
          <w:rFonts w:ascii="Avenir Next LT Pro" w:hAnsi="Avenir Next LT Pro"/>
          <w:color w:val="365F91" w:themeColor="accent1" w:themeShade="BF"/>
          <w:sz w:val="22"/>
          <w:szCs w:val="22"/>
        </w:rPr>
        <w:t>project.</w:t>
      </w:r>
    </w:p>
    <w:p w14:paraId="6D36FD79" w14:textId="719191B2" w:rsidR="00474B14" w:rsidRPr="005F6EB7" w:rsidRDefault="00474B14" w:rsidP="00474B14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Actions with target dates (</w:t>
      </w:r>
      <w:r w:rsidR="00EF1B2C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>31 March</w:t>
      </w: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)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2C0E6790" w14:textId="6732F0A1" w:rsidR="00474B14" w:rsidRPr="000131DD" w:rsidRDefault="000131DD" w:rsidP="00474B14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Test the application and fill in the test report</w:t>
      </w:r>
      <w:r w:rsidR="005A709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</w:t>
      </w:r>
      <w:r w:rsidR="00A0535D" w:rsidRPr="00A0535D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>2</w:t>
      </w:r>
      <w:r w:rsidR="00ED2B80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>5</w:t>
      </w:r>
      <w:r w:rsidR="00A0535D" w:rsidRPr="00A0535D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 xml:space="preserve"> March</w:t>
      </w:r>
      <w:r w:rsidR="00A0535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).</w:t>
      </w:r>
    </w:p>
    <w:p w14:paraId="11470224" w14:textId="04FC6E4A" w:rsidR="00EC2356" w:rsidRPr="0022625B" w:rsidRDefault="000131DD" w:rsidP="00EC235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Deliver the </w:t>
      </w:r>
      <w:r w:rsidR="00DB1344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HR application</w:t>
      </w:r>
      <w:r w:rsidR="00EF1B2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</w:t>
      </w:r>
      <w:r w:rsidR="00EF1B2C" w:rsidRPr="00EF1B2C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>27 March</w:t>
      </w:r>
      <w:r w:rsidR="00EF1B2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).</w:t>
      </w:r>
    </w:p>
    <w:p w14:paraId="1D8678E4" w14:textId="263527A0" w:rsidR="0022625B" w:rsidRPr="00EC2356" w:rsidRDefault="0022625B" w:rsidP="00EC235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Discuss the </w:t>
      </w:r>
      <w:r w:rsidR="007578A5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next steps for the project</w:t>
      </w:r>
      <w:r w:rsidR="0049641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and what needs to be done </w:t>
      </w:r>
      <w:r w:rsidR="0073737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for the next application.</w:t>
      </w:r>
      <w:r w:rsidR="006F7C23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</w:p>
    <w:p w14:paraId="6312FA46" w14:textId="7FE18E02" w:rsidR="00EC2356" w:rsidRPr="005F6EB7" w:rsidRDefault="00CB6346" w:rsidP="00EC2356">
      <w:pPr>
        <w:pStyle w:val="Subtitle"/>
        <w:rPr>
          <w:rFonts w:ascii="Avenir Next LT Pro" w:hAnsi="Avenir Next LT Pro"/>
          <w:sz w:val="28"/>
          <w:szCs w:val="20"/>
        </w:rPr>
      </w:pPr>
      <w:r>
        <w:rPr>
          <w:rFonts w:ascii="Avenir Next LT Pro" w:hAnsi="Avenir Next LT Pro"/>
          <w:sz w:val="28"/>
          <w:szCs w:val="20"/>
        </w:rPr>
        <w:t>31</w:t>
      </w:r>
      <w:r w:rsidR="00EC2356" w:rsidRPr="005F6EB7">
        <w:rPr>
          <w:rFonts w:ascii="Avenir Next LT Pro" w:hAnsi="Avenir Next LT Pro"/>
          <w:sz w:val="28"/>
          <w:szCs w:val="20"/>
        </w:rPr>
        <w:t>-</w:t>
      </w:r>
      <w:r w:rsidR="00EC2356">
        <w:rPr>
          <w:rFonts w:ascii="Avenir Next LT Pro" w:hAnsi="Avenir Next LT Pro"/>
          <w:sz w:val="28"/>
          <w:szCs w:val="20"/>
        </w:rPr>
        <w:t>March</w:t>
      </w:r>
      <w:r w:rsidR="00EC2356" w:rsidRPr="005F6EB7">
        <w:rPr>
          <w:rFonts w:ascii="Avenir Next LT Pro" w:hAnsi="Avenir Next LT Pro"/>
          <w:sz w:val="28"/>
          <w:szCs w:val="20"/>
        </w:rPr>
        <w:t>-2</w:t>
      </w:r>
      <w:r w:rsidR="00EC2356">
        <w:rPr>
          <w:rFonts w:ascii="Avenir Next LT Pro" w:hAnsi="Avenir Next LT Pro"/>
          <w:sz w:val="28"/>
          <w:szCs w:val="20"/>
        </w:rPr>
        <w:t>020</w:t>
      </w:r>
    </w:p>
    <w:p w14:paraId="6A1838C7" w14:textId="34E13351" w:rsidR="00EC2356" w:rsidRPr="005F6EB7" w:rsidRDefault="00EC2356" w:rsidP="00EC2356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Date: Tue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sday March</w:t>
      </w:r>
      <w:r w:rsidR="00CB6346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31</w:t>
      </w:r>
      <w:r w:rsidR="00CB6346" w:rsidRPr="00CB6346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  <w:vertAlign w:val="superscript"/>
        </w:rPr>
        <w:t>st</w:t>
      </w:r>
      <w:r w:rsidR="00CB6346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 </w:t>
      </w:r>
    </w:p>
    <w:p w14:paraId="3E4712F8" w14:textId="77777777" w:rsidR="00EC2356" w:rsidRPr="005F6EB7" w:rsidRDefault="00EC2356" w:rsidP="00EC2356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Time: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02:00 p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m –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02:00 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pm</w:t>
      </w:r>
    </w:p>
    <w:p w14:paraId="47AF846B" w14:textId="77777777" w:rsidR="00EC2356" w:rsidRPr="005F6EB7" w:rsidRDefault="00EC2356" w:rsidP="00EC2356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Location: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Microsoft Teams (online)</w:t>
      </w:r>
    </w:p>
    <w:p w14:paraId="3377CBEC" w14:textId="7735C135" w:rsidR="00EC2356" w:rsidRPr="005F6EB7" w:rsidRDefault="00EC2356" w:rsidP="00EC2356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Attendees: Louis Cocks (Developer),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Jose N. Carbonell (Developer</w:t>
      </w:r>
      <w:r w:rsidR="009D38E9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),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Qin Q. Zhao (Project Tutor)</w:t>
      </w:r>
    </w:p>
    <w:p w14:paraId="15D6E86A" w14:textId="77777777" w:rsidR="00EC2356" w:rsidRDefault="00EC2356" w:rsidP="00EC2356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Absent: </w:t>
      </w:r>
    </w:p>
    <w:p w14:paraId="709EEF84" w14:textId="77777777" w:rsidR="00EC2356" w:rsidRPr="00DE33A2" w:rsidRDefault="00EC2356" w:rsidP="00EC2356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1C577FF5" w14:textId="77777777" w:rsidR="00EC2356" w:rsidRPr="005F6EB7" w:rsidRDefault="00EC2356" w:rsidP="00EC2356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Subjects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63D4AE26" w14:textId="19235FAF" w:rsidR="00EC2356" w:rsidRPr="007D5609" w:rsidRDefault="00E662F4" w:rsidP="00EC235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Discuss the </w:t>
      </w:r>
      <w:r w:rsidR="007D5609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grades.</w:t>
      </w:r>
    </w:p>
    <w:p w14:paraId="7D1A85C7" w14:textId="29804C78" w:rsidR="007D5609" w:rsidRPr="005F6EB7" w:rsidRDefault="007D5609" w:rsidP="00EC235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Discuss </w:t>
      </w:r>
      <w:r w:rsidR="0079320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the breaking up of the group and how we are going to move forward.</w:t>
      </w:r>
    </w:p>
    <w:p w14:paraId="7129C0F7" w14:textId="77777777" w:rsidR="00EC2356" w:rsidRPr="005F6EB7" w:rsidRDefault="00EC2356" w:rsidP="00EC2356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Decisions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5635AF7C" w14:textId="56E8BA46" w:rsidR="00EC2356" w:rsidRDefault="00793207" w:rsidP="00EC235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365F91" w:themeColor="accent1" w:themeShade="BF"/>
          <w:sz w:val="22"/>
          <w:szCs w:val="22"/>
        </w:rPr>
      </w:pPr>
      <w:r>
        <w:rPr>
          <w:rFonts w:ascii="Avenir Next LT Pro" w:hAnsi="Avenir Next LT Pro"/>
          <w:color w:val="365F91" w:themeColor="accent1" w:themeShade="BF"/>
          <w:sz w:val="22"/>
          <w:szCs w:val="22"/>
        </w:rPr>
        <w:t>Group members are perfectly fine working in a group of just two members.</w:t>
      </w:r>
    </w:p>
    <w:p w14:paraId="393EF46F" w14:textId="4A0D01B9" w:rsidR="00793207" w:rsidRPr="002723B9" w:rsidRDefault="001548DD" w:rsidP="00EC235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365F91" w:themeColor="accent1" w:themeShade="BF"/>
          <w:sz w:val="22"/>
          <w:szCs w:val="22"/>
        </w:rPr>
      </w:pPr>
      <w:r>
        <w:rPr>
          <w:rFonts w:ascii="Avenir Next LT Pro" w:hAnsi="Avenir Next LT Pro"/>
          <w:color w:val="365F91" w:themeColor="accent1" w:themeShade="BF"/>
          <w:sz w:val="22"/>
          <w:szCs w:val="22"/>
        </w:rPr>
        <w:t xml:space="preserve">Modify documents with </w:t>
      </w:r>
      <w:r w:rsidR="00937FFC">
        <w:rPr>
          <w:rFonts w:ascii="Avenir Next LT Pro" w:hAnsi="Avenir Next LT Pro"/>
          <w:color w:val="365F91" w:themeColor="accent1" w:themeShade="BF"/>
          <w:sz w:val="22"/>
          <w:szCs w:val="22"/>
        </w:rPr>
        <w:t>information about the stock management application</w:t>
      </w:r>
      <w:r w:rsidR="00694978">
        <w:rPr>
          <w:rFonts w:ascii="Avenir Next LT Pro" w:hAnsi="Avenir Next LT Pro"/>
          <w:color w:val="365F91" w:themeColor="accent1" w:themeShade="BF"/>
          <w:sz w:val="22"/>
          <w:szCs w:val="22"/>
        </w:rPr>
        <w:t>.</w:t>
      </w:r>
    </w:p>
    <w:p w14:paraId="6499F9DE" w14:textId="13A00DC6" w:rsidR="00EC2356" w:rsidRPr="005F6EB7" w:rsidRDefault="00EC2356" w:rsidP="00EC2356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Actions with target dates (</w:t>
      </w:r>
      <w:r w:rsidR="00B91E3E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>7</w:t>
      </w:r>
      <w:r w:rsidRPr="00A0535D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 xml:space="preserve"> </w:t>
      </w:r>
      <w:r w:rsidR="00B91E3E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>April</w:t>
      </w: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)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46135CCE" w14:textId="048BE11E" w:rsidR="00EC2356" w:rsidRPr="00694978" w:rsidRDefault="00937FFC" w:rsidP="00EC235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Ask questions about the features </w:t>
      </w:r>
      <w:r w:rsidR="00694978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for the application.</w:t>
      </w:r>
    </w:p>
    <w:p w14:paraId="0547DCCC" w14:textId="1E51FABE" w:rsidR="00694978" w:rsidRDefault="00694978" w:rsidP="00EC235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Show some visuals of the application (Wireframes).</w:t>
      </w:r>
    </w:p>
    <w:p w14:paraId="1E314439" w14:textId="77777777" w:rsidR="00EC2356" w:rsidRDefault="00EC2356" w:rsidP="00EC2356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5832FF72" w14:textId="14D5AF52" w:rsidR="00875AB0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1DAFB819" w14:textId="77777777" w:rsidR="009D38E9" w:rsidRDefault="009D38E9" w:rsidP="009D38E9">
      <w:pPr>
        <w:pStyle w:val="Subtitle"/>
        <w:rPr>
          <w:rFonts w:ascii="Avenir Next LT Pro" w:hAnsi="Avenir Next LT Pro"/>
          <w:sz w:val="28"/>
          <w:szCs w:val="20"/>
        </w:rPr>
      </w:pPr>
    </w:p>
    <w:p w14:paraId="33B75789" w14:textId="77777777" w:rsidR="009D38E9" w:rsidRDefault="009D38E9" w:rsidP="009D38E9">
      <w:pPr>
        <w:pStyle w:val="Subtitle"/>
        <w:rPr>
          <w:rFonts w:ascii="Avenir Next LT Pro" w:hAnsi="Avenir Next LT Pro"/>
          <w:sz w:val="28"/>
          <w:szCs w:val="20"/>
        </w:rPr>
      </w:pPr>
    </w:p>
    <w:p w14:paraId="5A52F41D" w14:textId="75F8F244" w:rsidR="009D38E9" w:rsidRPr="005F6EB7" w:rsidRDefault="009D38E9" w:rsidP="009D38E9">
      <w:pPr>
        <w:pStyle w:val="Subtitle"/>
        <w:rPr>
          <w:rFonts w:ascii="Avenir Next LT Pro" w:hAnsi="Avenir Next LT Pro"/>
          <w:sz w:val="28"/>
          <w:szCs w:val="20"/>
        </w:rPr>
      </w:pPr>
      <w:r>
        <w:rPr>
          <w:rFonts w:ascii="Avenir Next LT Pro" w:hAnsi="Avenir Next LT Pro"/>
          <w:sz w:val="28"/>
          <w:szCs w:val="20"/>
        </w:rPr>
        <w:lastRenderedPageBreak/>
        <w:t>07</w:t>
      </w:r>
      <w:r w:rsidRPr="005F6EB7">
        <w:rPr>
          <w:rFonts w:ascii="Avenir Next LT Pro" w:hAnsi="Avenir Next LT Pro"/>
          <w:sz w:val="28"/>
          <w:szCs w:val="20"/>
        </w:rPr>
        <w:t>-</w:t>
      </w:r>
      <w:r>
        <w:rPr>
          <w:rFonts w:ascii="Avenir Next LT Pro" w:hAnsi="Avenir Next LT Pro"/>
          <w:sz w:val="28"/>
          <w:szCs w:val="20"/>
        </w:rPr>
        <w:t>April</w:t>
      </w:r>
      <w:r w:rsidRPr="005F6EB7">
        <w:rPr>
          <w:rFonts w:ascii="Avenir Next LT Pro" w:hAnsi="Avenir Next LT Pro"/>
          <w:sz w:val="28"/>
          <w:szCs w:val="20"/>
        </w:rPr>
        <w:t>-2</w:t>
      </w:r>
      <w:r>
        <w:rPr>
          <w:rFonts w:ascii="Avenir Next LT Pro" w:hAnsi="Avenir Next LT Pro"/>
          <w:sz w:val="28"/>
          <w:szCs w:val="20"/>
        </w:rPr>
        <w:t>020</w:t>
      </w:r>
    </w:p>
    <w:p w14:paraId="3B6BD0AE" w14:textId="677B8FEF" w:rsidR="009D38E9" w:rsidRPr="005F6EB7" w:rsidRDefault="009D38E9" w:rsidP="009D38E9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Date: Tue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sday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April 7</w:t>
      </w:r>
      <w:r w:rsidRPr="009D38E9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  <w:vertAlign w:val="superscript"/>
        </w:rPr>
        <w:t>th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  </w:t>
      </w:r>
    </w:p>
    <w:p w14:paraId="32317C60" w14:textId="77777777" w:rsidR="009D38E9" w:rsidRPr="005F6EB7" w:rsidRDefault="009D38E9" w:rsidP="009D38E9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Time: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02:00 p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m –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02:00 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pm</w:t>
      </w:r>
    </w:p>
    <w:p w14:paraId="2F7D4E8F" w14:textId="77777777" w:rsidR="009D38E9" w:rsidRPr="005F6EB7" w:rsidRDefault="009D38E9" w:rsidP="009D38E9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Location: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Microsoft Teams (online)</w:t>
      </w:r>
    </w:p>
    <w:p w14:paraId="753B9C10" w14:textId="204B165C" w:rsidR="009D38E9" w:rsidRPr="005F6EB7" w:rsidRDefault="009D38E9" w:rsidP="009D38E9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Attendees: Louis Cocks (Developer),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Jose N. Carbonell (Developer), Qin Q. Zhao (Project Tutor)</w:t>
      </w:r>
    </w:p>
    <w:p w14:paraId="0ADF0308" w14:textId="77777777" w:rsidR="009D38E9" w:rsidRDefault="009D38E9" w:rsidP="009D38E9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Absent: </w:t>
      </w:r>
    </w:p>
    <w:p w14:paraId="28840F11" w14:textId="77777777" w:rsidR="009D38E9" w:rsidRPr="00DE33A2" w:rsidRDefault="009D38E9" w:rsidP="009D38E9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6D42CBC0" w14:textId="77777777" w:rsidR="009D38E9" w:rsidRPr="005F6EB7" w:rsidRDefault="009D38E9" w:rsidP="009D38E9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Subjects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368F7704" w14:textId="51EE1F11" w:rsidR="009D38E9" w:rsidRPr="007D5609" w:rsidRDefault="00694617" w:rsidP="009D38E9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Discuss the </w:t>
      </w:r>
      <w:r w:rsidR="00A7643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stock management application.</w:t>
      </w:r>
    </w:p>
    <w:p w14:paraId="38D5AE71" w14:textId="71D3E6DA" w:rsidR="009D38E9" w:rsidRPr="005F6EB7" w:rsidRDefault="00A76437" w:rsidP="009D38E9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Show some visuals for the web application</w:t>
      </w:r>
      <w:r w:rsidR="009D38E9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.</w:t>
      </w:r>
    </w:p>
    <w:p w14:paraId="789204A8" w14:textId="77777777" w:rsidR="009D38E9" w:rsidRPr="005F6EB7" w:rsidRDefault="009D38E9" w:rsidP="009D38E9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Decisions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14C9988B" w14:textId="5066EF10" w:rsidR="009D38E9" w:rsidRDefault="00132A46" w:rsidP="009D38E9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365F91" w:themeColor="accent1" w:themeShade="BF"/>
          <w:sz w:val="22"/>
          <w:szCs w:val="22"/>
        </w:rPr>
      </w:pPr>
      <w:r>
        <w:rPr>
          <w:rFonts w:ascii="Avenir Next LT Pro" w:hAnsi="Avenir Next LT Pro"/>
          <w:color w:val="365F91" w:themeColor="accent1" w:themeShade="BF"/>
          <w:sz w:val="22"/>
          <w:szCs w:val="22"/>
        </w:rPr>
        <w:t>.</w:t>
      </w:r>
    </w:p>
    <w:p w14:paraId="040C558A" w14:textId="6BDDA7B7" w:rsidR="009D38E9" w:rsidRPr="005F6EB7" w:rsidRDefault="009D38E9" w:rsidP="009D38E9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Actions with target dates (</w:t>
      </w:r>
      <w:r w:rsidR="001517A9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>14</w:t>
      </w:r>
      <w:bookmarkStart w:id="0" w:name="_GoBack"/>
      <w:bookmarkEnd w:id="0"/>
      <w:r w:rsidRPr="00A0535D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 xml:space="preserve"> </w:t>
      </w:r>
      <w:r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>April</w:t>
      </w: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)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683A5424" w14:textId="487DB5FB" w:rsidR="009D38E9" w:rsidRPr="00694978" w:rsidRDefault="009D38E9" w:rsidP="009D38E9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.</w:t>
      </w:r>
    </w:p>
    <w:p w14:paraId="64B3A1CC" w14:textId="77777777" w:rsidR="009D38E9" w:rsidRPr="004362ED" w:rsidRDefault="009D38E9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1FAE9067" w14:textId="77777777" w:rsidR="00716752" w:rsidRPr="004362ED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124AB338" w14:textId="56CA1707" w:rsidR="007B1AC6" w:rsidRDefault="007B1AC6" w:rsidP="007920AB">
      <w:pPr>
        <w:ind w:left="990"/>
        <w:rPr>
          <w:rFonts w:ascii="Avenir Next LT Pro" w:hAnsi="Avenir Next LT Pro"/>
        </w:rPr>
      </w:pPr>
    </w:p>
    <w:p w14:paraId="21E23D6A" w14:textId="77777777" w:rsidR="007B1AC6" w:rsidRPr="005F6EB7" w:rsidRDefault="007B1AC6" w:rsidP="007920AB">
      <w:pPr>
        <w:ind w:left="990"/>
        <w:rPr>
          <w:rFonts w:ascii="Avenir Next LT Pro" w:hAnsi="Avenir Next LT Pro"/>
        </w:rPr>
      </w:pPr>
    </w:p>
    <w:sectPr w:rsidR="007B1AC6" w:rsidRPr="005F6EB7" w:rsidSect="00703D6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800" w:bottom="720" w:left="1800" w:header="54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57AC5" w14:textId="77777777" w:rsidR="00A41B57" w:rsidRDefault="00A41B57" w:rsidP="006A0B6E">
      <w:r>
        <w:separator/>
      </w:r>
    </w:p>
  </w:endnote>
  <w:endnote w:type="continuationSeparator" w:id="0">
    <w:p w14:paraId="3FE864AD" w14:textId="77777777" w:rsidR="00A41B57" w:rsidRDefault="00A41B57" w:rsidP="006A0B6E">
      <w:r>
        <w:continuationSeparator/>
      </w:r>
    </w:p>
  </w:endnote>
  <w:endnote w:type="continuationNotice" w:id="1">
    <w:p w14:paraId="143F2B5F" w14:textId="77777777" w:rsidR="00A41B57" w:rsidRDefault="00A41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560BE" w14:textId="77777777" w:rsidR="00C61E66" w:rsidRDefault="00C61E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928CB" w14:textId="77777777" w:rsidR="00C61E66" w:rsidRDefault="00C61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94775" w14:textId="77777777" w:rsidR="00C61E66" w:rsidRDefault="00C61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587E5" w14:textId="77777777" w:rsidR="00A41B57" w:rsidRDefault="00A41B57" w:rsidP="006A0B6E">
      <w:r>
        <w:separator/>
      </w:r>
    </w:p>
  </w:footnote>
  <w:footnote w:type="continuationSeparator" w:id="0">
    <w:p w14:paraId="183C9EA1" w14:textId="77777777" w:rsidR="00A41B57" w:rsidRDefault="00A41B57" w:rsidP="006A0B6E">
      <w:r>
        <w:continuationSeparator/>
      </w:r>
    </w:p>
  </w:footnote>
  <w:footnote w:type="continuationNotice" w:id="1">
    <w:p w14:paraId="1CF99E2D" w14:textId="77777777" w:rsidR="00A41B57" w:rsidRDefault="00A41B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5C108" w14:textId="77777777" w:rsidR="00C61E66" w:rsidRDefault="00C61E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5CA3D" w14:textId="77777777" w:rsidR="00C61E66" w:rsidRDefault="00C61E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AAFA6" w14:textId="77777777" w:rsidR="00A64188" w:rsidRDefault="00A6418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78D01CF" wp14:editId="378B281C">
              <wp:simplePos x="0" y="0"/>
              <wp:positionH relativeFrom="page">
                <wp:posOffset>1076325</wp:posOffset>
              </wp:positionH>
              <wp:positionV relativeFrom="page">
                <wp:posOffset>1352550</wp:posOffset>
              </wp:positionV>
              <wp:extent cx="5577840" cy="146304"/>
              <wp:effectExtent l="0" t="0" r="3810" b="6350"/>
              <wp:wrapNone/>
              <wp:docPr id="5" name="Rectangle 5" descr="Yellow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C32909" id="Rectangle 5" o:spid="_x0000_s1026" alt="Yellow rectangle" style="position:absolute;margin-left:84.75pt;margin-top:106.5pt;width:439.2pt;height:11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7FACD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3EE2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7ADF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2C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556D8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946C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CE7A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DE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EC28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405F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2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4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6" w15:restartNumberingAfterBreak="0">
    <w:nsid w:val="45F33501"/>
    <w:multiLevelType w:val="hybridMultilevel"/>
    <w:tmpl w:val="AF586D0C"/>
    <w:lvl w:ilvl="0" w:tplc="FEAEFB2E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color w:val="1F497D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8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9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0" w15:restartNumberingAfterBreak="0">
    <w:nsid w:val="563C0704"/>
    <w:multiLevelType w:val="multilevel"/>
    <w:tmpl w:val="D40681B0"/>
    <w:lvl w:ilvl="0">
      <w:start w:val="1"/>
      <w:numFmt w:val="bullet"/>
      <w:pStyle w:val="ListParagraph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1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2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4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25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27" w15:restartNumberingAfterBreak="0">
    <w:nsid w:val="7A9C0923"/>
    <w:multiLevelType w:val="hybridMultilevel"/>
    <w:tmpl w:val="D2B8845A"/>
    <w:lvl w:ilvl="0" w:tplc="556A2D6C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color w:val="1F497D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9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0"/>
  </w:num>
  <w:num w:numId="2">
    <w:abstractNumId w:val="17"/>
  </w:num>
  <w:num w:numId="3">
    <w:abstractNumId w:val="14"/>
  </w:num>
  <w:num w:numId="4">
    <w:abstractNumId w:val="28"/>
  </w:num>
  <w:num w:numId="5">
    <w:abstractNumId w:val="24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0"/>
    <w:lvlOverride w:ilvl="0">
      <w:lvl w:ilvl="0">
        <w:start w:val="1"/>
        <w:numFmt w:val="bullet"/>
        <w:pStyle w:val="ListParagraph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2"/>
  </w:num>
  <w:num w:numId="18">
    <w:abstractNumId w:val="26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21"/>
  </w:num>
  <w:num w:numId="22">
    <w:abstractNumId w:val="19"/>
  </w:num>
  <w:num w:numId="23">
    <w:abstractNumId w:val="25"/>
  </w:num>
  <w:num w:numId="24">
    <w:abstractNumId w:val="13"/>
  </w:num>
  <w:num w:numId="25">
    <w:abstractNumId w:val="18"/>
  </w:num>
  <w:num w:numId="26">
    <w:abstractNumId w:val="15"/>
  </w:num>
  <w:num w:numId="27">
    <w:abstractNumId w:val="29"/>
  </w:num>
  <w:num w:numId="28">
    <w:abstractNumId w:val="11"/>
  </w:num>
  <w:num w:numId="29">
    <w:abstractNumId w:val="10"/>
  </w:num>
  <w:num w:numId="30">
    <w:abstractNumId w:val="23"/>
  </w:num>
  <w:num w:numId="31">
    <w:abstractNumId w:val="16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AB"/>
    <w:rsid w:val="00001279"/>
    <w:rsid w:val="000017DC"/>
    <w:rsid w:val="00002BD9"/>
    <w:rsid w:val="000131DD"/>
    <w:rsid w:val="000156D6"/>
    <w:rsid w:val="00032122"/>
    <w:rsid w:val="00033CDF"/>
    <w:rsid w:val="00040CF2"/>
    <w:rsid w:val="0008146C"/>
    <w:rsid w:val="00086855"/>
    <w:rsid w:val="000A677A"/>
    <w:rsid w:val="000B309A"/>
    <w:rsid w:val="000C2FE2"/>
    <w:rsid w:val="000D0FCD"/>
    <w:rsid w:val="000E12C2"/>
    <w:rsid w:val="000F05B0"/>
    <w:rsid w:val="000F4D94"/>
    <w:rsid w:val="001016F8"/>
    <w:rsid w:val="00114474"/>
    <w:rsid w:val="00132A46"/>
    <w:rsid w:val="00142D1C"/>
    <w:rsid w:val="001517A9"/>
    <w:rsid w:val="001548DD"/>
    <w:rsid w:val="00165527"/>
    <w:rsid w:val="001819EE"/>
    <w:rsid w:val="001837AA"/>
    <w:rsid w:val="00183E80"/>
    <w:rsid w:val="001A1730"/>
    <w:rsid w:val="001A207A"/>
    <w:rsid w:val="001A378C"/>
    <w:rsid w:val="001B519D"/>
    <w:rsid w:val="001D097A"/>
    <w:rsid w:val="001D5E45"/>
    <w:rsid w:val="001E360A"/>
    <w:rsid w:val="001E3B32"/>
    <w:rsid w:val="002042DA"/>
    <w:rsid w:val="002102FA"/>
    <w:rsid w:val="00221CC1"/>
    <w:rsid w:val="00222A29"/>
    <w:rsid w:val="0022625B"/>
    <w:rsid w:val="00232BD4"/>
    <w:rsid w:val="00243464"/>
    <w:rsid w:val="00246056"/>
    <w:rsid w:val="002519A3"/>
    <w:rsid w:val="002723B9"/>
    <w:rsid w:val="00281D61"/>
    <w:rsid w:val="00282BDD"/>
    <w:rsid w:val="00292C67"/>
    <w:rsid w:val="00297DD3"/>
    <w:rsid w:val="002A3B29"/>
    <w:rsid w:val="002C0458"/>
    <w:rsid w:val="002D2AFE"/>
    <w:rsid w:val="002D42E1"/>
    <w:rsid w:val="002F12E0"/>
    <w:rsid w:val="002F7B3F"/>
    <w:rsid w:val="002F7E28"/>
    <w:rsid w:val="00312EBA"/>
    <w:rsid w:val="003157FA"/>
    <w:rsid w:val="0032199A"/>
    <w:rsid w:val="003529E4"/>
    <w:rsid w:val="0035539F"/>
    <w:rsid w:val="00374FCB"/>
    <w:rsid w:val="00383298"/>
    <w:rsid w:val="00387D44"/>
    <w:rsid w:val="003D4F8A"/>
    <w:rsid w:val="003E6E02"/>
    <w:rsid w:val="003F76AF"/>
    <w:rsid w:val="0042473C"/>
    <w:rsid w:val="00430F65"/>
    <w:rsid w:val="004328DA"/>
    <w:rsid w:val="00434C6E"/>
    <w:rsid w:val="004362ED"/>
    <w:rsid w:val="00445F89"/>
    <w:rsid w:val="004558FF"/>
    <w:rsid w:val="00462AF2"/>
    <w:rsid w:val="00474B14"/>
    <w:rsid w:val="004804C0"/>
    <w:rsid w:val="0049641C"/>
    <w:rsid w:val="004B4875"/>
    <w:rsid w:val="004B4C42"/>
    <w:rsid w:val="004B751B"/>
    <w:rsid w:val="004D26DD"/>
    <w:rsid w:val="004F0054"/>
    <w:rsid w:val="004F555D"/>
    <w:rsid w:val="00510E65"/>
    <w:rsid w:val="005273BA"/>
    <w:rsid w:val="00532842"/>
    <w:rsid w:val="00536CD0"/>
    <w:rsid w:val="00552694"/>
    <w:rsid w:val="00577283"/>
    <w:rsid w:val="00577354"/>
    <w:rsid w:val="005958A2"/>
    <w:rsid w:val="0059622C"/>
    <w:rsid w:val="00596351"/>
    <w:rsid w:val="005A32A4"/>
    <w:rsid w:val="005A709D"/>
    <w:rsid w:val="005C1593"/>
    <w:rsid w:val="005C5636"/>
    <w:rsid w:val="005F1D4B"/>
    <w:rsid w:val="005F34B3"/>
    <w:rsid w:val="005F38A4"/>
    <w:rsid w:val="005F6EB7"/>
    <w:rsid w:val="005F71E0"/>
    <w:rsid w:val="00605636"/>
    <w:rsid w:val="00610CD6"/>
    <w:rsid w:val="006263A7"/>
    <w:rsid w:val="006620CB"/>
    <w:rsid w:val="00664262"/>
    <w:rsid w:val="00665B7F"/>
    <w:rsid w:val="006808FB"/>
    <w:rsid w:val="00683AD8"/>
    <w:rsid w:val="00694617"/>
    <w:rsid w:val="00694978"/>
    <w:rsid w:val="006A03AB"/>
    <w:rsid w:val="006A0B6E"/>
    <w:rsid w:val="006A3BBE"/>
    <w:rsid w:val="006E2D31"/>
    <w:rsid w:val="006E6FD9"/>
    <w:rsid w:val="006F7C23"/>
    <w:rsid w:val="007012F1"/>
    <w:rsid w:val="00703D67"/>
    <w:rsid w:val="00707842"/>
    <w:rsid w:val="00715A0A"/>
    <w:rsid w:val="00716752"/>
    <w:rsid w:val="00720141"/>
    <w:rsid w:val="00723BE2"/>
    <w:rsid w:val="00727443"/>
    <w:rsid w:val="0073274D"/>
    <w:rsid w:val="0073737C"/>
    <w:rsid w:val="00743E01"/>
    <w:rsid w:val="007578A5"/>
    <w:rsid w:val="00774E27"/>
    <w:rsid w:val="00777500"/>
    <w:rsid w:val="00777987"/>
    <w:rsid w:val="00781AFF"/>
    <w:rsid w:val="007920AB"/>
    <w:rsid w:val="00793207"/>
    <w:rsid w:val="007A3694"/>
    <w:rsid w:val="007A463C"/>
    <w:rsid w:val="007B16BE"/>
    <w:rsid w:val="007B1AC6"/>
    <w:rsid w:val="007B6341"/>
    <w:rsid w:val="007B7787"/>
    <w:rsid w:val="007D5609"/>
    <w:rsid w:val="0080689F"/>
    <w:rsid w:val="00823D7B"/>
    <w:rsid w:val="00843EA3"/>
    <w:rsid w:val="008536D5"/>
    <w:rsid w:val="00854D76"/>
    <w:rsid w:val="0086638E"/>
    <w:rsid w:val="00875AB0"/>
    <w:rsid w:val="00876856"/>
    <w:rsid w:val="00887863"/>
    <w:rsid w:val="008B0D97"/>
    <w:rsid w:val="008C0604"/>
    <w:rsid w:val="008C1EF6"/>
    <w:rsid w:val="008D24A8"/>
    <w:rsid w:val="008E23DB"/>
    <w:rsid w:val="008E2B0D"/>
    <w:rsid w:val="008E6F88"/>
    <w:rsid w:val="008F3D83"/>
    <w:rsid w:val="0091327D"/>
    <w:rsid w:val="009241DD"/>
    <w:rsid w:val="00937FFC"/>
    <w:rsid w:val="0094279A"/>
    <w:rsid w:val="00952AC1"/>
    <w:rsid w:val="00952B4B"/>
    <w:rsid w:val="00966FE7"/>
    <w:rsid w:val="00972305"/>
    <w:rsid w:val="009B32AA"/>
    <w:rsid w:val="009D38E9"/>
    <w:rsid w:val="009E57DE"/>
    <w:rsid w:val="00A0535D"/>
    <w:rsid w:val="00A13B3E"/>
    <w:rsid w:val="00A17B4F"/>
    <w:rsid w:val="00A339FA"/>
    <w:rsid w:val="00A41B57"/>
    <w:rsid w:val="00A41E6D"/>
    <w:rsid w:val="00A44734"/>
    <w:rsid w:val="00A5140C"/>
    <w:rsid w:val="00A57C51"/>
    <w:rsid w:val="00A64188"/>
    <w:rsid w:val="00A660DB"/>
    <w:rsid w:val="00A71AF0"/>
    <w:rsid w:val="00A76437"/>
    <w:rsid w:val="00A846D0"/>
    <w:rsid w:val="00A86850"/>
    <w:rsid w:val="00A9325B"/>
    <w:rsid w:val="00AA4307"/>
    <w:rsid w:val="00AA5B4B"/>
    <w:rsid w:val="00AB0A21"/>
    <w:rsid w:val="00AC73B7"/>
    <w:rsid w:val="00AD20CC"/>
    <w:rsid w:val="00AD3B3D"/>
    <w:rsid w:val="00B037F9"/>
    <w:rsid w:val="00B14EFB"/>
    <w:rsid w:val="00B43F30"/>
    <w:rsid w:val="00B50FE9"/>
    <w:rsid w:val="00B516E1"/>
    <w:rsid w:val="00B55014"/>
    <w:rsid w:val="00B55472"/>
    <w:rsid w:val="00B6311C"/>
    <w:rsid w:val="00B90DFF"/>
    <w:rsid w:val="00B91E3E"/>
    <w:rsid w:val="00BA5AC5"/>
    <w:rsid w:val="00BA728A"/>
    <w:rsid w:val="00BB2EE1"/>
    <w:rsid w:val="00BB5FF6"/>
    <w:rsid w:val="00BF3031"/>
    <w:rsid w:val="00C37782"/>
    <w:rsid w:val="00C4522B"/>
    <w:rsid w:val="00C47922"/>
    <w:rsid w:val="00C61E66"/>
    <w:rsid w:val="00C652E9"/>
    <w:rsid w:val="00C721A9"/>
    <w:rsid w:val="00C80DC7"/>
    <w:rsid w:val="00C92D34"/>
    <w:rsid w:val="00C961B0"/>
    <w:rsid w:val="00CA260E"/>
    <w:rsid w:val="00CB2F1F"/>
    <w:rsid w:val="00CB6346"/>
    <w:rsid w:val="00CC3D7D"/>
    <w:rsid w:val="00CD5704"/>
    <w:rsid w:val="00CD6348"/>
    <w:rsid w:val="00D0672F"/>
    <w:rsid w:val="00D111A7"/>
    <w:rsid w:val="00D137B9"/>
    <w:rsid w:val="00D2330C"/>
    <w:rsid w:val="00D24EE4"/>
    <w:rsid w:val="00D3592D"/>
    <w:rsid w:val="00D475BF"/>
    <w:rsid w:val="00D878DB"/>
    <w:rsid w:val="00DB0AE9"/>
    <w:rsid w:val="00DB1344"/>
    <w:rsid w:val="00DB628A"/>
    <w:rsid w:val="00DD5CC5"/>
    <w:rsid w:val="00DE33A2"/>
    <w:rsid w:val="00E137D3"/>
    <w:rsid w:val="00E140B1"/>
    <w:rsid w:val="00E156F0"/>
    <w:rsid w:val="00E261B4"/>
    <w:rsid w:val="00E518A3"/>
    <w:rsid w:val="00E640B3"/>
    <w:rsid w:val="00E662F4"/>
    <w:rsid w:val="00EC003A"/>
    <w:rsid w:val="00EC2356"/>
    <w:rsid w:val="00ED2B80"/>
    <w:rsid w:val="00ED42D5"/>
    <w:rsid w:val="00EE2F72"/>
    <w:rsid w:val="00EE7083"/>
    <w:rsid w:val="00EF1B2C"/>
    <w:rsid w:val="00F11445"/>
    <w:rsid w:val="00F37FE5"/>
    <w:rsid w:val="00F4208F"/>
    <w:rsid w:val="00F60DEB"/>
    <w:rsid w:val="00F65794"/>
    <w:rsid w:val="00F810E2"/>
    <w:rsid w:val="00FA517A"/>
    <w:rsid w:val="00FB087B"/>
    <w:rsid w:val="00FB4CF2"/>
    <w:rsid w:val="00FC3EBC"/>
    <w:rsid w:val="00FC6989"/>
    <w:rsid w:val="00FE3534"/>
    <w:rsid w:val="00FF2E4D"/>
    <w:rsid w:val="00FF4084"/>
    <w:rsid w:val="386DC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C60BD0"/>
  <w15:docId w15:val="{C07FD95B-7F5A-477B-ADA8-FB48BB08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D67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03D67"/>
    <w:pPr>
      <w:spacing w:before="120"/>
      <w:outlineLvl w:val="0"/>
    </w:pPr>
    <w:rPr>
      <w:rFonts w:asciiTheme="majorHAnsi" w:hAnsiTheme="majorHAnsi"/>
      <w:b/>
      <w:color w:val="365F91" w:themeColor="accent1" w:themeShade="BF"/>
      <w:sz w:val="26"/>
    </w:rPr>
  </w:style>
  <w:style w:type="paragraph" w:styleId="Heading2">
    <w:name w:val="heading 2"/>
    <w:basedOn w:val="Normal"/>
    <w:next w:val="Normal"/>
    <w:uiPriority w:val="9"/>
    <w:qFormat/>
    <w:rsid w:val="005F71E0"/>
    <w:pPr>
      <w:keepNext/>
      <w:spacing w:before="240" w:after="60"/>
      <w:outlineLvl w:val="1"/>
    </w:pPr>
    <w:rPr>
      <w:rFonts w:ascii="Arial" w:hAnsi="Arial" w:cs="Arial"/>
      <w:b/>
      <w:bCs/>
      <w:i/>
      <w:color w:val="3C6D2A" w:themeColor="accent3" w:themeShade="8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156D6"/>
    <w:pPr>
      <w:keepNext/>
      <w:spacing w:before="240" w:after="60"/>
      <w:outlineLvl w:val="2"/>
    </w:pPr>
    <w:rPr>
      <w:rFonts w:ascii="Arial" w:hAnsi="Arial" w:cs="Arial"/>
      <w:b/>
      <w:bCs/>
      <w:color w:val="00008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1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1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B3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B3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B3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B3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62A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unhideWhenUsed/>
    <w:rsid w:val="00C721A9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unhideWhenUsed/>
    <w:qFormat/>
    <w:rsid w:val="00823D7B"/>
    <w:pPr>
      <w:spacing w:before="240"/>
      <w:contextualSpacing/>
    </w:pPr>
    <w:rPr>
      <w:rFonts w:asciiTheme="majorHAnsi" w:hAnsiTheme="majorHAnsi"/>
      <w:b/>
      <w:color w:val="365F91" w:themeColor="accent1" w:themeShade="BF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823D7B"/>
    <w:rPr>
      <w:rFonts w:asciiTheme="majorHAnsi" w:hAnsiTheme="majorHAnsi"/>
      <w:b/>
      <w:color w:val="365F91" w:themeColor="accent1" w:themeShade="BF"/>
      <w:sz w:val="56"/>
      <w:szCs w:val="24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703D67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703D67"/>
    <w:rPr>
      <w:rFonts w:asciiTheme="minorHAnsi" w:hAnsiTheme="minorHAnsi"/>
      <w:b/>
      <w:color w:val="007874" w:themeColor="accent5" w:themeShade="BF"/>
      <w:sz w:val="36"/>
      <w:szCs w:val="24"/>
    </w:rPr>
  </w:style>
  <w:style w:type="character" w:styleId="PlaceholderText">
    <w:name w:val="Placeholder Text"/>
    <w:basedOn w:val="DefaultParagraphFont"/>
    <w:uiPriority w:val="99"/>
    <w:semiHidden/>
    <w:rsid w:val="006E2D31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703D67"/>
    <w:pPr>
      <w:numPr>
        <w:numId w:val="1"/>
      </w:numPr>
      <w:spacing w:after="240"/>
      <w:ind w:left="1354"/>
      <w:contextualSpacing/>
    </w:pPr>
    <w:rPr>
      <w:rFonts w:cs="Arial"/>
      <w:color w:val="262626" w:themeColor="text1" w:themeTint="D9"/>
      <w:sz w:val="22"/>
      <w:szCs w:val="20"/>
    </w:rPr>
  </w:style>
  <w:style w:type="table" w:styleId="TableGrid">
    <w:name w:val="Table Grid"/>
    <w:basedOn w:val="TableNormal"/>
    <w:uiPriority w:val="59"/>
    <w:unhideWhenUsed/>
    <w:rsid w:val="00723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808F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A0B6E"/>
    <w:pPr>
      <w:tabs>
        <w:tab w:val="center" w:pos="4680"/>
        <w:tab w:val="right" w:pos="9360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703D67"/>
    <w:rPr>
      <w:rFonts w:asciiTheme="majorHAnsi" w:hAnsiTheme="majorHAnsi"/>
      <w:b/>
      <w:color w:val="365F91" w:themeColor="accent1" w:themeShade="BF"/>
      <w:sz w:val="26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A0B6E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0B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B6E"/>
    <w:rPr>
      <w:rFonts w:asciiTheme="minorHAnsi" w:hAnsiTheme="min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1E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1E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IntenseEmphasis">
    <w:name w:val="Intense Emphasis"/>
    <w:basedOn w:val="DefaultParagraphFont"/>
    <w:uiPriority w:val="21"/>
    <w:unhideWhenUsed/>
    <w:qFormat/>
    <w:rsid w:val="005F71E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5F71E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D7B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F71E0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5F71E0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F71E0"/>
    <w:rPr>
      <w:color w:val="595959" w:themeColor="text1" w:themeTint="A6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AD3B3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3B3D"/>
    <w:pPr>
      <w:spacing w:after="200"/>
    </w:pPr>
    <w:rPr>
      <w:i/>
      <w:iCs/>
      <w:color w:val="353942" w:themeColor="text2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AD3B3D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B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B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B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B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AD3B3D"/>
    <w:rPr>
      <w:rFonts w:asciiTheme="minorHAnsi" w:hAnsiTheme="minorHAns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D3B3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D3B3D"/>
    <w:rPr>
      <w:rFonts w:asciiTheme="minorHAnsi" w:hAnsiTheme="minorHAnsi"/>
      <w:i/>
      <w:iCs/>
      <w:color w:val="404040" w:themeColor="text1" w:themeTint="BF"/>
      <w:sz w:val="24"/>
      <w:szCs w:val="24"/>
    </w:rPr>
  </w:style>
  <w:style w:type="character" w:styleId="Strong">
    <w:name w:val="Strong"/>
    <w:basedOn w:val="DefaultParagraphFont"/>
    <w:uiPriority w:val="22"/>
    <w:semiHidden/>
    <w:unhideWhenUsed/>
    <w:qFormat/>
    <w:rsid w:val="00AD3B3D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D3B3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D3B3D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B3D"/>
    <w:pPr>
      <w:keepNext/>
      <w:keepLines/>
      <w:spacing w:before="240"/>
      <w:outlineLvl w:val="9"/>
    </w:pPr>
    <w:rPr>
      <w:rFonts w:eastAsiaTheme="majorEastAsia" w:cstheme="majorBidi"/>
      <w:b w:val="0"/>
      <w:sz w:val="32"/>
      <w:szCs w:val="32"/>
    </w:rPr>
  </w:style>
  <w:style w:type="paragraph" w:styleId="NormalWeb">
    <w:name w:val="Normal (Web)"/>
    <w:basedOn w:val="Normal"/>
    <w:uiPriority w:val="99"/>
    <w:unhideWhenUsed/>
    <w:rsid w:val="007920AB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AppData\Roaming\Microsoft\Templates\Employee%20weekly%20status%20report.dotx" TargetMode="External"/></Relationship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8E58A89D1B0F4E9F56F6FBB4E9F12A" ma:contentTypeVersion="11" ma:contentTypeDescription="Een nieuw document maken." ma:contentTypeScope="" ma:versionID="19e2eae9598c6d334e1f08d7006ad726">
  <xsd:schema xmlns:xsd="http://www.w3.org/2001/XMLSchema" xmlns:xs="http://www.w3.org/2001/XMLSchema" xmlns:p="http://schemas.microsoft.com/office/2006/metadata/properties" xmlns:ns3="586c8484-e43e-45d1-ae63-71c2dfa658b7" xmlns:ns4="c72ccf1c-f823-4462-887c-76bdde01b084" targetNamespace="http://schemas.microsoft.com/office/2006/metadata/properties" ma:root="true" ma:fieldsID="b0eec85d9d6a54f592ed380de00b0ed6" ns3:_="" ns4:_="">
    <xsd:import namespace="586c8484-e43e-45d1-ae63-71c2dfa658b7"/>
    <xsd:import namespace="c72ccf1c-f823-4462-887c-76bdde01b0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c8484-e43e-45d1-ae63-71c2dfa658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ccf1c-f823-4462-887c-76bdde01b08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D7EC36-1901-4B33-B931-4474C20BD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9A76F9-0C30-4230-B0AF-C2D07B180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6c8484-e43e-45d1-ae63-71c2dfa658b7"/>
    <ds:schemaRef ds:uri="c72ccf1c-f823-4462-887c-76bdde01b0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9A2A2F-4942-40D7-AABB-C1FFF00CB1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weekly status report.dotx</Template>
  <TotalTime>59</TotalTime>
  <Pages>4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sxm</dc:creator>
  <cp:keywords/>
  <dc:description/>
  <cp:lastModifiedBy>Cocks,Louis L.K.</cp:lastModifiedBy>
  <cp:revision>79</cp:revision>
  <cp:lastPrinted>2020-04-06T01:05:00Z</cp:lastPrinted>
  <dcterms:created xsi:type="dcterms:W3CDTF">2020-03-03T18:53:00Z</dcterms:created>
  <dcterms:modified xsi:type="dcterms:W3CDTF">2020-04-06T01:07:00Z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0x010100908E58A89D1B0F4E9F56F6FBB4E9F12A</vt:lpwstr>
  </property>
</Properties>
</file>