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368EC" w14:textId="512E5805" w:rsidR="001C6846" w:rsidRDefault="008E4BEE" w:rsidP="008E4BEE">
      <w:pPr>
        <w:pStyle w:val="Title"/>
        <w:jc w:val="center"/>
      </w:pPr>
      <w:r>
        <w:t>How to use our own MCP servers with Claude Desktop</w:t>
      </w:r>
    </w:p>
    <w:p w14:paraId="1374C5AF" w14:textId="13D68BA8" w:rsidR="008E4BEE" w:rsidRDefault="008E4BEE" w:rsidP="008E4BEE">
      <w:pPr>
        <w:pStyle w:val="Heading1"/>
      </w:pPr>
      <w:r>
        <w:t>First steps</w:t>
      </w:r>
    </w:p>
    <w:p w14:paraId="432C5BCC" w14:textId="2010401D" w:rsidR="008E4BEE" w:rsidRDefault="008E4BEE" w:rsidP="000B521F">
      <w:pPr>
        <w:pStyle w:val="ListParagraph"/>
        <w:numPr>
          <w:ilvl w:val="0"/>
          <w:numId w:val="1"/>
        </w:numPr>
        <w:jc w:val="both"/>
      </w:pPr>
      <w:r>
        <w:t>Download Claude desktop:</w:t>
      </w:r>
    </w:p>
    <w:p w14:paraId="11A9E79A" w14:textId="6B13BB02" w:rsidR="008E4BEE" w:rsidRDefault="008E4BEE" w:rsidP="000B521F">
      <w:pPr>
        <w:pStyle w:val="ListParagraph"/>
        <w:ind w:left="1440"/>
        <w:jc w:val="both"/>
      </w:pPr>
      <w:hyperlink r:id="rId5" w:history="1">
        <w:r w:rsidRPr="008E4BEE">
          <w:rPr>
            <w:rStyle w:val="Hyperlink"/>
          </w:rPr>
          <w:t>Download Claude</w:t>
        </w:r>
      </w:hyperlink>
    </w:p>
    <w:p w14:paraId="0DDD4D9D" w14:textId="7D709DE8" w:rsidR="008E4BEE" w:rsidRDefault="008E4BEE" w:rsidP="000B521F">
      <w:pPr>
        <w:pStyle w:val="ListParagraph"/>
        <w:numPr>
          <w:ilvl w:val="0"/>
          <w:numId w:val="1"/>
        </w:numPr>
        <w:jc w:val="both"/>
      </w:pPr>
      <w:r>
        <w:t>Install, create an account and follow the steps from the program.</w:t>
      </w:r>
    </w:p>
    <w:p w14:paraId="5709CE23" w14:textId="1FD1FEBB" w:rsidR="008E4BEE" w:rsidRDefault="008E4BEE" w:rsidP="008E4BEE">
      <w:pPr>
        <w:pStyle w:val="Heading1"/>
      </w:pPr>
      <w:r>
        <w:t>Create our first Local MCP Server</w:t>
      </w:r>
    </w:p>
    <w:p w14:paraId="0F533C50" w14:textId="3A436E06" w:rsidR="008E4BEE" w:rsidRDefault="008E4BEE" w:rsidP="000B521F">
      <w:pPr>
        <w:jc w:val="both"/>
      </w:pPr>
      <w:r>
        <w:t>From the top-left menu select File, then select Settings, there you should see a setting with the name Developer, click on it and there you have the list of the Local MCP servers, for now it’s empty, but let’s create our first MCP server.</w:t>
      </w:r>
    </w:p>
    <w:p w14:paraId="0607A4E9" w14:textId="08B6E341" w:rsidR="008E4BEE" w:rsidRDefault="008E4BEE" w:rsidP="000B521F">
      <w:pPr>
        <w:pStyle w:val="ListParagraph"/>
        <w:numPr>
          <w:ilvl w:val="0"/>
          <w:numId w:val="5"/>
        </w:numPr>
        <w:jc w:val="both"/>
      </w:pPr>
      <w:r>
        <w:t>Top-Left Menu -&gt; File -&gt; Settings -&gt; Developer</w:t>
      </w:r>
    </w:p>
    <w:p w14:paraId="62CD1EC3" w14:textId="3FB5663C" w:rsidR="00853D69" w:rsidRDefault="008E4BEE" w:rsidP="000B521F">
      <w:pPr>
        <w:jc w:val="both"/>
      </w:pPr>
      <w:r>
        <w:t xml:space="preserve">Select Edit Config, you should be now on the Claude folder with the file </w:t>
      </w:r>
      <w:proofErr w:type="spellStart"/>
      <w:r>
        <w:t>claude_desktop_config</w:t>
      </w:r>
      <w:proofErr w:type="spellEnd"/>
      <w:r>
        <w:t xml:space="preserve"> selected, open it.</w:t>
      </w:r>
    </w:p>
    <w:p w14:paraId="3DC4985A" w14:textId="5D3423E0" w:rsidR="00853D69" w:rsidRDefault="000B521F" w:rsidP="000B521F">
      <w:pPr>
        <w:jc w:val="both"/>
        <w:rPr>
          <w:lang w:val="en-US"/>
        </w:rPr>
      </w:pPr>
      <w:r>
        <w:rPr>
          <w:lang w:val="en-US"/>
        </w:rPr>
        <w:t xml:space="preserve">On this config file we’ll manage the different scripts that we want to run, for example here we’ll run 2 scripts when executing the </w:t>
      </w:r>
      <w:proofErr w:type="spellStart"/>
      <w:r>
        <w:rPr>
          <w:lang w:val="en-US"/>
        </w:rPr>
        <w:t>Cloude</w:t>
      </w:r>
      <w:proofErr w:type="spellEnd"/>
      <w:r>
        <w:rPr>
          <w:lang w:val="en-US"/>
        </w:rPr>
        <w:t xml:space="preserve"> app.</w:t>
      </w:r>
    </w:p>
    <w:p w14:paraId="2940F6A5" w14:textId="7D7CCCC7" w:rsidR="000B521F" w:rsidRPr="000B521F" w:rsidRDefault="000B521F" w:rsidP="000B521F">
      <w:pPr>
        <w:jc w:val="both"/>
        <w:rPr>
          <w:lang w:val="en-US"/>
        </w:rPr>
      </w:pPr>
      <w:r>
        <w:rPr>
          <w:lang w:val="en-US"/>
        </w:rPr>
        <w:t>Change the folder line for whatever folder you want.</w:t>
      </w:r>
    </w:p>
    <w:p w14:paraId="213EC3FB" w14:textId="0955808E" w:rsidR="00853D69" w:rsidRDefault="00853D69" w:rsidP="00853D69">
      <w:pPr>
        <w:jc w:val="center"/>
      </w:pPr>
      <w:r w:rsidRPr="00853D69">
        <w:drawing>
          <wp:inline distT="0" distB="0" distL="0" distR="0" wp14:anchorId="30318301" wp14:editId="32F36D50">
            <wp:extent cx="3259640" cy="2956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0275" cy="296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8B16" w14:textId="3552CC75" w:rsidR="000B521F" w:rsidRDefault="000B521F" w:rsidP="000B521F">
      <w:pPr>
        <w:jc w:val="both"/>
      </w:pPr>
      <w:r>
        <w:t>Now let’s see the configuration of the scripts in a general way.</w:t>
      </w:r>
    </w:p>
    <w:p w14:paraId="7DFEAAD1" w14:textId="5A3B0F6F" w:rsidR="000B521F" w:rsidRDefault="000B521F" w:rsidP="000B521F">
      <w:pPr>
        <w:jc w:val="both"/>
      </w:pPr>
      <w:r>
        <w:t xml:space="preserve">First, we’ll have the dependences that are necessary to open the script. </w:t>
      </w:r>
    </w:p>
    <w:p w14:paraId="2898DB4D" w14:textId="1B329158" w:rsidR="000B521F" w:rsidRDefault="000B521F" w:rsidP="000B521F">
      <w:pPr>
        <w:jc w:val="center"/>
      </w:pPr>
      <w:r w:rsidRPr="000B521F">
        <w:lastRenderedPageBreak/>
        <w:drawing>
          <wp:inline distT="0" distB="0" distL="0" distR="0" wp14:anchorId="37CCF969" wp14:editId="4D88FBD9">
            <wp:extent cx="3009900" cy="194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2718" b="53110"/>
                    <a:stretch/>
                  </pic:blipFill>
                  <pic:spPr bwMode="auto">
                    <a:xfrm>
                      <a:off x="0" y="0"/>
                      <a:ext cx="3015734" cy="1946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787A0" w14:textId="51A0B593" w:rsidR="0054009B" w:rsidRDefault="000B521F" w:rsidP="0054009B">
      <w:pPr>
        <w:jc w:val="both"/>
      </w:pPr>
      <w:r>
        <w:t xml:space="preserve">Then </w:t>
      </w:r>
      <w:r w:rsidR="0054009B">
        <w:t>import</w:t>
      </w:r>
      <w:r>
        <w:t xml:space="preserve"> the </w:t>
      </w:r>
      <w:r w:rsidR="0054009B">
        <w:t>packages that are necessary for our code</w:t>
      </w:r>
    </w:p>
    <w:p w14:paraId="31B7785E" w14:textId="57A40242" w:rsidR="000B521F" w:rsidRDefault="000B521F" w:rsidP="00853D69">
      <w:pPr>
        <w:jc w:val="center"/>
      </w:pPr>
      <w:r w:rsidRPr="000B521F">
        <w:drawing>
          <wp:inline distT="0" distB="0" distL="0" distR="0" wp14:anchorId="2FE2E0BB" wp14:editId="26063821">
            <wp:extent cx="4472348" cy="46482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6706" b="42074"/>
                    <a:stretch/>
                  </pic:blipFill>
                  <pic:spPr bwMode="auto">
                    <a:xfrm>
                      <a:off x="0" y="0"/>
                      <a:ext cx="4482245" cy="465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692AE" w14:textId="5FB6D8A0" w:rsidR="000B521F" w:rsidRDefault="0054009B" w:rsidP="0054009B">
      <w:pPr>
        <w:jc w:val="both"/>
      </w:pPr>
      <w:r>
        <w:t xml:space="preserve">Finally, the key of the </w:t>
      </w:r>
      <w:proofErr w:type="spellStart"/>
      <w:r>
        <w:t>mcp</w:t>
      </w:r>
      <w:proofErr w:type="spellEnd"/>
      <w:r>
        <w:t xml:space="preserve"> servers are the tools. For each function we’ll have a separate tool with his name and description in order to make the life easy for our </w:t>
      </w:r>
      <w:proofErr w:type="spellStart"/>
      <w:r>
        <w:t>ChatBot</w:t>
      </w:r>
      <w:proofErr w:type="spellEnd"/>
      <w:r>
        <w:t>.</w:t>
      </w:r>
    </w:p>
    <w:p w14:paraId="2E89F408" w14:textId="04A14F44" w:rsidR="0054009B" w:rsidRDefault="0054009B" w:rsidP="0054009B">
      <w:pPr>
        <w:jc w:val="both"/>
      </w:pPr>
      <w:r>
        <w:t>Here are some basic examples:</w:t>
      </w:r>
    </w:p>
    <w:p w14:paraId="695D5651" w14:textId="04A44F7C" w:rsidR="0054009B" w:rsidRDefault="0054009B" w:rsidP="0054009B">
      <w:pPr>
        <w:jc w:val="center"/>
      </w:pPr>
      <w:r w:rsidRPr="000B521F">
        <w:drawing>
          <wp:inline distT="0" distB="0" distL="0" distR="0" wp14:anchorId="77C41740" wp14:editId="78F5B16B">
            <wp:extent cx="4105998" cy="149161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179" t="63991"/>
                    <a:stretch/>
                  </pic:blipFill>
                  <pic:spPr bwMode="auto">
                    <a:xfrm>
                      <a:off x="0" y="0"/>
                      <a:ext cx="4115627" cy="1495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8B897" w14:textId="2F2A92A8" w:rsidR="0054009B" w:rsidRDefault="0054009B" w:rsidP="0054009B">
      <w:pPr>
        <w:jc w:val="both"/>
      </w:pPr>
      <w:r>
        <w:t>Be careful with the naming of the tools!!</w:t>
      </w:r>
    </w:p>
    <w:p w14:paraId="0BE5C985" w14:textId="3F4195E4" w:rsidR="0054009B" w:rsidRDefault="00025704" w:rsidP="0054009B">
      <w:pPr>
        <w:jc w:val="both"/>
      </w:pPr>
      <w:r>
        <w:t xml:space="preserve">From this </w:t>
      </w:r>
      <w:hyperlink r:id="rId8" w:history="1">
        <w:r w:rsidRPr="00025704">
          <w:rPr>
            <w:rStyle w:val="Hyperlink"/>
          </w:rPr>
          <w:t>reposi</w:t>
        </w:r>
        <w:r w:rsidRPr="00025704">
          <w:rPr>
            <w:rStyle w:val="Hyperlink"/>
          </w:rPr>
          <w:t>t</w:t>
        </w:r>
        <w:r w:rsidRPr="00025704">
          <w:rPr>
            <w:rStyle w:val="Hyperlink"/>
          </w:rPr>
          <w:t>ory</w:t>
        </w:r>
      </w:hyperlink>
      <w:r>
        <w:t xml:space="preserve"> we have some rules that we must follow when naming the tools: </w:t>
      </w:r>
    </w:p>
    <w:p w14:paraId="439CB904" w14:textId="77777777" w:rsidR="00025704" w:rsidRPr="00025704" w:rsidRDefault="00025704" w:rsidP="00025704">
      <w:pPr>
        <w:numPr>
          <w:ilvl w:val="0"/>
          <w:numId w:val="6"/>
        </w:numPr>
        <w:jc w:val="both"/>
      </w:pPr>
      <w:r w:rsidRPr="00025704">
        <w:t>Tool names SHOULD be between 1 and 64 characters in length (inclusive).</w:t>
      </w:r>
    </w:p>
    <w:p w14:paraId="6E72AC90" w14:textId="77777777" w:rsidR="00025704" w:rsidRPr="00025704" w:rsidRDefault="00025704" w:rsidP="00025704">
      <w:pPr>
        <w:numPr>
          <w:ilvl w:val="0"/>
          <w:numId w:val="6"/>
        </w:numPr>
        <w:jc w:val="both"/>
      </w:pPr>
      <w:r w:rsidRPr="00025704">
        <w:t>Tool names are case-sensitive.</w:t>
      </w:r>
    </w:p>
    <w:p w14:paraId="4052EF8C" w14:textId="77777777" w:rsidR="00025704" w:rsidRPr="00025704" w:rsidRDefault="00025704" w:rsidP="00025704">
      <w:pPr>
        <w:numPr>
          <w:ilvl w:val="0"/>
          <w:numId w:val="6"/>
        </w:numPr>
        <w:jc w:val="both"/>
      </w:pPr>
      <w:r w:rsidRPr="00025704">
        <w:t>Allowed characters: uppercase and lowercase ASCII letters (A-Z, a-z), digits</w:t>
      </w:r>
      <w:r w:rsidRPr="00025704">
        <w:br/>
        <w:t>(0-9), underscore (_), dash (-), dot (.), and forward slash (/).</w:t>
      </w:r>
    </w:p>
    <w:p w14:paraId="48BCA29A" w14:textId="77777777" w:rsidR="00025704" w:rsidRPr="00025704" w:rsidRDefault="00025704" w:rsidP="00025704">
      <w:pPr>
        <w:numPr>
          <w:ilvl w:val="0"/>
          <w:numId w:val="6"/>
        </w:numPr>
        <w:jc w:val="both"/>
      </w:pPr>
      <w:r w:rsidRPr="00025704">
        <w:t>Tool names SHOULD NOT contain spaces, commas, or other special characters.</w:t>
      </w:r>
    </w:p>
    <w:p w14:paraId="07B6D87F" w14:textId="77777777" w:rsidR="00025704" w:rsidRPr="00025704" w:rsidRDefault="00025704" w:rsidP="00025704">
      <w:pPr>
        <w:numPr>
          <w:ilvl w:val="0"/>
          <w:numId w:val="6"/>
        </w:numPr>
        <w:jc w:val="both"/>
      </w:pPr>
      <w:r w:rsidRPr="00025704">
        <w:t>Tool names SHOULD be unique within their namespace.</w:t>
      </w:r>
    </w:p>
    <w:p w14:paraId="0C9C3EDB" w14:textId="77777777" w:rsidR="00025704" w:rsidRPr="00025704" w:rsidRDefault="00025704" w:rsidP="00025704">
      <w:pPr>
        <w:numPr>
          <w:ilvl w:val="0"/>
          <w:numId w:val="6"/>
        </w:numPr>
        <w:jc w:val="both"/>
      </w:pPr>
      <w:r w:rsidRPr="00025704">
        <w:t>Example valid tool names:</w:t>
      </w:r>
    </w:p>
    <w:p w14:paraId="61240C4E" w14:textId="77777777" w:rsidR="00025704" w:rsidRPr="00025704" w:rsidRDefault="00025704" w:rsidP="00025704">
      <w:pPr>
        <w:numPr>
          <w:ilvl w:val="1"/>
          <w:numId w:val="6"/>
        </w:numPr>
        <w:jc w:val="both"/>
      </w:pPr>
      <w:proofErr w:type="spellStart"/>
      <w:r w:rsidRPr="00025704">
        <w:t>getUser</w:t>
      </w:r>
      <w:proofErr w:type="spellEnd"/>
    </w:p>
    <w:p w14:paraId="3EF907BE" w14:textId="77777777" w:rsidR="00025704" w:rsidRPr="00025704" w:rsidRDefault="00025704" w:rsidP="00025704">
      <w:pPr>
        <w:numPr>
          <w:ilvl w:val="1"/>
          <w:numId w:val="6"/>
        </w:numPr>
        <w:jc w:val="both"/>
      </w:pPr>
      <w:r w:rsidRPr="00025704">
        <w:t>user-profile/update</w:t>
      </w:r>
    </w:p>
    <w:p w14:paraId="72AAE414" w14:textId="77777777" w:rsidR="00025704" w:rsidRPr="00025704" w:rsidRDefault="00025704" w:rsidP="00025704">
      <w:pPr>
        <w:numPr>
          <w:ilvl w:val="1"/>
          <w:numId w:val="6"/>
        </w:numPr>
        <w:jc w:val="both"/>
      </w:pPr>
      <w:r w:rsidRPr="00025704">
        <w:lastRenderedPageBreak/>
        <w:t>DATA_EXPORT_v2</w:t>
      </w:r>
    </w:p>
    <w:p w14:paraId="33834320" w14:textId="13A0D28D" w:rsidR="00025704" w:rsidRDefault="00025704" w:rsidP="0054009B">
      <w:pPr>
        <w:numPr>
          <w:ilvl w:val="1"/>
          <w:numId w:val="6"/>
        </w:numPr>
        <w:jc w:val="both"/>
      </w:pPr>
      <w:proofErr w:type="spellStart"/>
      <w:proofErr w:type="gramStart"/>
      <w:r w:rsidRPr="00025704">
        <w:t>admin.tools</w:t>
      </w:r>
      <w:proofErr w:type="gramEnd"/>
      <w:r w:rsidRPr="00025704">
        <w:t>.list</w:t>
      </w:r>
      <w:proofErr w:type="spellEnd"/>
    </w:p>
    <w:p w14:paraId="51CD8172" w14:textId="77777777" w:rsidR="00025704" w:rsidRDefault="00025704" w:rsidP="00025704">
      <w:pPr>
        <w:ind w:left="1440"/>
        <w:jc w:val="both"/>
      </w:pPr>
    </w:p>
    <w:p w14:paraId="23A2A276" w14:textId="65C323E4" w:rsidR="0054009B" w:rsidRPr="008E4BEE" w:rsidRDefault="0054009B" w:rsidP="0054009B">
      <w:pPr>
        <w:jc w:val="both"/>
      </w:pPr>
      <w:r>
        <w:t xml:space="preserve">The only thing left to do is to change the functions for our own functions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54009B" w:rsidRPr="008E4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0467"/>
    <w:multiLevelType w:val="multilevel"/>
    <w:tmpl w:val="17FA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66002"/>
    <w:multiLevelType w:val="hybridMultilevel"/>
    <w:tmpl w:val="7598D5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47A79"/>
    <w:multiLevelType w:val="hybridMultilevel"/>
    <w:tmpl w:val="3DFA06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31CBC"/>
    <w:multiLevelType w:val="hybridMultilevel"/>
    <w:tmpl w:val="070A51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3615FC"/>
    <w:multiLevelType w:val="hybridMultilevel"/>
    <w:tmpl w:val="DCFC65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BD70A1"/>
    <w:multiLevelType w:val="hybridMultilevel"/>
    <w:tmpl w:val="9F96E3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000100">
    <w:abstractNumId w:val="1"/>
  </w:num>
  <w:num w:numId="2" w16cid:durableId="1708527967">
    <w:abstractNumId w:val="2"/>
  </w:num>
  <w:num w:numId="3" w16cid:durableId="2094545128">
    <w:abstractNumId w:val="4"/>
  </w:num>
  <w:num w:numId="4" w16cid:durableId="913049703">
    <w:abstractNumId w:val="3"/>
  </w:num>
  <w:num w:numId="5" w16cid:durableId="520893708">
    <w:abstractNumId w:val="5"/>
  </w:num>
  <w:num w:numId="6" w16cid:durableId="120078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EE"/>
    <w:rsid w:val="00025704"/>
    <w:rsid w:val="000B521F"/>
    <w:rsid w:val="001C6846"/>
    <w:rsid w:val="00417316"/>
    <w:rsid w:val="0053105E"/>
    <w:rsid w:val="0054009B"/>
    <w:rsid w:val="00853D69"/>
    <w:rsid w:val="008E4BEE"/>
    <w:rsid w:val="00FC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ED48CE"/>
  <w15:chartTrackingRefBased/>
  <w15:docId w15:val="{09500EC7-19EC-4BDF-9292-DCB55349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B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B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B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57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4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delcontextprotocol/modelcontextprotocol/issues/98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aude.com/downloa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Cruañes Giner</dc:creator>
  <cp:keywords/>
  <dc:description/>
  <cp:lastModifiedBy>Josep Cruañes Giner</cp:lastModifiedBy>
  <cp:revision>2</cp:revision>
  <dcterms:created xsi:type="dcterms:W3CDTF">2025-12-15T11:37:00Z</dcterms:created>
  <dcterms:modified xsi:type="dcterms:W3CDTF">2025-12-16T17:49:00Z</dcterms:modified>
</cp:coreProperties>
</file>