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2E" w:rsidRDefault="006B1D2E"/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6B1D2E" w:rsidTr="006B1D2E">
        <w:tc>
          <w:tcPr>
            <w:tcW w:w="9497" w:type="dxa"/>
          </w:tcPr>
          <w:p w:rsidR="006B1D2E" w:rsidRDefault="006B1D2E"/>
          <w:p w:rsidR="006B1D2E" w:rsidRDefault="00FF76E1">
            <w:r>
              <w:rPr>
                <w:noProof/>
                <w:lang w:eastAsia="ca-ES"/>
              </w:rPr>
              <w:drawing>
                <wp:inline distT="0" distB="0" distL="0" distR="0" wp14:anchorId="6A5F9D8E" wp14:editId="49724618">
                  <wp:extent cx="2051685" cy="568325"/>
                  <wp:effectExtent l="0" t="0" r="5715" b="3175"/>
                  <wp:docPr id="1" name="Imat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tg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1D2E" w:rsidRDefault="006B1D2E"/>
          <w:p w:rsidR="006B1D2E" w:rsidRPr="006B1D2E" w:rsidRDefault="006B1D2E" w:rsidP="006B1D2E">
            <w:pPr>
              <w:jc w:val="center"/>
              <w:rPr>
                <w:b/>
                <w:sz w:val="24"/>
              </w:rPr>
            </w:pPr>
            <w:r w:rsidRPr="006B1D2E">
              <w:rPr>
                <w:b/>
                <w:sz w:val="40"/>
              </w:rPr>
              <w:t>Treball final de grau</w:t>
            </w:r>
          </w:p>
          <w:p w:rsidR="006B1D2E" w:rsidRDefault="006B1D2E"/>
          <w:p w:rsidR="006B1D2E" w:rsidRDefault="006B1D2E"/>
        </w:tc>
      </w:tr>
      <w:tr w:rsidR="006B1D2E" w:rsidTr="006B1D2E">
        <w:tc>
          <w:tcPr>
            <w:tcW w:w="9497" w:type="dxa"/>
          </w:tcPr>
          <w:p w:rsidR="006B1D2E" w:rsidRDefault="006B1D2E"/>
          <w:p w:rsidR="00E82041" w:rsidRDefault="00E82041"/>
          <w:p w:rsidR="006B1D2E" w:rsidRPr="006B1D2E" w:rsidRDefault="006B1D2E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Estudi: </w:t>
            </w:r>
            <w:r w:rsidRPr="006B1D2E">
              <w:rPr>
                <w:b/>
                <w:sz w:val="32"/>
              </w:rPr>
              <w:t xml:space="preserve">Grau en </w:t>
            </w:r>
            <w:r w:rsidR="00C84A7F">
              <w:rPr>
                <w:b/>
                <w:sz w:val="32"/>
              </w:rPr>
              <w:t>Enginyeria Elèctrica</w:t>
            </w:r>
          </w:p>
          <w:p w:rsidR="006B1D2E" w:rsidRDefault="006B1D2E"/>
          <w:p w:rsidR="006B1D2E" w:rsidRDefault="006B1D2E"/>
        </w:tc>
      </w:tr>
      <w:tr w:rsidR="006B1D2E" w:rsidTr="006B1D2E">
        <w:tc>
          <w:tcPr>
            <w:tcW w:w="9497" w:type="dxa"/>
          </w:tcPr>
          <w:p w:rsidR="006B1D2E" w:rsidRDefault="006B1D2E"/>
          <w:p w:rsidR="006B1D2E" w:rsidRPr="00E82041" w:rsidRDefault="006B1D2E">
            <w:pPr>
              <w:rPr>
                <w:bCs/>
                <w:sz w:val="28"/>
              </w:rPr>
            </w:pPr>
            <w:r w:rsidRPr="006B1D2E">
              <w:rPr>
                <w:b/>
                <w:sz w:val="28"/>
              </w:rPr>
              <w:t>Títol:</w:t>
            </w:r>
            <w:r w:rsidR="00E82041">
              <w:rPr>
                <w:b/>
                <w:sz w:val="28"/>
              </w:rPr>
              <w:t xml:space="preserve"> </w:t>
            </w:r>
            <w:r w:rsidR="00E82041" w:rsidRPr="00E82041">
              <w:rPr>
                <w:b/>
                <w:sz w:val="28"/>
              </w:rPr>
              <w:t>Resolució del flux de càrregues amb mètode d’incrustació holomòrfica</w:t>
            </w:r>
          </w:p>
          <w:p w:rsidR="006B1D2E" w:rsidRDefault="006B1D2E"/>
          <w:p w:rsidR="006B1D2E" w:rsidRDefault="006B1D2E"/>
          <w:p w:rsidR="006B1D2E" w:rsidRDefault="006B1D2E"/>
          <w:p w:rsidR="006B1D2E" w:rsidRDefault="006B1D2E"/>
          <w:p w:rsidR="006B1D2E" w:rsidRDefault="006B1D2E"/>
          <w:p w:rsidR="006B1D2E" w:rsidRDefault="006B1D2E"/>
        </w:tc>
      </w:tr>
      <w:tr w:rsidR="006B1D2E" w:rsidTr="006B1D2E">
        <w:tc>
          <w:tcPr>
            <w:tcW w:w="9497" w:type="dxa"/>
          </w:tcPr>
          <w:p w:rsidR="006B1D2E" w:rsidRDefault="006B1D2E"/>
          <w:p w:rsidR="00E82041" w:rsidRDefault="00E82041"/>
          <w:p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Document</w:t>
            </w:r>
            <w:r w:rsidRPr="006B1D2E">
              <w:rPr>
                <w:sz w:val="28"/>
              </w:rPr>
              <w:t xml:space="preserve">: </w:t>
            </w:r>
            <w:r w:rsidR="00E82041">
              <w:rPr>
                <w:sz w:val="28"/>
              </w:rPr>
              <w:t>1. Memòria</w:t>
            </w:r>
          </w:p>
          <w:p w:rsidR="006B1D2E" w:rsidRDefault="006B1D2E"/>
          <w:p w:rsidR="006B1D2E" w:rsidRDefault="006B1D2E"/>
        </w:tc>
      </w:tr>
      <w:tr w:rsidR="006B1D2E" w:rsidTr="006B1D2E">
        <w:tc>
          <w:tcPr>
            <w:tcW w:w="9497" w:type="dxa"/>
          </w:tcPr>
          <w:p w:rsidR="006B1D2E" w:rsidRDefault="006B1D2E"/>
          <w:p w:rsidR="006B1D2E" w:rsidRDefault="006B1D2E"/>
          <w:p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Alumne</w:t>
            </w:r>
            <w:r w:rsidRPr="006B1D2E">
              <w:rPr>
                <w:sz w:val="28"/>
              </w:rPr>
              <w:t>:</w:t>
            </w:r>
            <w:r w:rsidR="00E82041">
              <w:rPr>
                <w:sz w:val="28"/>
              </w:rPr>
              <w:t xml:space="preserve"> Josep Fanals Batllori</w:t>
            </w:r>
          </w:p>
          <w:p w:rsidR="006B1D2E" w:rsidRDefault="006B1D2E"/>
          <w:p w:rsidR="006B1D2E" w:rsidRDefault="006B1D2E"/>
        </w:tc>
      </w:tr>
      <w:tr w:rsidR="006B1D2E" w:rsidTr="006B1D2E">
        <w:tc>
          <w:tcPr>
            <w:tcW w:w="9497" w:type="dxa"/>
          </w:tcPr>
          <w:p w:rsidR="006B1D2E" w:rsidRDefault="006B1D2E"/>
          <w:p w:rsidR="006B1D2E" w:rsidRDefault="00DE62DD">
            <w:r>
              <w:rPr>
                <w:b/>
                <w:sz w:val="28"/>
              </w:rPr>
              <w:t>T</w:t>
            </w:r>
            <w:r w:rsidR="006B1D2E" w:rsidRPr="006B1D2E">
              <w:rPr>
                <w:b/>
                <w:sz w:val="28"/>
              </w:rPr>
              <w:t>utor</w:t>
            </w:r>
            <w:r w:rsidR="006B1D2E">
              <w:t>:</w:t>
            </w:r>
            <w:r w:rsidR="00E82041">
              <w:t xml:space="preserve"> </w:t>
            </w:r>
            <w:r w:rsidR="00E82041" w:rsidRPr="00E82041">
              <w:rPr>
                <w:sz w:val="28"/>
                <w:szCs w:val="28"/>
              </w:rPr>
              <w:t xml:space="preserve">Sergio </w:t>
            </w:r>
            <w:proofErr w:type="spellStart"/>
            <w:r w:rsidR="00E82041" w:rsidRPr="00E82041">
              <w:rPr>
                <w:sz w:val="28"/>
                <w:szCs w:val="28"/>
              </w:rPr>
              <w:t>Herraiz</w:t>
            </w:r>
            <w:proofErr w:type="spellEnd"/>
            <w:r w:rsidR="00E82041" w:rsidRPr="00E82041">
              <w:rPr>
                <w:sz w:val="28"/>
                <w:szCs w:val="28"/>
              </w:rPr>
              <w:t xml:space="preserve"> Jaramillo</w:t>
            </w:r>
          </w:p>
          <w:p w:rsidR="006B1D2E" w:rsidRDefault="006B1D2E">
            <w:r w:rsidRPr="006B1D2E">
              <w:rPr>
                <w:b/>
                <w:sz w:val="28"/>
              </w:rPr>
              <w:t>Departament</w:t>
            </w:r>
            <w:r>
              <w:t>:</w:t>
            </w:r>
            <w:r w:rsidR="00E82041">
              <w:t xml:space="preserve"> </w:t>
            </w:r>
            <w:r w:rsidR="00E82041" w:rsidRPr="00E82041">
              <w:rPr>
                <w:sz w:val="28"/>
                <w:szCs w:val="28"/>
              </w:rPr>
              <w:t>Enginyeria Elèctrica, Electrònica i Automàtica</w:t>
            </w:r>
          </w:p>
          <w:p w:rsidR="006B1D2E" w:rsidRPr="006B1D2E" w:rsidRDefault="006B1D2E">
            <w:pPr>
              <w:rPr>
                <w:sz w:val="28"/>
              </w:rPr>
            </w:pPr>
            <w:r w:rsidRPr="006B1D2E">
              <w:rPr>
                <w:b/>
                <w:sz w:val="28"/>
              </w:rPr>
              <w:t>Àrea</w:t>
            </w:r>
            <w:r w:rsidRPr="006B1D2E">
              <w:rPr>
                <w:sz w:val="28"/>
              </w:rPr>
              <w:t>:</w:t>
            </w:r>
            <w:r w:rsidR="00E82041">
              <w:rPr>
                <w:sz w:val="28"/>
              </w:rPr>
              <w:t xml:space="preserve"> Enginyeria elèctrica</w:t>
            </w:r>
          </w:p>
          <w:p w:rsidR="006B1D2E" w:rsidRDefault="006B1D2E"/>
        </w:tc>
        <w:bookmarkStart w:id="0" w:name="_GoBack"/>
        <w:bookmarkEnd w:id="0"/>
      </w:tr>
      <w:tr w:rsidR="006B1D2E" w:rsidTr="006B1D2E">
        <w:trPr>
          <w:trHeight w:val="1132"/>
        </w:trPr>
        <w:tc>
          <w:tcPr>
            <w:tcW w:w="9497" w:type="dxa"/>
          </w:tcPr>
          <w:p w:rsidR="006B1D2E" w:rsidRDefault="006B1D2E"/>
          <w:p w:rsidR="006B1D2E" w:rsidRDefault="006B1D2E"/>
          <w:p w:rsidR="006B1D2E" w:rsidRPr="00E82041" w:rsidRDefault="006B1D2E">
            <w:pPr>
              <w:rPr>
                <w:bCs/>
              </w:rPr>
            </w:pPr>
            <w:r w:rsidRPr="006B1D2E">
              <w:rPr>
                <w:b/>
                <w:sz w:val="28"/>
              </w:rPr>
              <w:t>Convocatòria (mes/any</w:t>
            </w:r>
            <w:r w:rsidRPr="006B1D2E">
              <w:rPr>
                <w:b/>
              </w:rPr>
              <w:t>)</w:t>
            </w:r>
            <w:r w:rsidR="00E82041">
              <w:rPr>
                <w:b/>
              </w:rPr>
              <w:t xml:space="preserve">: </w:t>
            </w:r>
            <w:r w:rsidR="00E82041" w:rsidRPr="00E82041">
              <w:rPr>
                <w:bCs/>
                <w:sz w:val="28"/>
                <w:szCs w:val="28"/>
              </w:rPr>
              <w:t>juny/2020</w:t>
            </w:r>
          </w:p>
          <w:p w:rsidR="006B1D2E" w:rsidRDefault="006B1D2E"/>
          <w:p w:rsidR="006B1D2E" w:rsidRDefault="006B1D2E"/>
        </w:tc>
      </w:tr>
    </w:tbl>
    <w:p w:rsidR="00112E44" w:rsidRDefault="00112E44"/>
    <w:sectPr w:rsidR="00112E44" w:rsidSect="006B1D2E">
      <w:pgSz w:w="11906" w:h="16838"/>
      <w:pgMar w:top="1418" w:right="849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E"/>
    <w:rsid w:val="00112E44"/>
    <w:rsid w:val="006977F2"/>
    <w:rsid w:val="006B1D2E"/>
    <w:rsid w:val="00763961"/>
    <w:rsid w:val="00C84A7F"/>
    <w:rsid w:val="00DE62DD"/>
    <w:rsid w:val="00E369AF"/>
    <w:rsid w:val="00E82041"/>
    <w:rsid w:val="00F95725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9A11E"/>
  <w15:docId w15:val="{5D73D610-D57F-4E1A-B845-009285BC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F2"/>
    <w:rPr>
      <w:rFonts w:ascii="Gill Sans" w:hAnsi="Gill Sans"/>
      <w:sz w:val="26"/>
      <w:szCs w:val="26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369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369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1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1D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1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40D5A-03D8-4375-B3F4-62C81BD6C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Gestió Equip UdG</dc:creator>
  <cp:lastModifiedBy>JOSEP</cp:lastModifiedBy>
  <cp:revision>2</cp:revision>
  <cp:lastPrinted>2014-10-15T09:05:00Z</cp:lastPrinted>
  <dcterms:created xsi:type="dcterms:W3CDTF">2020-05-28T09:47:00Z</dcterms:created>
  <dcterms:modified xsi:type="dcterms:W3CDTF">2020-05-28T09:47:00Z</dcterms:modified>
</cp:coreProperties>
</file>