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CDD" w:rsidRPr="00317A71" w:rsidRDefault="008C7CDD" w:rsidP="002D5AF3">
      <w:pPr>
        <w:pStyle w:val="Title"/>
        <w:jc w:val="both"/>
        <w:rPr>
          <w:b/>
          <w:sz w:val="72"/>
          <w:u w:val="single"/>
          <w:lang w:val="en-US"/>
        </w:rPr>
      </w:pPr>
      <w:r w:rsidRPr="00317A71">
        <w:rPr>
          <w:b/>
          <w:sz w:val="72"/>
          <w:u w:val="single"/>
          <w:lang w:val="en-US"/>
        </w:rPr>
        <w:t>ĐỀ MẪU 001</w:t>
      </w:r>
    </w:p>
    <w:p w:rsidR="008C7CDD" w:rsidRPr="00317A71" w:rsidRDefault="008C7CDD" w:rsidP="002D5AF3">
      <w:pPr>
        <w:jc w:val="both"/>
        <w:rPr>
          <w:sz w:val="24"/>
          <w:lang w:val="en-US"/>
        </w:rPr>
      </w:pPr>
    </w:p>
    <w:p w:rsidR="008C7CDD" w:rsidRPr="00317A71" w:rsidRDefault="008C7CDD" w:rsidP="002D5AF3">
      <w:pPr>
        <w:pStyle w:val="ListParagraph"/>
        <w:numPr>
          <w:ilvl w:val="0"/>
          <w:numId w:val="3"/>
        </w:numPr>
        <w:jc w:val="both"/>
        <w:rPr>
          <w:sz w:val="24"/>
        </w:rPr>
      </w:pPr>
      <w:r w:rsidRPr="00317A71">
        <w:rPr>
          <w:sz w:val="24"/>
        </w:rPr>
        <w:t>Tạo CSDL: TenBan_</w:t>
      </w:r>
      <w:r w:rsidR="00685688" w:rsidRPr="00317A71">
        <w:rPr>
          <w:sz w:val="24"/>
          <w:lang w:val="en-US"/>
        </w:rPr>
        <w:t>wa1</w:t>
      </w:r>
      <w:r w:rsidRPr="00317A71">
        <w:rPr>
          <w:sz w:val="24"/>
        </w:rPr>
        <w:t xml:space="preserve"> từ file wa</w:t>
      </w:r>
      <w:r w:rsidR="00685688" w:rsidRPr="00317A71">
        <w:rPr>
          <w:sz w:val="24"/>
          <w:lang w:val="en-US"/>
        </w:rPr>
        <w:t>1</w:t>
      </w:r>
      <w:r w:rsidRPr="00317A71">
        <w:rPr>
          <w:sz w:val="24"/>
        </w:rPr>
        <w:t>.sql đã cho</w:t>
      </w:r>
    </w:p>
    <w:p w:rsidR="008C7CDD" w:rsidRPr="00317A71" w:rsidRDefault="008C7CDD" w:rsidP="002D5AF3">
      <w:pPr>
        <w:pStyle w:val="ListParagraph"/>
        <w:numPr>
          <w:ilvl w:val="0"/>
          <w:numId w:val="3"/>
        </w:numPr>
        <w:jc w:val="both"/>
        <w:rPr>
          <w:sz w:val="24"/>
        </w:rPr>
      </w:pPr>
      <w:r w:rsidRPr="00317A71">
        <w:rPr>
          <w:sz w:val="24"/>
          <w:lang w:val="en-US"/>
        </w:rPr>
        <w:t>Tạo trang web gồm các nội dung sau:</w:t>
      </w:r>
    </w:p>
    <w:p w:rsidR="008C7CDD" w:rsidRPr="00317A71" w:rsidRDefault="008C7CDD" w:rsidP="002D5AF3">
      <w:pPr>
        <w:pStyle w:val="ListParagraph"/>
        <w:numPr>
          <w:ilvl w:val="1"/>
          <w:numId w:val="3"/>
        </w:numPr>
        <w:jc w:val="both"/>
        <w:rPr>
          <w:sz w:val="24"/>
        </w:rPr>
      </w:pPr>
      <w:r w:rsidRPr="00317A71">
        <w:rPr>
          <w:sz w:val="24"/>
          <w:lang w:val="en-US"/>
        </w:rPr>
        <w:t>Một trang layout có dạng</w:t>
      </w:r>
    </w:p>
    <w:p w:rsidR="00A2780A" w:rsidRPr="00317A71" w:rsidRDefault="00A2780A" w:rsidP="002D5AF3">
      <w:pPr>
        <w:pStyle w:val="ListParagraph"/>
        <w:ind w:left="1080"/>
        <w:jc w:val="both"/>
        <w:rPr>
          <w:sz w:val="24"/>
        </w:rPr>
      </w:pPr>
      <w:r w:rsidRPr="00317A71">
        <w:rPr>
          <w:sz w:val="24"/>
          <w:lang w:val="en-US"/>
        </w:rPr>
        <w:t xml:space="preserve"> </w:t>
      </w:r>
    </w:p>
    <w:tbl>
      <w:tblPr>
        <w:tblStyle w:val="TableGrid"/>
        <w:tblW w:w="0" w:type="auto"/>
        <w:tblInd w:w="1080" w:type="dxa"/>
        <w:tblLook w:val="04A0" w:firstRow="1" w:lastRow="0" w:firstColumn="1" w:lastColumn="0" w:noHBand="0" w:noVBand="1"/>
      </w:tblPr>
      <w:tblGrid>
        <w:gridCol w:w="2335"/>
        <w:gridCol w:w="3150"/>
      </w:tblGrid>
      <w:tr w:rsidR="00A2780A" w:rsidRPr="00317A71" w:rsidTr="00685688">
        <w:tc>
          <w:tcPr>
            <w:tcW w:w="5485" w:type="dxa"/>
            <w:gridSpan w:val="2"/>
          </w:tcPr>
          <w:p w:rsidR="00A2780A" w:rsidRPr="00317A71" w:rsidRDefault="00A2780A" w:rsidP="002D5AF3">
            <w:pPr>
              <w:pStyle w:val="ListParagraph"/>
              <w:ind w:left="0"/>
              <w:jc w:val="both"/>
              <w:rPr>
                <w:sz w:val="32"/>
                <w:lang w:val="en-US"/>
              </w:rPr>
            </w:pPr>
            <w:r w:rsidRPr="00317A71">
              <w:rPr>
                <w:sz w:val="32"/>
                <w:lang w:val="en-US"/>
              </w:rPr>
              <w:t>Phần header</w:t>
            </w:r>
          </w:p>
        </w:tc>
      </w:tr>
      <w:tr w:rsidR="00A2780A" w:rsidRPr="00317A71" w:rsidTr="00685688">
        <w:tc>
          <w:tcPr>
            <w:tcW w:w="2335" w:type="dxa"/>
          </w:tcPr>
          <w:p w:rsidR="00A2780A" w:rsidRPr="00317A71" w:rsidRDefault="00A2780A" w:rsidP="002D5AF3">
            <w:pPr>
              <w:pStyle w:val="ListParagraph"/>
              <w:ind w:left="0"/>
              <w:jc w:val="both"/>
              <w:rPr>
                <w:sz w:val="32"/>
                <w:lang w:val="en-US"/>
              </w:rPr>
            </w:pPr>
            <w:r w:rsidRPr="00317A71">
              <w:rPr>
                <w:sz w:val="32"/>
                <w:lang w:val="en-US"/>
              </w:rPr>
              <w:t>Menu</w:t>
            </w:r>
          </w:p>
        </w:tc>
        <w:tc>
          <w:tcPr>
            <w:tcW w:w="3150" w:type="dxa"/>
          </w:tcPr>
          <w:p w:rsidR="00A2780A" w:rsidRPr="00317A71" w:rsidRDefault="00A2780A" w:rsidP="002D5AF3">
            <w:pPr>
              <w:pStyle w:val="ListParagraph"/>
              <w:ind w:left="0"/>
              <w:jc w:val="both"/>
              <w:rPr>
                <w:sz w:val="32"/>
                <w:lang w:val="en-US"/>
              </w:rPr>
            </w:pPr>
            <w:r w:rsidRPr="00317A71">
              <w:rPr>
                <w:sz w:val="32"/>
                <w:lang w:val="en-US"/>
              </w:rPr>
              <w:t>Nội dung</w:t>
            </w:r>
          </w:p>
        </w:tc>
      </w:tr>
      <w:tr w:rsidR="00A2780A" w:rsidRPr="00317A71" w:rsidTr="00685688">
        <w:tc>
          <w:tcPr>
            <w:tcW w:w="5485" w:type="dxa"/>
            <w:gridSpan w:val="2"/>
          </w:tcPr>
          <w:p w:rsidR="00A2780A" w:rsidRPr="00317A71" w:rsidRDefault="00A2780A" w:rsidP="002D5AF3">
            <w:pPr>
              <w:pStyle w:val="ListParagraph"/>
              <w:ind w:left="0"/>
              <w:jc w:val="both"/>
              <w:rPr>
                <w:sz w:val="32"/>
                <w:lang w:val="en-US"/>
              </w:rPr>
            </w:pPr>
            <w:r w:rsidRPr="00317A71">
              <w:rPr>
                <w:sz w:val="32"/>
                <w:lang w:val="en-US"/>
              </w:rPr>
              <w:t>Phần footer: MSV – Lớp</w:t>
            </w:r>
          </w:p>
        </w:tc>
      </w:tr>
    </w:tbl>
    <w:p w:rsidR="00A2780A" w:rsidRPr="00317A71" w:rsidRDefault="00A2780A" w:rsidP="002D5AF3">
      <w:pPr>
        <w:pStyle w:val="ListParagraph"/>
        <w:ind w:left="1080"/>
        <w:jc w:val="both"/>
        <w:rPr>
          <w:sz w:val="24"/>
        </w:rPr>
      </w:pPr>
    </w:p>
    <w:p w:rsidR="007843B5" w:rsidRDefault="007843B5" w:rsidP="002D5AF3">
      <w:pPr>
        <w:pStyle w:val="ListParagraph"/>
        <w:numPr>
          <w:ilvl w:val="1"/>
          <w:numId w:val="3"/>
        </w:numPr>
        <w:jc w:val="both"/>
        <w:rPr>
          <w:sz w:val="24"/>
        </w:rPr>
      </w:pPr>
      <w:r>
        <w:rPr>
          <w:sz w:val="24"/>
          <w:lang w:val="en-US"/>
        </w:rPr>
        <w:t>(Làm 1 trong các yêu cầu sau)</w:t>
      </w:r>
    </w:p>
    <w:p w:rsidR="008C7CDD" w:rsidRDefault="008C7CDD" w:rsidP="007843B5">
      <w:pPr>
        <w:pStyle w:val="ListParagraph"/>
        <w:ind w:left="1080"/>
        <w:jc w:val="both"/>
        <w:rPr>
          <w:sz w:val="24"/>
        </w:rPr>
      </w:pPr>
      <w:r w:rsidRPr="00317A71">
        <w:rPr>
          <w:sz w:val="24"/>
        </w:rPr>
        <w:t>Trang Index hiển thị tất cả các sản phẩm hiện có</w:t>
      </w:r>
      <w:r w:rsidR="00FC6F78" w:rsidRPr="00FC6F78">
        <w:rPr>
          <w:sz w:val="24"/>
        </w:rPr>
        <w:t>.</w:t>
      </w:r>
    </w:p>
    <w:p w:rsidR="007843B5" w:rsidRPr="007843B5" w:rsidRDefault="007843B5" w:rsidP="007843B5">
      <w:pPr>
        <w:pStyle w:val="ListParagraph"/>
        <w:ind w:left="1080"/>
        <w:jc w:val="both"/>
        <w:rPr>
          <w:sz w:val="24"/>
        </w:rPr>
      </w:pPr>
      <w:r w:rsidRPr="007843B5">
        <w:rPr>
          <w:sz w:val="24"/>
        </w:rPr>
        <w:t>Trang Index hiển thị các sản phẩm có id chẵn</w:t>
      </w:r>
    </w:p>
    <w:p w:rsidR="008C7CDD" w:rsidRPr="00317A71" w:rsidRDefault="008C7CDD" w:rsidP="002D5AF3">
      <w:pPr>
        <w:pStyle w:val="ListParagraph"/>
        <w:numPr>
          <w:ilvl w:val="1"/>
          <w:numId w:val="3"/>
        </w:numPr>
        <w:jc w:val="both"/>
        <w:rPr>
          <w:sz w:val="24"/>
        </w:rPr>
      </w:pPr>
      <w:r w:rsidRPr="00317A71">
        <w:rPr>
          <w:sz w:val="24"/>
        </w:rPr>
        <w:t>Phần menu hiển thị các danh mục sản phẩm (Category) từ bảng category.</w:t>
      </w:r>
    </w:p>
    <w:p w:rsidR="008C7CDD" w:rsidRPr="00317A71" w:rsidRDefault="008C7CDD" w:rsidP="002D5AF3">
      <w:pPr>
        <w:pStyle w:val="ListParagraph"/>
        <w:numPr>
          <w:ilvl w:val="1"/>
          <w:numId w:val="3"/>
        </w:numPr>
        <w:jc w:val="both"/>
        <w:rPr>
          <w:sz w:val="24"/>
        </w:rPr>
      </w:pPr>
      <w:r w:rsidRPr="00317A71">
        <w:rPr>
          <w:sz w:val="24"/>
        </w:rPr>
        <w:t>Khi bấm vào 1 danh mục bất kì, sẽ hiển thị danh sách các sản phẩm từ danh mục đó.</w:t>
      </w:r>
    </w:p>
    <w:p w:rsidR="008C7CDD" w:rsidRPr="00317A71" w:rsidRDefault="008C7CDD" w:rsidP="002D5AF3">
      <w:pPr>
        <w:pStyle w:val="ListParagraph"/>
        <w:numPr>
          <w:ilvl w:val="1"/>
          <w:numId w:val="3"/>
        </w:numPr>
        <w:jc w:val="both"/>
        <w:rPr>
          <w:sz w:val="24"/>
        </w:rPr>
      </w:pPr>
      <w:r w:rsidRPr="00317A71">
        <w:rPr>
          <w:sz w:val="24"/>
        </w:rPr>
        <w:t>Khi bấm vào 1 sản phẩm bất kì, sẽ cho ra chi tiết của sản phẩm đó</w:t>
      </w:r>
      <w:r w:rsidR="00FC6F78" w:rsidRPr="00FC6F78">
        <w:rPr>
          <w:sz w:val="24"/>
        </w:rPr>
        <w:t>.</w:t>
      </w:r>
    </w:p>
    <w:p w:rsidR="00E81D7A" w:rsidRPr="007843B5" w:rsidRDefault="007843B5" w:rsidP="002D5AF3">
      <w:pPr>
        <w:pStyle w:val="ListParagraph"/>
        <w:numPr>
          <w:ilvl w:val="1"/>
          <w:numId w:val="3"/>
        </w:numPr>
        <w:jc w:val="both"/>
        <w:rPr>
          <w:sz w:val="24"/>
        </w:rPr>
      </w:pPr>
      <w:r>
        <w:rPr>
          <w:sz w:val="24"/>
          <w:lang w:val="en-US"/>
        </w:rPr>
        <w:t>Tạo các nút sau:</w:t>
      </w:r>
    </w:p>
    <w:p w:rsidR="007843B5" w:rsidRPr="00C451F0" w:rsidRDefault="00C451F0" w:rsidP="007843B5">
      <w:pPr>
        <w:pStyle w:val="ListParagraph"/>
        <w:ind w:left="1080"/>
        <w:jc w:val="both"/>
        <w:rPr>
          <w:sz w:val="24"/>
        </w:rPr>
      </w:pPr>
      <w:r w:rsidRPr="00C451F0">
        <w:rPr>
          <w:sz w:val="24"/>
        </w:rPr>
        <w:t xml:space="preserve">- </w:t>
      </w:r>
      <w:r w:rsidR="007843B5" w:rsidRPr="007843B5">
        <w:rPr>
          <w:sz w:val="24"/>
        </w:rPr>
        <w:t>Nút thêm mới sản phẩm (check tên sản phẩm không để trống, không có số bằng 2 cách: javascript và ASP Datatype)</w:t>
      </w:r>
      <w:r w:rsidR="007843B5" w:rsidRPr="00C451F0">
        <w:rPr>
          <w:sz w:val="24"/>
        </w:rPr>
        <w:t>, ô chọn danh mục là dropdown list cho chọn tên.</w:t>
      </w:r>
    </w:p>
    <w:p w:rsidR="007843B5" w:rsidRDefault="00C451F0" w:rsidP="007843B5">
      <w:pPr>
        <w:pStyle w:val="ListParagraph"/>
        <w:ind w:left="1080"/>
        <w:jc w:val="both"/>
        <w:rPr>
          <w:sz w:val="24"/>
        </w:rPr>
      </w:pPr>
      <w:r w:rsidRPr="00C451F0">
        <w:rPr>
          <w:sz w:val="24"/>
        </w:rPr>
        <w:t xml:space="preserve">- </w:t>
      </w:r>
      <w:r w:rsidR="007843B5" w:rsidRPr="007843B5">
        <w:rPr>
          <w:sz w:val="24"/>
        </w:rPr>
        <w:t>Nút sửa cho phép sửa sản phẩm, yêu cầu check như thêm mới</w:t>
      </w:r>
    </w:p>
    <w:p w:rsidR="00C451F0" w:rsidRDefault="00C451F0" w:rsidP="007843B5">
      <w:pPr>
        <w:pStyle w:val="ListParagraph"/>
        <w:ind w:left="1080"/>
        <w:jc w:val="both"/>
        <w:rPr>
          <w:sz w:val="24"/>
        </w:rPr>
      </w:pPr>
      <w:r w:rsidRPr="00C451F0">
        <w:rPr>
          <w:sz w:val="24"/>
        </w:rPr>
        <w:t>- Nút xóa click vào ra trang xác nhận, sau khi xác nhận xong sẽ xóa, ấn cancel sẽ không xóa</w:t>
      </w:r>
    </w:p>
    <w:p w:rsidR="00C451F0" w:rsidRDefault="00C451F0" w:rsidP="007843B5">
      <w:pPr>
        <w:pStyle w:val="ListParagraph"/>
        <w:ind w:left="1080"/>
        <w:jc w:val="both"/>
        <w:rPr>
          <w:sz w:val="24"/>
        </w:rPr>
      </w:pPr>
      <w:r w:rsidRPr="00C451F0">
        <w:rPr>
          <w:sz w:val="24"/>
        </w:rPr>
        <w:t>- Ô tìm kiếm sản phẩm theo: tên chứa từ khóa, giá nằm trong khoảng từ a đến b</w:t>
      </w:r>
    </w:p>
    <w:p w:rsidR="00C451F0" w:rsidRPr="00C451F0" w:rsidRDefault="00C451F0" w:rsidP="007843B5">
      <w:pPr>
        <w:pStyle w:val="ListParagraph"/>
        <w:ind w:left="1080"/>
        <w:jc w:val="both"/>
        <w:rPr>
          <w:sz w:val="24"/>
        </w:rPr>
      </w:pPr>
    </w:p>
    <w:p w:rsidR="00C451F0" w:rsidRPr="00C451F0" w:rsidRDefault="00C451F0" w:rsidP="00C451F0">
      <w:pPr>
        <w:pStyle w:val="ListParagraph"/>
        <w:jc w:val="both"/>
        <w:rPr>
          <w:sz w:val="24"/>
        </w:rPr>
      </w:pPr>
      <w:r w:rsidRPr="00C451F0">
        <w:rPr>
          <w:sz w:val="24"/>
        </w:rPr>
        <w:t>(</w:t>
      </w:r>
      <w:r w:rsidRPr="00C451F0">
        <w:rPr>
          <w:b/>
          <w:sz w:val="24"/>
          <w:u w:val="single"/>
        </w:rPr>
        <w:t>Yêu cầu cao hơn</w:t>
      </w:r>
      <w:r w:rsidRPr="00C451F0">
        <w:rPr>
          <w:sz w:val="24"/>
        </w:rPr>
        <w:t>: sử dụng ajax để tăng performance cho chương trình</w:t>
      </w:r>
      <w:r>
        <w:rPr>
          <w:sz w:val="24"/>
          <w:lang w:val="en-US"/>
        </w:rPr>
        <w:t xml:space="preserve"> cho các chức năng thêm, sửa, xóa, tìm kiếm</w:t>
      </w:r>
      <w:bookmarkStart w:id="0" w:name="_GoBack"/>
      <w:bookmarkEnd w:id="0"/>
      <w:r w:rsidRPr="00C451F0">
        <w:rPr>
          <w:sz w:val="24"/>
        </w:rPr>
        <w:t>)</w:t>
      </w:r>
    </w:p>
    <w:p w:rsidR="007843B5" w:rsidRPr="007843B5" w:rsidRDefault="007843B5" w:rsidP="007843B5">
      <w:pPr>
        <w:pStyle w:val="ListParagraph"/>
        <w:ind w:left="1080"/>
        <w:jc w:val="both"/>
        <w:rPr>
          <w:sz w:val="24"/>
        </w:rPr>
      </w:pPr>
    </w:p>
    <w:p w:rsidR="00DC644D" w:rsidRPr="00583845" w:rsidRDefault="002D02E8" w:rsidP="002D5AF3">
      <w:pPr>
        <w:jc w:val="both"/>
        <w:rPr>
          <w:b/>
          <w:sz w:val="34"/>
          <w:u w:val="single"/>
          <w:lang w:val="en-US"/>
        </w:rPr>
      </w:pPr>
      <w:r>
        <w:rPr>
          <w:b/>
          <w:sz w:val="34"/>
          <w:u w:val="single"/>
          <w:lang w:val="en-US"/>
        </w:rPr>
        <w:t>Hướng dẫn</w:t>
      </w:r>
      <w:r w:rsidR="00DC644D" w:rsidRPr="00583845">
        <w:rPr>
          <w:b/>
          <w:sz w:val="34"/>
          <w:u w:val="single"/>
          <w:lang w:val="en-US"/>
        </w:rPr>
        <w:t>:</w:t>
      </w:r>
    </w:p>
    <w:p w:rsidR="00583845" w:rsidRPr="00583845" w:rsidRDefault="00DC644D" w:rsidP="002D5AF3">
      <w:pPr>
        <w:pStyle w:val="ListParagraph"/>
        <w:numPr>
          <w:ilvl w:val="0"/>
          <w:numId w:val="4"/>
        </w:numPr>
        <w:jc w:val="both"/>
        <w:rPr>
          <w:b/>
          <w:sz w:val="24"/>
          <w:lang w:val="en-US"/>
        </w:rPr>
      </w:pPr>
      <w:r w:rsidRPr="00583845">
        <w:rPr>
          <w:b/>
          <w:sz w:val="24"/>
          <w:lang w:val="en-US"/>
        </w:rPr>
        <w:t>Tạo layout</w:t>
      </w:r>
    </w:p>
    <w:p w:rsidR="00DC644D" w:rsidRDefault="00317A71" w:rsidP="002D5AF3">
      <w:pPr>
        <w:pStyle w:val="ListParagraph"/>
        <w:jc w:val="both"/>
        <w:rPr>
          <w:sz w:val="24"/>
          <w:lang w:val="en-US"/>
        </w:rPr>
      </w:pPr>
      <w:r w:rsidRPr="00583845">
        <w:rPr>
          <w:sz w:val="24"/>
          <w:lang w:val="en-US"/>
        </w:rPr>
        <w:t>S</w:t>
      </w:r>
      <w:r w:rsidR="00DC644D" w:rsidRPr="00583845">
        <w:rPr>
          <w:sz w:val="24"/>
          <w:lang w:val="en-US"/>
        </w:rPr>
        <w:t>ử dụ</w:t>
      </w:r>
      <w:r w:rsidR="00362EF4" w:rsidRPr="00583845">
        <w:rPr>
          <w:sz w:val="24"/>
          <w:lang w:val="en-US"/>
        </w:rPr>
        <w:t>ng template có sẵ</w:t>
      </w:r>
      <w:r w:rsidRPr="00583845">
        <w:rPr>
          <w:sz w:val="24"/>
          <w:lang w:val="en-US"/>
        </w:rPr>
        <w:t>n menu bên trái. (SB admin 2)</w:t>
      </w:r>
      <w:r w:rsidR="007412E4">
        <w:rPr>
          <w:sz w:val="24"/>
          <w:lang w:val="en-US"/>
        </w:rPr>
        <w:t>.</w:t>
      </w:r>
    </w:p>
    <w:p w:rsidR="002D5AF3" w:rsidRPr="00583845" w:rsidRDefault="002D5AF3" w:rsidP="002D5AF3">
      <w:pPr>
        <w:pStyle w:val="ListParagraph"/>
        <w:jc w:val="both"/>
        <w:rPr>
          <w:sz w:val="24"/>
          <w:lang w:val="en-US"/>
        </w:rPr>
      </w:pPr>
    </w:p>
    <w:p w:rsidR="00317A71" w:rsidRPr="00583845" w:rsidRDefault="00317A71" w:rsidP="002D5AF3">
      <w:pPr>
        <w:pStyle w:val="ListParagraph"/>
        <w:numPr>
          <w:ilvl w:val="0"/>
          <w:numId w:val="4"/>
        </w:numPr>
        <w:jc w:val="both"/>
        <w:rPr>
          <w:b/>
          <w:sz w:val="24"/>
          <w:lang w:val="en-US"/>
        </w:rPr>
      </w:pPr>
      <w:r w:rsidRPr="00583845">
        <w:rPr>
          <w:b/>
          <w:sz w:val="24"/>
          <w:lang w:val="en-US"/>
        </w:rPr>
        <w:t>Index hiển thị danh sách các sản phẩ</w:t>
      </w:r>
      <w:r w:rsidR="00A46389" w:rsidRPr="00583845">
        <w:rPr>
          <w:b/>
          <w:sz w:val="24"/>
          <w:lang w:val="en-US"/>
        </w:rPr>
        <w:t>m</w:t>
      </w:r>
    </w:p>
    <w:p w:rsidR="00A46389" w:rsidRDefault="00A46389" w:rsidP="002D5AF3">
      <w:pPr>
        <w:pStyle w:val="ListParagraph"/>
        <w:jc w:val="both"/>
        <w:rPr>
          <w:sz w:val="24"/>
          <w:lang w:val="en-US"/>
        </w:rPr>
      </w:pPr>
      <w:r>
        <w:rPr>
          <w:sz w:val="24"/>
          <w:lang w:val="en-US"/>
        </w:rPr>
        <w:lastRenderedPageBreak/>
        <w:t>Dùng view thông thường, sử dụng Linq truy vấn ra danh sách các sản phẩm trong db, sau đó trả về view là danh sách các sản phẩm đã truy vấn được</w:t>
      </w:r>
      <w:r w:rsidR="007412E4">
        <w:rPr>
          <w:sz w:val="24"/>
          <w:lang w:val="en-US"/>
        </w:rPr>
        <w:t>.</w:t>
      </w:r>
    </w:p>
    <w:p w:rsidR="002D5AF3" w:rsidRPr="00317A71" w:rsidRDefault="002D5AF3" w:rsidP="002D5AF3">
      <w:pPr>
        <w:pStyle w:val="ListParagraph"/>
        <w:jc w:val="both"/>
        <w:rPr>
          <w:sz w:val="24"/>
          <w:lang w:val="en-US"/>
        </w:rPr>
      </w:pPr>
    </w:p>
    <w:p w:rsidR="00317A71" w:rsidRPr="00583845" w:rsidRDefault="00DC644D" w:rsidP="002D5AF3">
      <w:pPr>
        <w:pStyle w:val="ListParagraph"/>
        <w:numPr>
          <w:ilvl w:val="0"/>
          <w:numId w:val="4"/>
        </w:numPr>
        <w:jc w:val="both"/>
        <w:rPr>
          <w:b/>
          <w:sz w:val="24"/>
          <w:lang w:val="en-US"/>
        </w:rPr>
      </w:pPr>
      <w:r w:rsidRPr="00583845">
        <w:rPr>
          <w:b/>
          <w:sz w:val="24"/>
          <w:lang w:val="en-US"/>
        </w:rPr>
        <w:t>Phần menu</w:t>
      </w:r>
    </w:p>
    <w:p w:rsidR="00DC644D" w:rsidRDefault="00317A71" w:rsidP="002D5AF3">
      <w:pPr>
        <w:pStyle w:val="ListParagraph"/>
        <w:jc w:val="both"/>
        <w:rPr>
          <w:rFonts w:ascii="Consolas" w:hAnsi="Consolas" w:cs="Consolas"/>
          <w:color w:val="000000"/>
          <w:sz w:val="20"/>
          <w:szCs w:val="19"/>
          <w:lang w:val="en-US"/>
        </w:rPr>
      </w:pPr>
      <w:r w:rsidRPr="00317A71">
        <w:rPr>
          <w:sz w:val="24"/>
          <w:lang w:val="en-US"/>
        </w:rPr>
        <w:t xml:space="preserve">Dùng partial view để tạo ra danh mục menu, sau đó gọi đến </w:t>
      </w:r>
      <w:r w:rsidRPr="00317A71">
        <w:rPr>
          <w:rFonts w:ascii="Consolas" w:hAnsi="Consolas" w:cs="Consolas"/>
          <w:color w:val="000000"/>
          <w:sz w:val="20"/>
          <w:szCs w:val="19"/>
          <w:highlight w:val="yellow"/>
        </w:rPr>
        <w:t>@{</w:t>
      </w:r>
      <w:r w:rsidRPr="00317A71">
        <w:rPr>
          <w:rFonts w:ascii="Consolas" w:hAnsi="Consolas" w:cs="Consolas"/>
          <w:color w:val="000000"/>
          <w:sz w:val="20"/>
          <w:szCs w:val="19"/>
          <w:highlight w:val="white"/>
        </w:rPr>
        <w:t xml:space="preserve"> Html.RenderAction(</w:t>
      </w:r>
      <w:r w:rsidRPr="00317A71">
        <w:rPr>
          <w:rFonts w:ascii="Consolas" w:hAnsi="Consolas" w:cs="Consolas"/>
          <w:color w:val="A31515"/>
          <w:sz w:val="20"/>
          <w:szCs w:val="19"/>
          <w:highlight w:val="white"/>
        </w:rPr>
        <w:t>"</w:t>
      </w:r>
      <w:r>
        <w:rPr>
          <w:rFonts w:ascii="Consolas" w:hAnsi="Consolas" w:cs="Consolas"/>
          <w:color w:val="A31515"/>
          <w:sz w:val="20"/>
          <w:szCs w:val="19"/>
          <w:highlight w:val="white"/>
          <w:lang w:val="en-US"/>
        </w:rPr>
        <w:t>Tên phương thức</w:t>
      </w:r>
      <w:r w:rsidRPr="00317A71">
        <w:rPr>
          <w:rFonts w:ascii="Consolas" w:hAnsi="Consolas" w:cs="Consolas"/>
          <w:color w:val="A31515"/>
          <w:sz w:val="20"/>
          <w:szCs w:val="19"/>
          <w:highlight w:val="white"/>
        </w:rPr>
        <w:t>"</w:t>
      </w:r>
      <w:r w:rsidRPr="00317A71">
        <w:rPr>
          <w:rFonts w:ascii="Consolas" w:hAnsi="Consolas" w:cs="Consolas"/>
          <w:color w:val="000000"/>
          <w:sz w:val="20"/>
          <w:szCs w:val="19"/>
          <w:highlight w:val="white"/>
        </w:rPr>
        <w:t xml:space="preserve">, </w:t>
      </w:r>
      <w:r w:rsidRPr="00317A71">
        <w:rPr>
          <w:rFonts w:ascii="Consolas" w:hAnsi="Consolas" w:cs="Consolas"/>
          <w:color w:val="A31515"/>
          <w:sz w:val="20"/>
          <w:szCs w:val="19"/>
          <w:highlight w:val="white"/>
        </w:rPr>
        <w:t>"</w:t>
      </w:r>
      <w:r>
        <w:rPr>
          <w:rFonts w:ascii="Consolas" w:hAnsi="Consolas" w:cs="Consolas"/>
          <w:color w:val="A31515"/>
          <w:sz w:val="20"/>
          <w:szCs w:val="19"/>
          <w:highlight w:val="white"/>
          <w:lang w:val="en-US"/>
        </w:rPr>
        <w:t>Tên controller</w:t>
      </w:r>
      <w:r w:rsidRPr="00317A71">
        <w:rPr>
          <w:rFonts w:ascii="Consolas" w:hAnsi="Consolas" w:cs="Consolas"/>
          <w:color w:val="A31515"/>
          <w:sz w:val="20"/>
          <w:szCs w:val="19"/>
          <w:highlight w:val="white"/>
        </w:rPr>
        <w:t>"</w:t>
      </w:r>
      <w:r w:rsidRPr="00317A71">
        <w:rPr>
          <w:rFonts w:ascii="Consolas" w:hAnsi="Consolas" w:cs="Consolas"/>
          <w:color w:val="000000"/>
          <w:sz w:val="20"/>
          <w:szCs w:val="19"/>
          <w:highlight w:val="white"/>
        </w:rPr>
        <w:t xml:space="preserve">); </w:t>
      </w:r>
      <w:r w:rsidRPr="00317A71">
        <w:rPr>
          <w:rFonts w:ascii="Consolas" w:hAnsi="Consolas" w:cs="Consolas"/>
          <w:color w:val="000000"/>
          <w:sz w:val="20"/>
          <w:szCs w:val="19"/>
          <w:highlight w:val="yellow"/>
        </w:rPr>
        <w:t>}</w:t>
      </w:r>
      <w:r>
        <w:rPr>
          <w:rFonts w:ascii="Consolas" w:hAnsi="Consolas" w:cs="Consolas"/>
          <w:color w:val="000000"/>
          <w:sz w:val="20"/>
          <w:szCs w:val="19"/>
          <w:lang w:val="en-US"/>
        </w:rPr>
        <w:t xml:space="preserve"> để sinh ra menu.</w:t>
      </w:r>
    </w:p>
    <w:p w:rsidR="002D5AF3" w:rsidRPr="00317A71" w:rsidRDefault="002D5AF3" w:rsidP="002D5AF3">
      <w:pPr>
        <w:pStyle w:val="ListParagraph"/>
        <w:jc w:val="both"/>
        <w:rPr>
          <w:b/>
          <w:sz w:val="24"/>
          <w:lang w:val="en-US"/>
        </w:rPr>
      </w:pPr>
    </w:p>
    <w:p w:rsidR="00362EF4" w:rsidRPr="00583845" w:rsidRDefault="00317A71" w:rsidP="002D5AF3">
      <w:pPr>
        <w:pStyle w:val="ListParagraph"/>
        <w:numPr>
          <w:ilvl w:val="0"/>
          <w:numId w:val="4"/>
        </w:numPr>
        <w:jc w:val="both"/>
        <w:rPr>
          <w:b/>
          <w:sz w:val="24"/>
          <w:lang w:val="en-US"/>
        </w:rPr>
      </w:pPr>
      <w:r w:rsidRPr="00583845">
        <w:rPr>
          <w:b/>
          <w:sz w:val="24"/>
          <w:lang w:val="en-US"/>
        </w:rPr>
        <w:t>Trang danh sách các sản phẩm có ID danh mục là abc</w:t>
      </w:r>
    </w:p>
    <w:p w:rsidR="00317A71" w:rsidRDefault="00317A71" w:rsidP="002D5AF3">
      <w:pPr>
        <w:pStyle w:val="ListParagraph"/>
        <w:jc w:val="both"/>
        <w:rPr>
          <w:sz w:val="24"/>
          <w:lang w:val="en-US"/>
        </w:rPr>
      </w:pPr>
      <w:r>
        <w:rPr>
          <w:sz w:val="24"/>
          <w:lang w:val="en-US"/>
        </w:rPr>
        <w:t xml:space="preserve">Dùng view thông thường, sử dụng Linq để truy vấn ra danh sách các sản phẩm có ID là </w:t>
      </w:r>
      <w:r w:rsidRPr="00317A71">
        <w:rPr>
          <w:b/>
          <w:sz w:val="24"/>
          <w:lang w:val="en-US"/>
        </w:rPr>
        <w:t>abc</w:t>
      </w:r>
      <w:r>
        <w:rPr>
          <w:sz w:val="24"/>
          <w:lang w:val="en-US"/>
        </w:rPr>
        <w:t>, sau đó trả ra view</w:t>
      </w:r>
      <w:r w:rsidR="00A46389">
        <w:rPr>
          <w:sz w:val="24"/>
          <w:lang w:val="en-US"/>
        </w:rPr>
        <w:t xml:space="preserve"> với model là danh sách đã tìm được</w:t>
      </w:r>
      <w:r w:rsidR="007412E4">
        <w:rPr>
          <w:sz w:val="24"/>
          <w:lang w:val="en-US"/>
        </w:rPr>
        <w:t>.</w:t>
      </w:r>
    </w:p>
    <w:p w:rsidR="002D5AF3" w:rsidRPr="00317A71" w:rsidRDefault="002D5AF3" w:rsidP="002D5AF3">
      <w:pPr>
        <w:pStyle w:val="ListParagraph"/>
        <w:jc w:val="both"/>
        <w:rPr>
          <w:sz w:val="24"/>
          <w:lang w:val="en-US"/>
        </w:rPr>
      </w:pPr>
    </w:p>
    <w:p w:rsidR="00DC644D" w:rsidRDefault="00A46389" w:rsidP="002D5AF3">
      <w:pPr>
        <w:pStyle w:val="ListParagraph"/>
        <w:numPr>
          <w:ilvl w:val="0"/>
          <w:numId w:val="4"/>
        </w:numPr>
        <w:jc w:val="both"/>
        <w:rPr>
          <w:b/>
          <w:sz w:val="24"/>
          <w:lang w:val="en-US"/>
        </w:rPr>
      </w:pPr>
      <w:r w:rsidRPr="00583845">
        <w:rPr>
          <w:b/>
          <w:sz w:val="24"/>
          <w:lang w:val="en-US"/>
        </w:rPr>
        <w:t>Trang chi tiết sản phẩm</w:t>
      </w:r>
    </w:p>
    <w:p w:rsidR="002D5AF3" w:rsidRPr="002D5AF3" w:rsidRDefault="002D5AF3" w:rsidP="002D5AF3">
      <w:pPr>
        <w:pStyle w:val="ListParagraph"/>
        <w:jc w:val="both"/>
        <w:rPr>
          <w:sz w:val="24"/>
          <w:lang w:val="en-US"/>
        </w:rPr>
      </w:pPr>
      <w:r>
        <w:rPr>
          <w:sz w:val="24"/>
          <w:lang w:val="en-US"/>
        </w:rPr>
        <w:t>Dùng view thông thường, sử dụng Linq để truy vấn ra danh sách các sản phẩm có ID cụ thể, sau đó trả về view với model là sản phẩm tìm được</w:t>
      </w:r>
      <w:r w:rsidR="007412E4">
        <w:rPr>
          <w:sz w:val="24"/>
          <w:lang w:val="en-US"/>
        </w:rPr>
        <w:t>.</w:t>
      </w:r>
    </w:p>
    <w:p w:rsidR="002D5AF3" w:rsidRDefault="002041B4" w:rsidP="002D5AF3">
      <w:pPr>
        <w:pStyle w:val="ListParagraph"/>
        <w:numPr>
          <w:ilvl w:val="0"/>
          <w:numId w:val="4"/>
        </w:numPr>
        <w:jc w:val="both"/>
        <w:rPr>
          <w:b/>
          <w:sz w:val="24"/>
          <w:lang w:val="en-US"/>
        </w:rPr>
      </w:pPr>
      <w:r>
        <w:rPr>
          <w:b/>
          <w:sz w:val="24"/>
          <w:lang w:val="en-US"/>
        </w:rPr>
        <w:t>Thêm mới sản phẩm</w:t>
      </w:r>
    </w:p>
    <w:p w:rsidR="002041B4" w:rsidRPr="002041B4" w:rsidRDefault="002041B4" w:rsidP="002041B4">
      <w:pPr>
        <w:pStyle w:val="ListParagraph"/>
        <w:jc w:val="both"/>
        <w:rPr>
          <w:sz w:val="24"/>
          <w:lang w:val="en-US"/>
        </w:rPr>
      </w:pPr>
      <w:r>
        <w:rPr>
          <w:sz w:val="24"/>
          <w:lang w:val="en-US"/>
        </w:rPr>
        <w:t>- Check dữ liệu bằng cách sử dụng Regex ở client side hoặc server side.</w:t>
      </w:r>
    </w:p>
    <w:sectPr w:rsidR="002041B4" w:rsidRPr="002041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40DC7"/>
    <w:multiLevelType w:val="hybridMultilevel"/>
    <w:tmpl w:val="04EE7AE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46EE4A8A"/>
    <w:multiLevelType w:val="hybridMultilevel"/>
    <w:tmpl w:val="C1EAE69A"/>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nsid w:val="5F1A339F"/>
    <w:multiLevelType w:val="hybridMultilevel"/>
    <w:tmpl w:val="3FE253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1CC7F03"/>
    <w:multiLevelType w:val="hybridMultilevel"/>
    <w:tmpl w:val="BC92BE5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CDD"/>
    <w:rsid w:val="00074277"/>
    <w:rsid w:val="00133384"/>
    <w:rsid w:val="002041B4"/>
    <w:rsid w:val="002C149A"/>
    <w:rsid w:val="002D02E8"/>
    <w:rsid w:val="002D5AF3"/>
    <w:rsid w:val="00317A71"/>
    <w:rsid w:val="00362EF4"/>
    <w:rsid w:val="00467739"/>
    <w:rsid w:val="0053700E"/>
    <w:rsid w:val="00583845"/>
    <w:rsid w:val="005D06C2"/>
    <w:rsid w:val="005D57C9"/>
    <w:rsid w:val="00685688"/>
    <w:rsid w:val="007412E4"/>
    <w:rsid w:val="007813BD"/>
    <w:rsid w:val="007843B5"/>
    <w:rsid w:val="00784645"/>
    <w:rsid w:val="007B2E1D"/>
    <w:rsid w:val="00882995"/>
    <w:rsid w:val="008C7BDE"/>
    <w:rsid w:val="008C7CDD"/>
    <w:rsid w:val="00966674"/>
    <w:rsid w:val="009F240E"/>
    <w:rsid w:val="00A2780A"/>
    <w:rsid w:val="00A46389"/>
    <w:rsid w:val="00A832FD"/>
    <w:rsid w:val="00A96F38"/>
    <w:rsid w:val="00AB58DD"/>
    <w:rsid w:val="00B20AFB"/>
    <w:rsid w:val="00BD5672"/>
    <w:rsid w:val="00C251DD"/>
    <w:rsid w:val="00C451F0"/>
    <w:rsid w:val="00D45603"/>
    <w:rsid w:val="00DC644D"/>
    <w:rsid w:val="00DF596F"/>
    <w:rsid w:val="00E81D7A"/>
    <w:rsid w:val="00EE4B70"/>
    <w:rsid w:val="00F42299"/>
    <w:rsid w:val="00F73A04"/>
    <w:rsid w:val="00FC6F7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D5A01-D31F-4DAE-B77D-1F69169A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CD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C7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C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7CDD"/>
    <w:pPr>
      <w:ind w:left="720"/>
      <w:contextualSpacing/>
    </w:pPr>
  </w:style>
  <w:style w:type="table" w:styleId="TableGrid">
    <w:name w:val="Table Grid"/>
    <w:basedOn w:val="TableNormal"/>
    <w:uiPriority w:val="39"/>
    <w:rsid w:val="00A27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78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Phong</dc:creator>
  <cp:keywords/>
  <dc:description/>
  <cp:lastModifiedBy>Do Minh Phong</cp:lastModifiedBy>
  <cp:revision>19</cp:revision>
  <dcterms:created xsi:type="dcterms:W3CDTF">2017-05-02T00:55:00Z</dcterms:created>
  <dcterms:modified xsi:type="dcterms:W3CDTF">2017-05-03T15:17:00Z</dcterms:modified>
</cp:coreProperties>
</file>