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2646D5" w14:textId="180171D1" w:rsidR="00AC055C" w:rsidRDefault="008E4E2C">
      <w:pPr>
        <w:autoSpaceDE w:val="0"/>
        <w:autoSpaceDN w:val="0"/>
        <w:adjustRightInd w:val="0"/>
        <w:rPr>
          <w:b/>
          <w:sz w:val="31"/>
        </w:rPr>
      </w:pPr>
      <w:r>
        <w:rPr>
          <w:b/>
          <w:sz w:val="31"/>
        </w:rPr>
        <w:t>DBSR_HF</w:t>
      </w:r>
      <w:r w:rsidR="00AC055C">
        <w:rPr>
          <w:b/>
          <w:sz w:val="31"/>
        </w:rPr>
        <w:t xml:space="preserve">: </w:t>
      </w:r>
      <w:r w:rsidR="00DC3107" w:rsidRPr="00DC3107">
        <w:rPr>
          <w:b/>
          <w:sz w:val="31"/>
        </w:rPr>
        <w:t xml:space="preserve">A B-spline </w:t>
      </w:r>
      <w:r w:rsidR="00DC3107">
        <w:rPr>
          <w:b/>
          <w:sz w:val="31"/>
        </w:rPr>
        <w:t>Dirac-</w:t>
      </w:r>
      <w:proofErr w:type="spellStart"/>
      <w:r w:rsidR="00E80F9F">
        <w:rPr>
          <w:b/>
          <w:sz w:val="31"/>
        </w:rPr>
        <w:t>Hartree</w:t>
      </w:r>
      <w:proofErr w:type="spellEnd"/>
      <w:r w:rsidR="00E80F9F">
        <w:rPr>
          <w:b/>
          <w:sz w:val="31"/>
        </w:rPr>
        <w:t>-</w:t>
      </w:r>
      <w:proofErr w:type="spellStart"/>
      <w:r w:rsidR="00DC3107">
        <w:rPr>
          <w:b/>
          <w:sz w:val="31"/>
        </w:rPr>
        <w:t>Fock</w:t>
      </w:r>
      <w:proofErr w:type="spellEnd"/>
      <w:r w:rsidR="00DC3107" w:rsidRPr="00DC3107">
        <w:rPr>
          <w:b/>
          <w:sz w:val="31"/>
        </w:rPr>
        <w:t xml:space="preserve"> program</w:t>
      </w:r>
    </w:p>
    <w:p w14:paraId="41785D54" w14:textId="77777777" w:rsidR="00AC055C" w:rsidRDefault="00AC055C">
      <w:pPr>
        <w:autoSpaceDE w:val="0"/>
        <w:autoSpaceDN w:val="0"/>
        <w:adjustRightInd w:val="0"/>
        <w:rPr>
          <w:sz w:val="16"/>
        </w:rPr>
      </w:pPr>
    </w:p>
    <w:p w14:paraId="41A13469" w14:textId="77777777" w:rsidR="00AC055C" w:rsidRPr="003D4768" w:rsidRDefault="003D4768">
      <w:pPr>
        <w:autoSpaceDE w:val="0"/>
        <w:autoSpaceDN w:val="0"/>
        <w:adjustRightInd w:val="0"/>
        <w:rPr>
          <w:sz w:val="28"/>
          <w:szCs w:val="28"/>
        </w:rPr>
      </w:pPr>
      <w:r w:rsidRPr="003D4768">
        <w:rPr>
          <w:sz w:val="28"/>
          <w:szCs w:val="28"/>
        </w:rPr>
        <w:t xml:space="preserve">Oleg </w:t>
      </w:r>
      <w:proofErr w:type="spellStart"/>
      <w:r w:rsidRPr="003D4768">
        <w:rPr>
          <w:sz w:val="28"/>
          <w:szCs w:val="28"/>
        </w:rPr>
        <w:t>Zatsarinny</w:t>
      </w:r>
      <w:r w:rsidR="00DC3107" w:rsidRPr="00DC3107">
        <w:rPr>
          <w:sz w:val="28"/>
          <w:szCs w:val="28"/>
          <w:vertAlign w:val="superscript"/>
        </w:rPr>
        <w:t>a</w:t>
      </w:r>
      <w:proofErr w:type="spellEnd"/>
      <w:r w:rsidR="008D2493">
        <w:rPr>
          <w:sz w:val="28"/>
          <w:szCs w:val="28"/>
          <w:vertAlign w:val="superscript"/>
        </w:rPr>
        <w:t>,</w:t>
      </w:r>
      <w:r w:rsidR="008D2493" w:rsidRPr="008D2493">
        <w:rPr>
          <w:sz w:val="28"/>
          <w:szCs w:val="28"/>
        </w:rPr>
        <w:t>*</w:t>
      </w:r>
      <w:r w:rsidR="00DC3107">
        <w:rPr>
          <w:sz w:val="28"/>
          <w:szCs w:val="28"/>
        </w:rPr>
        <w:t xml:space="preserve">, Charlotte </w:t>
      </w:r>
      <w:proofErr w:type="spellStart"/>
      <w:r w:rsidR="00DC3107">
        <w:rPr>
          <w:sz w:val="28"/>
          <w:szCs w:val="28"/>
        </w:rPr>
        <w:t>Froese</w:t>
      </w:r>
      <w:proofErr w:type="spellEnd"/>
      <w:r w:rsidR="00DC3107">
        <w:rPr>
          <w:sz w:val="28"/>
          <w:szCs w:val="28"/>
        </w:rPr>
        <w:t xml:space="preserve"> </w:t>
      </w:r>
      <w:proofErr w:type="spellStart"/>
      <w:r w:rsidR="00DC3107">
        <w:rPr>
          <w:sz w:val="28"/>
          <w:szCs w:val="28"/>
        </w:rPr>
        <w:t>Fischer</w:t>
      </w:r>
      <w:r w:rsidR="00DC3107" w:rsidRPr="00DC3107">
        <w:rPr>
          <w:sz w:val="28"/>
          <w:szCs w:val="28"/>
          <w:vertAlign w:val="superscript"/>
        </w:rPr>
        <w:t>b</w:t>
      </w:r>
      <w:proofErr w:type="spellEnd"/>
    </w:p>
    <w:p w14:paraId="60647244" w14:textId="77777777" w:rsidR="003D4768" w:rsidRDefault="003D4768">
      <w:pPr>
        <w:autoSpaceDE w:val="0"/>
        <w:autoSpaceDN w:val="0"/>
        <w:adjustRightInd w:val="0"/>
        <w:rPr>
          <w:sz w:val="16"/>
        </w:rPr>
      </w:pPr>
    </w:p>
    <w:p w14:paraId="0880778B" w14:textId="77777777" w:rsidR="00DC3107" w:rsidRPr="00DC3107" w:rsidRDefault="00DC3107" w:rsidP="00DC3107">
      <w:pPr>
        <w:autoSpaceDE w:val="0"/>
        <w:autoSpaceDN w:val="0"/>
        <w:adjustRightInd w:val="0"/>
        <w:rPr>
          <w:sz w:val="20"/>
          <w:szCs w:val="20"/>
        </w:rPr>
      </w:pPr>
      <w:proofErr w:type="gramStart"/>
      <w:r w:rsidRPr="00DC3107">
        <w:rPr>
          <w:sz w:val="20"/>
          <w:szCs w:val="20"/>
          <w:vertAlign w:val="superscript"/>
        </w:rPr>
        <w:t>a</w:t>
      </w:r>
      <w:proofErr w:type="gramEnd"/>
      <w:r w:rsidRPr="00DC3107">
        <w:rPr>
          <w:sz w:val="20"/>
          <w:szCs w:val="20"/>
        </w:rPr>
        <w:t xml:space="preserve"> Department of Physics and Astronomy, Drake University, Des Moines, IA 50311, USA</w:t>
      </w:r>
    </w:p>
    <w:p w14:paraId="4376C4FF" w14:textId="77777777" w:rsidR="00DC3107" w:rsidRPr="003D4768" w:rsidRDefault="00DC3107" w:rsidP="00DC3107">
      <w:pPr>
        <w:autoSpaceDE w:val="0"/>
        <w:autoSpaceDN w:val="0"/>
        <w:adjustRightInd w:val="0"/>
        <w:rPr>
          <w:sz w:val="20"/>
          <w:szCs w:val="20"/>
        </w:rPr>
      </w:pPr>
      <w:proofErr w:type="gramStart"/>
      <w:r w:rsidRPr="00DC3107">
        <w:rPr>
          <w:sz w:val="20"/>
          <w:szCs w:val="20"/>
          <w:vertAlign w:val="superscript"/>
        </w:rPr>
        <w:t>b</w:t>
      </w:r>
      <w:proofErr w:type="gramEnd"/>
      <w:r w:rsidRPr="00DC3107">
        <w:rPr>
          <w:sz w:val="20"/>
          <w:szCs w:val="20"/>
          <w:vertAlign w:val="superscript"/>
        </w:rPr>
        <w:t xml:space="preserve"> </w:t>
      </w:r>
      <w:r w:rsidRPr="00DC3107">
        <w:rPr>
          <w:sz w:val="20"/>
          <w:szCs w:val="20"/>
        </w:rPr>
        <w:t>National Institute of Standards and Technology Gaithersburg, MD 20899-8420, USA</w:t>
      </w:r>
    </w:p>
    <w:p w14:paraId="3E7038A3" w14:textId="77777777" w:rsidR="008D2493" w:rsidRPr="008D2493" w:rsidRDefault="008D2493" w:rsidP="008D2493">
      <w:pPr>
        <w:autoSpaceDE w:val="0"/>
        <w:autoSpaceDN w:val="0"/>
        <w:adjustRightInd w:val="0"/>
        <w:rPr>
          <w:sz w:val="16"/>
        </w:rPr>
      </w:pPr>
      <w:r w:rsidRPr="008D2493">
        <w:rPr>
          <w:sz w:val="16"/>
        </w:rPr>
        <w:t>* Corresponding author.</w:t>
      </w:r>
    </w:p>
    <w:p w14:paraId="7239A26C" w14:textId="3BDD0429" w:rsidR="003D4768" w:rsidRDefault="008D2493" w:rsidP="008D2493">
      <w:pPr>
        <w:autoSpaceDE w:val="0"/>
        <w:autoSpaceDN w:val="0"/>
        <w:adjustRightInd w:val="0"/>
        <w:rPr>
          <w:sz w:val="16"/>
        </w:rPr>
      </w:pPr>
      <w:r w:rsidRPr="008D2493">
        <w:rPr>
          <w:sz w:val="16"/>
        </w:rPr>
        <w:t xml:space="preserve">E-mail address: </w:t>
      </w:r>
      <w:hyperlink r:id="rId7" w:history="1">
        <w:r w:rsidR="00CC528A" w:rsidRPr="00103228">
          <w:rPr>
            <w:rStyle w:val="Hyperlink"/>
            <w:sz w:val="16"/>
          </w:rPr>
          <w:t>oleg.zatsarinny@drake.edu</w:t>
        </w:r>
      </w:hyperlink>
    </w:p>
    <w:p w14:paraId="65E48351" w14:textId="77777777" w:rsidR="00CC528A" w:rsidRDefault="00CC528A" w:rsidP="008D2493">
      <w:pPr>
        <w:autoSpaceDE w:val="0"/>
        <w:autoSpaceDN w:val="0"/>
        <w:adjustRightInd w:val="0"/>
        <w:rPr>
          <w:sz w:val="16"/>
        </w:rPr>
      </w:pPr>
    </w:p>
    <w:p w14:paraId="281907F1" w14:textId="77777777" w:rsidR="003D4768" w:rsidRDefault="003D4768">
      <w:pPr>
        <w:autoSpaceDE w:val="0"/>
        <w:autoSpaceDN w:val="0"/>
        <w:adjustRightInd w:val="0"/>
        <w:rPr>
          <w:sz w:val="16"/>
        </w:rPr>
      </w:pPr>
    </w:p>
    <w:p w14:paraId="0869737B" w14:textId="6BB3494A" w:rsidR="00CC528A" w:rsidRDefault="00CC528A" w:rsidP="00CC528A">
      <w:pPr>
        <w:spacing w:line="360" w:lineRule="auto"/>
        <w:jc w:val="center"/>
        <w:rPr>
          <w:b/>
          <w:u w:val="single"/>
        </w:rPr>
      </w:pPr>
      <w:r w:rsidRPr="00CC528A">
        <w:rPr>
          <w:b/>
          <w:u w:val="single"/>
        </w:rPr>
        <w:t>User Guide – Extracted section of the published manuscript</w:t>
      </w:r>
    </w:p>
    <w:p w14:paraId="580F8169" w14:textId="77777777" w:rsidR="00CC528A" w:rsidRPr="00CC528A" w:rsidRDefault="00CC528A" w:rsidP="00CC528A">
      <w:pPr>
        <w:spacing w:line="360" w:lineRule="auto"/>
        <w:jc w:val="center"/>
        <w:rPr>
          <w:b/>
          <w:u w:val="single"/>
        </w:rPr>
      </w:pPr>
    </w:p>
    <w:p w14:paraId="3D2CFF94" w14:textId="77777777" w:rsidR="00CA6814" w:rsidRDefault="007004AC" w:rsidP="00680EB3">
      <w:pPr>
        <w:spacing w:line="360" w:lineRule="auto"/>
      </w:pPr>
      <w:r w:rsidRPr="002D35E0">
        <w:rPr>
          <w:b/>
        </w:rPr>
        <w:t>4</w:t>
      </w:r>
      <w:r w:rsidR="002D35E0">
        <w:rPr>
          <w:b/>
        </w:rPr>
        <w:t xml:space="preserve">. </w:t>
      </w:r>
      <w:r w:rsidR="00CA6814" w:rsidRPr="00CA6814">
        <w:t xml:space="preserve"> </w:t>
      </w:r>
      <w:r w:rsidR="00CA6814" w:rsidRPr="00CA6814">
        <w:rPr>
          <w:b/>
        </w:rPr>
        <w:t>Program structure</w:t>
      </w:r>
    </w:p>
    <w:p w14:paraId="02559E78" w14:textId="77777777" w:rsidR="00CA6814" w:rsidRDefault="00CA6814" w:rsidP="00680EB3">
      <w:pPr>
        <w:spacing w:line="360" w:lineRule="auto"/>
      </w:pPr>
    </w:p>
    <w:p w14:paraId="29AD22EF" w14:textId="1706D3F1" w:rsidR="00C7527B" w:rsidRDefault="00C7527B" w:rsidP="00680EB3">
      <w:pPr>
        <w:spacing w:line="360" w:lineRule="auto"/>
        <w:jc w:val="both"/>
      </w:pPr>
      <w:r>
        <w:t>The b</w:t>
      </w:r>
      <w:r w:rsidR="00EB1D80" w:rsidRPr="001B32A3">
        <w:t xml:space="preserve">lock-scheme </w:t>
      </w:r>
      <w:r w:rsidR="00825347">
        <w:t xml:space="preserve">of </w:t>
      </w:r>
      <w:r w:rsidR="00EB1D80" w:rsidRPr="001B32A3">
        <w:t xml:space="preserve">the program </w:t>
      </w:r>
      <w:r w:rsidR="00825347">
        <w:t>is</w:t>
      </w:r>
      <w:r w:rsidR="00EB1D80" w:rsidRPr="001B32A3">
        <w:t xml:space="preserve"> shown in the </w:t>
      </w:r>
      <w:r>
        <w:t>F</w:t>
      </w:r>
      <w:r w:rsidR="00825347">
        <w:t>igure 1</w:t>
      </w:r>
      <w:r w:rsidR="00A254A0">
        <w:t>, along with optional input/output data files.</w:t>
      </w:r>
      <w:r w:rsidR="00825347">
        <w:t xml:space="preserve"> </w:t>
      </w:r>
      <w:r w:rsidR="004925F9">
        <w:t>The primary steps</w:t>
      </w:r>
      <w:r w:rsidR="00EB1D80" w:rsidRPr="001B32A3">
        <w:t xml:space="preserve"> of the program </w:t>
      </w:r>
      <w:r w:rsidR="00825347">
        <w:t>con</w:t>
      </w:r>
      <w:r>
        <w:t>sist of</w:t>
      </w:r>
      <w:r w:rsidR="002D35E0">
        <w:t xml:space="preserve"> </w:t>
      </w:r>
      <w:r w:rsidR="00EB1D80" w:rsidRPr="001B32A3">
        <w:t>th</w:t>
      </w:r>
      <w:r w:rsidR="00841ACD">
        <w:t xml:space="preserve">e analysis of input parameters </w:t>
      </w:r>
      <w:r>
        <w:t>by</w:t>
      </w:r>
      <w:r w:rsidR="00EF54C7">
        <w:t xml:space="preserve"> the</w:t>
      </w:r>
      <w:r>
        <w:t xml:space="preserve"> </w:t>
      </w:r>
      <w:r w:rsidR="00EB1D80" w:rsidRPr="001B32A3">
        <w:t xml:space="preserve">module </w:t>
      </w:r>
      <w:proofErr w:type="spellStart"/>
      <w:r w:rsidR="00EB1D80" w:rsidRPr="001B32A3">
        <w:rPr>
          <w:b/>
        </w:rPr>
        <w:t>get_case</w:t>
      </w:r>
      <w:proofErr w:type="spellEnd"/>
      <w:r w:rsidR="00EB1D80" w:rsidRPr="001B32A3">
        <w:t xml:space="preserve">, </w:t>
      </w:r>
      <w:r>
        <w:t xml:space="preserve">the </w:t>
      </w:r>
      <w:r w:rsidR="00EB1D80" w:rsidRPr="001B32A3">
        <w:t xml:space="preserve">calculation of </w:t>
      </w:r>
      <w:r>
        <w:t>all needed angular coefficients by</w:t>
      </w:r>
      <w:r w:rsidR="00EB1D80" w:rsidRPr="001B32A3">
        <w:t xml:space="preserve"> </w:t>
      </w:r>
      <w:r w:rsidR="00EF54C7">
        <w:t xml:space="preserve">the </w:t>
      </w:r>
      <w:r w:rsidR="00EB1D80" w:rsidRPr="001B32A3">
        <w:t xml:space="preserve">module </w:t>
      </w:r>
      <w:proofErr w:type="spellStart"/>
      <w:r w:rsidR="00EB1D80" w:rsidRPr="001B32A3">
        <w:rPr>
          <w:b/>
        </w:rPr>
        <w:t>def_energy_coef</w:t>
      </w:r>
      <w:proofErr w:type="spellEnd"/>
      <w:r w:rsidR="00EB1D80" w:rsidRPr="001B32A3">
        <w:t xml:space="preserve">, </w:t>
      </w:r>
      <w:r>
        <w:t xml:space="preserve">the </w:t>
      </w:r>
      <w:r w:rsidR="00EB1D80" w:rsidRPr="001B32A3">
        <w:t>defin</w:t>
      </w:r>
      <w:r w:rsidR="00825347">
        <w:t xml:space="preserve">ition of </w:t>
      </w:r>
      <w:r>
        <w:t>the grid and spline parameters by</w:t>
      </w:r>
      <w:r w:rsidR="00EB1D80" w:rsidRPr="001B32A3">
        <w:t xml:space="preserve"> </w:t>
      </w:r>
      <w:r w:rsidR="00EF54C7">
        <w:t xml:space="preserve">the </w:t>
      </w:r>
      <w:r w:rsidR="00EB1D80" w:rsidRPr="001B32A3">
        <w:t xml:space="preserve">module </w:t>
      </w:r>
      <w:proofErr w:type="spellStart"/>
      <w:r w:rsidR="00EB1D80" w:rsidRPr="001B32A3">
        <w:rPr>
          <w:b/>
        </w:rPr>
        <w:t>def_spline_param</w:t>
      </w:r>
      <w:proofErr w:type="spellEnd"/>
      <w:r w:rsidR="00EB1D80" w:rsidRPr="001B32A3">
        <w:t xml:space="preserve">, </w:t>
      </w:r>
      <w:r>
        <w:t>the reading of the initial estimations by</w:t>
      </w:r>
      <w:r w:rsidR="00EB1D80" w:rsidRPr="001B32A3">
        <w:t xml:space="preserve"> </w:t>
      </w:r>
      <w:r w:rsidR="00EF54C7">
        <w:t xml:space="preserve">the </w:t>
      </w:r>
      <w:r w:rsidR="00825347">
        <w:t xml:space="preserve">module </w:t>
      </w:r>
      <w:proofErr w:type="spellStart"/>
      <w:r w:rsidR="00825347" w:rsidRPr="00825347">
        <w:rPr>
          <w:b/>
        </w:rPr>
        <w:t>get_estimates</w:t>
      </w:r>
      <w:proofErr w:type="spellEnd"/>
      <w:r>
        <w:t>, the solution of Dirac-</w:t>
      </w:r>
      <w:proofErr w:type="spellStart"/>
      <w:r>
        <w:t>Hartree</w:t>
      </w:r>
      <w:proofErr w:type="spellEnd"/>
      <w:r>
        <w:t>-</w:t>
      </w:r>
      <w:proofErr w:type="spellStart"/>
      <w:r>
        <w:t>Fock</w:t>
      </w:r>
      <w:proofErr w:type="spellEnd"/>
      <w:r>
        <w:t xml:space="preserve"> equations by the </w:t>
      </w:r>
      <w:r w:rsidR="002D35E0">
        <w:t>main</w:t>
      </w:r>
      <w:r w:rsidR="00EB1D80" w:rsidRPr="001B32A3">
        <w:t xml:space="preserve"> module </w:t>
      </w:r>
      <w:r w:rsidR="00EB1D80" w:rsidRPr="002D35E0">
        <w:rPr>
          <w:b/>
        </w:rPr>
        <w:t>SOLVE_HF</w:t>
      </w:r>
      <w:r w:rsidR="002D35E0">
        <w:rPr>
          <w:b/>
        </w:rPr>
        <w:t>,</w:t>
      </w:r>
      <w:r w:rsidR="00EB1D80" w:rsidRPr="001B32A3">
        <w:t xml:space="preserve"> followed by</w:t>
      </w:r>
      <w:r>
        <w:t xml:space="preserve"> the </w:t>
      </w:r>
      <w:r w:rsidR="00EB1D80" w:rsidRPr="001B32A3">
        <w:t>output</w:t>
      </w:r>
      <w:r w:rsidR="002D35E0">
        <w:t xml:space="preserve"> of resulti</w:t>
      </w:r>
      <w:r w:rsidR="003D3ECE">
        <w:t>ng</w:t>
      </w:r>
      <w:r w:rsidR="002D35E0">
        <w:t xml:space="preserve"> </w:t>
      </w:r>
      <w:proofErr w:type="spellStart"/>
      <w:r w:rsidR="002D35E0">
        <w:t>wavefunctions</w:t>
      </w:r>
      <w:proofErr w:type="spellEnd"/>
      <w:r w:rsidR="002D35E0">
        <w:t xml:space="preserve"> in different formats.</w:t>
      </w:r>
      <w:r w:rsidR="003D3ECE">
        <w:t xml:space="preserve"> </w:t>
      </w:r>
      <w:r w:rsidR="00C72996" w:rsidRPr="00C72996">
        <w:rPr>
          <w:color w:val="C00000"/>
        </w:rPr>
        <w:t>The main blocks will be described separately in the following subsections.</w:t>
      </w:r>
    </w:p>
    <w:p w14:paraId="77B8B909" w14:textId="77777777" w:rsidR="00190416" w:rsidRDefault="00190416" w:rsidP="00680EB3">
      <w:pPr>
        <w:spacing w:line="360" w:lineRule="auto"/>
        <w:jc w:val="both"/>
      </w:pPr>
    </w:p>
    <w:p w14:paraId="7221ED49" w14:textId="77777777" w:rsidR="00E4104D" w:rsidRPr="00507374" w:rsidRDefault="00E4104D" w:rsidP="00836F1D">
      <w:pPr>
        <w:jc w:val="both"/>
        <w:rPr>
          <w:rFonts w:ascii="Courier New" w:hAnsi="Courier New" w:cs="Courier New"/>
          <w:b/>
          <w:sz w:val="28"/>
          <w:szCs w:val="28"/>
        </w:rPr>
      </w:pPr>
      <w:r w:rsidRPr="00507374">
        <w:rPr>
          <w:rFonts w:ascii="Courier New" w:hAnsi="Courier New" w:cs="Courier New"/>
          <w:sz w:val="28"/>
          <w:szCs w:val="28"/>
        </w:rPr>
        <w:t xml:space="preserve">           </w:t>
      </w:r>
      <w:r w:rsidR="00715DEA">
        <w:rPr>
          <w:rFonts w:ascii="Courier New" w:hAnsi="Courier New" w:cs="Courier New"/>
          <w:sz w:val="28"/>
          <w:szCs w:val="28"/>
        </w:rPr>
        <w:t xml:space="preserve">      </w:t>
      </w:r>
      <w:r w:rsidRPr="00507374">
        <w:rPr>
          <w:rFonts w:ascii="Courier New" w:hAnsi="Courier New" w:cs="Courier New"/>
          <w:b/>
          <w:sz w:val="28"/>
          <w:szCs w:val="28"/>
        </w:rPr>
        <w:t>DBSR_HF</w:t>
      </w:r>
    </w:p>
    <w:p w14:paraId="1A98FEC9" w14:textId="77777777" w:rsidR="00507374" w:rsidRPr="00507374" w:rsidRDefault="00507374" w:rsidP="00836F1D">
      <w:pPr>
        <w:jc w:val="both"/>
        <w:rPr>
          <w:rFonts w:ascii="Courier New" w:hAnsi="Courier New" w:cs="Courier New"/>
        </w:rPr>
      </w:pPr>
      <w:r w:rsidRPr="00507374">
        <w:rPr>
          <w:rFonts w:ascii="Courier New" w:hAnsi="Courier New" w:cs="Courier New"/>
        </w:rPr>
        <w:t xml:space="preserve"> </w:t>
      </w:r>
    </w:p>
    <w:p w14:paraId="7A7322D5" w14:textId="77777777" w:rsidR="00E4104D" w:rsidRPr="00507374" w:rsidRDefault="00507374" w:rsidP="00836F1D">
      <w:pPr>
        <w:jc w:val="both"/>
        <w:rPr>
          <w:rFonts w:ascii="Courier New" w:hAnsi="Courier New" w:cs="Courier New"/>
        </w:rPr>
      </w:pPr>
      <w:r w:rsidRPr="00507374">
        <w:rPr>
          <w:rFonts w:ascii="Courier New" w:hAnsi="Courier New" w:cs="Courier New"/>
        </w:rPr>
        <w:t xml:space="preserve">   </w:t>
      </w:r>
      <w:proofErr w:type="spellStart"/>
      <w:r w:rsidRPr="00507374">
        <w:rPr>
          <w:rFonts w:ascii="Courier New" w:hAnsi="Courier New" w:cs="Courier New"/>
        </w:rPr>
        <w:t>name.inp</w:t>
      </w:r>
      <w:proofErr w:type="spellEnd"/>
      <w:r w:rsidRPr="00507374">
        <w:rPr>
          <w:rFonts w:ascii="Courier New" w:hAnsi="Courier New" w:cs="Courier New"/>
        </w:rPr>
        <w:t xml:space="preserve">   →    </w:t>
      </w:r>
      <w:r w:rsidR="00715DEA">
        <w:rPr>
          <w:rFonts w:ascii="Courier New" w:hAnsi="Courier New" w:cs="Courier New"/>
        </w:rPr>
        <w:t xml:space="preserve"> </w:t>
      </w:r>
      <w:r w:rsidRPr="00507374">
        <w:rPr>
          <w:rFonts w:ascii="Courier New" w:hAnsi="Courier New" w:cs="Courier New"/>
          <w:b/>
        </w:rPr>
        <w:t>Get case</w:t>
      </w:r>
      <w:r w:rsidRPr="00507374">
        <w:rPr>
          <w:rFonts w:ascii="Courier New" w:hAnsi="Courier New" w:cs="Courier New"/>
        </w:rPr>
        <w:t xml:space="preserve">  </w:t>
      </w:r>
    </w:p>
    <w:p w14:paraId="2E0C3FF7" w14:textId="77777777" w:rsidR="00715DEA" w:rsidRPr="00507374" w:rsidRDefault="00715DEA" w:rsidP="00836F1D">
      <w:pPr>
        <w:jc w:val="both"/>
        <w:rPr>
          <w:rFonts w:ascii="Courier New" w:hAnsi="Courier New" w:cs="Courier New"/>
        </w:rPr>
      </w:pPr>
      <w:r>
        <w:rPr>
          <w:rFonts w:ascii="Courier New" w:hAnsi="Courier New" w:cs="Courier New"/>
        </w:rPr>
        <w:t xml:space="preserve">                        </w:t>
      </w:r>
      <w:r w:rsidRPr="00507374">
        <w:rPr>
          <w:rFonts w:ascii="Courier New" w:hAnsi="Courier New" w:cs="Courier New"/>
        </w:rPr>
        <w:t>|</w:t>
      </w:r>
    </w:p>
    <w:p w14:paraId="26FEA081" w14:textId="77777777" w:rsidR="00E4104D" w:rsidRPr="00507374" w:rsidRDefault="00E4104D" w:rsidP="00836F1D">
      <w:pPr>
        <w:rPr>
          <w:rFonts w:ascii="Courier New" w:hAnsi="Courier New" w:cs="Courier New"/>
        </w:rPr>
      </w:pPr>
      <w:r w:rsidRPr="00507374">
        <w:rPr>
          <w:rFonts w:ascii="Courier New" w:hAnsi="Courier New" w:cs="Courier New"/>
        </w:rPr>
        <w:t xml:space="preserve">   </w:t>
      </w:r>
      <w:proofErr w:type="spellStart"/>
      <w:r w:rsidR="00507374" w:rsidRPr="00507374">
        <w:rPr>
          <w:rFonts w:ascii="Courier New" w:hAnsi="Courier New" w:cs="Courier New"/>
        </w:rPr>
        <w:t>name.c</w:t>
      </w:r>
      <w:proofErr w:type="spellEnd"/>
      <w:r w:rsidR="00507374" w:rsidRPr="00507374">
        <w:rPr>
          <w:rFonts w:ascii="Courier New" w:hAnsi="Courier New" w:cs="Courier New"/>
        </w:rPr>
        <w:t xml:space="preserve">   </w:t>
      </w:r>
      <w:r w:rsidRPr="00507374">
        <w:rPr>
          <w:rFonts w:ascii="Courier New" w:hAnsi="Courier New" w:cs="Courier New"/>
        </w:rPr>
        <w:t xml:space="preserve">  </w:t>
      </w:r>
      <w:r w:rsidR="00507374" w:rsidRPr="00507374">
        <w:rPr>
          <w:rFonts w:ascii="Courier New" w:hAnsi="Courier New" w:cs="Courier New"/>
        </w:rPr>
        <w:t>→</w:t>
      </w:r>
      <w:r w:rsidRPr="00507374">
        <w:rPr>
          <w:rFonts w:ascii="Courier New" w:hAnsi="Courier New" w:cs="Courier New"/>
        </w:rPr>
        <w:t xml:space="preserve">  </w:t>
      </w:r>
      <w:r w:rsidR="00507374">
        <w:rPr>
          <w:rFonts w:ascii="Courier New" w:hAnsi="Courier New" w:cs="Courier New"/>
        </w:rPr>
        <w:t xml:space="preserve"> </w:t>
      </w:r>
      <w:r w:rsidRPr="00507374">
        <w:rPr>
          <w:rFonts w:ascii="Courier New" w:hAnsi="Courier New" w:cs="Courier New"/>
        </w:rPr>
        <w:t xml:space="preserve"> </w:t>
      </w:r>
      <w:r w:rsidR="00507374" w:rsidRPr="00507374">
        <w:rPr>
          <w:rFonts w:ascii="Courier New" w:hAnsi="Courier New" w:cs="Courier New"/>
        </w:rPr>
        <w:t xml:space="preserve"> </w:t>
      </w:r>
      <w:proofErr w:type="spellStart"/>
      <w:r w:rsidR="00507374" w:rsidRPr="00507374">
        <w:rPr>
          <w:rFonts w:ascii="Courier New" w:hAnsi="Courier New" w:cs="Courier New"/>
          <w:b/>
        </w:rPr>
        <w:t>Def_energy_coef</w:t>
      </w:r>
      <w:proofErr w:type="spellEnd"/>
      <w:r w:rsidR="00507374" w:rsidRPr="00507374">
        <w:rPr>
          <w:rFonts w:ascii="Courier New" w:hAnsi="Courier New" w:cs="Courier New"/>
        </w:rPr>
        <w:t xml:space="preserve">    (options: term=</w:t>
      </w:r>
      <w:proofErr w:type="spellStart"/>
      <w:r w:rsidR="00507374" w:rsidRPr="00507374">
        <w:rPr>
          <w:rFonts w:ascii="Courier New" w:hAnsi="Courier New" w:cs="Courier New"/>
        </w:rPr>
        <w:t>AV</w:t>
      </w:r>
      <w:proofErr w:type="gramStart"/>
      <w:r w:rsidR="00507374" w:rsidRPr="00507374">
        <w:rPr>
          <w:rFonts w:ascii="Courier New" w:hAnsi="Courier New" w:cs="Courier New"/>
        </w:rPr>
        <w:t>,LS,jj</w:t>
      </w:r>
      <w:proofErr w:type="spellEnd"/>
      <w:proofErr w:type="gramEnd"/>
      <w:r w:rsidR="00507374" w:rsidRPr="00507374">
        <w:rPr>
          <w:rFonts w:ascii="Courier New" w:hAnsi="Courier New" w:cs="Courier New"/>
        </w:rPr>
        <w:t>)</w:t>
      </w:r>
    </w:p>
    <w:p w14:paraId="11602A11" w14:textId="77777777" w:rsidR="00507374" w:rsidRPr="00507374" w:rsidRDefault="00507374" w:rsidP="00836F1D">
      <w:pPr>
        <w:jc w:val="both"/>
        <w:rPr>
          <w:rFonts w:ascii="Courier New" w:hAnsi="Courier New" w:cs="Courier New"/>
        </w:rPr>
      </w:pPr>
      <w:r>
        <w:rPr>
          <w:rFonts w:ascii="Courier New" w:hAnsi="Courier New" w:cs="Courier New"/>
        </w:rPr>
        <w:t xml:space="preserve">                        </w:t>
      </w:r>
      <w:r w:rsidRPr="00507374">
        <w:rPr>
          <w:rFonts w:ascii="Courier New" w:hAnsi="Courier New" w:cs="Courier New"/>
        </w:rPr>
        <w:t>|</w:t>
      </w:r>
    </w:p>
    <w:p w14:paraId="313A804E" w14:textId="77777777" w:rsidR="00507374" w:rsidRDefault="00507374" w:rsidP="00836F1D">
      <w:pPr>
        <w:jc w:val="both"/>
        <w:rPr>
          <w:rFonts w:ascii="Courier New" w:hAnsi="Courier New" w:cs="Courier New"/>
          <w:b/>
        </w:rPr>
      </w:pPr>
      <w:r>
        <w:rPr>
          <w:rFonts w:ascii="Courier New" w:hAnsi="Courier New" w:cs="Courier New"/>
        </w:rPr>
        <w:t xml:space="preserve">   knot.dat   →     </w:t>
      </w:r>
      <w:proofErr w:type="spellStart"/>
      <w:r w:rsidRPr="00507374">
        <w:rPr>
          <w:rFonts w:ascii="Courier New" w:hAnsi="Courier New" w:cs="Courier New"/>
          <w:b/>
        </w:rPr>
        <w:t>Get_spline_param</w:t>
      </w:r>
      <w:proofErr w:type="spellEnd"/>
    </w:p>
    <w:p w14:paraId="2C58F7AB" w14:textId="77777777" w:rsidR="00715DEA" w:rsidRPr="00507374" w:rsidRDefault="00715DEA" w:rsidP="00836F1D">
      <w:pPr>
        <w:jc w:val="both"/>
        <w:rPr>
          <w:rFonts w:ascii="Courier New" w:hAnsi="Courier New" w:cs="Courier New"/>
        </w:rPr>
      </w:pPr>
      <w:r>
        <w:rPr>
          <w:rFonts w:ascii="Courier New" w:hAnsi="Courier New" w:cs="Courier New"/>
        </w:rPr>
        <w:t xml:space="preserve">                        </w:t>
      </w:r>
      <w:r w:rsidRPr="00507374">
        <w:rPr>
          <w:rFonts w:ascii="Courier New" w:hAnsi="Courier New" w:cs="Courier New"/>
        </w:rPr>
        <w:t>|</w:t>
      </w:r>
    </w:p>
    <w:p w14:paraId="6C2231F6" w14:textId="77777777" w:rsidR="00715DEA" w:rsidRPr="00715DEA" w:rsidRDefault="00715DEA" w:rsidP="00836F1D">
      <w:pPr>
        <w:jc w:val="both"/>
        <w:rPr>
          <w:rFonts w:ascii="Courier New" w:hAnsi="Courier New" w:cs="Courier New"/>
          <w:b/>
        </w:rPr>
      </w:pPr>
      <w:r w:rsidRPr="00715DEA">
        <w:rPr>
          <w:rFonts w:ascii="Courier New" w:hAnsi="Courier New" w:cs="Courier New"/>
        </w:rPr>
        <w:t xml:space="preserve">   </w:t>
      </w:r>
      <w:proofErr w:type="spellStart"/>
      <w:r w:rsidRPr="00715DEA">
        <w:rPr>
          <w:rFonts w:ascii="Courier New" w:hAnsi="Courier New" w:cs="Courier New"/>
        </w:rPr>
        <w:t>name.bsw</w:t>
      </w:r>
      <w:proofErr w:type="spellEnd"/>
      <w:r w:rsidRPr="00715DEA">
        <w:rPr>
          <w:rFonts w:ascii="Courier New" w:hAnsi="Courier New" w:cs="Courier New"/>
        </w:rPr>
        <w:t xml:space="preserve">   →</w:t>
      </w:r>
      <w:r w:rsidRPr="00715DEA">
        <w:rPr>
          <w:rFonts w:ascii="Courier New" w:hAnsi="Courier New" w:cs="Courier New"/>
          <w:b/>
        </w:rPr>
        <w:t xml:space="preserve">  </w:t>
      </w:r>
      <w:r>
        <w:rPr>
          <w:rFonts w:ascii="Courier New" w:hAnsi="Courier New" w:cs="Courier New"/>
          <w:b/>
        </w:rPr>
        <w:t xml:space="preserve">   </w:t>
      </w:r>
      <w:proofErr w:type="spellStart"/>
      <w:r>
        <w:rPr>
          <w:rFonts w:ascii="Courier New" w:hAnsi="Courier New" w:cs="Courier New"/>
          <w:b/>
        </w:rPr>
        <w:t>Get_estimates</w:t>
      </w:r>
      <w:proofErr w:type="spellEnd"/>
      <w:r>
        <w:rPr>
          <w:rFonts w:ascii="Courier New" w:hAnsi="Courier New" w:cs="Courier New"/>
          <w:b/>
        </w:rPr>
        <w:t xml:space="preserve"> </w:t>
      </w:r>
    </w:p>
    <w:p w14:paraId="76E39836" w14:textId="77777777" w:rsidR="00715DEA" w:rsidRPr="00507374" w:rsidRDefault="00715DEA" w:rsidP="00836F1D">
      <w:pPr>
        <w:jc w:val="both"/>
        <w:rPr>
          <w:rFonts w:ascii="Courier New" w:hAnsi="Courier New" w:cs="Courier New"/>
        </w:rPr>
      </w:pPr>
      <w:r>
        <w:rPr>
          <w:rFonts w:ascii="Courier New" w:hAnsi="Courier New" w:cs="Courier New"/>
        </w:rPr>
        <w:t xml:space="preserve">                        </w:t>
      </w:r>
      <w:r w:rsidRPr="00507374">
        <w:rPr>
          <w:rFonts w:ascii="Courier New" w:hAnsi="Courier New" w:cs="Courier New"/>
        </w:rPr>
        <w:t>|</w:t>
      </w:r>
    </w:p>
    <w:p w14:paraId="1453348C" w14:textId="77777777" w:rsidR="00715DEA" w:rsidRDefault="00715DEA" w:rsidP="00836F1D">
      <w:pPr>
        <w:jc w:val="both"/>
        <w:rPr>
          <w:rFonts w:ascii="Courier New" w:hAnsi="Courier New" w:cs="Courier New"/>
          <w:b/>
        </w:rPr>
      </w:pPr>
      <w:r>
        <w:rPr>
          <w:rFonts w:ascii="Courier New" w:hAnsi="Courier New" w:cs="Courier New"/>
          <w:b/>
        </w:rPr>
        <w:t xml:space="preserve">                    </w:t>
      </w:r>
      <w:r w:rsidRPr="00715DEA">
        <w:rPr>
          <w:rFonts w:ascii="Courier New" w:hAnsi="Courier New" w:cs="Courier New"/>
          <w:b/>
          <w:noProof/>
          <w:lang w:val="en-GB" w:eastAsia="en-GB"/>
        </w:rPr>
        <mc:AlternateContent>
          <mc:Choice Requires="wps">
            <w:drawing>
              <wp:inline distT="0" distB="0" distL="0" distR="0" wp14:anchorId="6FFEBF34" wp14:editId="1AFA2F4B">
                <wp:extent cx="3733800" cy="1403985"/>
                <wp:effectExtent l="0" t="0" r="19050" b="165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0" cy="1403985"/>
                        </a:xfrm>
                        <a:prstGeom prst="rect">
                          <a:avLst/>
                        </a:prstGeom>
                        <a:solidFill>
                          <a:srgbClr val="FFFFFF"/>
                        </a:solidFill>
                        <a:ln w="9525">
                          <a:solidFill>
                            <a:srgbClr val="000000"/>
                          </a:solidFill>
                          <a:miter lim="800000"/>
                          <a:headEnd/>
                          <a:tailEnd/>
                        </a:ln>
                      </wps:spPr>
                      <wps:txbx>
                        <w:txbxContent>
                          <w:p w14:paraId="02952915" w14:textId="77777777" w:rsidR="0093261F" w:rsidRPr="00C960FF" w:rsidRDefault="0093261F">
                            <w:pPr>
                              <w:rPr>
                                <w:rFonts w:ascii="Courier New" w:hAnsi="Courier New" w:cs="Courier New"/>
                                <w:b/>
                              </w:rPr>
                            </w:pPr>
                            <w:proofErr w:type="spellStart"/>
                            <w:r w:rsidRPr="00C960FF">
                              <w:rPr>
                                <w:rFonts w:ascii="Courier New" w:hAnsi="Courier New" w:cs="Courier New"/>
                                <w:b/>
                              </w:rPr>
                              <w:t>Solve_HF</w:t>
                            </w:r>
                            <w:proofErr w:type="spellEnd"/>
                          </w:p>
                          <w:p w14:paraId="2F55C73F" w14:textId="77777777" w:rsidR="0093261F" w:rsidRPr="00440E64" w:rsidRDefault="0093261F" w:rsidP="00440E64">
                            <w:pPr>
                              <w:numPr>
                                <w:ilvl w:val="0"/>
                                <w:numId w:val="20"/>
                              </w:numPr>
                              <w:ind w:left="426" w:hanging="426"/>
                              <w:rPr>
                                <w:rFonts w:ascii="Courier New" w:hAnsi="Courier New" w:cs="Courier New"/>
                                <w:b/>
                              </w:rPr>
                            </w:pPr>
                            <w:r w:rsidRPr="00440E64">
                              <w:rPr>
                                <w:rFonts w:ascii="Courier New" w:hAnsi="Courier New" w:cs="Courier New"/>
                                <w:b/>
                              </w:rPr>
                              <w:t>rotate orbitals as needed</w:t>
                            </w:r>
                          </w:p>
                          <w:p w14:paraId="08C993B5" w14:textId="77777777" w:rsidR="0093261F" w:rsidRPr="00440E64" w:rsidRDefault="0093261F" w:rsidP="00440E64">
                            <w:pPr>
                              <w:numPr>
                                <w:ilvl w:val="0"/>
                                <w:numId w:val="21"/>
                              </w:numPr>
                              <w:ind w:left="426" w:hanging="426"/>
                              <w:rPr>
                                <w:rFonts w:ascii="Courier New" w:hAnsi="Courier New" w:cs="Courier New"/>
                                <w:b/>
                              </w:rPr>
                            </w:pPr>
                            <w:r w:rsidRPr="00440E64">
                              <w:rPr>
                                <w:rFonts w:ascii="Courier New" w:hAnsi="Courier New" w:cs="Courier New"/>
                                <w:b/>
                              </w:rPr>
                              <w:t>for each orbital in turn</w:t>
                            </w:r>
                          </w:p>
                          <w:p w14:paraId="38344CBD" w14:textId="77777777" w:rsidR="0093261F" w:rsidRPr="00440E64" w:rsidRDefault="0093261F" w:rsidP="00440E64">
                            <w:pPr>
                              <w:numPr>
                                <w:ilvl w:val="0"/>
                                <w:numId w:val="21"/>
                              </w:numPr>
                              <w:ind w:left="851"/>
                              <w:rPr>
                                <w:rFonts w:ascii="Courier New" w:hAnsi="Courier New" w:cs="Courier New"/>
                                <w:b/>
                              </w:rPr>
                            </w:pPr>
                            <w:r w:rsidRPr="00440E64">
                              <w:rPr>
                                <w:rFonts w:ascii="Courier New" w:hAnsi="Courier New" w:cs="Courier New"/>
                                <w:b/>
                              </w:rPr>
                              <w:t xml:space="preserve">set up the matrix </w:t>
                            </w:r>
                          </w:p>
                          <w:p w14:paraId="4970BB29" w14:textId="77777777" w:rsidR="0093261F" w:rsidRPr="00440E64" w:rsidRDefault="0093261F" w:rsidP="00440E64">
                            <w:pPr>
                              <w:numPr>
                                <w:ilvl w:val="0"/>
                                <w:numId w:val="21"/>
                              </w:numPr>
                              <w:ind w:left="851"/>
                              <w:rPr>
                                <w:rFonts w:ascii="Courier New" w:hAnsi="Courier New" w:cs="Courier New"/>
                                <w:b/>
                              </w:rPr>
                            </w:pPr>
                            <w:r w:rsidRPr="00440E64">
                              <w:rPr>
                                <w:rFonts w:ascii="Courier New" w:hAnsi="Courier New" w:cs="Courier New"/>
                                <w:b/>
                              </w:rPr>
                              <w:t>apply projection as needed</w:t>
                            </w:r>
                          </w:p>
                          <w:p w14:paraId="04C8FF32" w14:textId="77777777" w:rsidR="0093261F" w:rsidRPr="00440E64" w:rsidRDefault="0093261F" w:rsidP="00440E64">
                            <w:pPr>
                              <w:numPr>
                                <w:ilvl w:val="0"/>
                                <w:numId w:val="21"/>
                              </w:numPr>
                              <w:ind w:left="851"/>
                              <w:rPr>
                                <w:rFonts w:ascii="Courier New" w:hAnsi="Courier New" w:cs="Courier New"/>
                                <w:b/>
                              </w:rPr>
                            </w:pPr>
                            <w:proofErr w:type="spellStart"/>
                            <w:r w:rsidRPr="00440E64">
                              <w:rPr>
                                <w:rFonts w:ascii="Courier New" w:hAnsi="Courier New" w:cs="Courier New"/>
                                <w:b/>
                              </w:rPr>
                              <w:t>diagonalize</w:t>
                            </w:r>
                            <w:proofErr w:type="spellEnd"/>
                            <w:r w:rsidRPr="00440E64">
                              <w:rPr>
                                <w:rFonts w:ascii="Courier New" w:hAnsi="Courier New" w:cs="Courier New"/>
                                <w:b/>
                              </w:rPr>
                              <w:t xml:space="preserve"> the matrix</w:t>
                            </w:r>
                          </w:p>
                          <w:p w14:paraId="2DF2D8D6" w14:textId="77777777" w:rsidR="0093261F" w:rsidRPr="00440E64" w:rsidRDefault="0093261F" w:rsidP="00440E64">
                            <w:pPr>
                              <w:numPr>
                                <w:ilvl w:val="0"/>
                                <w:numId w:val="21"/>
                              </w:numPr>
                              <w:ind w:left="426"/>
                              <w:rPr>
                                <w:rFonts w:ascii="Courier New" w:hAnsi="Courier New" w:cs="Courier New"/>
                                <w:b/>
                              </w:rPr>
                            </w:pPr>
                            <w:proofErr w:type="spellStart"/>
                            <w:r w:rsidRPr="00440E64">
                              <w:rPr>
                                <w:rFonts w:ascii="Courier New" w:hAnsi="Courier New" w:cs="Courier New"/>
                                <w:b/>
                              </w:rPr>
                              <w:t>orthonormalize</w:t>
                            </w:r>
                            <w:proofErr w:type="spellEnd"/>
                            <w:r w:rsidRPr="00440E64">
                              <w:rPr>
                                <w:rFonts w:ascii="Courier New" w:hAnsi="Courier New" w:cs="Courier New"/>
                                <w:b/>
                              </w:rPr>
                              <w:t xml:space="preserve"> the orbital set</w:t>
                            </w:r>
                          </w:p>
                        </w:txbxContent>
                      </wps:txbx>
                      <wps:bodyPr rot="0" vert="horz" wrap="square" lIns="91440" tIns="45720" rIns="91440" bIns="45720" anchor="t" anchorCtr="0">
                        <a:spAutoFit/>
                      </wps:bodyPr>
                    </wps:wsp>
                  </a:graphicData>
                </a:graphic>
              </wp:inline>
            </w:drawing>
          </mc:Choice>
          <mc:Fallback xmlns:w15="http://schemas.microsoft.com/office/word/2012/wordml">
            <w:pict>
              <v:shapetype w14:anchorId="6FFEBF34" id="_x0000_t202" coordsize="21600,21600" o:spt="202" path="m,l,21600r21600,l21600,xe">
                <v:stroke joinstyle="miter"/>
                <v:path gradientshapeok="t" o:connecttype="rect"/>
              </v:shapetype>
              <v:shape id="Text Box 2" o:spid="_x0000_s1026" type="#_x0000_t202" style="width:29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">
                <v:textbox style="mso-fit-shape-to-text:t">
                  <w:txbxContent>
                    <w:p w14:paraId="02952915" w14:textId="77777777" w:rsidR="0093261F" w:rsidRPr="00C960FF" w:rsidRDefault="0093261F">
                      <w:pPr>
                        <w:rPr>
                          <w:rFonts w:ascii="Courier New" w:hAnsi="Courier New" w:cs="Courier New"/>
                          <w:b/>
                        </w:rPr>
                      </w:pPr>
                      <w:r w:rsidRPr="00C960FF">
                        <w:rPr>
                          <w:rFonts w:ascii="Courier New" w:hAnsi="Courier New" w:cs="Courier New"/>
                          <w:b/>
                        </w:rPr>
                        <w:t>Solve_HF</w:t>
                      </w:r>
                    </w:p>
                    <w:p w14:paraId="2F55C73F" w14:textId="77777777" w:rsidR="0093261F" w:rsidRPr="00440E64" w:rsidRDefault="0093261F" w:rsidP="00440E64">
                      <w:pPr>
                        <w:numPr>
                          <w:ilvl w:val="0"/>
                          <w:numId w:val="20"/>
                        </w:numPr>
                        <w:ind w:left="426" w:hanging="426"/>
                        <w:rPr>
                          <w:rFonts w:ascii="Courier New" w:hAnsi="Courier New" w:cs="Courier New"/>
                          <w:b/>
                        </w:rPr>
                      </w:pPr>
                      <w:r w:rsidRPr="00440E64">
                        <w:rPr>
                          <w:rFonts w:ascii="Courier New" w:hAnsi="Courier New" w:cs="Courier New"/>
                          <w:b/>
                        </w:rPr>
                        <w:t>rotate orbitals as needed</w:t>
                      </w:r>
                    </w:p>
                    <w:p w14:paraId="08C993B5" w14:textId="77777777" w:rsidR="0093261F" w:rsidRPr="00440E64" w:rsidRDefault="0093261F" w:rsidP="00440E64">
                      <w:pPr>
                        <w:numPr>
                          <w:ilvl w:val="0"/>
                          <w:numId w:val="21"/>
                        </w:numPr>
                        <w:ind w:left="426" w:hanging="426"/>
                        <w:rPr>
                          <w:rFonts w:ascii="Courier New" w:hAnsi="Courier New" w:cs="Courier New"/>
                          <w:b/>
                        </w:rPr>
                      </w:pPr>
                      <w:r w:rsidRPr="00440E64">
                        <w:rPr>
                          <w:rFonts w:ascii="Courier New" w:hAnsi="Courier New" w:cs="Courier New"/>
                          <w:b/>
                        </w:rPr>
                        <w:t>for each orbital in turn</w:t>
                      </w:r>
                    </w:p>
                    <w:p w14:paraId="38344CBD" w14:textId="77777777" w:rsidR="0093261F" w:rsidRPr="00440E64" w:rsidRDefault="0093261F" w:rsidP="00440E64">
                      <w:pPr>
                        <w:numPr>
                          <w:ilvl w:val="0"/>
                          <w:numId w:val="21"/>
                        </w:numPr>
                        <w:ind w:left="851"/>
                        <w:rPr>
                          <w:rFonts w:ascii="Courier New" w:hAnsi="Courier New" w:cs="Courier New"/>
                          <w:b/>
                        </w:rPr>
                      </w:pPr>
                      <w:r w:rsidRPr="00440E64">
                        <w:rPr>
                          <w:rFonts w:ascii="Courier New" w:hAnsi="Courier New" w:cs="Courier New"/>
                          <w:b/>
                        </w:rPr>
                        <w:t xml:space="preserve">set up the matrix </w:t>
                      </w:r>
                    </w:p>
                    <w:p w14:paraId="4970BB29" w14:textId="77777777" w:rsidR="0093261F" w:rsidRPr="00440E64" w:rsidRDefault="0093261F" w:rsidP="00440E64">
                      <w:pPr>
                        <w:numPr>
                          <w:ilvl w:val="0"/>
                          <w:numId w:val="21"/>
                        </w:numPr>
                        <w:ind w:left="851"/>
                        <w:rPr>
                          <w:rFonts w:ascii="Courier New" w:hAnsi="Courier New" w:cs="Courier New"/>
                          <w:b/>
                        </w:rPr>
                      </w:pPr>
                      <w:r w:rsidRPr="00440E64">
                        <w:rPr>
                          <w:rFonts w:ascii="Courier New" w:hAnsi="Courier New" w:cs="Courier New"/>
                          <w:b/>
                        </w:rPr>
                        <w:t>apply projection as needed</w:t>
                      </w:r>
                    </w:p>
                    <w:p w14:paraId="04C8FF32" w14:textId="77777777" w:rsidR="0093261F" w:rsidRPr="00440E64" w:rsidRDefault="0093261F" w:rsidP="00440E64">
                      <w:pPr>
                        <w:numPr>
                          <w:ilvl w:val="0"/>
                          <w:numId w:val="21"/>
                        </w:numPr>
                        <w:ind w:left="851"/>
                        <w:rPr>
                          <w:rFonts w:ascii="Courier New" w:hAnsi="Courier New" w:cs="Courier New"/>
                          <w:b/>
                        </w:rPr>
                      </w:pPr>
                      <w:r w:rsidRPr="00440E64">
                        <w:rPr>
                          <w:rFonts w:ascii="Courier New" w:hAnsi="Courier New" w:cs="Courier New"/>
                          <w:b/>
                        </w:rPr>
                        <w:t>diagonalize the matrix</w:t>
                      </w:r>
                    </w:p>
                    <w:p w14:paraId="2DF2D8D6" w14:textId="77777777" w:rsidR="0093261F" w:rsidRPr="00440E64" w:rsidRDefault="0093261F" w:rsidP="00440E64">
                      <w:pPr>
                        <w:numPr>
                          <w:ilvl w:val="0"/>
                          <w:numId w:val="21"/>
                        </w:numPr>
                        <w:ind w:left="426"/>
                        <w:rPr>
                          <w:rFonts w:ascii="Courier New" w:hAnsi="Courier New" w:cs="Courier New"/>
                          <w:b/>
                        </w:rPr>
                      </w:pPr>
                      <w:r w:rsidRPr="00440E64">
                        <w:rPr>
                          <w:rFonts w:ascii="Courier New" w:hAnsi="Courier New" w:cs="Courier New"/>
                          <w:b/>
                        </w:rPr>
                        <w:t>orthonormalize the orbital set</w:t>
                      </w:r>
                    </w:p>
                  </w:txbxContent>
                </v:textbox>
                <w10:anchorlock/>
              </v:shape>
            </w:pict>
          </mc:Fallback>
        </mc:AlternateContent>
      </w:r>
      <w:r>
        <w:rPr>
          <w:rFonts w:ascii="Courier New" w:hAnsi="Courier New" w:cs="Courier New"/>
          <w:b/>
        </w:rPr>
        <w:t xml:space="preserve">                 </w:t>
      </w:r>
    </w:p>
    <w:p w14:paraId="5713AC1C" w14:textId="77777777" w:rsidR="00715DEA" w:rsidRPr="00507374" w:rsidRDefault="00715DEA" w:rsidP="00836F1D">
      <w:pPr>
        <w:jc w:val="both"/>
        <w:rPr>
          <w:rFonts w:ascii="Courier New" w:hAnsi="Courier New" w:cs="Courier New"/>
        </w:rPr>
      </w:pPr>
      <w:r>
        <w:rPr>
          <w:rFonts w:ascii="Courier New" w:hAnsi="Courier New" w:cs="Courier New"/>
        </w:rPr>
        <w:t xml:space="preserve">                        </w:t>
      </w:r>
      <w:r w:rsidRPr="00507374">
        <w:rPr>
          <w:rFonts w:ascii="Courier New" w:hAnsi="Courier New" w:cs="Courier New"/>
        </w:rPr>
        <w:t>|</w:t>
      </w:r>
    </w:p>
    <w:p w14:paraId="28BE926D" w14:textId="77777777" w:rsidR="00715DEA" w:rsidRPr="00715DEA" w:rsidRDefault="00715DEA" w:rsidP="00836F1D">
      <w:pPr>
        <w:jc w:val="both"/>
        <w:rPr>
          <w:rFonts w:ascii="Courier New" w:hAnsi="Courier New" w:cs="Courier New"/>
        </w:rPr>
      </w:pPr>
      <w:r w:rsidRPr="00715DEA">
        <w:rPr>
          <w:rFonts w:ascii="Courier New" w:hAnsi="Courier New" w:cs="Courier New"/>
        </w:rPr>
        <w:t xml:space="preserve">   </w:t>
      </w:r>
      <w:r>
        <w:rPr>
          <w:rFonts w:ascii="Courier New" w:hAnsi="Courier New" w:cs="Courier New"/>
        </w:rPr>
        <w:t xml:space="preserve">                 </w:t>
      </w:r>
      <w:proofErr w:type="spellStart"/>
      <w:r>
        <w:rPr>
          <w:rFonts w:ascii="Courier New" w:hAnsi="Courier New" w:cs="Courier New"/>
          <w:b/>
        </w:rPr>
        <w:t>Summry</w:t>
      </w:r>
      <w:proofErr w:type="spellEnd"/>
      <w:r>
        <w:rPr>
          <w:rFonts w:ascii="Courier New" w:hAnsi="Courier New" w:cs="Courier New"/>
          <w:b/>
        </w:rPr>
        <w:t xml:space="preserve">          </w:t>
      </w:r>
      <w:r w:rsidRPr="00715DEA">
        <w:rPr>
          <w:rFonts w:ascii="Courier New" w:hAnsi="Courier New" w:cs="Courier New"/>
        </w:rPr>
        <w:t xml:space="preserve"> </w:t>
      </w:r>
      <w:proofErr w:type="gramStart"/>
      <w:r w:rsidRPr="00715DEA">
        <w:rPr>
          <w:rFonts w:ascii="Courier New" w:hAnsi="Courier New" w:cs="Courier New"/>
        </w:rPr>
        <w:t>→</w:t>
      </w:r>
      <w:r>
        <w:rPr>
          <w:rFonts w:ascii="Courier New" w:hAnsi="Courier New" w:cs="Courier New"/>
          <w:b/>
        </w:rPr>
        <w:t xml:space="preserve">  </w:t>
      </w:r>
      <w:r w:rsidRPr="00715DEA">
        <w:rPr>
          <w:rFonts w:ascii="Courier New" w:hAnsi="Courier New" w:cs="Courier New"/>
        </w:rPr>
        <w:t>name.log</w:t>
      </w:r>
      <w:proofErr w:type="gramEnd"/>
    </w:p>
    <w:p w14:paraId="32043AC9" w14:textId="77777777" w:rsidR="00715DEA" w:rsidRDefault="00715DEA" w:rsidP="00836F1D">
      <w:pPr>
        <w:jc w:val="both"/>
        <w:rPr>
          <w:rFonts w:ascii="Courier New" w:hAnsi="Courier New" w:cs="Courier New"/>
        </w:rPr>
      </w:pPr>
      <w:r>
        <w:rPr>
          <w:rFonts w:ascii="Courier New" w:hAnsi="Courier New" w:cs="Courier New"/>
        </w:rPr>
        <w:t xml:space="preserve">                        </w:t>
      </w:r>
      <w:r w:rsidRPr="00507374">
        <w:rPr>
          <w:rFonts w:ascii="Courier New" w:hAnsi="Courier New" w:cs="Courier New"/>
        </w:rPr>
        <w:t>|</w:t>
      </w:r>
    </w:p>
    <w:p w14:paraId="67500D08" w14:textId="77777777" w:rsidR="00715DEA" w:rsidRDefault="00715DEA" w:rsidP="00836F1D">
      <w:pPr>
        <w:jc w:val="both"/>
        <w:rPr>
          <w:rFonts w:ascii="Courier New" w:hAnsi="Courier New" w:cs="Courier New"/>
        </w:rPr>
      </w:pPr>
      <w:r>
        <w:rPr>
          <w:rFonts w:ascii="Courier New" w:hAnsi="Courier New" w:cs="Courier New"/>
        </w:rPr>
        <w:t xml:space="preserve">                    </w:t>
      </w:r>
      <w:proofErr w:type="spellStart"/>
      <w:r w:rsidRPr="00836F1D">
        <w:rPr>
          <w:rFonts w:ascii="Courier New" w:hAnsi="Courier New" w:cs="Courier New"/>
          <w:b/>
        </w:rPr>
        <w:t>Write_bsw</w:t>
      </w:r>
      <w:proofErr w:type="spellEnd"/>
      <w:r>
        <w:rPr>
          <w:rFonts w:ascii="Courier New" w:hAnsi="Courier New" w:cs="Courier New"/>
        </w:rPr>
        <w:t xml:space="preserve">        </w:t>
      </w:r>
      <w:proofErr w:type="gramStart"/>
      <w:r>
        <w:rPr>
          <w:rFonts w:ascii="Courier New" w:hAnsi="Courier New" w:cs="Courier New"/>
        </w:rPr>
        <w:t xml:space="preserve">→  </w:t>
      </w:r>
      <w:proofErr w:type="spellStart"/>
      <w:r>
        <w:rPr>
          <w:rFonts w:ascii="Courier New" w:hAnsi="Courier New" w:cs="Courier New"/>
        </w:rPr>
        <w:t>name.bsw</w:t>
      </w:r>
      <w:proofErr w:type="spellEnd"/>
      <w:proofErr w:type="gramEnd"/>
      <w:r>
        <w:rPr>
          <w:rFonts w:ascii="Courier New" w:hAnsi="Courier New" w:cs="Courier New"/>
        </w:rPr>
        <w:t xml:space="preserve">, </w:t>
      </w:r>
      <w:proofErr w:type="spellStart"/>
      <w:r>
        <w:rPr>
          <w:rFonts w:ascii="Courier New" w:hAnsi="Courier New" w:cs="Courier New"/>
        </w:rPr>
        <w:t>name.w</w:t>
      </w:r>
      <w:proofErr w:type="spellEnd"/>
    </w:p>
    <w:p w14:paraId="0510C7D9" w14:textId="77777777" w:rsidR="00C960FF" w:rsidRPr="00507374" w:rsidRDefault="00C960FF" w:rsidP="00836F1D">
      <w:pPr>
        <w:jc w:val="both"/>
        <w:rPr>
          <w:rFonts w:ascii="Courier New" w:hAnsi="Courier New" w:cs="Courier New"/>
        </w:rPr>
      </w:pPr>
    </w:p>
    <w:p w14:paraId="6FCF7E6F" w14:textId="200ABAF8" w:rsidR="00193879" w:rsidRPr="00C960FF" w:rsidRDefault="00193879" w:rsidP="00E722B8">
      <w:pPr>
        <w:ind w:left="1080" w:hanging="720"/>
        <w:jc w:val="both"/>
        <w:rPr>
          <w:rFonts w:ascii="Courier New" w:hAnsi="Courier New" w:cs="Courier New"/>
        </w:rPr>
      </w:pPr>
      <w:r w:rsidRPr="005C5834">
        <w:lastRenderedPageBreak/>
        <w:t xml:space="preserve">Fig. </w:t>
      </w:r>
      <w:r>
        <w:t>1</w:t>
      </w:r>
      <w:r w:rsidRPr="005C5834">
        <w:t xml:space="preserve">   </w:t>
      </w:r>
      <w:r w:rsidR="00836F1D" w:rsidRPr="00836F1D">
        <w:t xml:space="preserve">Block diagram for the program </w:t>
      </w:r>
      <w:r w:rsidR="00836F1D">
        <w:t>DBSR_HF</w:t>
      </w:r>
      <w:r w:rsidR="00836F1D" w:rsidRPr="00836F1D">
        <w:t xml:space="preserve"> and data flow</w:t>
      </w:r>
      <w:r>
        <w:t>.</w:t>
      </w:r>
      <w:r w:rsidR="00E722B8">
        <w:t xml:space="preserve"> </w:t>
      </w:r>
      <w:r w:rsidR="00E722B8" w:rsidRPr="00E722B8">
        <w:rPr>
          <w:color w:val="C00000"/>
        </w:rPr>
        <w:t>All indicated input file</w:t>
      </w:r>
      <w:r w:rsidR="00C72996">
        <w:rPr>
          <w:color w:val="C00000"/>
        </w:rPr>
        <w:t>s</w:t>
      </w:r>
      <w:r w:rsidR="00E722B8" w:rsidRPr="00E722B8">
        <w:rPr>
          <w:color w:val="C00000"/>
        </w:rPr>
        <w:t xml:space="preserve"> are optional </w:t>
      </w:r>
      <w:r w:rsidR="00181A6A" w:rsidRPr="00181A6A">
        <w:rPr>
          <w:color w:val="C00000"/>
        </w:rPr>
        <w:t xml:space="preserve">and can be modified by program </w:t>
      </w:r>
      <w:r w:rsidR="00E722B8" w:rsidRPr="00E722B8">
        <w:rPr>
          <w:color w:val="C00000"/>
        </w:rPr>
        <w:t>(see text).</w:t>
      </w:r>
    </w:p>
    <w:p w14:paraId="063267C8" w14:textId="77777777" w:rsidR="00193879" w:rsidRPr="00507374" w:rsidRDefault="00193879" w:rsidP="00825347">
      <w:pPr>
        <w:spacing w:line="276" w:lineRule="auto"/>
        <w:jc w:val="both"/>
        <w:rPr>
          <w:rFonts w:ascii="Courier New" w:hAnsi="Courier New" w:cs="Courier New"/>
        </w:rPr>
      </w:pPr>
    </w:p>
    <w:p w14:paraId="64FE4B9D" w14:textId="77777777" w:rsidR="00190416" w:rsidRDefault="00190416" w:rsidP="001B32A3">
      <w:pPr>
        <w:spacing w:line="276" w:lineRule="auto"/>
      </w:pPr>
    </w:p>
    <w:p w14:paraId="56C41615" w14:textId="77777777" w:rsidR="002D35E0" w:rsidRPr="007A1031" w:rsidRDefault="002D35E0" w:rsidP="001B32A3">
      <w:pPr>
        <w:spacing w:line="276" w:lineRule="auto"/>
      </w:pPr>
      <w:r w:rsidRPr="007A1031">
        <w:t xml:space="preserve">4.1. Input parameters </w:t>
      </w:r>
    </w:p>
    <w:p w14:paraId="3B9006D6" w14:textId="77777777" w:rsidR="002D35E0" w:rsidRDefault="002D35E0" w:rsidP="001B32A3">
      <w:pPr>
        <w:spacing w:line="276" w:lineRule="auto"/>
      </w:pPr>
    </w:p>
    <w:p w14:paraId="1F63061A" w14:textId="60FC61C6" w:rsidR="00C26E04" w:rsidRDefault="00D413E4" w:rsidP="007A1031">
      <w:pPr>
        <w:spacing w:line="360" w:lineRule="auto"/>
        <w:jc w:val="both"/>
      </w:pPr>
      <w:r>
        <w:t xml:space="preserve">Each calculation is supposed to have its own name, given as </w:t>
      </w:r>
      <w:r w:rsidR="0088461A">
        <w:t xml:space="preserve">the </w:t>
      </w:r>
      <w:r>
        <w:t xml:space="preserve">first argument </w:t>
      </w:r>
      <w:r w:rsidR="00D25D71">
        <w:t>o</w:t>
      </w:r>
      <w:r>
        <w:t>n the command line</w:t>
      </w:r>
      <w:r w:rsidR="00EF54C7">
        <w:t xml:space="preserve"> for which the </w:t>
      </w:r>
      <w:r w:rsidR="00BE4DE9">
        <w:t xml:space="preserve">variable name </w:t>
      </w:r>
      <w:r w:rsidR="00C26E04">
        <w:t>is</w:t>
      </w:r>
      <w:r w:rsidR="00EF54C7">
        <w:t xml:space="preserve"> not</w:t>
      </w:r>
      <w:r w:rsidR="00C26E04">
        <w:t xml:space="preserve"> </w:t>
      </w:r>
      <w:r w:rsidR="00EF54C7">
        <w:t>needed</w:t>
      </w:r>
      <w:r w:rsidR="00BE4DE9">
        <w:t>. Other</w:t>
      </w:r>
      <w:r w:rsidR="00305401">
        <w:t xml:space="preserve"> input parameter</w:t>
      </w:r>
      <w:r w:rsidR="0088461A">
        <w:t>s</w:t>
      </w:r>
      <w:r w:rsidR="00305401">
        <w:t xml:space="preserve"> </w:t>
      </w:r>
      <w:r w:rsidR="00BE4DE9">
        <w:t xml:space="preserve">can be given either </w:t>
      </w:r>
      <w:r w:rsidR="00C26E04">
        <w:t>on</w:t>
      </w:r>
      <w:r w:rsidR="00BE4DE9">
        <w:t xml:space="preserve"> the command line or </w:t>
      </w:r>
      <w:r w:rsidR="00C960FF">
        <w:t xml:space="preserve">in </w:t>
      </w:r>
      <w:r w:rsidR="004925F9">
        <w:t xml:space="preserve">the </w:t>
      </w:r>
      <w:proofErr w:type="gramStart"/>
      <w:r w:rsidR="004925F9">
        <w:t xml:space="preserve">file </w:t>
      </w:r>
      <w:r w:rsidR="00C26E04">
        <w:t xml:space="preserve"> </w:t>
      </w:r>
      <w:r w:rsidR="004925F9">
        <w:t>&lt;</w:t>
      </w:r>
      <w:proofErr w:type="gramEnd"/>
      <w:r w:rsidR="004925F9" w:rsidRPr="00305401">
        <w:rPr>
          <w:rFonts w:ascii="Courier New" w:hAnsi="Courier New" w:cs="Courier New"/>
          <w:b/>
        </w:rPr>
        <w:t>name</w:t>
      </w:r>
      <w:r w:rsidR="004925F9">
        <w:rPr>
          <w:rFonts w:ascii="Courier New" w:hAnsi="Courier New" w:cs="Courier New"/>
          <w:b/>
        </w:rPr>
        <w:t>&gt;</w:t>
      </w:r>
      <w:r w:rsidR="004925F9" w:rsidRPr="00305401">
        <w:rPr>
          <w:rFonts w:ascii="Courier New" w:hAnsi="Courier New" w:cs="Courier New"/>
          <w:b/>
        </w:rPr>
        <w:t>.</w:t>
      </w:r>
      <w:proofErr w:type="spellStart"/>
      <w:r w:rsidR="004925F9" w:rsidRPr="00305401">
        <w:rPr>
          <w:rFonts w:ascii="Courier New" w:hAnsi="Courier New" w:cs="Courier New"/>
          <w:b/>
        </w:rPr>
        <w:t>inp</w:t>
      </w:r>
      <w:proofErr w:type="spellEnd"/>
      <w:r w:rsidR="004925F9">
        <w:t xml:space="preserve"> </w:t>
      </w:r>
      <w:r w:rsidR="00C26E04">
        <w:t>if they differ</w:t>
      </w:r>
      <w:r w:rsidR="002F798A">
        <w:t xml:space="preserve"> from the default value</w:t>
      </w:r>
      <w:r w:rsidR="00E70476">
        <w:t>. Here we have used the notation &lt;</w:t>
      </w:r>
      <w:proofErr w:type="spellStart"/>
      <w:r w:rsidR="00E70476">
        <w:rPr>
          <w:b/>
        </w:rPr>
        <w:t>var</w:t>
      </w:r>
      <w:proofErr w:type="spellEnd"/>
      <w:r w:rsidR="00E70476">
        <w:rPr>
          <w:b/>
        </w:rPr>
        <w:t xml:space="preserve">&gt; </w:t>
      </w:r>
      <w:r w:rsidR="00E70476">
        <w:t xml:space="preserve">to represent the value of a variable </w:t>
      </w:r>
      <w:r w:rsidR="00E70476">
        <w:rPr>
          <w:b/>
        </w:rPr>
        <w:t>var</w:t>
      </w:r>
      <w:r w:rsidR="00E70476">
        <w:t>.</w:t>
      </w:r>
      <w:r w:rsidR="00305401">
        <w:t xml:space="preserve"> </w:t>
      </w:r>
    </w:p>
    <w:p w14:paraId="242E184B" w14:textId="0CC60973" w:rsidR="002D35E0" w:rsidRDefault="00190416" w:rsidP="007A1031">
      <w:pPr>
        <w:spacing w:line="360" w:lineRule="auto"/>
        <w:jc w:val="both"/>
      </w:pPr>
      <w:r>
        <w:t xml:space="preserve">     </w:t>
      </w:r>
      <w:r w:rsidR="00305401">
        <w:t>In order to simplify</w:t>
      </w:r>
      <w:r w:rsidR="00C26E04">
        <w:t xml:space="preserve"> calculations, many options are set when the </w:t>
      </w:r>
      <w:r w:rsidR="00E70476">
        <w:t>name is that of an</w:t>
      </w:r>
      <w:r w:rsidR="00C26E04">
        <w:t xml:space="preserve"> atomic symbol</w:t>
      </w:r>
      <w:r w:rsidR="00E70476">
        <w:t xml:space="preserve">, also referred to as the value of </w:t>
      </w:r>
      <w:r w:rsidR="00EF54C7">
        <w:t xml:space="preserve">the </w:t>
      </w:r>
      <w:r w:rsidR="00FA1C04">
        <w:t xml:space="preserve">variable </w:t>
      </w:r>
      <w:r w:rsidR="00E70476">
        <w:rPr>
          <w:b/>
        </w:rPr>
        <w:t>atom</w:t>
      </w:r>
      <w:r w:rsidR="00305401">
        <w:t xml:space="preserve">. In this case, the program itself prepares the </w:t>
      </w:r>
      <w:r w:rsidR="00907F6D">
        <w:t xml:space="preserve">input </w:t>
      </w:r>
      <w:r w:rsidR="00305401">
        <w:t xml:space="preserve">file </w:t>
      </w:r>
      <w:r w:rsidR="007A65EC">
        <w:t>&lt;</w:t>
      </w:r>
      <w:r w:rsidR="00305401" w:rsidRPr="0088461A">
        <w:rPr>
          <w:rFonts w:ascii="Courier New" w:hAnsi="Courier New" w:cs="Courier New"/>
          <w:b/>
        </w:rPr>
        <w:t>atom</w:t>
      </w:r>
      <w:r w:rsidR="007A65EC">
        <w:rPr>
          <w:rFonts w:ascii="Courier New" w:hAnsi="Courier New" w:cs="Courier New"/>
          <w:b/>
        </w:rPr>
        <w:t>&gt;</w:t>
      </w:r>
      <w:r w:rsidR="00305401" w:rsidRPr="0088461A">
        <w:rPr>
          <w:rFonts w:ascii="Courier New" w:hAnsi="Courier New" w:cs="Courier New"/>
          <w:b/>
        </w:rPr>
        <w:t>.</w:t>
      </w:r>
      <w:proofErr w:type="spellStart"/>
      <w:r w:rsidR="00305401" w:rsidRPr="0088461A">
        <w:rPr>
          <w:rFonts w:ascii="Courier New" w:hAnsi="Courier New" w:cs="Courier New"/>
          <w:b/>
        </w:rPr>
        <w:t>inp</w:t>
      </w:r>
      <w:proofErr w:type="spellEnd"/>
      <w:r w:rsidR="00305401">
        <w:t xml:space="preserve"> and run</w:t>
      </w:r>
      <w:r w:rsidR="0088461A">
        <w:t>s</w:t>
      </w:r>
      <w:r w:rsidR="00305401">
        <w:t xml:space="preserve"> the calculations automatically</w:t>
      </w:r>
      <w:r w:rsidR="0088461A">
        <w:t>.</w:t>
      </w:r>
      <w:r w:rsidR="00305401">
        <w:t xml:space="preserve"> </w:t>
      </w:r>
      <w:r w:rsidR="0088461A">
        <w:t>The input file in this case contains all possible parameters with their default values, along with additional information and hints for running the program. I</w:t>
      </w:r>
      <w:r w:rsidR="00305401">
        <w:t>f needed the user c</w:t>
      </w:r>
      <w:r w:rsidR="0088461A">
        <w:t xml:space="preserve">an change the parameters and rerun the case. </w:t>
      </w:r>
      <w:r w:rsidR="00305401">
        <w:t xml:space="preserve"> </w:t>
      </w:r>
      <w:r w:rsidR="007A65EC">
        <w:t>A t</w:t>
      </w:r>
      <w:r w:rsidR="007A1031">
        <w:t>ypical input file</w:t>
      </w:r>
      <w:r w:rsidR="00E70476">
        <w:t xml:space="preserve"> for the case where </w:t>
      </w:r>
      <w:r w:rsidR="00FA1C04">
        <w:t>&lt;</w:t>
      </w:r>
      <w:r w:rsidR="00E70476">
        <w:rPr>
          <w:b/>
        </w:rPr>
        <w:t>name</w:t>
      </w:r>
      <w:r w:rsidR="00FA1C04">
        <w:rPr>
          <w:b/>
        </w:rPr>
        <w:t>&gt;</w:t>
      </w:r>
      <w:r w:rsidR="00E70476">
        <w:rPr>
          <w:b/>
        </w:rPr>
        <w:t>=</w:t>
      </w:r>
      <w:proofErr w:type="spellStart"/>
      <w:proofErr w:type="gramStart"/>
      <w:r w:rsidR="00E70476">
        <w:rPr>
          <w:b/>
        </w:rPr>
        <w:t>Rb</w:t>
      </w:r>
      <w:proofErr w:type="spellEnd"/>
      <w:r w:rsidR="00E70476">
        <w:t xml:space="preserve"> </w:t>
      </w:r>
      <w:r w:rsidR="007A1031">
        <w:t xml:space="preserve"> contains</w:t>
      </w:r>
      <w:proofErr w:type="gramEnd"/>
      <w:r w:rsidR="007A65EC">
        <w:t xml:space="preserve">  the</w:t>
      </w:r>
      <w:r w:rsidR="00E70476">
        <w:t xml:space="preserve"> following </w:t>
      </w:r>
      <w:r w:rsidR="007A1031">
        <w:t xml:space="preserve"> </w:t>
      </w:r>
      <w:r>
        <w:t xml:space="preserve">atomic </w:t>
      </w:r>
      <w:r w:rsidR="007A1031">
        <w:t>parameter</w:t>
      </w:r>
      <w:r w:rsidR="007A65EC">
        <w:t>s</w:t>
      </w:r>
      <w:r w:rsidR="007A1031">
        <w:t>:</w:t>
      </w:r>
      <w:r w:rsidR="00D413E4">
        <w:t xml:space="preserve"> </w:t>
      </w:r>
    </w:p>
    <w:p w14:paraId="1766AECB" w14:textId="77777777" w:rsidR="00AA00B4" w:rsidRDefault="00AA00B4" w:rsidP="002012AB">
      <w:pPr>
        <w:spacing w:line="276" w:lineRule="auto"/>
        <w:ind w:left="709"/>
        <w:rPr>
          <w:rFonts w:ascii="Courier New" w:hAnsi="Courier New" w:cs="Courier New"/>
          <w:sz w:val="22"/>
          <w:szCs w:val="22"/>
        </w:rPr>
      </w:pPr>
    </w:p>
    <w:p w14:paraId="594C6867" w14:textId="77777777" w:rsidR="00FC628D" w:rsidRPr="002C7038" w:rsidRDefault="00FC628D" w:rsidP="002012AB">
      <w:pPr>
        <w:spacing w:line="276" w:lineRule="auto"/>
        <w:ind w:left="709"/>
        <w:rPr>
          <w:rFonts w:ascii="Courier New" w:hAnsi="Courier New" w:cs="Courier New"/>
          <w:sz w:val="20"/>
          <w:szCs w:val="20"/>
        </w:rPr>
      </w:pPr>
      <w:proofErr w:type="gramStart"/>
      <w:r w:rsidRPr="002C7038">
        <w:rPr>
          <w:rFonts w:ascii="Courier New" w:hAnsi="Courier New" w:cs="Courier New"/>
          <w:sz w:val="20"/>
          <w:szCs w:val="20"/>
        </w:rPr>
        <w:t>atom</w:t>
      </w:r>
      <w:proofErr w:type="gramEnd"/>
      <w:r w:rsidRPr="002C7038">
        <w:rPr>
          <w:rFonts w:ascii="Courier New" w:hAnsi="Courier New" w:cs="Courier New"/>
          <w:sz w:val="20"/>
          <w:szCs w:val="20"/>
        </w:rPr>
        <w:t xml:space="preserve">   =  </w:t>
      </w:r>
      <w:proofErr w:type="spellStart"/>
      <w:r w:rsidRPr="002C7038">
        <w:rPr>
          <w:rFonts w:ascii="Courier New" w:hAnsi="Courier New" w:cs="Courier New"/>
          <w:sz w:val="20"/>
          <w:szCs w:val="20"/>
        </w:rPr>
        <w:t>Rb</w:t>
      </w:r>
      <w:proofErr w:type="spellEnd"/>
    </w:p>
    <w:p w14:paraId="634E1C45" w14:textId="77777777" w:rsidR="00FC628D" w:rsidRPr="002C7038" w:rsidRDefault="00FC628D" w:rsidP="002012AB">
      <w:pPr>
        <w:spacing w:line="276" w:lineRule="auto"/>
        <w:ind w:left="709"/>
        <w:rPr>
          <w:rFonts w:ascii="Courier New" w:hAnsi="Courier New" w:cs="Courier New"/>
          <w:sz w:val="20"/>
          <w:szCs w:val="20"/>
        </w:rPr>
      </w:pPr>
      <w:r w:rsidRPr="002C7038">
        <w:rPr>
          <w:rFonts w:ascii="Courier New" w:hAnsi="Courier New" w:cs="Courier New"/>
          <w:sz w:val="20"/>
          <w:szCs w:val="20"/>
        </w:rPr>
        <w:t xml:space="preserve">z      </w:t>
      </w:r>
      <w:proofErr w:type="gramStart"/>
      <w:r w:rsidRPr="002C7038">
        <w:rPr>
          <w:rFonts w:ascii="Courier New" w:hAnsi="Courier New" w:cs="Courier New"/>
          <w:sz w:val="20"/>
          <w:szCs w:val="20"/>
        </w:rPr>
        <w:t>=  37.00</w:t>
      </w:r>
      <w:proofErr w:type="gramEnd"/>
    </w:p>
    <w:p w14:paraId="469F6FA3" w14:textId="77777777" w:rsidR="00FC628D" w:rsidRPr="002C7038" w:rsidRDefault="00FC628D" w:rsidP="002012AB">
      <w:pPr>
        <w:spacing w:line="276" w:lineRule="auto"/>
        <w:ind w:left="709"/>
        <w:rPr>
          <w:rFonts w:ascii="Courier New" w:hAnsi="Courier New" w:cs="Courier New"/>
          <w:sz w:val="20"/>
          <w:szCs w:val="20"/>
        </w:rPr>
      </w:pPr>
      <w:proofErr w:type="spellStart"/>
      <w:proofErr w:type="gramStart"/>
      <w:r w:rsidRPr="002C7038">
        <w:rPr>
          <w:rFonts w:ascii="Courier New" w:hAnsi="Courier New" w:cs="Courier New"/>
          <w:sz w:val="20"/>
          <w:szCs w:val="20"/>
        </w:rPr>
        <w:t>atw</w:t>
      </w:r>
      <w:proofErr w:type="spellEnd"/>
      <w:proofErr w:type="gramEnd"/>
      <w:r w:rsidRPr="002C7038">
        <w:rPr>
          <w:rFonts w:ascii="Courier New" w:hAnsi="Courier New" w:cs="Courier New"/>
          <w:sz w:val="20"/>
          <w:szCs w:val="20"/>
        </w:rPr>
        <w:t xml:space="preserve">    =  85.47</w:t>
      </w:r>
    </w:p>
    <w:p w14:paraId="6D8AA19F" w14:textId="77777777" w:rsidR="00FC628D" w:rsidRPr="002C7038" w:rsidRDefault="00FC628D" w:rsidP="002012AB">
      <w:pPr>
        <w:spacing w:line="276" w:lineRule="auto"/>
        <w:ind w:left="709"/>
        <w:rPr>
          <w:rFonts w:ascii="Courier New" w:hAnsi="Courier New" w:cs="Courier New"/>
          <w:sz w:val="20"/>
          <w:szCs w:val="20"/>
        </w:rPr>
      </w:pPr>
      <w:proofErr w:type="gramStart"/>
      <w:r w:rsidRPr="002C7038">
        <w:rPr>
          <w:rFonts w:ascii="Courier New" w:hAnsi="Courier New" w:cs="Courier New"/>
          <w:sz w:val="20"/>
          <w:szCs w:val="20"/>
        </w:rPr>
        <w:t>term</w:t>
      </w:r>
      <w:proofErr w:type="gramEnd"/>
      <w:r w:rsidRPr="002C7038">
        <w:rPr>
          <w:rFonts w:ascii="Courier New" w:hAnsi="Courier New" w:cs="Courier New"/>
          <w:sz w:val="20"/>
          <w:szCs w:val="20"/>
        </w:rPr>
        <w:t xml:space="preserve">   =  AV</w:t>
      </w:r>
    </w:p>
    <w:p w14:paraId="7A672FB1" w14:textId="77777777" w:rsidR="00FC628D" w:rsidRPr="002C7038" w:rsidRDefault="00FC628D" w:rsidP="002012AB">
      <w:pPr>
        <w:spacing w:line="276" w:lineRule="auto"/>
        <w:ind w:left="709"/>
        <w:rPr>
          <w:rFonts w:ascii="Courier New" w:hAnsi="Courier New" w:cs="Courier New"/>
          <w:sz w:val="20"/>
          <w:szCs w:val="20"/>
        </w:rPr>
      </w:pPr>
      <w:proofErr w:type="gramStart"/>
      <w:r w:rsidRPr="002C7038">
        <w:rPr>
          <w:rFonts w:ascii="Courier New" w:hAnsi="Courier New" w:cs="Courier New"/>
          <w:sz w:val="20"/>
          <w:szCs w:val="20"/>
        </w:rPr>
        <w:t>core</w:t>
      </w:r>
      <w:proofErr w:type="gramEnd"/>
      <w:r w:rsidRPr="002C7038">
        <w:rPr>
          <w:rFonts w:ascii="Courier New" w:hAnsi="Courier New" w:cs="Courier New"/>
          <w:sz w:val="20"/>
          <w:szCs w:val="20"/>
        </w:rPr>
        <w:t xml:space="preserve">   =  1s 2s 2p- 2p 3s 3p- 3p 3d- 3d 4s 4p- 4p</w:t>
      </w:r>
      <w:r w:rsidR="009D7142">
        <w:rPr>
          <w:rFonts w:ascii="Courier New" w:hAnsi="Courier New" w:cs="Courier New"/>
          <w:sz w:val="20"/>
          <w:szCs w:val="20"/>
        </w:rPr>
        <w:t xml:space="preserve">   (or simply </w:t>
      </w:r>
      <w:r w:rsidR="00B91C2E">
        <w:rPr>
          <w:rFonts w:ascii="Courier New" w:hAnsi="Courier New" w:cs="Courier New"/>
          <w:sz w:val="20"/>
          <w:szCs w:val="20"/>
        </w:rPr>
        <w:t>[</w:t>
      </w:r>
      <w:r w:rsidR="009D7142">
        <w:rPr>
          <w:rFonts w:ascii="Courier New" w:hAnsi="Courier New" w:cs="Courier New"/>
          <w:sz w:val="20"/>
          <w:szCs w:val="20"/>
        </w:rPr>
        <w:t>Kr</w:t>
      </w:r>
      <w:r w:rsidR="00B91C2E">
        <w:rPr>
          <w:rFonts w:ascii="Courier New" w:hAnsi="Courier New" w:cs="Courier New"/>
          <w:sz w:val="20"/>
          <w:szCs w:val="20"/>
        </w:rPr>
        <w:t>]</w:t>
      </w:r>
      <w:r w:rsidR="009D7142">
        <w:rPr>
          <w:rFonts w:ascii="Courier New" w:hAnsi="Courier New" w:cs="Courier New"/>
          <w:sz w:val="20"/>
          <w:szCs w:val="20"/>
        </w:rPr>
        <w:t>)</w:t>
      </w:r>
    </w:p>
    <w:p w14:paraId="639D9EE5" w14:textId="77777777" w:rsidR="00FC628D" w:rsidRPr="002C7038" w:rsidRDefault="00FC628D" w:rsidP="002012AB">
      <w:pPr>
        <w:spacing w:line="276" w:lineRule="auto"/>
        <w:ind w:left="709"/>
        <w:rPr>
          <w:rFonts w:ascii="Courier New" w:hAnsi="Courier New" w:cs="Courier New"/>
          <w:sz w:val="20"/>
          <w:szCs w:val="20"/>
        </w:rPr>
      </w:pPr>
      <w:proofErr w:type="spellStart"/>
      <w:proofErr w:type="gramStart"/>
      <w:r w:rsidRPr="002C7038">
        <w:rPr>
          <w:rFonts w:ascii="Courier New" w:hAnsi="Courier New" w:cs="Courier New"/>
          <w:sz w:val="20"/>
          <w:szCs w:val="20"/>
        </w:rPr>
        <w:t>conf</w:t>
      </w:r>
      <w:proofErr w:type="spellEnd"/>
      <w:proofErr w:type="gramEnd"/>
      <w:r w:rsidRPr="002C7038">
        <w:rPr>
          <w:rFonts w:ascii="Courier New" w:hAnsi="Courier New" w:cs="Courier New"/>
          <w:sz w:val="20"/>
          <w:szCs w:val="20"/>
        </w:rPr>
        <w:t xml:space="preserve">   =  5s(1)</w:t>
      </w:r>
    </w:p>
    <w:p w14:paraId="30E5B24D" w14:textId="77777777" w:rsidR="00FC628D" w:rsidRPr="002C7038" w:rsidRDefault="00FC628D" w:rsidP="002012AB">
      <w:pPr>
        <w:spacing w:line="276" w:lineRule="auto"/>
        <w:ind w:left="709"/>
        <w:rPr>
          <w:rFonts w:ascii="Courier New" w:hAnsi="Courier New" w:cs="Courier New"/>
          <w:sz w:val="20"/>
          <w:szCs w:val="20"/>
        </w:rPr>
      </w:pPr>
      <w:proofErr w:type="gramStart"/>
      <w:r w:rsidRPr="002C7038">
        <w:rPr>
          <w:rFonts w:ascii="Courier New" w:hAnsi="Courier New" w:cs="Courier New"/>
          <w:sz w:val="20"/>
          <w:szCs w:val="20"/>
        </w:rPr>
        <w:t>varied</w:t>
      </w:r>
      <w:proofErr w:type="gramEnd"/>
      <w:r w:rsidRPr="002C7038">
        <w:rPr>
          <w:rFonts w:ascii="Courier New" w:hAnsi="Courier New" w:cs="Courier New"/>
          <w:sz w:val="20"/>
          <w:szCs w:val="20"/>
        </w:rPr>
        <w:t xml:space="preserve"> =  all</w:t>
      </w:r>
    </w:p>
    <w:p w14:paraId="45EA6ADC" w14:textId="77777777" w:rsidR="007A1031" w:rsidRDefault="007A1031" w:rsidP="00AA00B4">
      <w:pPr>
        <w:spacing w:line="276" w:lineRule="auto"/>
        <w:jc w:val="both"/>
      </w:pPr>
    </w:p>
    <w:p w14:paraId="4D1255EF" w14:textId="599B12E5" w:rsidR="008C3A9B" w:rsidRDefault="007A65EC" w:rsidP="007A1031">
      <w:pPr>
        <w:spacing w:line="360" w:lineRule="auto"/>
        <w:jc w:val="both"/>
      </w:pPr>
      <w:r>
        <w:t>The file</w:t>
      </w:r>
      <w:r w:rsidR="002012AB">
        <w:t xml:space="preserve"> contain</w:t>
      </w:r>
      <w:r w:rsidR="002F798A">
        <w:t>s the</w:t>
      </w:r>
      <w:r w:rsidR="002012AB">
        <w:t xml:space="preserve"> atomic symbol, nuclear charge, </w:t>
      </w:r>
      <w:r>
        <w:t xml:space="preserve">atomic </w:t>
      </w:r>
      <w:r w:rsidR="002012AB">
        <w:t>weight,</w:t>
      </w:r>
      <w:r w:rsidR="00AD0790">
        <w:t xml:space="preserve"> </w:t>
      </w:r>
      <w:r w:rsidR="00C960FF">
        <w:t>a core which is one of [He</w:t>
      </w:r>
      <w:r w:rsidR="00B91C2E">
        <w:t>]</w:t>
      </w:r>
      <w:r w:rsidR="00C960FF">
        <w:t xml:space="preserve">, </w:t>
      </w:r>
      <w:r w:rsidR="00240F11">
        <w:t>[</w:t>
      </w:r>
      <w:r w:rsidR="00B91C2E">
        <w:t>Be], [</w:t>
      </w:r>
      <w:r w:rsidR="00C960FF">
        <w:t>Ne</w:t>
      </w:r>
      <w:r w:rsidR="00B91C2E">
        <w:t>]</w:t>
      </w:r>
      <w:r w:rsidR="00C960FF">
        <w:t>,</w:t>
      </w:r>
      <w:r w:rsidR="00B91C2E">
        <w:t xml:space="preserve"> [Mg],</w:t>
      </w:r>
      <w:r w:rsidR="00C960FF">
        <w:t xml:space="preserve"> </w:t>
      </w:r>
      <w:r w:rsidR="00B91C2E">
        <w:t>[</w:t>
      </w:r>
      <w:proofErr w:type="spellStart"/>
      <w:r w:rsidR="00C960FF">
        <w:t>Ar</w:t>
      </w:r>
      <w:proofErr w:type="spellEnd"/>
      <w:r w:rsidR="00B91C2E">
        <w:t>]</w:t>
      </w:r>
      <w:r w:rsidR="00C960FF">
        <w:t>,</w:t>
      </w:r>
      <w:r w:rsidR="00B91C2E">
        <w:t xml:space="preserve"> [Zn],</w:t>
      </w:r>
      <w:r w:rsidR="00C960FF">
        <w:t xml:space="preserve"> </w:t>
      </w:r>
      <w:r w:rsidR="00B91C2E">
        <w:t>[</w:t>
      </w:r>
      <w:r w:rsidR="00C960FF">
        <w:t>Kr</w:t>
      </w:r>
      <w:r w:rsidR="00B91C2E">
        <w:t>]</w:t>
      </w:r>
      <w:r w:rsidR="00C960FF">
        <w:t>,</w:t>
      </w:r>
      <w:r w:rsidR="00240F11">
        <w:t xml:space="preserve"> [Cd],</w:t>
      </w:r>
      <w:r w:rsidR="00C960FF">
        <w:t xml:space="preserve"> </w:t>
      </w:r>
      <w:r w:rsidR="00B91C2E">
        <w:t>[</w:t>
      </w:r>
      <w:proofErr w:type="spellStart"/>
      <w:r w:rsidR="00C960FF">
        <w:t>Xe</w:t>
      </w:r>
      <w:proofErr w:type="spellEnd"/>
      <w:r w:rsidR="00B91C2E">
        <w:t>]</w:t>
      </w:r>
      <w:r w:rsidR="00C960FF">
        <w:t xml:space="preserve">, </w:t>
      </w:r>
      <w:r w:rsidR="00240F11">
        <w:t>[Hg],</w:t>
      </w:r>
      <w:r w:rsidR="004925F9">
        <w:t xml:space="preserve"> or</w:t>
      </w:r>
      <w:r w:rsidR="00240F11">
        <w:t xml:space="preserve"> </w:t>
      </w:r>
      <w:r w:rsidR="00B91C2E">
        <w:t>[</w:t>
      </w:r>
      <w:r w:rsidR="00C960FF">
        <w:t>Rn], the configuration of electrons outside the core</w:t>
      </w:r>
      <w:r w:rsidR="002012AB">
        <w:t xml:space="preserve">, and </w:t>
      </w:r>
      <w:r>
        <w:t xml:space="preserve">an indication of which </w:t>
      </w:r>
      <w:r w:rsidR="00AD0790">
        <w:t xml:space="preserve"> orbitals should be varied. </w:t>
      </w:r>
      <w:r w:rsidR="00C229B2">
        <w:t xml:space="preserve">All input parameters are given with their key words as </w:t>
      </w:r>
      <w:r w:rsidR="00C229B2" w:rsidRPr="00C229B2">
        <w:rPr>
          <w:rFonts w:ascii="Courier New" w:hAnsi="Courier New" w:cs="Courier New"/>
          <w:b/>
        </w:rPr>
        <w:t>parameter=</w:t>
      </w:r>
      <w:proofErr w:type="gramStart"/>
      <w:r w:rsidR="00C229B2" w:rsidRPr="00C229B2">
        <w:rPr>
          <w:rFonts w:ascii="Courier New" w:hAnsi="Courier New" w:cs="Courier New"/>
          <w:b/>
        </w:rPr>
        <w:t>value,</w:t>
      </w:r>
      <w:proofErr w:type="gramEnd"/>
      <w:r w:rsidR="00C229B2">
        <w:t xml:space="preserve"> and any parameter from the input file can be redefined on the command line with the same construction. </w:t>
      </w:r>
      <w:r w:rsidR="002012AB">
        <w:t xml:space="preserve"> </w:t>
      </w:r>
      <w:r w:rsidR="00C960FF">
        <w:t>The k</w:t>
      </w:r>
      <w:r w:rsidR="00A735CD">
        <w:t>ey-word format for input parameters simplifies their preparation: there is no restrictions on their position in the input file</w:t>
      </w:r>
      <w:r w:rsidR="007A1031">
        <w:t>.</w:t>
      </w:r>
      <w:r w:rsidR="00A735CD">
        <w:t xml:space="preserve"> </w:t>
      </w:r>
      <w:r w:rsidR="007A1031">
        <w:t>A</w:t>
      </w:r>
      <w:r w:rsidR="00A735CD">
        <w:t xml:space="preserve">ll parameters have their default values, so </w:t>
      </w:r>
      <w:r>
        <w:t xml:space="preserve">any missing </w:t>
      </w:r>
      <w:r w:rsidR="00A735CD">
        <w:t>para</w:t>
      </w:r>
      <w:r>
        <w:t xml:space="preserve">meters will not </w:t>
      </w:r>
      <w:r w:rsidR="00EF54C7">
        <w:t xml:space="preserve">halt </w:t>
      </w:r>
      <w:r>
        <w:t>the</w:t>
      </w:r>
      <w:r w:rsidR="00A735CD">
        <w:t xml:space="preserve"> calculations</w:t>
      </w:r>
      <w:r w:rsidR="004925F9">
        <w:t xml:space="preserve"> (unless </w:t>
      </w:r>
      <w:r w:rsidR="00EF54C7">
        <w:t xml:space="preserve">the </w:t>
      </w:r>
      <w:r w:rsidR="004925F9" w:rsidRPr="00EF54C7">
        <w:rPr>
          <w:b/>
        </w:rPr>
        <w:t xml:space="preserve">name </w:t>
      </w:r>
      <w:r w:rsidR="00190416">
        <w:t xml:space="preserve">of </w:t>
      </w:r>
      <w:r w:rsidR="00EF54C7">
        <w:t xml:space="preserve">the </w:t>
      </w:r>
      <w:r w:rsidR="00190416">
        <w:t xml:space="preserve">case </w:t>
      </w:r>
      <w:r w:rsidR="004925F9">
        <w:t>is missing)</w:t>
      </w:r>
      <w:r w:rsidR="00A735CD">
        <w:t xml:space="preserve">. </w:t>
      </w:r>
      <w:r w:rsidR="00AD0790">
        <w:t xml:space="preserve">Formal detailed description of all input parameters is given in the </w:t>
      </w:r>
      <w:r w:rsidR="00440E64">
        <w:t>section 7.</w:t>
      </w:r>
      <w:r w:rsidR="00AD0790">
        <w:t xml:space="preserve"> </w:t>
      </w:r>
    </w:p>
    <w:p w14:paraId="53778DC3" w14:textId="77777777" w:rsidR="009E70EB" w:rsidRDefault="009E70EB" w:rsidP="009E70EB">
      <w:pPr>
        <w:spacing w:line="276" w:lineRule="auto"/>
        <w:jc w:val="both"/>
      </w:pPr>
    </w:p>
    <w:p w14:paraId="2C8646CF" w14:textId="11882A2A" w:rsidR="003D3ECE" w:rsidRDefault="003D3ECE" w:rsidP="001B32A3">
      <w:pPr>
        <w:spacing w:line="276" w:lineRule="auto"/>
      </w:pPr>
      <w:proofErr w:type="gramStart"/>
      <w:r>
        <w:t>4.2  Spline</w:t>
      </w:r>
      <w:proofErr w:type="gramEnd"/>
      <w:r>
        <w:t xml:space="preserve"> parameters</w:t>
      </w:r>
      <w:r w:rsidR="00831457">
        <w:t xml:space="preserve"> and nuclear description</w:t>
      </w:r>
    </w:p>
    <w:p w14:paraId="36574C4A" w14:textId="77777777" w:rsidR="003D3ECE" w:rsidRDefault="003D3ECE" w:rsidP="001B32A3">
      <w:pPr>
        <w:spacing w:line="276" w:lineRule="auto"/>
      </w:pPr>
    </w:p>
    <w:p w14:paraId="51F648D1" w14:textId="7FA5BB4D" w:rsidR="009E70EB" w:rsidRDefault="008D7450" w:rsidP="007A1031">
      <w:pPr>
        <w:spacing w:line="360" w:lineRule="auto"/>
        <w:jc w:val="both"/>
      </w:pPr>
      <w:r>
        <w:t>As we can see from the definition of B-splines in Eq</w:t>
      </w:r>
      <w:proofErr w:type="gramStart"/>
      <w:r>
        <w:t>.(</w:t>
      </w:r>
      <w:proofErr w:type="gramEnd"/>
      <w:r>
        <w:t xml:space="preserve">10), </w:t>
      </w:r>
      <w:r w:rsidR="00652052">
        <w:t>B-splines are fully de</w:t>
      </w:r>
      <w:r>
        <w:t xml:space="preserve">termined </w:t>
      </w:r>
      <w:r w:rsidR="00652052">
        <w:t>by the given knot sequence</w:t>
      </w:r>
      <w:r>
        <w:t xml:space="preserve"> and </w:t>
      </w:r>
      <w:r w:rsidR="00652052">
        <w:t xml:space="preserve">the spline order </w:t>
      </w:r>
      <w:r w:rsidR="00652052" w:rsidRPr="008D7450">
        <w:rPr>
          <w:i/>
        </w:rPr>
        <w:t>k</w:t>
      </w:r>
      <w:r w:rsidRPr="008D7450">
        <w:t xml:space="preserve">. </w:t>
      </w:r>
      <w:r w:rsidR="00EF54C7">
        <w:t>Alt</w:t>
      </w:r>
      <w:r w:rsidR="00652052">
        <w:t>hough there is complete freedom in choosing the mesh o</w:t>
      </w:r>
      <w:r w:rsidR="00EF54C7">
        <w:t xml:space="preserve">f knots, </w:t>
      </w:r>
      <w:r w:rsidR="00EF54C7">
        <w:lastRenderedPageBreak/>
        <w:t>the optimal choice</w:t>
      </w:r>
      <w:r w:rsidR="00652052">
        <w:t xml:space="preserve"> depend</w:t>
      </w:r>
      <w:r w:rsidR="00EF54C7">
        <w:t>s</w:t>
      </w:r>
      <w:r w:rsidR="00652052">
        <w:t xml:space="preserve"> on the</w:t>
      </w:r>
      <w:r>
        <w:t xml:space="preserve"> </w:t>
      </w:r>
      <w:r w:rsidR="00652052">
        <w:t xml:space="preserve">type of </w:t>
      </w:r>
      <w:r w:rsidR="00897E59">
        <w:t xml:space="preserve">the </w:t>
      </w:r>
      <w:r w:rsidR="00652052">
        <w:t xml:space="preserve">result we are interested in. With splines, we can create any composite grid </w:t>
      </w:r>
      <w:r w:rsidR="00CE5027">
        <w:t>when</w:t>
      </w:r>
      <w:r w:rsidR="00652052">
        <w:t xml:space="preserve"> needed</w:t>
      </w:r>
      <w:r w:rsidR="00897E59">
        <w:t xml:space="preserve">, </w:t>
      </w:r>
      <w:r w:rsidR="00652052">
        <w:t xml:space="preserve">but too dense </w:t>
      </w:r>
      <w:r w:rsidR="004925F9">
        <w:t xml:space="preserve">a </w:t>
      </w:r>
      <w:r w:rsidR="00652052">
        <w:t>grid can</w:t>
      </w:r>
      <w:r>
        <w:t xml:space="preserve"> </w:t>
      </w:r>
      <w:r w:rsidR="00652052">
        <w:t>lead to a rapid saturation of the</w:t>
      </w:r>
      <w:r>
        <w:t xml:space="preserve"> </w:t>
      </w:r>
      <w:r w:rsidR="00652052">
        <w:t>computati</w:t>
      </w:r>
      <w:r w:rsidR="007A65EC">
        <w:t>onal resources. Experience has shown</w:t>
      </w:r>
      <w:r w:rsidR="00652052">
        <w:t xml:space="preserve"> that the most appropriate choice is a logarithmic grid</w:t>
      </w:r>
      <w:r>
        <w:t xml:space="preserve"> </w:t>
      </w:r>
      <w:r w:rsidR="00652052">
        <w:t>that reflects the exponential behavior of atomic orbitals. On the other hand, in continuum calculations, the wavelength of the</w:t>
      </w:r>
      <w:r>
        <w:t xml:space="preserve"> </w:t>
      </w:r>
      <w:r w:rsidR="00652052">
        <w:t>scattering particle cannot be smaller than the grid step; otherwise</w:t>
      </w:r>
      <w:r w:rsidR="00897E59">
        <w:t>,</w:t>
      </w:r>
      <w:r w:rsidR="00652052">
        <w:t xml:space="preserve"> the B-spline basis hardly describes the oscillating behavior of the</w:t>
      </w:r>
      <w:r>
        <w:t xml:space="preserve"> </w:t>
      </w:r>
      <w:proofErr w:type="spellStart"/>
      <w:r w:rsidR="00652052">
        <w:t>wavefunction</w:t>
      </w:r>
      <w:proofErr w:type="spellEnd"/>
      <w:r w:rsidR="00652052">
        <w:t>. In the present implementation, we use a mixed sequence which can easily be adjusted to the task under consideration</w:t>
      </w:r>
      <w:r w:rsidR="00B62411">
        <w:t xml:space="preserve">. The knot </w:t>
      </w:r>
      <w:proofErr w:type="gramStart"/>
      <w:r w:rsidR="00B62411">
        <w:t>points</w:t>
      </w:r>
      <w:proofErr w:type="gramEnd"/>
      <w:r w:rsidR="00B62411">
        <w:t xml:space="preserve"> </w:t>
      </w:r>
      <w:proofErr w:type="spellStart"/>
      <w:r w:rsidR="00B62411" w:rsidRPr="00B62411">
        <w:rPr>
          <w:i/>
        </w:rPr>
        <w:t>t</w:t>
      </w:r>
      <w:r w:rsidR="00B62411" w:rsidRPr="00B62411">
        <w:rPr>
          <w:vertAlign w:val="subscript"/>
        </w:rPr>
        <w:t>i</w:t>
      </w:r>
      <w:proofErr w:type="spellEnd"/>
      <w:r w:rsidR="00B62411">
        <w:t xml:space="preserve"> are defined by the following relations</w:t>
      </w:r>
      <w:r w:rsidR="00105A86">
        <w:t>:</w:t>
      </w:r>
      <w:r w:rsidR="00B62411">
        <w:t xml:space="preserve"> </w:t>
      </w:r>
    </w:p>
    <w:p w14:paraId="70546AC4" w14:textId="30731716" w:rsidR="00B62411" w:rsidRDefault="00B62411" w:rsidP="007A1031">
      <w:pPr>
        <w:spacing w:line="276" w:lineRule="auto"/>
        <w:jc w:val="right"/>
      </w:pPr>
      <w:r>
        <w:rPr>
          <w:sz w:val="22"/>
        </w:rPr>
        <w:t xml:space="preserve">  </w:t>
      </w:r>
      <w:r w:rsidR="00105A86">
        <w:rPr>
          <w:position w:val="-84"/>
          <w:sz w:val="22"/>
        </w:rPr>
        <w:object w:dxaOrig="4860" w:dyaOrig="1800" w14:anchorId="6F8A87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3pt;height:90pt" o:ole="" fillcolor="window">
            <v:imagedata r:id="rId8" o:title=""/>
          </v:shape>
          <o:OLEObject Type="Embed" ProgID="Equation.3" ShapeID="_x0000_i1025" DrawAspect="Content" ObjectID="_1512976394" r:id="rId9"/>
        </w:object>
      </w:r>
      <w:r w:rsidR="007A1031">
        <w:rPr>
          <w:sz w:val="22"/>
        </w:rPr>
        <w:t xml:space="preserve">                                              </w:t>
      </w:r>
      <w:r w:rsidR="00CD1ABD">
        <w:rPr>
          <w:sz w:val="22"/>
        </w:rPr>
        <w:t>(</w:t>
      </w:r>
      <w:r w:rsidR="007A1031">
        <w:rPr>
          <w:sz w:val="22"/>
        </w:rPr>
        <w:t>23)</w:t>
      </w:r>
    </w:p>
    <w:p w14:paraId="254874A1" w14:textId="4AC14D00" w:rsidR="004749FA" w:rsidRDefault="00B62411" w:rsidP="0029728A">
      <w:pPr>
        <w:spacing w:line="360" w:lineRule="auto"/>
        <w:ind w:firstLine="360"/>
        <w:jc w:val="both"/>
      </w:pPr>
      <w:r>
        <w:t>We see that the knots are define</w:t>
      </w:r>
      <w:r w:rsidR="00CE5027">
        <w:t>d</w:t>
      </w:r>
      <w:r>
        <w:t xml:space="preserve"> on the </w:t>
      </w:r>
      <w:r w:rsidR="003A140A">
        <w:t>finite interval (0</w:t>
      </w:r>
      <w:proofErr w:type="gramStart"/>
      <w:r w:rsidR="003A140A">
        <w:t>,</w:t>
      </w:r>
      <w:r w:rsidR="003A140A" w:rsidRPr="003A140A">
        <w:rPr>
          <w:i/>
        </w:rPr>
        <w:t>r</w:t>
      </w:r>
      <w:r w:rsidR="003A140A" w:rsidRPr="003A140A">
        <w:rPr>
          <w:vertAlign w:val="subscript"/>
        </w:rPr>
        <w:t>max</w:t>
      </w:r>
      <w:proofErr w:type="gramEnd"/>
      <w:r w:rsidR="003A140A">
        <w:t xml:space="preserve">).  Density of knots near the origin is defined by the initial step </w:t>
      </w:r>
      <w:r w:rsidR="003A140A" w:rsidRPr="003A140A">
        <w:rPr>
          <w:i/>
        </w:rPr>
        <w:t>h</w:t>
      </w:r>
      <w:r w:rsidR="003A140A" w:rsidRPr="003A140A">
        <w:rPr>
          <w:i/>
          <w:vertAlign w:val="subscript"/>
        </w:rPr>
        <w:t>i</w:t>
      </w:r>
      <w:r w:rsidR="003A140A">
        <w:t>, the exponential growth</w:t>
      </w:r>
      <w:r w:rsidR="003A140A" w:rsidRPr="003A140A">
        <w:rPr>
          <w:sz w:val="22"/>
          <w:szCs w:val="20"/>
        </w:rPr>
        <w:t xml:space="preserve"> </w:t>
      </w:r>
      <w:r w:rsidR="003A140A">
        <w:rPr>
          <w:sz w:val="22"/>
          <w:szCs w:val="20"/>
        </w:rPr>
        <w:t>i</w:t>
      </w:r>
      <w:r w:rsidR="003A140A" w:rsidRPr="003A140A">
        <w:t>n the middle-radii region</w:t>
      </w:r>
      <w:r w:rsidR="003A140A">
        <w:t xml:space="preserve"> is defined by</w:t>
      </w:r>
      <w:r w:rsidR="00897E59">
        <w:t xml:space="preserve"> the</w:t>
      </w:r>
      <w:r w:rsidR="003A140A">
        <w:t xml:space="preserve"> factor </w:t>
      </w:r>
      <w:r w:rsidR="003A140A" w:rsidRPr="003A140A">
        <w:rPr>
          <w:i/>
        </w:rPr>
        <w:t>h</w:t>
      </w:r>
      <w:r w:rsidR="003A140A" w:rsidRPr="003A140A">
        <w:rPr>
          <w:i/>
          <w:vertAlign w:val="subscript"/>
        </w:rPr>
        <w:t>e</w:t>
      </w:r>
      <w:r w:rsidR="003A140A">
        <w:t xml:space="preserve">, and the maximum step at high radii is defined by </w:t>
      </w:r>
      <w:proofErr w:type="spellStart"/>
      <w:r w:rsidR="003A140A" w:rsidRPr="003A140A">
        <w:rPr>
          <w:i/>
        </w:rPr>
        <w:t>h</w:t>
      </w:r>
      <w:r w:rsidR="003A140A" w:rsidRPr="003A140A">
        <w:rPr>
          <w:vertAlign w:val="subscript"/>
        </w:rPr>
        <w:t>max</w:t>
      </w:r>
      <w:proofErr w:type="spellEnd"/>
      <w:r w:rsidR="00897E59">
        <w:t>. By v</w:t>
      </w:r>
      <w:r w:rsidR="003A140A">
        <w:t>arying the</w:t>
      </w:r>
      <w:r w:rsidR="00744490">
        <w:t>se</w:t>
      </w:r>
      <w:r w:rsidR="003A140A">
        <w:t xml:space="preserve"> parameters</w:t>
      </w:r>
      <w:r w:rsidR="00897E59">
        <w:t xml:space="preserve">, </w:t>
      </w:r>
      <w:r w:rsidR="003A140A">
        <w:t>we may easily change this semi-logarithmic grid to the equal</w:t>
      </w:r>
      <w:r w:rsidR="004925F9">
        <w:t>ly</w:t>
      </w:r>
      <w:r w:rsidR="003A140A">
        <w:t>-spaced g</w:t>
      </w:r>
      <w:r w:rsidR="00CE5027">
        <w:t xml:space="preserve">rid or to </w:t>
      </w:r>
      <w:r w:rsidR="0029728A">
        <w:t xml:space="preserve">a </w:t>
      </w:r>
      <w:r w:rsidR="00CE5027">
        <w:t>completely logarithmic</w:t>
      </w:r>
      <w:r w:rsidR="003A140A">
        <w:t xml:space="preserve"> grid</w:t>
      </w:r>
      <w:r w:rsidR="00CE5027">
        <w:t xml:space="preserve"> (equally </w:t>
      </w:r>
      <w:r w:rsidR="001273E4">
        <w:t xml:space="preserve">spaced </w:t>
      </w:r>
      <w:r w:rsidR="00CE5027">
        <w:t>with respect to log(r))</w:t>
      </w:r>
      <w:r w:rsidR="00A86DB8">
        <w:t>.</w:t>
      </w:r>
      <w:r w:rsidR="003A140A">
        <w:t xml:space="preserve"> </w:t>
      </w:r>
      <w:r w:rsidR="00C45CDB">
        <w:t xml:space="preserve">The number of B-splines, </w:t>
      </w:r>
      <w:r w:rsidR="00C45CDB" w:rsidRPr="00C45CDB">
        <w:rPr>
          <w:i/>
        </w:rPr>
        <w:t>n</w:t>
      </w:r>
      <w:r w:rsidR="00C45CDB" w:rsidRPr="00C45CDB">
        <w:rPr>
          <w:i/>
          <w:vertAlign w:val="subscript"/>
        </w:rPr>
        <w:t>s</w:t>
      </w:r>
      <w:r w:rsidR="00C45CDB">
        <w:t xml:space="preserve">, is a derived value, depending on all </w:t>
      </w:r>
      <w:r w:rsidR="00897E59">
        <w:t xml:space="preserve">the </w:t>
      </w:r>
      <w:r w:rsidR="00C45CDB">
        <w:t>above parameters.</w:t>
      </w:r>
      <w:r w:rsidR="00744490">
        <w:t xml:space="preserve"> </w:t>
      </w:r>
      <w:r w:rsidR="00744490" w:rsidRPr="00744490">
        <w:t>For bound-state calcula</w:t>
      </w:r>
      <w:r w:rsidR="00CE5027">
        <w:t>tions we can use the logarit</w:t>
      </w:r>
      <w:r w:rsidR="0029728A">
        <w:t>h</w:t>
      </w:r>
      <w:r w:rsidR="00CE5027">
        <w:t>mic</w:t>
      </w:r>
      <w:r w:rsidR="00744490" w:rsidRPr="00744490">
        <w:t xml:space="preserve"> grid in the outer region, whereas in scattering calculations the maximum size of the subintervals should be restricted according to the maximum energy of the scattering electron. </w:t>
      </w:r>
      <w:r w:rsidR="005C5834">
        <w:t xml:space="preserve">As a practical implementation, we can use </w:t>
      </w:r>
      <w:r w:rsidR="00CE5027">
        <w:t xml:space="preserve">a </w:t>
      </w:r>
      <w:r w:rsidR="005C5834">
        <w:t xml:space="preserve">less dense grid </w:t>
      </w:r>
      <w:r w:rsidR="00CE5027">
        <w:t>for the bound-state calculation</w:t>
      </w:r>
      <w:r w:rsidR="005C5834">
        <w:t xml:space="preserve"> and then</w:t>
      </w:r>
      <w:r w:rsidR="00CE5027">
        <w:t xml:space="preserve">, </w:t>
      </w:r>
      <w:r w:rsidR="005C5834">
        <w:t>if needed</w:t>
      </w:r>
      <w:r w:rsidR="00CE5027">
        <w:t xml:space="preserve">, </w:t>
      </w:r>
      <w:r w:rsidR="005C5834">
        <w:t xml:space="preserve">convert </w:t>
      </w:r>
      <w:r w:rsidR="00CE5027">
        <w:t xml:space="preserve">to </w:t>
      </w:r>
      <w:r w:rsidR="005C5834">
        <w:t>B</w:t>
      </w:r>
      <w:r w:rsidR="00CE5027">
        <w:t>-splin</w:t>
      </w:r>
      <w:r w:rsidR="00897E59">
        <w:t>e expansions in any other grid.</w:t>
      </w:r>
    </w:p>
    <w:p w14:paraId="7190D02B" w14:textId="7944AACF" w:rsidR="0029728A" w:rsidRPr="003754B4" w:rsidRDefault="004749FA" w:rsidP="004749FA">
      <w:pPr>
        <w:spacing w:line="360" w:lineRule="auto"/>
        <w:jc w:val="both"/>
      </w:pPr>
      <w:r>
        <w:t xml:space="preserve">      Consiste</w:t>
      </w:r>
      <w:r w:rsidR="00897E59">
        <w:t>nt with the BSR and DBSR suites</w:t>
      </w:r>
      <w:r>
        <w:t xml:space="preserve"> of codes, the B-spline parameters are given in a separate file, </w:t>
      </w:r>
      <w:r w:rsidRPr="009E70EB">
        <w:rPr>
          <w:rFonts w:ascii="Courier New" w:hAnsi="Courier New" w:cs="Courier New"/>
          <w:b/>
        </w:rPr>
        <w:t>knot.dat</w:t>
      </w:r>
      <w:r w:rsidR="00897E59">
        <w:t>, by</w:t>
      </w:r>
      <w:r>
        <w:t xml:space="preserve"> default. This file can be reassigned with input parameter </w:t>
      </w:r>
      <w:r w:rsidRPr="004749FA">
        <w:rPr>
          <w:rFonts w:ascii="Courier" w:hAnsi="Courier"/>
          <w:b/>
        </w:rPr>
        <w:t>knot</w:t>
      </w:r>
      <w:r>
        <w:t xml:space="preserve">. If this file is absent, the DBSR_HF program will create the </w:t>
      </w:r>
      <w:proofErr w:type="spellStart"/>
      <w:r w:rsidRPr="00211443">
        <w:rPr>
          <w:rFonts w:ascii="Courier" w:hAnsi="Courier"/>
          <w:b/>
        </w:rPr>
        <w:t>name.knot</w:t>
      </w:r>
      <w:proofErr w:type="spellEnd"/>
      <w:r>
        <w:t xml:space="preserve"> file with parameters specific for the given case. Separation of atomic parameters from the knot parameters allows us to keep the same grid for different calculations. However, we cannot completely separate the atomic parameters from the spline parameters due to different models for the nuclear potential. For this reason, the </w:t>
      </w:r>
      <w:r w:rsidRPr="001273E4">
        <w:rPr>
          <w:rFonts w:ascii="Courier New" w:hAnsi="Courier New" w:cs="Courier New"/>
          <w:b/>
        </w:rPr>
        <w:t>knot.dat</w:t>
      </w:r>
      <w:r>
        <w:t xml:space="preserve"> file also includes the nuclear parameters so that the knot grid depends on the nuclear model. The </w:t>
      </w:r>
      <w:r w:rsidRPr="001273E4">
        <w:rPr>
          <w:rFonts w:ascii="Courier New" w:hAnsi="Courier New" w:cs="Courier New"/>
          <w:b/>
        </w:rPr>
        <w:t>knot.dat</w:t>
      </w:r>
      <w:r>
        <w:t xml:space="preserve"> file incorporates the parameters from the file </w:t>
      </w:r>
      <w:proofErr w:type="spellStart"/>
      <w:r w:rsidRPr="00652052">
        <w:rPr>
          <w:rFonts w:ascii="Courier New" w:hAnsi="Courier New" w:cs="Courier New"/>
          <w:b/>
        </w:rPr>
        <w:t>isodata</w:t>
      </w:r>
      <w:proofErr w:type="spellEnd"/>
      <w:r>
        <w:t xml:space="preserve"> used in the GRASP complex. </w:t>
      </w:r>
      <w:r w:rsidR="0029728A">
        <w:t>An e</w:t>
      </w:r>
      <w:r w:rsidR="0029728A" w:rsidRPr="005C5834">
        <w:t xml:space="preserve">xample of a </w:t>
      </w:r>
      <w:r w:rsidR="0029728A" w:rsidRPr="00EC018C">
        <w:rPr>
          <w:rFonts w:ascii="Courier New" w:hAnsi="Courier New" w:cs="Courier New"/>
          <w:b/>
        </w:rPr>
        <w:t>knot.dat</w:t>
      </w:r>
      <w:r w:rsidR="0029728A">
        <w:t xml:space="preserve"> file for</w:t>
      </w:r>
      <w:r w:rsidR="0029728A" w:rsidRPr="005C5834">
        <w:t xml:space="preserve"> the </w:t>
      </w:r>
      <w:proofErr w:type="spellStart"/>
      <w:r w:rsidR="0029728A">
        <w:t>Rb</w:t>
      </w:r>
      <w:proofErr w:type="spellEnd"/>
      <w:r w:rsidR="0029728A">
        <w:t xml:space="preserve"> calculation with Fermi nuclear potential is the following:</w:t>
      </w:r>
    </w:p>
    <w:p w14:paraId="5B8F0246" w14:textId="77777777" w:rsidR="005C5834" w:rsidRPr="005C5834" w:rsidRDefault="005C5834" w:rsidP="005C5834">
      <w:pPr>
        <w:ind w:firstLine="357"/>
        <w:jc w:val="both"/>
        <w:rPr>
          <w:rFonts w:ascii="Courier New" w:hAnsi="Courier New" w:cs="Courier New"/>
          <w:sz w:val="20"/>
          <w:szCs w:val="20"/>
        </w:rPr>
      </w:pPr>
      <w:proofErr w:type="spellStart"/>
      <w:r w:rsidRPr="005C5834">
        <w:rPr>
          <w:rFonts w:ascii="Courier New" w:hAnsi="Courier New" w:cs="Courier New"/>
          <w:sz w:val="20"/>
          <w:szCs w:val="20"/>
        </w:rPr>
        <w:t>grid_type</w:t>
      </w:r>
      <w:proofErr w:type="spellEnd"/>
      <w:r w:rsidRPr="005C5834">
        <w:rPr>
          <w:rFonts w:ascii="Courier New" w:hAnsi="Courier New" w:cs="Courier New"/>
          <w:sz w:val="20"/>
          <w:szCs w:val="20"/>
        </w:rPr>
        <w:t xml:space="preserve"> </w:t>
      </w:r>
      <w:proofErr w:type="gramStart"/>
      <w:r w:rsidRPr="005C5834">
        <w:rPr>
          <w:rFonts w:ascii="Courier New" w:hAnsi="Courier New" w:cs="Courier New"/>
          <w:sz w:val="20"/>
          <w:szCs w:val="20"/>
        </w:rPr>
        <w:t>=  1</w:t>
      </w:r>
      <w:proofErr w:type="gramEnd"/>
    </w:p>
    <w:p w14:paraId="18570CA0" w14:textId="77777777" w:rsidR="005C5834" w:rsidRPr="005C5834" w:rsidRDefault="005C5834" w:rsidP="005C5834">
      <w:pPr>
        <w:ind w:firstLine="357"/>
        <w:jc w:val="both"/>
        <w:rPr>
          <w:rFonts w:ascii="Courier New" w:hAnsi="Courier New" w:cs="Courier New"/>
          <w:sz w:val="20"/>
          <w:szCs w:val="20"/>
        </w:rPr>
      </w:pPr>
    </w:p>
    <w:p w14:paraId="7FD24BE1" w14:textId="77777777" w:rsidR="002B4E2E" w:rsidRPr="002B4E2E" w:rsidRDefault="002B4E2E" w:rsidP="002B4E2E">
      <w:pPr>
        <w:ind w:firstLine="357"/>
        <w:jc w:val="both"/>
        <w:rPr>
          <w:rFonts w:ascii="Courier New" w:hAnsi="Courier New" w:cs="Courier New"/>
          <w:sz w:val="20"/>
          <w:szCs w:val="20"/>
        </w:rPr>
      </w:pPr>
      <w:proofErr w:type="spellStart"/>
      <w:proofErr w:type="gramStart"/>
      <w:r w:rsidRPr="002B4E2E">
        <w:rPr>
          <w:rFonts w:ascii="Courier New" w:hAnsi="Courier New" w:cs="Courier New"/>
          <w:sz w:val="20"/>
          <w:szCs w:val="20"/>
        </w:rPr>
        <w:t>ks</w:t>
      </w:r>
      <w:proofErr w:type="spellEnd"/>
      <w:proofErr w:type="gramEnd"/>
      <w:r w:rsidRPr="002B4E2E">
        <w:rPr>
          <w:rFonts w:ascii="Courier New" w:hAnsi="Courier New" w:cs="Courier New"/>
          <w:sz w:val="20"/>
          <w:szCs w:val="20"/>
        </w:rPr>
        <w:t xml:space="preserve"> =    9               !  </w:t>
      </w:r>
      <w:proofErr w:type="gramStart"/>
      <w:r w:rsidRPr="002B4E2E">
        <w:rPr>
          <w:rFonts w:ascii="Courier New" w:hAnsi="Courier New" w:cs="Courier New"/>
          <w:sz w:val="20"/>
          <w:szCs w:val="20"/>
        </w:rPr>
        <w:t>order  of</w:t>
      </w:r>
      <w:proofErr w:type="gramEnd"/>
      <w:r w:rsidRPr="002B4E2E">
        <w:rPr>
          <w:rFonts w:ascii="Courier New" w:hAnsi="Courier New" w:cs="Courier New"/>
          <w:sz w:val="20"/>
          <w:szCs w:val="20"/>
        </w:rPr>
        <w:t xml:space="preserve"> splines</w:t>
      </w:r>
    </w:p>
    <w:p w14:paraId="41B5FE82" w14:textId="77777777" w:rsidR="002B4E2E" w:rsidRPr="002B4E2E" w:rsidRDefault="002B4E2E" w:rsidP="002B4E2E">
      <w:pPr>
        <w:ind w:firstLine="357"/>
        <w:jc w:val="both"/>
        <w:rPr>
          <w:rFonts w:ascii="Courier New" w:hAnsi="Courier New" w:cs="Courier New"/>
          <w:sz w:val="20"/>
          <w:szCs w:val="20"/>
        </w:rPr>
      </w:pPr>
      <w:proofErr w:type="gramStart"/>
      <w:r w:rsidRPr="002B4E2E">
        <w:rPr>
          <w:rFonts w:ascii="Courier New" w:hAnsi="Courier New" w:cs="Courier New"/>
          <w:sz w:val="20"/>
          <w:szCs w:val="20"/>
        </w:rPr>
        <w:t>ns</w:t>
      </w:r>
      <w:proofErr w:type="gramEnd"/>
      <w:r w:rsidRPr="002B4E2E">
        <w:rPr>
          <w:rFonts w:ascii="Courier New" w:hAnsi="Courier New" w:cs="Courier New"/>
          <w:sz w:val="20"/>
          <w:szCs w:val="20"/>
        </w:rPr>
        <w:t xml:space="preserve"> =  113               !  </w:t>
      </w:r>
      <w:proofErr w:type="gramStart"/>
      <w:r w:rsidRPr="002B4E2E">
        <w:rPr>
          <w:rFonts w:ascii="Courier New" w:hAnsi="Courier New" w:cs="Courier New"/>
          <w:sz w:val="20"/>
          <w:szCs w:val="20"/>
        </w:rPr>
        <w:t>number</w:t>
      </w:r>
      <w:proofErr w:type="gramEnd"/>
      <w:r w:rsidRPr="002B4E2E">
        <w:rPr>
          <w:rFonts w:ascii="Courier New" w:hAnsi="Courier New" w:cs="Courier New"/>
          <w:sz w:val="20"/>
          <w:szCs w:val="20"/>
        </w:rPr>
        <w:t xml:space="preserve"> of splines</w:t>
      </w:r>
    </w:p>
    <w:p w14:paraId="7DF1A028" w14:textId="77777777" w:rsidR="002B4E2E" w:rsidRPr="002B4E2E" w:rsidRDefault="002B4E2E" w:rsidP="002B4E2E">
      <w:pPr>
        <w:ind w:firstLine="357"/>
        <w:jc w:val="both"/>
        <w:rPr>
          <w:rFonts w:ascii="Courier New" w:hAnsi="Courier New" w:cs="Courier New"/>
          <w:sz w:val="20"/>
          <w:szCs w:val="20"/>
        </w:rPr>
      </w:pPr>
      <w:proofErr w:type="spellStart"/>
      <w:proofErr w:type="gramStart"/>
      <w:r w:rsidRPr="002B4E2E">
        <w:rPr>
          <w:rFonts w:ascii="Courier New" w:hAnsi="Courier New" w:cs="Courier New"/>
          <w:sz w:val="20"/>
          <w:szCs w:val="20"/>
        </w:rPr>
        <w:lastRenderedPageBreak/>
        <w:t>nv</w:t>
      </w:r>
      <w:proofErr w:type="spellEnd"/>
      <w:proofErr w:type="gramEnd"/>
      <w:r w:rsidRPr="002B4E2E">
        <w:rPr>
          <w:rFonts w:ascii="Courier New" w:hAnsi="Courier New" w:cs="Courier New"/>
          <w:sz w:val="20"/>
          <w:szCs w:val="20"/>
        </w:rPr>
        <w:t xml:space="preserve"> =  105               !  </w:t>
      </w:r>
      <w:proofErr w:type="gramStart"/>
      <w:r w:rsidRPr="002B4E2E">
        <w:rPr>
          <w:rFonts w:ascii="Courier New" w:hAnsi="Courier New" w:cs="Courier New"/>
          <w:sz w:val="20"/>
          <w:szCs w:val="20"/>
        </w:rPr>
        <w:t>number</w:t>
      </w:r>
      <w:proofErr w:type="gramEnd"/>
      <w:r w:rsidRPr="002B4E2E">
        <w:rPr>
          <w:rFonts w:ascii="Courier New" w:hAnsi="Courier New" w:cs="Courier New"/>
          <w:sz w:val="20"/>
          <w:szCs w:val="20"/>
        </w:rPr>
        <w:t xml:space="preserve"> of intervals</w:t>
      </w:r>
    </w:p>
    <w:p w14:paraId="399A240E" w14:textId="77777777" w:rsidR="002B4E2E" w:rsidRPr="002B4E2E" w:rsidRDefault="002B4E2E" w:rsidP="002B4E2E">
      <w:pPr>
        <w:ind w:firstLine="357"/>
        <w:jc w:val="both"/>
        <w:rPr>
          <w:rFonts w:ascii="Courier New" w:hAnsi="Courier New" w:cs="Courier New"/>
          <w:sz w:val="20"/>
          <w:szCs w:val="20"/>
        </w:rPr>
      </w:pPr>
      <w:proofErr w:type="gramStart"/>
      <w:r w:rsidRPr="002B4E2E">
        <w:rPr>
          <w:rFonts w:ascii="Courier New" w:hAnsi="Courier New" w:cs="Courier New"/>
          <w:sz w:val="20"/>
          <w:szCs w:val="20"/>
        </w:rPr>
        <w:t>ml</w:t>
      </w:r>
      <w:proofErr w:type="gramEnd"/>
      <w:r w:rsidRPr="002B4E2E">
        <w:rPr>
          <w:rFonts w:ascii="Courier New" w:hAnsi="Courier New" w:cs="Courier New"/>
          <w:sz w:val="20"/>
          <w:szCs w:val="20"/>
        </w:rPr>
        <w:t xml:space="preserve"> =    1               !  </w:t>
      </w:r>
      <w:proofErr w:type="gramStart"/>
      <w:r w:rsidRPr="002B4E2E">
        <w:rPr>
          <w:rFonts w:ascii="Courier New" w:hAnsi="Courier New" w:cs="Courier New"/>
          <w:sz w:val="20"/>
          <w:szCs w:val="20"/>
        </w:rPr>
        <w:t>number</w:t>
      </w:r>
      <w:proofErr w:type="gramEnd"/>
      <w:r w:rsidRPr="002B4E2E">
        <w:rPr>
          <w:rFonts w:ascii="Courier New" w:hAnsi="Courier New" w:cs="Courier New"/>
          <w:sz w:val="20"/>
          <w:szCs w:val="20"/>
        </w:rPr>
        <w:t xml:space="preserve"> of initial equal-spaced intervals</w:t>
      </w:r>
    </w:p>
    <w:p w14:paraId="6965FAEF" w14:textId="77777777" w:rsidR="002B4E2E" w:rsidRPr="002B4E2E" w:rsidRDefault="002B4E2E" w:rsidP="002B4E2E">
      <w:pPr>
        <w:ind w:firstLine="357"/>
        <w:jc w:val="both"/>
        <w:rPr>
          <w:rFonts w:ascii="Courier New" w:hAnsi="Courier New" w:cs="Courier New"/>
          <w:sz w:val="20"/>
          <w:szCs w:val="20"/>
        </w:rPr>
      </w:pPr>
    </w:p>
    <w:p w14:paraId="08589877" w14:textId="77777777" w:rsidR="002B4E2E" w:rsidRPr="002B4E2E" w:rsidRDefault="002B4E2E" w:rsidP="002B4E2E">
      <w:pPr>
        <w:ind w:firstLine="357"/>
        <w:jc w:val="both"/>
        <w:rPr>
          <w:rFonts w:ascii="Courier New" w:hAnsi="Courier New" w:cs="Courier New"/>
          <w:sz w:val="20"/>
          <w:szCs w:val="20"/>
        </w:rPr>
      </w:pPr>
      <w:proofErr w:type="spellStart"/>
      <w:proofErr w:type="gramStart"/>
      <w:r w:rsidRPr="002B4E2E">
        <w:rPr>
          <w:rFonts w:ascii="Courier New" w:hAnsi="Courier New" w:cs="Courier New"/>
          <w:sz w:val="20"/>
          <w:szCs w:val="20"/>
        </w:rPr>
        <w:t>ksp</w:t>
      </w:r>
      <w:proofErr w:type="spellEnd"/>
      <w:proofErr w:type="gramEnd"/>
      <w:r w:rsidRPr="002B4E2E">
        <w:rPr>
          <w:rFonts w:ascii="Courier New" w:hAnsi="Courier New" w:cs="Courier New"/>
          <w:sz w:val="20"/>
          <w:szCs w:val="20"/>
        </w:rPr>
        <w:t>=    8</w:t>
      </w:r>
    </w:p>
    <w:p w14:paraId="49DDC773" w14:textId="77777777" w:rsidR="002B4E2E" w:rsidRPr="002B4E2E" w:rsidRDefault="002B4E2E" w:rsidP="002B4E2E">
      <w:pPr>
        <w:ind w:firstLine="357"/>
        <w:jc w:val="both"/>
        <w:rPr>
          <w:rFonts w:ascii="Courier New" w:hAnsi="Courier New" w:cs="Courier New"/>
          <w:sz w:val="20"/>
          <w:szCs w:val="20"/>
        </w:rPr>
      </w:pPr>
      <w:proofErr w:type="spellStart"/>
      <w:proofErr w:type="gramStart"/>
      <w:r w:rsidRPr="002B4E2E">
        <w:rPr>
          <w:rFonts w:ascii="Courier New" w:hAnsi="Courier New" w:cs="Courier New"/>
          <w:sz w:val="20"/>
          <w:szCs w:val="20"/>
        </w:rPr>
        <w:t>ksq</w:t>
      </w:r>
      <w:proofErr w:type="spellEnd"/>
      <w:proofErr w:type="gramEnd"/>
      <w:r w:rsidRPr="002B4E2E">
        <w:rPr>
          <w:rFonts w:ascii="Courier New" w:hAnsi="Courier New" w:cs="Courier New"/>
          <w:sz w:val="20"/>
          <w:szCs w:val="20"/>
        </w:rPr>
        <w:t>=    9</w:t>
      </w:r>
    </w:p>
    <w:p w14:paraId="5C3965C9" w14:textId="77777777" w:rsidR="002B4E2E" w:rsidRPr="002B4E2E" w:rsidRDefault="002B4E2E" w:rsidP="002B4E2E">
      <w:pPr>
        <w:ind w:firstLine="357"/>
        <w:jc w:val="both"/>
        <w:rPr>
          <w:rFonts w:ascii="Courier New" w:hAnsi="Courier New" w:cs="Courier New"/>
          <w:sz w:val="20"/>
          <w:szCs w:val="20"/>
        </w:rPr>
      </w:pPr>
    </w:p>
    <w:p w14:paraId="2102B626" w14:textId="77777777" w:rsidR="002B4E2E" w:rsidRPr="002B4E2E" w:rsidRDefault="002B4E2E" w:rsidP="002B4E2E">
      <w:pPr>
        <w:ind w:firstLine="357"/>
        <w:jc w:val="both"/>
        <w:rPr>
          <w:rFonts w:ascii="Courier New" w:hAnsi="Courier New" w:cs="Courier New"/>
          <w:sz w:val="20"/>
          <w:szCs w:val="20"/>
        </w:rPr>
      </w:pPr>
      <w:proofErr w:type="gramStart"/>
      <w:r w:rsidRPr="002B4E2E">
        <w:rPr>
          <w:rFonts w:ascii="Courier New" w:hAnsi="Courier New" w:cs="Courier New"/>
          <w:sz w:val="20"/>
          <w:szCs w:val="20"/>
        </w:rPr>
        <w:t>hi</w:t>
      </w:r>
      <w:proofErr w:type="gramEnd"/>
      <w:r w:rsidRPr="002B4E2E">
        <w:rPr>
          <w:rFonts w:ascii="Courier New" w:hAnsi="Courier New" w:cs="Courier New"/>
          <w:sz w:val="20"/>
          <w:szCs w:val="20"/>
        </w:rPr>
        <w:t xml:space="preserve"> =         0.25000000  !  </w:t>
      </w:r>
      <w:proofErr w:type="gramStart"/>
      <w:r w:rsidRPr="002B4E2E">
        <w:rPr>
          <w:rFonts w:ascii="Courier New" w:hAnsi="Courier New" w:cs="Courier New"/>
          <w:sz w:val="20"/>
          <w:szCs w:val="20"/>
        </w:rPr>
        <w:t>initial</w:t>
      </w:r>
      <w:proofErr w:type="gramEnd"/>
      <w:r w:rsidRPr="002B4E2E">
        <w:rPr>
          <w:rFonts w:ascii="Courier New" w:hAnsi="Courier New" w:cs="Courier New"/>
          <w:sz w:val="20"/>
          <w:szCs w:val="20"/>
        </w:rPr>
        <w:t xml:space="preserve"> step for r*</w:t>
      </w:r>
      <w:proofErr w:type="spellStart"/>
      <w:r w:rsidRPr="002B4E2E">
        <w:rPr>
          <w:rFonts w:ascii="Courier New" w:hAnsi="Courier New" w:cs="Courier New"/>
          <w:sz w:val="20"/>
          <w:szCs w:val="20"/>
        </w:rPr>
        <w:t>zg</w:t>
      </w:r>
      <w:proofErr w:type="spellEnd"/>
      <w:r w:rsidRPr="002B4E2E">
        <w:rPr>
          <w:rFonts w:ascii="Courier New" w:hAnsi="Courier New" w:cs="Courier New"/>
          <w:sz w:val="20"/>
          <w:szCs w:val="20"/>
        </w:rPr>
        <w:t xml:space="preserve"> </w:t>
      </w:r>
    </w:p>
    <w:p w14:paraId="00129963" w14:textId="77777777" w:rsidR="002B4E2E" w:rsidRPr="002B4E2E" w:rsidRDefault="002B4E2E" w:rsidP="002B4E2E">
      <w:pPr>
        <w:ind w:firstLine="357"/>
        <w:jc w:val="both"/>
        <w:rPr>
          <w:rFonts w:ascii="Courier New" w:hAnsi="Courier New" w:cs="Courier New"/>
          <w:sz w:val="20"/>
          <w:szCs w:val="20"/>
        </w:rPr>
      </w:pPr>
      <w:proofErr w:type="gramStart"/>
      <w:r w:rsidRPr="002B4E2E">
        <w:rPr>
          <w:rFonts w:ascii="Courier New" w:hAnsi="Courier New" w:cs="Courier New"/>
          <w:sz w:val="20"/>
          <w:szCs w:val="20"/>
        </w:rPr>
        <w:t>he</w:t>
      </w:r>
      <w:proofErr w:type="gramEnd"/>
      <w:r w:rsidRPr="002B4E2E">
        <w:rPr>
          <w:rFonts w:ascii="Courier New" w:hAnsi="Courier New" w:cs="Courier New"/>
          <w:sz w:val="20"/>
          <w:szCs w:val="20"/>
        </w:rPr>
        <w:t xml:space="preserve"> =         0.25000000  !  </w:t>
      </w:r>
      <w:proofErr w:type="spellStart"/>
      <w:proofErr w:type="gramStart"/>
      <w:r w:rsidRPr="002B4E2E">
        <w:rPr>
          <w:rFonts w:ascii="Courier New" w:hAnsi="Courier New" w:cs="Courier New"/>
          <w:sz w:val="20"/>
          <w:szCs w:val="20"/>
        </w:rPr>
        <w:t>exponetial</w:t>
      </w:r>
      <w:proofErr w:type="spellEnd"/>
      <w:proofErr w:type="gramEnd"/>
      <w:r w:rsidRPr="002B4E2E">
        <w:rPr>
          <w:rFonts w:ascii="Courier New" w:hAnsi="Courier New" w:cs="Courier New"/>
          <w:sz w:val="20"/>
          <w:szCs w:val="20"/>
        </w:rPr>
        <w:t xml:space="preserve"> step size </w:t>
      </w:r>
    </w:p>
    <w:p w14:paraId="64932CAD" w14:textId="77777777" w:rsidR="002B4E2E" w:rsidRPr="002B4E2E" w:rsidRDefault="002B4E2E" w:rsidP="002B4E2E">
      <w:pPr>
        <w:ind w:firstLine="357"/>
        <w:jc w:val="both"/>
        <w:rPr>
          <w:rFonts w:ascii="Courier New" w:hAnsi="Courier New" w:cs="Courier New"/>
          <w:sz w:val="20"/>
          <w:szCs w:val="20"/>
        </w:rPr>
      </w:pPr>
      <w:proofErr w:type="spellStart"/>
      <w:proofErr w:type="gramStart"/>
      <w:r w:rsidRPr="002B4E2E">
        <w:rPr>
          <w:rFonts w:ascii="Courier New" w:hAnsi="Courier New" w:cs="Courier New"/>
          <w:sz w:val="20"/>
          <w:szCs w:val="20"/>
        </w:rPr>
        <w:t>hmax</w:t>
      </w:r>
      <w:proofErr w:type="spellEnd"/>
      <w:proofErr w:type="gramEnd"/>
      <w:r w:rsidRPr="002B4E2E">
        <w:rPr>
          <w:rFonts w:ascii="Courier New" w:hAnsi="Courier New" w:cs="Courier New"/>
          <w:sz w:val="20"/>
          <w:szCs w:val="20"/>
        </w:rPr>
        <w:t xml:space="preserve"> =       1.00000000  !  </w:t>
      </w:r>
      <w:proofErr w:type="gramStart"/>
      <w:r w:rsidRPr="002B4E2E">
        <w:rPr>
          <w:rFonts w:ascii="Courier New" w:hAnsi="Courier New" w:cs="Courier New"/>
          <w:sz w:val="20"/>
          <w:szCs w:val="20"/>
        </w:rPr>
        <w:t>maximum</w:t>
      </w:r>
      <w:proofErr w:type="gramEnd"/>
      <w:r w:rsidRPr="002B4E2E">
        <w:rPr>
          <w:rFonts w:ascii="Courier New" w:hAnsi="Courier New" w:cs="Courier New"/>
          <w:sz w:val="20"/>
          <w:szCs w:val="20"/>
        </w:rPr>
        <w:t xml:space="preserve"> step size for r, given</w:t>
      </w:r>
    </w:p>
    <w:p w14:paraId="7D25CE26" w14:textId="77777777" w:rsidR="002B4E2E" w:rsidRPr="002B4E2E" w:rsidRDefault="002B4E2E" w:rsidP="002B4E2E">
      <w:pPr>
        <w:ind w:firstLine="357"/>
        <w:jc w:val="both"/>
        <w:rPr>
          <w:rFonts w:ascii="Courier New" w:hAnsi="Courier New" w:cs="Courier New"/>
          <w:sz w:val="20"/>
          <w:szCs w:val="20"/>
        </w:rPr>
      </w:pPr>
      <w:proofErr w:type="spellStart"/>
      <w:proofErr w:type="gramStart"/>
      <w:r w:rsidRPr="002B4E2E">
        <w:rPr>
          <w:rFonts w:ascii="Courier New" w:hAnsi="Courier New" w:cs="Courier New"/>
          <w:sz w:val="20"/>
          <w:szCs w:val="20"/>
        </w:rPr>
        <w:t>rmax</w:t>
      </w:r>
      <w:proofErr w:type="spellEnd"/>
      <w:proofErr w:type="gramEnd"/>
      <w:r w:rsidRPr="002B4E2E">
        <w:rPr>
          <w:rFonts w:ascii="Courier New" w:hAnsi="Courier New" w:cs="Courier New"/>
          <w:sz w:val="20"/>
          <w:szCs w:val="20"/>
        </w:rPr>
        <w:t xml:space="preserve"> =      50.00000000  !  </w:t>
      </w:r>
      <w:proofErr w:type="gramStart"/>
      <w:r w:rsidRPr="002B4E2E">
        <w:rPr>
          <w:rFonts w:ascii="Courier New" w:hAnsi="Courier New" w:cs="Courier New"/>
          <w:sz w:val="20"/>
          <w:szCs w:val="20"/>
        </w:rPr>
        <w:t>maximum</w:t>
      </w:r>
      <w:proofErr w:type="gramEnd"/>
      <w:r w:rsidRPr="002B4E2E">
        <w:rPr>
          <w:rFonts w:ascii="Courier New" w:hAnsi="Courier New" w:cs="Courier New"/>
          <w:sz w:val="20"/>
          <w:szCs w:val="20"/>
        </w:rPr>
        <w:t xml:space="preserve"> radius, given</w:t>
      </w:r>
    </w:p>
    <w:p w14:paraId="2E628576" w14:textId="77777777" w:rsidR="002B4E2E" w:rsidRPr="002B4E2E" w:rsidRDefault="002B4E2E" w:rsidP="002B4E2E">
      <w:pPr>
        <w:ind w:firstLine="357"/>
        <w:jc w:val="both"/>
        <w:rPr>
          <w:rFonts w:ascii="Courier New" w:hAnsi="Courier New" w:cs="Courier New"/>
          <w:sz w:val="20"/>
          <w:szCs w:val="20"/>
        </w:rPr>
      </w:pPr>
      <w:proofErr w:type="spellStart"/>
      <w:proofErr w:type="gramStart"/>
      <w:r w:rsidRPr="002B4E2E">
        <w:rPr>
          <w:rFonts w:ascii="Courier New" w:hAnsi="Courier New" w:cs="Courier New"/>
          <w:sz w:val="20"/>
          <w:szCs w:val="20"/>
        </w:rPr>
        <w:t>tmax</w:t>
      </w:r>
      <w:proofErr w:type="spellEnd"/>
      <w:proofErr w:type="gramEnd"/>
      <w:r w:rsidRPr="002B4E2E">
        <w:rPr>
          <w:rFonts w:ascii="Courier New" w:hAnsi="Courier New" w:cs="Courier New"/>
          <w:sz w:val="20"/>
          <w:szCs w:val="20"/>
        </w:rPr>
        <w:t xml:space="preserve"> =      50.53782203  !  </w:t>
      </w:r>
      <w:proofErr w:type="gramStart"/>
      <w:r w:rsidRPr="002B4E2E">
        <w:rPr>
          <w:rFonts w:ascii="Courier New" w:hAnsi="Courier New" w:cs="Courier New"/>
          <w:sz w:val="20"/>
          <w:szCs w:val="20"/>
        </w:rPr>
        <w:t>maximum</w:t>
      </w:r>
      <w:proofErr w:type="gramEnd"/>
      <w:r w:rsidRPr="002B4E2E">
        <w:rPr>
          <w:rFonts w:ascii="Courier New" w:hAnsi="Courier New" w:cs="Courier New"/>
          <w:sz w:val="20"/>
          <w:szCs w:val="20"/>
        </w:rPr>
        <w:t xml:space="preserve"> radius, actual</w:t>
      </w:r>
    </w:p>
    <w:p w14:paraId="14A6CAE0" w14:textId="77777777" w:rsidR="002B4E2E" w:rsidRPr="002B4E2E" w:rsidRDefault="002B4E2E" w:rsidP="002B4E2E">
      <w:pPr>
        <w:ind w:firstLine="357"/>
        <w:jc w:val="both"/>
        <w:rPr>
          <w:rFonts w:ascii="Courier New" w:hAnsi="Courier New" w:cs="Courier New"/>
          <w:sz w:val="20"/>
          <w:szCs w:val="20"/>
        </w:rPr>
      </w:pPr>
    </w:p>
    <w:p w14:paraId="5DC1A008" w14:textId="77777777" w:rsidR="002B4E2E" w:rsidRPr="002B4E2E" w:rsidRDefault="002B4E2E" w:rsidP="002B4E2E">
      <w:pPr>
        <w:ind w:firstLine="357"/>
        <w:jc w:val="both"/>
        <w:rPr>
          <w:rFonts w:ascii="Courier New" w:hAnsi="Courier New" w:cs="Courier New"/>
          <w:sz w:val="20"/>
          <w:szCs w:val="20"/>
        </w:rPr>
      </w:pPr>
      <w:proofErr w:type="spellStart"/>
      <w:r w:rsidRPr="002B4E2E">
        <w:rPr>
          <w:rFonts w:ascii="Courier New" w:hAnsi="Courier New" w:cs="Courier New"/>
          <w:sz w:val="20"/>
          <w:szCs w:val="20"/>
        </w:rPr>
        <w:t>atomic_number</w:t>
      </w:r>
      <w:proofErr w:type="spellEnd"/>
      <w:r w:rsidRPr="002B4E2E">
        <w:rPr>
          <w:rFonts w:ascii="Courier New" w:hAnsi="Courier New" w:cs="Courier New"/>
          <w:sz w:val="20"/>
          <w:szCs w:val="20"/>
        </w:rPr>
        <w:t xml:space="preserve"> </w:t>
      </w:r>
      <w:proofErr w:type="gramStart"/>
      <w:r w:rsidRPr="002B4E2E">
        <w:rPr>
          <w:rFonts w:ascii="Courier New" w:hAnsi="Courier New" w:cs="Courier New"/>
          <w:sz w:val="20"/>
          <w:szCs w:val="20"/>
        </w:rPr>
        <w:t>=  37.0000</w:t>
      </w:r>
      <w:proofErr w:type="gramEnd"/>
    </w:p>
    <w:p w14:paraId="682536A2" w14:textId="77777777" w:rsidR="002B4E2E" w:rsidRPr="002B4E2E" w:rsidRDefault="002B4E2E" w:rsidP="002B4E2E">
      <w:pPr>
        <w:ind w:firstLine="357"/>
        <w:jc w:val="both"/>
        <w:rPr>
          <w:rFonts w:ascii="Courier New" w:hAnsi="Courier New" w:cs="Courier New"/>
          <w:sz w:val="20"/>
          <w:szCs w:val="20"/>
        </w:rPr>
      </w:pPr>
      <w:proofErr w:type="spellStart"/>
      <w:r w:rsidRPr="002B4E2E">
        <w:rPr>
          <w:rFonts w:ascii="Courier New" w:hAnsi="Courier New" w:cs="Courier New"/>
          <w:sz w:val="20"/>
          <w:szCs w:val="20"/>
        </w:rPr>
        <w:t>atomic_weight</w:t>
      </w:r>
      <w:proofErr w:type="spellEnd"/>
      <w:r w:rsidRPr="002B4E2E">
        <w:rPr>
          <w:rFonts w:ascii="Courier New" w:hAnsi="Courier New" w:cs="Courier New"/>
          <w:sz w:val="20"/>
          <w:szCs w:val="20"/>
        </w:rPr>
        <w:t xml:space="preserve"> </w:t>
      </w:r>
      <w:proofErr w:type="gramStart"/>
      <w:r w:rsidRPr="002B4E2E">
        <w:rPr>
          <w:rFonts w:ascii="Courier New" w:hAnsi="Courier New" w:cs="Courier New"/>
          <w:sz w:val="20"/>
          <w:szCs w:val="20"/>
        </w:rPr>
        <w:t>=  87.0000</w:t>
      </w:r>
      <w:proofErr w:type="gramEnd"/>
    </w:p>
    <w:p w14:paraId="76ADDBFC" w14:textId="77777777" w:rsidR="002B4E2E" w:rsidRPr="002B4E2E" w:rsidRDefault="002B4E2E" w:rsidP="002B4E2E">
      <w:pPr>
        <w:ind w:firstLine="357"/>
        <w:jc w:val="both"/>
        <w:rPr>
          <w:rFonts w:ascii="Courier New" w:hAnsi="Courier New" w:cs="Courier New"/>
          <w:sz w:val="20"/>
          <w:szCs w:val="20"/>
        </w:rPr>
      </w:pPr>
      <w:proofErr w:type="spellStart"/>
      <w:proofErr w:type="gramStart"/>
      <w:r w:rsidRPr="002B4E2E">
        <w:rPr>
          <w:rFonts w:ascii="Courier New" w:hAnsi="Courier New" w:cs="Courier New"/>
          <w:sz w:val="20"/>
          <w:szCs w:val="20"/>
        </w:rPr>
        <w:t>rrms</w:t>
      </w:r>
      <w:proofErr w:type="spellEnd"/>
      <w:proofErr w:type="gramEnd"/>
      <w:r w:rsidRPr="002B4E2E">
        <w:rPr>
          <w:rFonts w:ascii="Courier New" w:hAnsi="Courier New" w:cs="Courier New"/>
          <w:sz w:val="20"/>
          <w:szCs w:val="20"/>
        </w:rPr>
        <w:t xml:space="preserve">          =   4.1989</w:t>
      </w:r>
    </w:p>
    <w:p w14:paraId="06DD4B69" w14:textId="77777777" w:rsidR="002B4E2E" w:rsidRPr="002B4E2E" w:rsidRDefault="002B4E2E" w:rsidP="002B4E2E">
      <w:pPr>
        <w:ind w:firstLine="357"/>
        <w:jc w:val="both"/>
        <w:rPr>
          <w:rFonts w:ascii="Courier New" w:hAnsi="Courier New" w:cs="Courier New"/>
          <w:sz w:val="20"/>
          <w:szCs w:val="20"/>
        </w:rPr>
      </w:pPr>
    </w:p>
    <w:p w14:paraId="72A2AE2B" w14:textId="77777777" w:rsidR="002B4E2E" w:rsidRPr="002B4E2E" w:rsidRDefault="002B4E2E" w:rsidP="002B4E2E">
      <w:pPr>
        <w:ind w:firstLine="357"/>
        <w:jc w:val="both"/>
        <w:rPr>
          <w:rFonts w:ascii="Courier New" w:hAnsi="Courier New" w:cs="Courier New"/>
          <w:sz w:val="20"/>
          <w:szCs w:val="20"/>
        </w:rPr>
      </w:pPr>
      <w:proofErr w:type="gramStart"/>
      <w:r w:rsidRPr="002B4E2E">
        <w:rPr>
          <w:rFonts w:ascii="Courier New" w:hAnsi="Courier New" w:cs="Courier New"/>
          <w:sz w:val="20"/>
          <w:szCs w:val="20"/>
        </w:rPr>
        <w:t>nuclear</w:t>
      </w:r>
      <w:proofErr w:type="gramEnd"/>
      <w:r w:rsidRPr="002B4E2E">
        <w:rPr>
          <w:rFonts w:ascii="Courier New" w:hAnsi="Courier New" w:cs="Courier New"/>
          <w:sz w:val="20"/>
          <w:szCs w:val="20"/>
        </w:rPr>
        <w:t xml:space="preserve"> =  Fermi               </w:t>
      </w:r>
    </w:p>
    <w:p w14:paraId="66009C35" w14:textId="77777777" w:rsidR="002B4E2E" w:rsidRPr="002B4E2E" w:rsidRDefault="002B4E2E" w:rsidP="002B4E2E">
      <w:pPr>
        <w:ind w:firstLine="357"/>
        <w:jc w:val="both"/>
        <w:rPr>
          <w:rFonts w:ascii="Courier New" w:hAnsi="Courier New" w:cs="Courier New"/>
          <w:sz w:val="20"/>
          <w:szCs w:val="20"/>
        </w:rPr>
      </w:pPr>
    </w:p>
    <w:p w14:paraId="40758F5F" w14:textId="77777777" w:rsidR="002B4E2E" w:rsidRPr="002B4E2E" w:rsidRDefault="002B4E2E" w:rsidP="002B4E2E">
      <w:pPr>
        <w:ind w:firstLine="357"/>
        <w:jc w:val="both"/>
        <w:rPr>
          <w:rFonts w:ascii="Courier New" w:hAnsi="Courier New" w:cs="Courier New"/>
          <w:sz w:val="20"/>
          <w:szCs w:val="20"/>
        </w:rPr>
      </w:pPr>
      <w:proofErr w:type="spellStart"/>
      <w:r w:rsidRPr="002B4E2E">
        <w:rPr>
          <w:rFonts w:ascii="Courier New" w:hAnsi="Courier New" w:cs="Courier New"/>
          <w:sz w:val="20"/>
          <w:szCs w:val="20"/>
        </w:rPr>
        <w:t>c_fermi</w:t>
      </w:r>
      <w:proofErr w:type="spellEnd"/>
      <w:r w:rsidRPr="002B4E2E">
        <w:rPr>
          <w:rFonts w:ascii="Courier New" w:hAnsi="Courier New" w:cs="Courier New"/>
          <w:sz w:val="20"/>
          <w:szCs w:val="20"/>
        </w:rPr>
        <w:t xml:space="preserve"> =     0.9077800618470297D-</w:t>
      </w:r>
      <w:proofErr w:type="gramStart"/>
      <w:r w:rsidRPr="002B4E2E">
        <w:rPr>
          <w:rFonts w:ascii="Courier New" w:hAnsi="Courier New" w:cs="Courier New"/>
          <w:sz w:val="20"/>
          <w:szCs w:val="20"/>
        </w:rPr>
        <w:t>04 !</w:t>
      </w:r>
      <w:proofErr w:type="gramEnd"/>
      <w:r w:rsidRPr="002B4E2E">
        <w:rPr>
          <w:rFonts w:ascii="Courier New" w:hAnsi="Courier New" w:cs="Courier New"/>
          <w:sz w:val="20"/>
          <w:szCs w:val="20"/>
        </w:rPr>
        <w:t xml:space="preserve">  </w:t>
      </w:r>
      <w:proofErr w:type="gramStart"/>
      <w:r w:rsidRPr="002B4E2E">
        <w:rPr>
          <w:rFonts w:ascii="Courier New" w:hAnsi="Courier New" w:cs="Courier New"/>
          <w:sz w:val="20"/>
          <w:szCs w:val="20"/>
        </w:rPr>
        <w:t>in</w:t>
      </w:r>
      <w:proofErr w:type="gramEnd"/>
      <w:r w:rsidRPr="002B4E2E">
        <w:rPr>
          <w:rFonts w:ascii="Courier New" w:hAnsi="Courier New" w:cs="Courier New"/>
          <w:sz w:val="20"/>
          <w:szCs w:val="20"/>
        </w:rPr>
        <w:t xml:space="preserve"> </w:t>
      </w:r>
      <w:proofErr w:type="spellStart"/>
      <w:r w:rsidRPr="002B4E2E">
        <w:rPr>
          <w:rFonts w:ascii="Courier New" w:hAnsi="Courier New" w:cs="Courier New"/>
          <w:sz w:val="20"/>
          <w:szCs w:val="20"/>
        </w:rPr>
        <w:t>a.u</w:t>
      </w:r>
      <w:proofErr w:type="spellEnd"/>
      <w:r w:rsidRPr="002B4E2E">
        <w:rPr>
          <w:rFonts w:ascii="Courier New" w:hAnsi="Courier New" w:cs="Courier New"/>
          <w:sz w:val="20"/>
          <w:szCs w:val="20"/>
        </w:rPr>
        <w:t>.</w:t>
      </w:r>
    </w:p>
    <w:p w14:paraId="7909FB7C" w14:textId="77777777" w:rsidR="002B4E2E" w:rsidRPr="002B4E2E" w:rsidRDefault="002B4E2E" w:rsidP="002B4E2E">
      <w:pPr>
        <w:ind w:firstLine="357"/>
        <w:jc w:val="both"/>
        <w:rPr>
          <w:rFonts w:ascii="Courier New" w:hAnsi="Courier New" w:cs="Courier New"/>
          <w:sz w:val="20"/>
          <w:szCs w:val="20"/>
        </w:rPr>
      </w:pPr>
      <w:proofErr w:type="spellStart"/>
      <w:r w:rsidRPr="002B4E2E">
        <w:rPr>
          <w:rFonts w:ascii="Courier New" w:hAnsi="Courier New" w:cs="Courier New"/>
          <w:sz w:val="20"/>
          <w:szCs w:val="20"/>
        </w:rPr>
        <w:t>a_fermi</w:t>
      </w:r>
      <w:proofErr w:type="spellEnd"/>
      <w:r w:rsidRPr="002B4E2E">
        <w:rPr>
          <w:rFonts w:ascii="Courier New" w:hAnsi="Courier New" w:cs="Courier New"/>
          <w:sz w:val="20"/>
          <w:szCs w:val="20"/>
        </w:rPr>
        <w:t xml:space="preserve"> =     0.9890591209340532D-</w:t>
      </w:r>
      <w:proofErr w:type="gramStart"/>
      <w:r w:rsidRPr="002B4E2E">
        <w:rPr>
          <w:rFonts w:ascii="Courier New" w:hAnsi="Courier New" w:cs="Courier New"/>
          <w:sz w:val="20"/>
          <w:szCs w:val="20"/>
        </w:rPr>
        <w:t>05 !</w:t>
      </w:r>
      <w:proofErr w:type="gramEnd"/>
      <w:r w:rsidRPr="002B4E2E">
        <w:rPr>
          <w:rFonts w:ascii="Courier New" w:hAnsi="Courier New" w:cs="Courier New"/>
          <w:sz w:val="20"/>
          <w:szCs w:val="20"/>
        </w:rPr>
        <w:t xml:space="preserve">  </w:t>
      </w:r>
      <w:proofErr w:type="gramStart"/>
      <w:r w:rsidRPr="002B4E2E">
        <w:rPr>
          <w:rFonts w:ascii="Courier New" w:hAnsi="Courier New" w:cs="Courier New"/>
          <w:sz w:val="20"/>
          <w:szCs w:val="20"/>
        </w:rPr>
        <w:t>in</w:t>
      </w:r>
      <w:proofErr w:type="gramEnd"/>
      <w:r w:rsidRPr="002B4E2E">
        <w:rPr>
          <w:rFonts w:ascii="Courier New" w:hAnsi="Courier New" w:cs="Courier New"/>
          <w:sz w:val="20"/>
          <w:szCs w:val="20"/>
        </w:rPr>
        <w:t xml:space="preserve"> </w:t>
      </w:r>
      <w:proofErr w:type="spellStart"/>
      <w:r w:rsidRPr="002B4E2E">
        <w:rPr>
          <w:rFonts w:ascii="Courier New" w:hAnsi="Courier New" w:cs="Courier New"/>
          <w:sz w:val="20"/>
          <w:szCs w:val="20"/>
        </w:rPr>
        <w:t>a.u</w:t>
      </w:r>
      <w:proofErr w:type="spellEnd"/>
      <w:r w:rsidRPr="002B4E2E">
        <w:rPr>
          <w:rFonts w:ascii="Courier New" w:hAnsi="Courier New" w:cs="Courier New"/>
          <w:sz w:val="20"/>
          <w:szCs w:val="20"/>
        </w:rPr>
        <w:t>.</w:t>
      </w:r>
    </w:p>
    <w:p w14:paraId="0F01CB4C" w14:textId="77777777" w:rsidR="002B4E2E" w:rsidRPr="002B4E2E" w:rsidRDefault="002B4E2E" w:rsidP="002B4E2E">
      <w:pPr>
        <w:ind w:firstLine="357"/>
        <w:jc w:val="both"/>
        <w:rPr>
          <w:rFonts w:ascii="Courier New" w:hAnsi="Courier New" w:cs="Courier New"/>
          <w:sz w:val="20"/>
          <w:szCs w:val="20"/>
        </w:rPr>
      </w:pPr>
    </w:p>
    <w:p w14:paraId="58296900" w14:textId="07DD7C88" w:rsidR="005C5834" w:rsidRPr="005C5834" w:rsidRDefault="002B4E2E" w:rsidP="002B4E2E">
      <w:pPr>
        <w:ind w:firstLine="357"/>
        <w:jc w:val="both"/>
        <w:rPr>
          <w:rFonts w:ascii="Courier New" w:hAnsi="Courier New" w:cs="Courier New"/>
          <w:sz w:val="20"/>
          <w:szCs w:val="20"/>
        </w:rPr>
      </w:pPr>
      <w:proofErr w:type="gramStart"/>
      <w:r w:rsidRPr="002B4E2E">
        <w:rPr>
          <w:rFonts w:ascii="Courier New" w:hAnsi="Courier New" w:cs="Courier New"/>
          <w:sz w:val="20"/>
          <w:szCs w:val="20"/>
        </w:rPr>
        <w:t>grid</w:t>
      </w:r>
      <w:proofErr w:type="gramEnd"/>
      <w:r w:rsidRPr="002B4E2E">
        <w:rPr>
          <w:rFonts w:ascii="Courier New" w:hAnsi="Courier New" w:cs="Courier New"/>
          <w:sz w:val="20"/>
          <w:szCs w:val="20"/>
        </w:rPr>
        <w:t xml:space="preserve"> points: </w:t>
      </w:r>
    </w:p>
    <w:p w14:paraId="47AE049C" w14:textId="77777777" w:rsidR="005C5834" w:rsidRDefault="005C5834" w:rsidP="005C5834">
      <w:pPr>
        <w:ind w:firstLine="357"/>
        <w:jc w:val="both"/>
        <w:rPr>
          <w:rFonts w:ascii="Courier New" w:hAnsi="Courier New" w:cs="Courier New"/>
          <w:sz w:val="20"/>
          <w:szCs w:val="20"/>
        </w:rPr>
      </w:pPr>
      <w:r>
        <w:rPr>
          <w:rFonts w:ascii="Courier New" w:hAnsi="Courier New" w:cs="Courier New"/>
          <w:sz w:val="20"/>
          <w:szCs w:val="20"/>
        </w:rPr>
        <w:t>............</w:t>
      </w:r>
    </w:p>
    <w:p w14:paraId="79F3A5D1" w14:textId="77777777" w:rsidR="005C5834" w:rsidRPr="005C5834" w:rsidRDefault="005C5834" w:rsidP="005C5834">
      <w:pPr>
        <w:ind w:firstLine="357"/>
        <w:jc w:val="both"/>
        <w:rPr>
          <w:rFonts w:ascii="Courier New" w:hAnsi="Courier New" w:cs="Courier New"/>
          <w:sz w:val="20"/>
          <w:szCs w:val="20"/>
        </w:rPr>
      </w:pPr>
    </w:p>
    <w:p w14:paraId="132D3844" w14:textId="2D42E23C" w:rsidR="00EC018C" w:rsidRDefault="005C5834" w:rsidP="0029728A">
      <w:pPr>
        <w:spacing w:line="360" w:lineRule="auto"/>
        <w:jc w:val="both"/>
      </w:pPr>
      <w:r>
        <w:t>This grid is indicate</w:t>
      </w:r>
      <w:r w:rsidR="007B45FF">
        <w:t>d</w:t>
      </w:r>
      <w:r>
        <w:t xml:space="preserve"> as </w:t>
      </w:r>
      <w:proofErr w:type="spellStart"/>
      <w:r w:rsidR="00EC018C" w:rsidRPr="00EC018C">
        <w:rPr>
          <w:rFonts w:ascii="Courier New" w:hAnsi="Courier New" w:cs="Courier New"/>
          <w:b/>
        </w:rPr>
        <w:t>grid_type</w:t>
      </w:r>
      <w:proofErr w:type="spellEnd"/>
      <w:r w:rsidR="00EC018C" w:rsidRPr="00EC018C">
        <w:rPr>
          <w:rFonts w:ascii="Courier New" w:hAnsi="Courier New" w:cs="Courier New"/>
          <w:b/>
        </w:rPr>
        <w:t>=1</w:t>
      </w:r>
      <w:r w:rsidR="00EC018C">
        <w:t xml:space="preserve"> and calculated with </w:t>
      </w:r>
      <w:r w:rsidR="0029728A">
        <w:t xml:space="preserve">the </w:t>
      </w:r>
      <w:r w:rsidR="00EC018C">
        <w:t xml:space="preserve">routine </w:t>
      </w:r>
      <w:r w:rsidR="00EC018C" w:rsidRPr="00C44C39">
        <w:rPr>
          <w:rFonts w:ascii="Courier New" w:hAnsi="Courier New" w:cs="Courier New"/>
          <w:b/>
          <w:color w:val="C00000"/>
        </w:rPr>
        <w:t>mkgrid_01</w:t>
      </w:r>
      <w:r w:rsidR="00CD1ABD">
        <w:rPr>
          <w:rFonts w:ascii="Courier New" w:hAnsi="Courier New" w:cs="Courier New"/>
          <w:b/>
        </w:rPr>
        <w:t xml:space="preserve">, </w:t>
      </w:r>
      <w:r w:rsidR="00CD1ABD" w:rsidRPr="00CD1ABD">
        <w:t xml:space="preserve">based on the </w:t>
      </w:r>
      <w:r w:rsidR="007A1031">
        <w:t xml:space="preserve">relations </w:t>
      </w:r>
      <w:r w:rsidR="00CD1ABD" w:rsidRPr="00CD1ABD">
        <w:t>(</w:t>
      </w:r>
      <w:r w:rsidR="007A1031">
        <w:t>23</w:t>
      </w:r>
      <w:r w:rsidR="003754B4">
        <w:t>)</w:t>
      </w:r>
      <w:r w:rsidR="007B45FF">
        <w:t xml:space="preserve">. Users can easily introduce their </w:t>
      </w:r>
      <w:r w:rsidR="00EC018C">
        <w:t>own grid type, ad</w:t>
      </w:r>
      <w:r w:rsidR="00A86DB8">
        <w:t xml:space="preserve">ding the corresponding routine </w:t>
      </w:r>
      <w:proofErr w:type="spellStart"/>
      <w:r w:rsidR="00EC018C" w:rsidRPr="00C44C39">
        <w:rPr>
          <w:rFonts w:ascii="Courier New" w:hAnsi="Courier New" w:cs="Courier New"/>
          <w:b/>
          <w:color w:val="C00000"/>
        </w:rPr>
        <w:t>mkgrid_xx</w:t>
      </w:r>
      <w:proofErr w:type="spellEnd"/>
      <w:r w:rsidR="00EC018C" w:rsidRPr="00C44C39">
        <w:rPr>
          <w:rFonts w:ascii="Courier New" w:hAnsi="Courier New" w:cs="Courier New"/>
          <w:b/>
          <w:color w:val="C00000"/>
        </w:rPr>
        <w:t>.</w:t>
      </w:r>
      <w:r w:rsidR="007A1031" w:rsidRPr="00C44C39">
        <w:rPr>
          <w:rFonts w:ascii="Courier New" w:hAnsi="Courier New" w:cs="Courier New"/>
          <w:b/>
          <w:color w:val="C00000"/>
        </w:rPr>
        <w:t xml:space="preserve"> </w:t>
      </w:r>
      <w:r w:rsidR="00EC018C" w:rsidRPr="00EC018C">
        <w:t xml:space="preserve">The resulting </w:t>
      </w:r>
      <w:r w:rsidR="00EC018C">
        <w:t xml:space="preserve">grid points </w:t>
      </w:r>
      <w:r w:rsidR="00EC018C" w:rsidRPr="00EC018C">
        <w:t xml:space="preserve">are </w:t>
      </w:r>
      <w:r w:rsidR="00EC018C">
        <w:t>also</w:t>
      </w:r>
      <w:r w:rsidR="00EC018C" w:rsidRPr="00EC018C">
        <w:t xml:space="preserve"> re</w:t>
      </w:r>
      <w:r w:rsidR="00EC018C">
        <w:t xml:space="preserve">corded </w:t>
      </w:r>
      <w:r w:rsidR="00EC018C" w:rsidRPr="00EC018C">
        <w:t xml:space="preserve">to the </w:t>
      </w:r>
      <w:r w:rsidR="00EC018C" w:rsidRPr="001273E4">
        <w:rPr>
          <w:rFonts w:ascii="Courier New" w:hAnsi="Courier New" w:cs="Courier New"/>
          <w:b/>
        </w:rPr>
        <w:t>knot.dat</w:t>
      </w:r>
      <w:r w:rsidR="00EC018C" w:rsidRPr="00EC018C">
        <w:t xml:space="preserve"> file</w:t>
      </w:r>
      <w:r w:rsidR="00EC018C">
        <w:t xml:space="preserve">. </w:t>
      </w:r>
      <w:r w:rsidR="00A86DB8">
        <w:t>In case of extensive BSR or DBSR calculations, t</w:t>
      </w:r>
      <w:r w:rsidR="00EC018C" w:rsidRPr="00EC018C">
        <w:t xml:space="preserve">he user is strongly advised to first try different sets of parameters to produce the desired knot sequence with a minimum number of </w:t>
      </w:r>
      <w:r w:rsidR="00EC018C" w:rsidRPr="009207EA">
        <w:t>B</w:t>
      </w:r>
      <w:r w:rsidR="00EC018C" w:rsidRPr="00EC018C">
        <w:t xml:space="preserve">-splines, because this parameter strongly affects the computation time for all subsequent calculations. </w:t>
      </w:r>
    </w:p>
    <w:p w14:paraId="48D44D90" w14:textId="10495686" w:rsidR="003754B4" w:rsidRDefault="003754B4" w:rsidP="005879CA">
      <w:pPr>
        <w:spacing w:line="360" w:lineRule="auto"/>
        <w:ind w:firstLine="360"/>
        <w:jc w:val="both"/>
      </w:pPr>
      <w:r>
        <w:t xml:space="preserve">In </w:t>
      </w:r>
      <w:r w:rsidR="007A56AC">
        <w:t xml:space="preserve">contrast to </w:t>
      </w:r>
      <w:r w:rsidR="005879CA">
        <w:t xml:space="preserve">the </w:t>
      </w:r>
      <w:r w:rsidR="007A56AC">
        <w:t>non-</w:t>
      </w:r>
      <w:r>
        <w:t>relativistic case</w:t>
      </w:r>
      <w:r w:rsidR="00897E59">
        <w:t xml:space="preserve">, </w:t>
      </w:r>
      <w:r w:rsidR="007B45FF">
        <w:t>where solutions near the origin are polynomial in nature</w:t>
      </w:r>
      <w:r>
        <w:t>, there is a problem with using B-splines</w:t>
      </w:r>
      <w:r w:rsidR="007B45FF">
        <w:t xml:space="preserve"> to approximate </w:t>
      </w:r>
      <w:r>
        <w:t xml:space="preserve">the </w:t>
      </w:r>
      <w:r w:rsidR="009D3DD4">
        <w:rPr>
          <w:noProof/>
          <w:position w:val="-4"/>
          <w:lang w:val="en-GB" w:eastAsia="en-GB"/>
        </w:rPr>
        <w:drawing>
          <wp:inline distT="0" distB="0" distL="0" distR="0" wp14:anchorId="789BF3D6" wp14:editId="2E6C6AC8">
            <wp:extent cx="255270" cy="19431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 cy="194310"/>
                    </a:xfrm>
                    <a:prstGeom prst="rect">
                      <a:avLst/>
                    </a:prstGeom>
                    <a:noFill/>
                    <a:ln>
                      <a:noFill/>
                    </a:ln>
                  </pic:spPr>
                </pic:pic>
              </a:graphicData>
            </a:graphic>
          </wp:inline>
        </w:drawing>
      </w:r>
      <w:r>
        <w:t xml:space="preserve"> behavior</w:t>
      </w:r>
      <w:r w:rsidR="007A56AC">
        <w:t xml:space="preserve"> of relativistic orbitals</w:t>
      </w:r>
      <w:r>
        <w:t xml:space="preserve"> at small </w:t>
      </w:r>
      <w:r w:rsidRPr="003754B4">
        <w:rPr>
          <w:i/>
        </w:rPr>
        <w:t>r</w:t>
      </w:r>
      <w:r w:rsidR="00352089">
        <w:t>.</w:t>
      </w:r>
      <w:r>
        <w:t xml:space="preserve">  </w:t>
      </w:r>
      <w:r w:rsidR="00BF2DCF">
        <w:t xml:space="preserve">Here </w:t>
      </w:r>
      <w:r w:rsidR="00BF2DCF">
        <w:rPr>
          <w:noProof/>
          <w:position w:val="-12"/>
          <w:lang w:val="en-GB" w:eastAsia="en-GB"/>
        </w:rPr>
        <w:drawing>
          <wp:inline distT="0" distB="0" distL="0" distR="0" wp14:anchorId="0BA2570A" wp14:editId="668B2EB8">
            <wp:extent cx="979170" cy="2781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9170" cy="278130"/>
                    </a:xfrm>
                    <a:prstGeom prst="rect">
                      <a:avLst/>
                    </a:prstGeom>
                    <a:noFill/>
                    <a:ln>
                      <a:noFill/>
                    </a:ln>
                  </pic:spPr>
                </pic:pic>
              </a:graphicData>
            </a:graphic>
          </wp:inline>
        </w:drawing>
      </w:r>
      <w:r w:rsidR="00BF2DCF">
        <w:t>and approximating</w:t>
      </w:r>
      <w:r w:rsidR="007A56AC">
        <w:t xml:space="preserve"> this behavior in </w:t>
      </w:r>
      <w:r w:rsidR="007B45FF">
        <w:t xml:space="preserve">a </w:t>
      </w:r>
      <w:r w:rsidR="007A56AC">
        <w:t>B-spline basis with sufficient accuracy requires a very fine grid at small</w:t>
      </w:r>
      <w:r w:rsidR="007A410C">
        <w:t xml:space="preserve"> values of</w:t>
      </w:r>
      <w:r w:rsidR="007A56AC">
        <w:t xml:space="preserve"> </w:t>
      </w:r>
      <w:r w:rsidR="007A56AC" w:rsidRPr="007A56AC">
        <w:rPr>
          <w:i/>
        </w:rPr>
        <w:t>r</w:t>
      </w:r>
      <w:r w:rsidR="0029728A">
        <w:rPr>
          <w:i/>
        </w:rPr>
        <w:t xml:space="preserve">. </w:t>
      </w:r>
      <w:r w:rsidR="007A56AC">
        <w:rPr>
          <w:i/>
        </w:rPr>
        <w:t xml:space="preserve"> </w:t>
      </w:r>
      <w:r w:rsidR="0029728A">
        <w:t>T</w:t>
      </w:r>
      <w:r>
        <w:t xml:space="preserve">hus extra care must be </w:t>
      </w:r>
      <w:r w:rsidR="007A56AC">
        <w:t>taken</w:t>
      </w:r>
      <w:r>
        <w:t xml:space="preserve"> in this case</w:t>
      </w:r>
      <w:r w:rsidR="0029728A">
        <w:t xml:space="preserve">, particularly </w:t>
      </w:r>
      <w:r w:rsidR="007B45FF">
        <w:t xml:space="preserve">for </w:t>
      </w:r>
      <w:r w:rsidR="007B45FF">
        <w:rPr>
          <w:i/>
        </w:rPr>
        <w:t xml:space="preserve">s </w:t>
      </w:r>
      <w:r w:rsidR="007B45FF">
        <w:t xml:space="preserve">or </w:t>
      </w:r>
      <w:r w:rsidR="007B45FF">
        <w:rPr>
          <w:i/>
        </w:rPr>
        <w:t>p</w:t>
      </w:r>
      <w:r w:rsidR="007B45FF">
        <w:rPr>
          <w:i/>
          <w:vertAlign w:val="subscript"/>
        </w:rPr>
        <w:t>-</w:t>
      </w:r>
      <w:r w:rsidR="007B45FF">
        <w:t xml:space="preserve"> orbitals</w:t>
      </w:r>
      <w:r>
        <w:t>.</w:t>
      </w:r>
      <w:r w:rsidR="004E7453">
        <w:t xml:space="preserve"> </w:t>
      </w:r>
      <w:r>
        <w:t xml:space="preserve"> </w:t>
      </w:r>
      <w:r w:rsidR="0029728A">
        <w:t>To some extent</w:t>
      </w:r>
      <w:r w:rsidR="005879CA">
        <w:t xml:space="preserve">, this problem is eliminated when the </w:t>
      </w:r>
      <w:r>
        <w:t xml:space="preserve">potential </w:t>
      </w:r>
      <w:r w:rsidR="005879CA">
        <w:t xml:space="preserve">is modified </w:t>
      </w:r>
      <w:r>
        <w:t>to account for the finite size of the nucleus</w:t>
      </w:r>
      <w:r w:rsidR="005879CA">
        <w:t xml:space="preserve">. This requires, however, </w:t>
      </w:r>
      <w:r w:rsidR="00F96ABF">
        <w:t xml:space="preserve">that </w:t>
      </w:r>
      <w:r w:rsidR="005879CA">
        <w:t>the</w:t>
      </w:r>
      <w:r w:rsidR="007A410C">
        <w:t xml:space="preserve"> first few</w:t>
      </w:r>
      <w:r w:rsidR="005879CA">
        <w:t xml:space="preserve"> grid points </w:t>
      </w:r>
      <w:r w:rsidR="00F96ABF">
        <w:t xml:space="preserve">be </w:t>
      </w:r>
      <w:r w:rsidR="005879CA">
        <w:t>placed at very small d</w:t>
      </w:r>
      <w:r w:rsidR="00F96ABF">
        <w:t xml:space="preserve">istances </w:t>
      </w:r>
      <w:r w:rsidR="002F798A">
        <w:t xml:space="preserve">and </w:t>
      </w:r>
      <w:r w:rsidR="00F96ABF">
        <w:t>well inside the nucleus</w:t>
      </w:r>
      <w:r w:rsidR="005879CA">
        <w:t xml:space="preserve">. </w:t>
      </w:r>
    </w:p>
    <w:p w14:paraId="13B06462" w14:textId="77777777" w:rsidR="00EC018C" w:rsidRPr="00EC018C" w:rsidRDefault="00EC018C" w:rsidP="00172838">
      <w:pPr>
        <w:spacing w:line="360" w:lineRule="auto"/>
        <w:ind w:firstLine="360"/>
        <w:jc w:val="both"/>
      </w:pPr>
      <w:r>
        <w:t>The present program support</w:t>
      </w:r>
      <w:r w:rsidR="00172838">
        <w:t>s</w:t>
      </w:r>
      <w:r>
        <w:t xml:space="preserve"> three nuclear models, defined by </w:t>
      </w:r>
      <w:r w:rsidR="00F96ABF">
        <w:t xml:space="preserve">the </w:t>
      </w:r>
      <w:r>
        <w:t xml:space="preserve">parameter </w:t>
      </w:r>
      <w:r w:rsidRPr="00172838">
        <w:rPr>
          <w:rFonts w:ascii="Courier New" w:hAnsi="Courier New" w:cs="Courier New"/>
          <w:b/>
        </w:rPr>
        <w:t>nuclea</w:t>
      </w:r>
      <w:r w:rsidRPr="00EC018C">
        <w:rPr>
          <w:b/>
        </w:rPr>
        <w:t>r</w:t>
      </w:r>
      <w:r w:rsidRPr="007A73B9">
        <w:t xml:space="preserve"> </w:t>
      </w:r>
      <w:r w:rsidR="007A73B9" w:rsidRPr="007A73B9">
        <w:t>with possible value</w:t>
      </w:r>
      <w:r w:rsidR="004E7453">
        <w:t xml:space="preserve">s </w:t>
      </w:r>
      <w:r w:rsidR="007A73B9" w:rsidRPr="007A73B9">
        <w:t>of</w:t>
      </w:r>
      <w:r w:rsidRPr="00EC018C">
        <w:rPr>
          <w:b/>
        </w:rPr>
        <w:t xml:space="preserve"> </w:t>
      </w:r>
      <w:r w:rsidRPr="00172838">
        <w:rPr>
          <w:rFonts w:ascii="Courier New" w:hAnsi="Courier New" w:cs="Courier New"/>
          <w:b/>
        </w:rPr>
        <w:t>point</w:t>
      </w:r>
      <w:r w:rsidRPr="00EC018C">
        <w:rPr>
          <w:b/>
        </w:rPr>
        <w:t xml:space="preserve">, </w:t>
      </w:r>
      <w:r w:rsidRPr="00172838">
        <w:rPr>
          <w:rFonts w:ascii="Courier New" w:hAnsi="Courier New" w:cs="Courier New"/>
          <w:b/>
        </w:rPr>
        <w:t>Fermi</w:t>
      </w:r>
      <w:r>
        <w:t xml:space="preserve"> or </w:t>
      </w:r>
      <w:r w:rsidRPr="00172838">
        <w:rPr>
          <w:rFonts w:ascii="Courier New" w:hAnsi="Courier New" w:cs="Courier New"/>
          <w:b/>
        </w:rPr>
        <w:t>uniform</w:t>
      </w:r>
      <w:r>
        <w:t>.</w:t>
      </w:r>
      <w:r w:rsidR="004113B3">
        <w:t xml:space="preserve"> This </w:t>
      </w:r>
      <w:r w:rsidR="007A73B9">
        <w:t xml:space="preserve">allows us to include the effect of </w:t>
      </w:r>
      <w:r w:rsidR="007A410C">
        <w:t>the</w:t>
      </w:r>
      <w:r w:rsidR="00F96ABF">
        <w:t xml:space="preserve"> </w:t>
      </w:r>
      <w:r w:rsidR="007A73B9">
        <w:t xml:space="preserve">finite </w:t>
      </w:r>
      <w:r w:rsidR="00F96ABF">
        <w:t xml:space="preserve">nuclear </w:t>
      </w:r>
      <w:r w:rsidR="007A73B9">
        <w:t>size by replacing the nuclear Coulomb potential</w:t>
      </w:r>
      <w:r w:rsidR="00F96ABF">
        <w:t>,</w:t>
      </w:r>
      <w:r w:rsidR="007A73B9">
        <w:t xml:space="preserve"> –</w:t>
      </w:r>
      <w:r w:rsidR="007A73B9" w:rsidRPr="007A73B9">
        <w:rPr>
          <w:i/>
        </w:rPr>
        <w:t>Z</w:t>
      </w:r>
      <w:r w:rsidR="007A73B9">
        <w:t>/</w:t>
      </w:r>
      <w:proofErr w:type="gramStart"/>
      <w:r w:rsidR="007A73B9" w:rsidRPr="007A73B9">
        <w:rPr>
          <w:i/>
        </w:rPr>
        <w:t>r</w:t>
      </w:r>
      <w:r w:rsidR="007A73B9">
        <w:t xml:space="preserve"> </w:t>
      </w:r>
      <w:r w:rsidR="0029728A">
        <w:t>,</w:t>
      </w:r>
      <w:proofErr w:type="gramEnd"/>
      <w:r w:rsidR="0029728A">
        <w:t xml:space="preserve"> by the potential with</w:t>
      </w:r>
      <w:r w:rsidR="007A73B9">
        <w:t xml:space="preserve"> a finite charge distribution. For example, in the </w:t>
      </w:r>
      <w:r w:rsidR="007A73B9" w:rsidRPr="00172838">
        <w:rPr>
          <w:rFonts w:ascii="Courier New" w:hAnsi="Courier New" w:cs="Courier New"/>
          <w:b/>
        </w:rPr>
        <w:t>uniform</w:t>
      </w:r>
      <w:r w:rsidR="007A73B9" w:rsidRPr="007A73B9">
        <w:rPr>
          <w:b/>
        </w:rPr>
        <w:t xml:space="preserve"> </w:t>
      </w:r>
      <w:r w:rsidR="007A73B9">
        <w:t xml:space="preserve">mode, the nucleus is described by a uniform ball of charge of radius </w:t>
      </w:r>
      <w:r w:rsidR="007A73B9" w:rsidRPr="007A73B9">
        <w:rPr>
          <w:i/>
        </w:rPr>
        <w:t>R</w:t>
      </w:r>
      <w:r w:rsidR="007A73B9">
        <w:t xml:space="preserve"> (parameter </w:t>
      </w:r>
      <w:proofErr w:type="spellStart"/>
      <w:r w:rsidR="007A73B9" w:rsidRPr="00172838">
        <w:rPr>
          <w:rFonts w:ascii="Courier New" w:hAnsi="Courier New" w:cs="Courier New"/>
          <w:b/>
        </w:rPr>
        <w:t>r_uniform</w:t>
      </w:r>
      <w:proofErr w:type="spellEnd"/>
      <w:r w:rsidR="00AD23F7">
        <w:t xml:space="preserve"> in </w:t>
      </w:r>
      <w:r w:rsidR="00AD23F7" w:rsidRPr="003C727F">
        <w:t xml:space="preserve">the </w:t>
      </w:r>
      <w:r w:rsidR="00AD23F7" w:rsidRPr="00172838">
        <w:rPr>
          <w:rFonts w:ascii="Courier New" w:hAnsi="Courier New" w:cs="Courier New"/>
          <w:b/>
        </w:rPr>
        <w:t>knot.dat</w:t>
      </w:r>
      <w:r w:rsidR="00AD23F7">
        <w:t xml:space="preserve"> file). Under this assumption, </w:t>
      </w:r>
      <w:r w:rsidR="00F57D86">
        <w:t>the nuclear potential can be written</w:t>
      </w:r>
      <w:r w:rsidR="00172838">
        <w:t xml:space="preserve"> as</w:t>
      </w:r>
    </w:p>
    <w:p w14:paraId="7107B99F" w14:textId="37E9202D" w:rsidR="00F57D86" w:rsidRPr="003A640D" w:rsidRDefault="00080E28" w:rsidP="00172838">
      <w:pPr>
        <w:autoSpaceDE w:val="0"/>
        <w:autoSpaceDN w:val="0"/>
        <w:adjustRightInd w:val="0"/>
        <w:spacing w:line="360" w:lineRule="auto"/>
        <w:jc w:val="right"/>
      </w:pPr>
      <w:r w:rsidRPr="003A640D">
        <w:rPr>
          <w:position w:val="-32"/>
        </w:rPr>
        <w:object w:dxaOrig="4420" w:dyaOrig="760" w14:anchorId="30729C76">
          <v:shape id="_x0000_i1026" type="#_x0000_t75" style="width:221pt;height:37.8pt" o:ole="">
            <v:imagedata r:id="rId12" o:title=""/>
          </v:shape>
          <o:OLEObject Type="Embed" ProgID="Equation.3" ShapeID="_x0000_i1026" DrawAspect="Content" ObjectID="_1512976395" r:id="rId13"/>
        </w:object>
      </w:r>
      <w:r w:rsidR="00F57D86" w:rsidRPr="003A640D">
        <w:t xml:space="preserve">                                                        (</w:t>
      </w:r>
      <w:r w:rsidR="00172838">
        <w:t>24</w:t>
      </w:r>
      <w:r w:rsidR="00F57D86" w:rsidRPr="003A640D">
        <w:t>)</w:t>
      </w:r>
    </w:p>
    <w:p w14:paraId="5069078A" w14:textId="77777777" w:rsidR="00F57D86" w:rsidRPr="003A640D" w:rsidRDefault="00F57D86" w:rsidP="00172838">
      <w:pPr>
        <w:autoSpaceDE w:val="0"/>
        <w:autoSpaceDN w:val="0"/>
        <w:adjustRightInd w:val="0"/>
        <w:spacing w:line="360" w:lineRule="auto"/>
      </w:pPr>
      <w:r w:rsidRPr="003A640D">
        <w:t xml:space="preserve">The root-mean-square radius of a uniform charge distribution </w:t>
      </w:r>
      <w:proofErr w:type="spellStart"/>
      <w:r w:rsidRPr="003A640D">
        <w:rPr>
          <w:i/>
        </w:rPr>
        <w:t>R</w:t>
      </w:r>
      <w:r w:rsidRPr="003A640D">
        <w:rPr>
          <w:vertAlign w:val="subscript"/>
        </w:rPr>
        <w:t>rms</w:t>
      </w:r>
      <w:proofErr w:type="spellEnd"/>
      <w:r w:rsidRPr="003A640D">
        <w:t xml:space="preserve"> is related to its radius </w:t>
      </w:r>
      <w:r w:rsidRPr="003A640D">
        <w:rPr>
          <w:i/>
        </w:rPr>
        <w:t>R</w:t>
      </w:r>
      <w:r w:rsidRPr="003A640D">
        <w:t xml:space="preserve"> through</w:t>
      </w:r>
    </w:p>
    <w:p w14:paraId="68531FDB" w14:textId="29946E89" w:rsidR="00F57D86" w:rsidRPr="003A640D" w:rsidRDefault="00080E28" w:rsidP="00172838">
      <w:pPr>
        <w:spacing w:line="360" w:lineRule="auto"/>
        <w:jc w:val="right"/>
      </w:pPr>
      <w:r w:rsidRPr="00F57D86">
        <w:rPr>
          <w:position w:val="-12"/>
        </w:rPr>
        <w:object w:dxaOrig="1400" w:dyaOrig="400" w14:anchorId="06ACADCE">
          <v:shape id="_x0000_i1027" type="#_x0000_t75" style="width:70.2pt;height:20.1pt" o:ole="">
            <v:imagedata r:id="rId14" o:title=""/>
          </v:shape>
          <o:OLEObject Type="Embed" ProgID="Equation.3" ShapeID="_x0000_i1027" DrawAspect="Content" ObjectID="_1512976396" r:id="rId15"/>
        </w:object>
      </w:r>
      <w:r w:rsidR="00F57D86">
        <w:t>.</w:t>
      </w:r>
      <w:r w:rsidR="00F57D86" w:rsidRPr="003A640D">
        <w:t xml:space="preserve">                                                                           (</w:t>
      </w:r>
      <w:r w:rsidR="00172838">
        <w:t>25)</w:t>
      </w:r>
    </w:p>
    <w:p w14:paraId="57FA15E2" w14:textId="788D3BD9" w:rsidR="00F57D86" w:rsidRPr="00897E59" w:rsidRDefault="00F57D86" w:rsidP="00172838">
      <w:pPr>
        <w:autoSpaceDE w:val="0"/>
        <w:autoSpaceDN w:val="0"/>
        <w:adjustRightInd w:val="0"/>
        <w:spacing w:line="360" w:lineRule="auto"/>
        <w:jc w:val="both"/>
        <w:rPr>
          <w:color w:val="FF0000"/>
        </w:rPr>
      </w:pPr>
      <w:r w:rsidRPr="003A640D">
        <w:t>The radi</w:t>
      </w:r>
      <w:r w:rsidR="00BD7224">
        <w:t>us</w:t>
      </w:r>
      <w:r w:rsidRPr="003A640D">
        <w:t xml:space="preserve"> </w:t>
      </w:r>
      <w:proofErr w:type="spellStart"/>
      <w:r w:rsidR="00BD7224" w:rsidRPr="00BD7224">
        <w:rPr>
          <w:i/>
        </w:rPr>
        <w:t>R</w:t>
      </w:r>
      <w:r w:rsidR="00014E5B" w:rsidRPr="00014E5B">
        <w:rPr>
          <w:i/>
          <w:vertAlign w:val="subscript"/>
        </w:rPr>
        <w:t>rms</w:t>
      </w:r>
      <w:proofErr w:type="spellEnd"/>
      <w:r w:rsidR="00BD7224" w:rsidRPr="00BD7224">
        <w:rPr>
          <w:i/>
        </w:rPr>
        <w:t xml:space="preserve"> </w:t>
      </w:r>
      <w:r w:rsidR="00F96ABF" w:rsidRPr="003A640D">
        <w:t xml:space="preserve">of </w:t>
      </w:r>
      <w:r w:rsidR="007A410C">
        <w:t xml:space="preserve">a </w:t>
      </w:r>
      <w:r w:rsidR="00F96ABF" w:rsidRPr="003A640D">
        <w:t>nucle</w:t>
      </w:r>
      <w:r w:rsidR="00F96ABF">
        <w:t xml:space="preserve">us </w:t>
      </w:r>
      <w:r w:rsidR="00BD7224">
        <w:t xml:space="preserve">with weight </w:t>
      </w:r>
      <w:r w:rsidR="00BD7224" w:rsidRPr="00BD7224">
        <w:rPr>
          <w:i/>
        </w:rPr>
        <w:t>A</w:t>
      </w:r>
      <w:r w:rsidR="00BD7224">
        <w:rPr>
          <w:i/>
        </w:rPr>
        <w:t xml:space="preserve"> </w:t>
      </w:r>
      <w:r w:rsidR="00BD7224">
        <w:t>can be provided by</w:t>
      </w:r>
      <w:r w:rsidR="0029728A">
        <w:t xml:space="preserve"> the</w:t>
      </w:r>
      <w:r w:rsidR="00BD7224">
        <w:t xml:space="preserve"> user</w:t>
      </w:r>
      <w:r w:rsidR="00E262BA">
        <w:t xml:space="preserve"> in file </w:t>
      </w:r>
      <w:r w:rsidR="00E262BA" w:rsidRPr="007A410C">
        <w:rPr>
          <w:rFonts w:ascii="Courier New" w:hAnsi="Courier New" w:cs="Courier New"/>
          <w:b/>
        </w:rPr>
        <w:t>knot.dat</w:t>
      </w:r>
      <w:r w:rsidR="00E262BA">
        <w:t xml:space="preserve"> or as input parameter, </w:t>
      </w:r>
      <w:r w:rsidR="00BD7224">
        <w:t>otherwise the radius will</w:t>
      </w:r>
      <w:r w:rsidR="00E262BA">
        <w:t xml:space="preserve"> be</w:t>
      </w:r>
      <w:r w:rsidRPr="003A640D">
        <w:t xml:space="preserve"> </w:t>
      </w:r>
      <w:r w:rsidR="00E262BA">
        <w:t>taken form the available values in compilation [17]</w:t>
      </w:r>
      <w:r w:rsidR="00EE7437">
        <w:t xml:space="preserve"> or, if absent, will</w:t>
      </w:r>
      <w:r w:rsidR="00E262BA">
        <w:t xml:space="preserve"> </w:t>
      </w:r>
      <w:r w:rsidRPr="003A640D">
        <w:t xml:space="preserve">be estimated using the empirical </w:t>
      </w:r>
      <w:r w:rsidR="00EE7437" w:rsidRPr="003A640D">
        <w:t>formul</w:t>
      </w:r>
      <w:r w:rsidR="00EE7437">
        <w:t>as</w:t>
      </w:r>
      <w:r w:rsidR="00897E59">
        <w:t xml:space="preserve">  </w:t>
      </w:r>
    </w:p>
    <w:p w14:paraId="30266C93" w14:textId="52DEB42F" w:rsidR="00F57D86" w:rsidRPr="003A640D" w:rsidRDefault="00F57D86" w:rsidP="00172838">
      <w:pPr>
        <w:autoSpaceDE w:val="0"/>
        <w:autoSpaceDN w:val="0"/>
        <w:adjustRightInd w:val="0"/>
        <w:spacing w:before="60" w:after="60" w:line="360" w:lineRule="auto"/>
        <w:jc w:val="right"/>
      </w:pPr>
      <w:proofErr w:type="spellStart"/>
      <w:r w:rsidRPr="003A640D">
        <w:rPr>
          <w:i/>
        </w:rPr>
        <w:t>R</w:t>
      </w:r>
      <w:r w:rsidRPr="003A640D">
        <w:rPr>
          <w:vertAlign w:val="subscript"/>
        </w:rPr>
        <w:t>rms</w:t>
      </w:r>
      <w:proofErr w:type="spellEnd"/>
      <w:r w:rsidRPr="003A640D">
        <w:t xml:space="preserve"> = 0.836</w:t>
      </w:r>
      <w:r w:rsidRPr="003A640D">
        <w:rPr>
          <w:i/>
        </w:rPr>
        <w:t>A</w:t>
      </w:r>
      <w:r w:rsidRPr="003A640D">
        <w:rPr>
          <w:vertAlign w:val="superscript"/>
        </w:rPr>
        <w:t>1/3</w:t>
      </w:r>
      <w:r w:rsidR="00EE7437">
        <w:t xml:space="preserve"> + 0.57</w:t>
      </w:r>
      <w:r w:rsidRPr="003A640D">
        <w:t xml:space="preserve"> </w:t>
      </w:r>
      <w:proofErr w:type="spellStart"/>
      <w:r w:rsidRPr="003A640D">
        <w:t>fm</w:t>
      </w:r>
      <w:proofErr w:type="spellEnd"/>
      <w:proofErr w:type="gramStart"/>
      <w:r w:rsidR="00EE7437">
        <w:t>,  Z</w:t>
      </w:r>
      <w:proofErr w:type="gramEnd"/>
      <w:r w:rsidR="00EE7437">
        <w:t xml:space="preserve"> </w:t>
      </w:r>
      <w:r w:rsidR="00211443" w:rsidRPr="00422A5B">
        <w:rPr>
          <w:rFonts w:ascii="MS Gothic" w:eastAsia="MS Gothic"/>
          <w:color w:val="000000"/>
        </w:rPr>
        <w:t>≤</w:t>
      </w:r>
      <w:r w:rsidR="00EE7437">
        <w:t xml:space="preserve"> 9</w:t>
      </w:r>
      <w:r w:rsidR="00211443">
        <w:t>0</w:t>
      </w:r>
      <w:r w:rsidR="00EE7437">
        <w:t xml:space="preserve">,         </w:t>
      </w:r>
      <w:r w:rsidRPr="003A640D">
        <w:t xml:space="preserve">                                                      (</w:t>
      </w:r>
      <w:r w:rsidR="00172838">
        <w:t>26</w:t>
      </w:r>
      <w:r w:rsidR="00EE7437">
        <w:t>a</w:t>
      </w:r>
      <w:r w:rsidR="00172838">
        <w:t>)</w:t>
      </w:r>
    </w:p>
    <w:p w14:paraId="6C1CBC49" w14:textId="313533D9" w:rsidR="00EE7437" w:rsidRPr="003A640D" w:rsidRDefault="00EE7437" w:rsidP="00EE7437">
      <w:pPr>
        <w:autoSpaceDE w:val="0"/>
        <w:autoSpaceDN w:val="0"/>
        <w:adjustRightInd w:val="0"/>
        <w:spacing w:before="60" w:after="60" w:line="360" w:lineRule="auto"/>
        <w:jc w:val="right"/>
      </w:pPr>
      <w:proofErr w:type="spellStart"/>
      <w:r w:rsidRPr="003A640D">
        <w:rPr>
          <w:i/>
        </w:rPr>
        <w:t>R</w:t>
      </w:r>
      <w:r w:rsidRPr="003A640D">
        <w:rPr>
          <w:vertAlign w:val="subscript"/>
        </w:rPr>
        <w:t>rms</w:t>
      </w:r>
      <w:proofErr w:type="spellEnd"/>
      <w:r w:rsidRPr="003A640D">
        <w:t xml:space="preserve"> = 0.</w:t>
      </w:r>
      <w:r>
        <w:t>770</w:t>
      </w:r>
      <w:r w:rsidRPr="003A640D">
        <w:rPr>
          <w:i/>
        </w:rPr>
        <w:t>A</w:t>
      </w:r>
      <w:r w:rsidRPr="003A640D">
        <w:rPr>
          <w:vertAlign w:val="superscript"/>
        </w:rPr>
        <w:t>1/3</w:t>
      </w:r>
      <w:r w:rsidRPr="003A640D">
        <w:t xml:space="preserve"> + 0.</w:t>
      </w:r>
      <w:r>
        <w:t>98</w:t>
      </w:r>
      <w:r w:rsidRPr="003A640D">
        <w:t xml:space="preserve"> </w:t>
      </w:r>
      <w:proofErr w:type="spellStart"/>
      <w:r w:rsidRPr="003A640D">
        <w:t>fm</w:t>
      </w:r>
      <w:proofErr w:type="spellEnd"/>
      <w:proofErr w:type="gramStart"/>
      <w:r>
        <w:t>,  Z</w:t>
      </w:r>
      <w:proofErr w:type="gramEnd"/>
      <w:r>
        <w:t xml:space="preserve"> </w:t>
      </w:r>
      <w:r w:rsidR="00211443">
        <w:t>≥</w:t>
      </w:r>
      <w:r>
        <w:t xml:space="preserve"> 9</w:t>
      </w:r>
      <w:r w:rsidR="00211443">
        <w:t>1</w:t>
      </w:r>
      <w:r>
        <w:t xml:space="preserve">,          </w:t>
      </w:r>
      <w:r w:rsidRPr="003A640D">
        <w:t xml:space="preserve">                                                     (</w:t>
      </w:r>
      <w:r>
        <w:t>26b)</w:t>
      </w:r>
    </w:p>
    <w:p w14:paraId="490BFE04" w14:textId="1AF3082C" w:rsidR="00EE7437" w:rsidRPr="0093261F" w:rsidRDefault="00C318CE" w:rsidP="00EE7437">
      <w:pPr>
        <w:autoSpaceDE w:val="0"/>
        <w:autoSpaceDN w:val="0"/>
        <w:adjustRightInd w:val="0"/>
        <w:spacing w:line="360" w:lineRule="auto"/>
        <w:jc w:val="both"/>
        <w:rPr>
          <w:color w:val="000000" w:themeColor="text1"/>
        </w:rPr>
      </w:pPr>
      <w:proofErr w:type="gramStart"/>
      <w:r>
        <w:t>taken</w:t>
      </w:r>
      <w:proofErr w:type="gramEnd"/>
      <w:r>
        <w:t xml:space="preserve"> from</w:t>
      </w:r>
      <w:r w:rsidR="00EE7437">
        <w:t xml:space="preserve"> references [18] and [19], respectively.</w:t>
      </w:r>
      <w:r w:rsidR="005C0C24">
        <w:t xml:space="preserve"> </w:t>
      </w:r>
    </w:p>
    <w:p w14:paraId="6079AE73" w14:textId="77777777" w:rsidR="00F57D86" w:rsidRPr="003A640D" w:rsidRDefault="00F57D86" w:rsidP="00172838">
      <w:pPr>
        <w:autoSpaceDE w:val="0"/>
        <w:autoSpaceDN w:val="0"/>
        <w:adjustRightInd w:val="0"/>
        <w:spacing w:line="360" w:lineRule="auto"/>
        <w:ind w:firstLine="426"/>
        <w:jc w:val="both"/>
      </w:pPr>
      <w:r w:rsidRPr="003A640D">
        <w:t xml:space="preserve">In atomic structure calculations, the above assumption of a uniform nuclear charge density is often replaced by the more realistic assumption of a nuclear charge density given by </w:t>
      </w:r>
      <w:r w:rsidRPr="00BD7224">
        <w:t>a Fermi distribution</w:t>
      </w:r>
      <w:r w:rsidRPr="003A640D">
        <w:rPr>
          <w:b/>
        </w:rPr>
        <w:t xml:space="preserve"> </w:t>
      </w:r>
      <w:r w:rsidRPr="003A640D">
        <w:t>function:</w:t>
      </w:r>
    </w:p>
    <w:p w14:paraId="3726556F" w14:textId="0CF5E363" w:rsidR="00BD7224" w:rsidRDefault="00080E28" w:rsidP="00172838">
      <w:pPr>
        <w:spacing w:line="360" w:lineRule="auto"/>
        <w:jc w:val="right"/>
      </w:pPr>
      <w:r w:rsidRPr="003A640D">
        <w:rPr>
          <w:position w:val="-28"/>
        </w:rPr>
        <w:object w:dxaOrig="2580" w:dyaOrig="680" w14:anchorId="539EC4EF">
          <v:shape id="_x0000_i1028" type="#_x0000_t75" style="width:129pt;height:34.2pt" o:ole="">
            <v:imagedata r:id="rId16" o:title=""/>
          </v:shape>
          <o:OLEObject Type="Embed" ProgID="Equation.3" ShapeID="_x0000_i1028" DrawAspect="Content" ObjectID="_1512976397" r:id="rId17"/>
        </w:object>
      </w:r>
      <w:r w:rsidR="00F57D86" w:rsidRPr="003A640D">
        <w:t xml:space="preserve">     </w:t>
      </w:r>
      <w:r w:rsidR="00172838">
        <w:t xml:space="preserve">                                                                   (27)</w:t>
      </w:r>
    </w:p>
    <w:p w14:paraId="3BE0D3FD" w14:textId="7F2025B9" w:rsidR="005945B9" w:rsidRDefault="00BD7224" w:rsidP="005945B9">
      <w:pPr>
        <w:spacing w:line="360" w:lineRule="auto"/>
        <w:jc w:val="both"/>
      </w:pPr>
      <w:r w:rsidRPr="00BD7224">
        <w:t xml:space="preserve">In this formula, </w:t>
      </w:r>
      <w:r w:rsidRPr="00BD7224">
        <w:rPr>
          <w:i/>
        </w:rPr>
        <w:t>c</w:t>
      </w:r>
      <w:r w:rsidRPr="00BD7224">
        <w:t xml:space="preserve"> is the 50</w:t>
      </w:r>
      <w:r w:rsidR="009266ED">
        <w:t xml:space="preserve"> </w:t>
      </w:r>
      <w:r w:rsidRPr="00BD7224">
        <w:t xml:space="preserve">% fall-off radius of the density, and </w:t>
      </w:r>
      <w:r w:rsidRPr="00BD7224">
        <w:rPr>
          <w:i/>
        </w:rPr>
        <w:t>a</w:t>
      </w:r>
      <w:r w:rsidRPr="00BD7224">
        <w:t xml:space="preserve"> is related to the 90</w:t>
      </w:r>
      <w:r w:rsidR="009266ED">
        <w:t xml:space="preserve"> </w:t>
      </w:r>
      <w:r w:rsidRPr="00BD7224">
        <w:t>%</w:t>
      </w:r>
      <w:r w:rsidR="009266ED">
        <w:t xml:space="preserve"> to</w:t>
      </w:r>
      <w:r w:rsidRPr="00BD7224">
        <w:t>10</w:t>
      </w:r>
      <w:r w:rsidR="009266ED">
        <w:t xml:space="preserve"> </w:t>
      </w:r>
      <w:r w:rsidRPr="00BD7224">
        <w:t xml:space="preserve">% fall-off distance </w:t>
      </w:r>
      <w:r w:rsidRPr="00BD7224">
        <w:rPr>
          <w:i/>
        </w:rPr>
        <w:t xml:space="preserve">t </w:t>
      </w:r>
      <w:r w:rsidRPr="00BD7224">
        <w:t xml:space="preserve">= 4 </w:t>
      </w:r>
      <w:proofErr w:type="gramStart"/>
      <w:r w:rsidRPr="00BD7224">
        <w:t>ln(</w:t>
      </w:r>
      <w:proofErr w:type="gramEnd"/>
      <w:r w:rsidRPr="00BD7224">
        <w:t>3)</w:t>
      </w:r>
      <w:r w:rsidRPr="00BD7224">
        <w:rPr>
          <w:i/>
        </w:rPr>
        <w:t xml:space="preserve"> a</w:t>
      </w:r>
      <w:r w:rsidRPr="00BD7224">
        <w:t xml:space="preserve">.  </w:t>
      </w:r>
      <w:r>
        <w:t xml:space="preserve">Again, these parameters can be provided by users, or </w:t>
      </w:r>
      <w:r w:rsidR="00D01559">
        <w:t xml:space="preserve">they will be estimated based on </w:t>
      </w:r>
      <w:proofErr w:type="spellStart"/>
      <w:r w:rsidR="00211443" w:rsidRPr="00BD7224">
        <w:rPr>
          <w:i/>
        </w:rPr>
        <w:t>R</w:t>
      </w:r>
      <w:r w:rsidR="00211443" w:rsidRPr="009207EA">
        <w:rPr>
          <w:vertAlign w:val="subscript"/>
        </w:rPr>
        <w:t>rms</w:t>
      </w:r>
      <w:proofErr w:type="spellEnd"/>
      <w:r w:rsidR="00211443" w:rsidRPr="009207EA">
        <w:t xml:space="preserve"> </w:t>
      </w:r>
      <w:r w:rsidR="00D01559">
        <w:t xml:space="preserve">in the same way as in the GRASP program. </w:t>
      </w:r>
    </w:p>
    <w:p w14:paraId="57A3C19B" w14:textId="5026E915" w:rsidR="00D01559" w:rsidRDefault="001F0A15" w:rsidP="005945B9">
      <w:pPr>
        <w:spacing w:line="360" w:lineRule="auto"/>
        <w:ind w:firstLine="426"/>
        <w:jc w:val="both"/>
      </w:pPr>
      <w:r>
        <w:t>Calculations show</w:t>
      </w:r>
      <w:r w:rsidR="00D01559">
        <w:t xml:space="preserve"> tha</w:t>
      </w:r>
      <w:r>
        <w:t>t the results will be independent of</w:t>
      </w:r>
      <w:r w:rsidR="00D01559">
        <w:t xml:space="preserve"> the B-spline grid only when the initial po</w:t>
      </w:r>
      <w:r>
        <w:t>int is placed deep</w:t>
      </w:r>
      <w:r w:rsidR="00D01559">
        <w:t xml:space="preserve"> in</w:t>
      </w:r>
      <w:r w:rsidR="00CD1ABD">
        <w:t>side</w:t>
      </w:r>
      <w:r>
        <w:t xml:space="preserve"> the nucleus</w:t>
      </w:r>
      <w:r w:rsidR="00D01559">
        <w:t xml:space="preserve">. For this reason, the initial point for the uniform and Fermi distribution is chosen by </w:t>
      </w:r>
      <w:r w:rsidR="00F96ABF">
        <w:t xml:space="preserve">the </w:t>
      </w:r>
      <w:r w:rsidR="00D01559">
        <w:t xml:space="preserve">program as </w:t>
      </w:r>
      <w:proofErr w:type="spellStart"/>
      <w:r w:rsidR="00D01559" w:rsidRPr="00D01559">
        <w:rPr>
          <w:i/>
        </w:rPr>
        <w:t>Rh</w:t>
      </w:r>
      <w:r w:rsidR="00D01559" w:rsidRPr="00D01559">
        <w:rPr>
          <w:i/>
          <w:vertAlign w:val="subscript"/>
        </w:rPr>
        <w:t>i</w:t>
      </w:r>
      <w:proofErr w:type="spellEnd"/>
      <w:r w:rsidR="00D01559">
        <w:t xml:space="preserve">, where </w:t>
      </w:r>
      <w:r w:rsidR="00D01559" w:rsidRPr="00D01559">
        <w:rPr>
          <w:i/>
        </w:rPr>
        <w:t>R</w:t>
      </w:r>
      <w:r w:rsidR="00D01559">
        <w:t xml:space="preserve"> is the ra</w:t>
      </w:r>
      <w:r w:rsidR="00F96ABF">
        <w:t>dius of nucleus</w:t>
      </w:r>
      <w:r w:rsidR="00D01559">
        <w:t>. In this sense, the B-spline knot sequence depen</w:t>
      </w:r>
      <w:r w:rsidR="002F798A">
        <w:t xml:space="preserve">ds on the nuclear model, and </w:t>
      </w:r>
      <w:r w:rsidR="00D01559">
        <w:t>all related parameters are reco</w:t>
      </w:r>
      <w:r>
        <w:t>r</w:t>
      </w:r>
      <w:r w:rsidR="00D01559">
        <w:t xml:space="preserve">ded in the same file, </w:t>
      </w:r>
      <w:r w:rsidR="00D01559" w:rsidRPr="00D01559">
        <w:rPr>
          <w:rFonts w:ascii="Courier New" w:hAnsi="Courier New" w:cs="Courier New"/>
          <w:b/>
        </w:rPr>
        <w:t>knot.dat</w:t>
      </w:r>
      <w:r w:rsidR="00D01559">
        <w:t>.</w:t>
      </w:r>
    </w:p>
    <w:p w14:paraId="40473040" w14:textId="572D330E" w:rsidR="00CD1ABD" w:rsidRDefault="00897E59" w:rsidP="005D3957">
      <w:pPr>
        <w:spacing w:line="360" w:lineRule="auto"/>
        <w:ind w:firstLine="426"/>
        <w:jc w:val="both"/>
      </w:pPr>
      <w:r>
        <w:t>As an alternative to</w:t>
      </w:r>
      <w:r w:rsidR="00CD1ABD">
        <w:t xml:space="preserve"> the direct calculation of the grid points based on the given parameters in </w:t>
      </w:r>
      <w:r w:rsidR="001F0A15">
        <w:t xml:space="preserve">the </w:t>
      </w:r>
      <w:r w:rsidR="00CD1ABD" w:rsidRPr="007A410C">
        <w:rPr>
          <w:rFonts w:ascii="Courier New" w:hAnsi="Courier New" w:cs="Courier New"/>
          <w:b/>
        </w:rPr>
        <w:t>knot.dat</w:t>
      </w:r>
      <w:r w:rsidR="004A0F1E">
        <w:t xml:space="preserve"> file, it is also possible </w:t>
      </w:r>
      <w:r w:rsidR="00CD1ABD">
        <w:t>to read t</w:t>
      </w:r>
      <w:r w:rsidR="002F798A">
        <w:t>hem from an</w:t>
      </w:r>
      <w:r w:rsidR="001F0A15">
        <w:t xml:space="preserve"> external text file with</w:t>
      </w:r>
      <w:r w:rsidR="005D3957">
        <w:t xml:space="preserve"> the input parameters </w:t>
      </w:r>
      <w:r w:rsidR="005D3957" w:rsidRPr="0019414A">
        <w:rPr>
          <w:rFonts w:ascii="Courier New" w:hAnsi="Courier New" w:cs="Courier New"/>
          <w:b/>
        </w:rPr>
        <w:t>knot=</w:t>
      </w:r>
      <w:r w:rsidR="0078493F">
        <w:rPr>
          <w:rFonts w:ascii="Courier New" w:hAnsi="Courier New" w:cs="Courier New"/>
          <w:b/>
        </w:rPr>
        <w:t>&lt;</w:t>
      </w:r>
      <w:proofErr w:type="spellStart"/>
      <w:r w:rsidR="005D3957" w:rsidRPr="0019414A">
        <w:rPr>
          <w:rFonts w:ascii="Courier New" w:hAnsi="Courier New" w:cs="Courier New"/>
          <w:b/>
        </w:rPr>
        <w:t>anynam</w:t>
      </w:r>
      <w:r w:rsidR="0019414A" w:rsidRPr="0019414A">
        <w:rPr>
          <w:rFonts w:ascii="Courier New" w:hAnsi="Courier New" w:cs="Courier New"/>
          <w:b/>
        </w:rPr>
        <w:t>e</w:t>
      </w:r>
      <w:proofErr w:type="spellEnd"/>
      <w:r w:rsidR="0078493F">
        <w:rPr>
          <w:rFonts w:ascii="Courier New" w:hAnsi="Courier New" w:cs="Courier New"/>
          <w:b/>
        </w:rPr>
        <w:t>&gt;</w:t>
      </w:r>
      <w:r w:rsidR="005D3957">
        <w:t xml:space="preserve"> and</w:t>
      </w:r>
      <w:r w:rsidR="00CD1ABD">
        <w:t xml:space="preserve"> </w:t>
      </w:r>
      <w:proofErr w:type="spellStart"/>
      <w:r w:rsidR="00CD1ABD" w:rsidRPr="00172838">
        <w:rPr>
          <w:rFonts w:ascii="Courier New" w:hAnsi="Courier New" w:cs="Courier New"/>
          <w:b/>
        </w:rPr>
        <w:t>grid_type</w:t>
      </w:r>
      <w:proofErr w:type="spellEnd"/>
      <w:r w:rsidR="00CD1ABD" w:rsidRPr="00172838">
        <w:rPr>
          <w:rFonts w:ascii="Courier New" w:hAnsi="Courier New" w:cs="Courier New"/>
          <w:b/>
        </w:rPr>
        <w:t>=-1</w:t>
      </w:r>
      <w:r>
        <w:t>, or from an</w:t>
      </w:r>
      <w:r w:rsidR="00CD1ABD">
        <w:t xml:space="preserve"> unformatted </w:t>
      </w:r>
      <w:proofErr w:type="spellStart"/>
      <w:r w:rsidR="00CD1ABD">
        <w:t>bsw</w:t>
      </w:r>
      <w:proofErr w:type="spellEnd"/>
      <w:r w:rsidR="00CD1ABD">
        <w:t>-file</w:t>
      </w:r>
      <w:r w:rsidR="001F0A15">
        <w:t xml:space="preserve"> </w:t>
      </w:r>
      <w:r w:rsidR="001F0A15" w:rsidRPr="0019414A">
        <w:rPr>
          <w:rFonts w:ascii="Courier New" w:hAnsi="Courier New" w:cs="Courier New"/>
          <w:b/>
        </w:rPr>
        <w:t>&lt;name&gt;.</w:t>
      </w:r>
      <w:proofErr w:type="spellStart"/>
      <w:r w:rsidR="001F0A15" w:rsidRPr="0019414A">
        <w:rPr>
          <w:rFonts w:ascii="Courier New" w:hAnsi="Courier New" w:cs="Courier New"/>
          <w:b/>
        </w:rPr>
        <w:t>bsw</w:t>
      </w:r>
      <w:proofErr w:type="spellEnd"/>
      <w:r w:rsidR="001F0A15">
        <w:t xml:space="preserve">) </w:t>
      </w:r>
      <w:r w:rsidR="00CD1ABD">
        <w:t>cont</w:t>
      </w:r>
      <w:r w:rsidR="001F0A15">
        <w:t xml:space="preserve">aining orbital </w:t>
      </w:r>
      <w:proofErr w:type="spellStart"/>
      <w:r w:rsidR="001F0A15">
        <w:t>wavefunctions</w:t>
      </w:r>
      <w:proofErr w:type="spellEnd"/>
      <w:r w:rsidR="001F0A15">
        <w:t xml:space="preserve"> fro</w:t>
      </w:r>
      <w:r w:rsidR="00CD1ABD">
        <w:t>m the pr</w:t>
      </w:r>
      <w:r w:rsidR="002F798A">
        <w:t>evi</w:t>
      </w:r>
      <w:r w:rsidR="005D3957">
        <w:t>ous calculations with the input parameter</w:t>
      </w:r>
      <w:r w:rsidR="002F798A">
        <w:t xml:space="preserve"> </w:t>
      </w:r>
      <w:proofErr w:type="spellStart"/>
      <w:r w:rsidR="00CD1ABD" w:rsidRPr="00172838">
        <w:rPr>
          <w:rFonts w:ascii="Courier New" w:hAnsi="Courier New" w:cs="Courier New"/>
          <w:b/>
        </w:rPr>
        <w:t>grid_type</w:t>
      </w:r>
      <w:proofErr w:type="spellEnd"/>
      <w:r w:rsidR="00CD1ABD" w:rsidRPr="00172838">
        <w:rPr>
          <w:rFonts w:ascii="Courier New" w:hAnsi="Courier New" w:cs="Courier New"/>
          <w:b/>
        </w:rPr>
        <w:t>=-2</w:t>
      </w:r>
      <w:r w:rsidR="00CD1ABD">
        <w:t xml:space="preserve">. </w:t>
      </w:r>
    </w:p>
    <w:p w14:paraId="0612D208" w14:textId="77777777" w:rsidR="00CD1ABD" w:rsidRDefault="00CD1ABD" w:rsidP="00172838">
      <w:pPr>
        <w:spacing w:line="360" w:lineRule="auto"/>
        <w:jc w:val="both"/>
      </w:pPr>
    </w:p>
    <w:p w14:paraId="1B103B06" w14:textId="77777777" w:rsidR="008C3A9B" w:rsidRDefault="00F70A4B" w:rsidP="00172838">
      <w:pPr>
        <w:spacing w:line="360" w:lineRule="auto"/>
        <w:jc w:val="both"/>
      </w:pPr>
      <w:proofErr w:type="gramStart"/>
      <w:r>
        <w:t>4.</w:t>
      </w:r>
      <w:r w:rsidR="003D3ECE">
        <w:t>3</w:t>
      </w:r>
      <w:r>
        <w:t xml:space="preserve">  Angular</w:t>
      </w:r>
      <w:proofErr w:type="gramEnd"/>
      <w:r>
        <w:t xml:space="preserve"> coefficients</w:t>
      </w:r>
    </w:p>
    <w:p w14:paraId="58B51EE8" w14:textId="77777777" w:rsidR="007A410C" w:rsidRDefault="007A410C" w:rsidP="0089312B">
      <w:pPr>
        <w:spacing w:line="360" w:lineRule="auto"/>
        <w:ind w:left="720" w:hanging="720"/>
      </w:pPr>
    </w:p>
    <w:p w14:paraId="376FA04B" w14:textId="2EE7C6E5" w:rsidR="00980475" w:rsidRPr="00980475" w:rsidRDefault="0089312B" w:rsidP="0089312B">
      <w:pPr>
        <w:spacing w:line="360" w:lineRule="auto"/>
        <w:jc w:val="both"/>
      </w:pPr>
      <w:r>
        <w:t xml:space="preserve">In DBSR_HF, the orbitals are optimized so that </w:t>
      </w:r>
      <w:proofErr w:type="gramStart"/>
      <w:r>
        <w:t>an energy</w:t>
      </w:r>
      <w:proofErr w:type="gramEnd"/>
      <w:r>
        <w:t xml:space="preserve"> functional defined as a linear combinat</w:t>
      </w:r>
      <w:r w:rsidR="005D3957">
        <w:t xml:space="preserve">ion of energies </w:t>
      </w:r>
      <w:r w:rsidR="00A761FB">
        <w:t>in</w:t>
      </w:r>
      <w:r w:rsidR="008F37FD">
        <w:t xml:space="preserve"> the form </w:t>
      </w:r>
      <w:r w:rsidR="005D3957">
        <w:t>of Eq. (4)</w:t>
      </w:r>
      <w:r>
        <w:t xml:space="preserve"> has a stationary energy</w:t>
      </w:r>
      <w:r w:rsidR="0078493F">
        <w:t xml:space="preserve"> value</w:t>
      </w:r>
      <w:r>
        <w:t>.</w:t>
      </w:r>
      <w:r w:rsidR="005D3957">
        <w:t xml:space="preserve"> This is an extension of the usual HF </w:t>
      </w:r>
      <w:r w:rsidR="005D3957">
        <w:lastRenderedPageBreak/>
        <w:t xml:space="preserve">definition. </w:t>
      </w:r>
      <w:r>
        <w:t xml:space="preserve">  </w:t>
      </w:r>
      <w:r w:rsidR="009F0036">
        <w:t>The program h</w:t>
      </w:r>
      <w:r w:rsidR="001F0A15">
        <w:t>as different option</w:t>
      </w:r>
      <w:r w:rsidR="00F96ABF">
        <w:t>s</w:t>
      </w:r>
      <w:r w:rsidR="001F0A15">
        <w:t xml:space="preserve"> for</w:t>
      </w:r>
      <w:r w:rsidR="002F798A">
        <w:t xml:space="preserve"> defining </w:t>
      </w:r>
      <w:r w:rsidR="007A410C">
        <w:t xml:space="preserve">the </w:t>
      </w:r>
      <w:r w:rsidR="004414AA">
        <w:t>energy functional</w:t>
      </w:r>
      <w:r w:rsidR="008F37FD">
        <w:t xml:space="preserve"> </w:t>
      </w:r>
      <w:r w:rsidR="001F0A15">
        <w:t>governed</w:t>
      </w:r>
      <w:r w:rsidR="009D7142">
        <w:t xml:space="preserve"> by the input</w:t>
      </w:r>
      <w:r w:rsidR="001F0A15">
        <w:t xml:space="preserve"> </w:t>
      </w:r>
      <w:r w:rsidR="009F0036">
        <w:t xml:space="preserve">parameter </w:t>
      </w:r>
      <w:r w:rsidR="009F0036" w:rsidRPr="009F0036">
        <w:rPr>
          <w:rFonts w:ascii="Courier New" w:hAnsi="Courier New" w:cs="Courier New"/>
          <w:b/>
        </w:rPr>
        <w:t>term</w:t>
      </w:r>
      <w:r w:rsidR="004414AA">
        <w:t xml:space="preserve">.  When </w:t>
      </w:r>
      <w:r w:rsidR="009F0036" w:rsidRPr="009F0036">
        <w:t xml:space="preserve"> </w:t>
      </w:r>
      <w:r w:rsidR="004414AA" w:rsidRPr="009F0036">
        <w:rPr>
          <w:rFonts w:ascii="Courier New" w:hAnsi="Courier New" w:cs="Courier New"/>
          <w:b/>
        </w:rPr>
        <w:t>term=AV</w:t>
      </w:r>
      <w:r w:rsidR="004414AA">
        <w:t xml:space="preserve"> , the energy functional is a linear c</w:t>
      </w:r>
      <w:r w:rsidR="00F21B08">
        <w:t xml:space="preserve">ombination of the average </w:t>
      </w:r>
      <w:r w:rsidR="005D3957">
        <w:t>energies</w:t>
      </w:r>
      <w:r w:rsidR="004414AA">
        <w:t xml:space="preserve"> of a list of configurations specified in relativistic notation, either in the command line (single configuration) or </w:t>
      </w:r>
      <w:r w:rsidR="0019414A">
        <w:t xml:space="preserve">in </w:t>
      </w:r>
      <w:r w:rsidR="004414AA">
        <w:t xml:space="preserve">a </w:t>
      </w:r>
      <w:r w:rsidR="00C82AA3" w:rsidRPr="005824B4">
        <w:rPr>
          <w:rFonts w:ascii="Courier New" w:hAnsi="Courier New" w:cs="Courier New"/>
        </w:rPr>
        <w:t>&lt;</w:t>
      </w:r>
      <w:r w:rsidR="00C82AA3" w:rsidRPr="005824B4">
        <w:rPr>
          <w:rFonts w:ascii="Courier New" w:hAnsi="Courier New" w:cs="Courier New"/>
          <w:b/>
        </w:rPr>
        <w:t>name&gt;.</w:t>
      </w:r>
      <w:proofErr w:type="spellStart"/>
      <w:r w:rsidR="00C82AA3" w:rsidRPr="005824B4">
        <w:rPr>
          <w:rFonts w:ascii="Courier New" w:hAnsi="Courier New" w:cs="Courier New"/>
          <w:b/>
        </w:rPr>
        <w:t>conf</w:t>
      </w:r>
      <w:proofErr w:type="spellEnd"/>
      <w:r w:rsidR="00C82AA3">
        <w:rPr>
          <w:b/>
        </w:rPr>
        <w:t xml:space="preserve"> </w:t>
      </w:r>
      <w:r w:rsidR="004414AA">
        <w:t>file (multiple configurations).</w:t>
      </w:r>
      <w:r w:rsidR="00A761FB">
        <w:t xml:space="preserve"> </w:t>
      </w:r>
      <w:r w:rsidR="00C82AA3">
        <w:t xml:space="preserve">When </w:t>
      </w:r>
      <w:r w:rsidR="007255D9" w:rsidRPr="009F0036">
        <w:rPr>
          <w:rFonts w:ascii="Courier New" w:hAnsi="Courier New" w:cs="Courier New"/>
          <w:b/>
        </w:rPr>
        <w:t>term=</w:t>
      </w:r>
      <w:r w:rsidR="007255D9">
        <w:rPr>
          <w:rFonts w:ascii="Courier New" w:hAnsi="Courier New" w:cs="Courier New"/>
          <w:b/>
        </w:rPr>
        <w:t>LS</w:t>
      </w:r>
      <w:r w:rsidR="009D7142">
        <w:t>,</w:t>
      </w:r>
      <w:r w:rsidR="00807D4D">
        <w:t xml:space="preserve"> </w:t>
      </w:r>
      <w:r w:rsidR="008F37FD">
        <w:t>the process is similar, but</w:t>
      </w:r>
      <w:r w:rsidR="009D7142">
        <w:t xml:space="preserve"> </w:t>
      </w:r>
      <w:r w:rsidR="008F1D0E">
        <w:t>th</w:t>
      </w:r>
      <w:r w:rsidR="00A761FB">
        <w:t>ese</w:t>
      </w:r>
      <w:r w:rsidR="008F1D0E">
        <w:t xml:space="preserve"> configuration</w:t>
      </w:r>
      <w:r w:rsidR="005D3957">
        <w:t xml:space="preserve"> may be specified in </w:t>
      </w:r>
      <w:r w:rsidR="008F37FD">
        <w:t xml:space="preserve">the shorter </w:t>
      </w:r>
      <w:r w:rsidR="00C82AA3">
        <w:t>non-relativistic notation which the program will expand into all possible configuratio</w:t>
      </w:r>
      <w:r w:rsidR="00A761FB">
        <w:t xml:space="preserve">ns in a relativistic notation. </w:t>
      </w:r>
      <w:r w:rsidR="00C82AA3">
        <w:t>In this case, all the</w:t>
      </w:r>
      <w:r w:rsidR="00807D4D">
        <w:t>se</w:t>
      </w:r>
      <w:r w:rsidR="00C82AA3">
        <w:t xml:space="preserve"> configurations are included in the optimization process</w:t>
      </w:r>
      <w:r w:rsidR="008F37FD">
        <w:t xml:space="preserve"> and none can be omitted</w:t>
      </w:r>
      <w:r w:rsidR="00C82AA3">
        <w:t xml:space="preserve">.  When </w:t>
      </w:r>
      <w:r w:rsidR="00C82AA3" w:rsidRPr="009F0036">
        <w:rPr>
          <w:rFonts w:ascii="Courier New" w:hAnsi="Courier New" w:cs="Courier New"/>
          <w:b/>
        </w:rPr>
        <w:t>term=</w:t>
      </w:r>
      <w:proofErr w:type="spellStart"/>
      <w:r w:rsidR="00C82AA3">
        <w:rPr>
          <w:rFonts w:ascii="Courier New" w:hAnsi="Courier New" w:cs="Courier New"/>
          <w:b/>
        </w:rPr>
        <w:t>j</w:t>
      </w:r>
      <w:r w:rsidR="00980475">
        <w:rPr>
          <w:rFonts w:ascii="Courier New" w:hAnsi="Courier New" w:cs="Courier New"/>
          <w:b/>
        </w:rPr>
        <w:t>j</w:t>
      </w:r>
      <w:proofErr w:type="spellEnd"/>
      <w:r w:rsidR="00980475">
        <w:rPr>
          <w:rFonts w:ascii="Courier New" w:hAnsi="Courier New" w:cs="Courier New"/>
          <w:b/>
        </w:rPr>
        <w:t>,</w:t>
      </w:r>
      <w:r w:rsidR="00980475">
        <w:rPr>
          <w:b/>
        </w:rPr>
        <w:t xml:space="preserve"> </w:t>
      </w:r>
      <w:r w:rsidR="00C318CE">
        <w:t xml:space="preserve">the energy functional is a </w:t>
      </w:r>
      <w:r w:rsidR="00F21B08">
        <w:t xml:space="preserve">weighted </w:t>
      </w:r>
      <w:r w:rsidR="00980475">
        <w:t>linear combin</w:t>
      </w:r>
      <w:r w:rsidR="008F1D0E">
        <w:t xml:space="preserve">ation of </w:t>
      </w:r>
      <w:r w:rsidR="00295A62">
        <w:t>matrix elements</w:t>
      </w:r>
      <w:r w:rsidR="008F1D0E">
        <w:t xml:space="preserve"> of the Dirac Coulomb Hamiltonian</w:t>
      </w:r>
      <w:proofErr w:type="gramStart"/>
      <w:r w:rsidR="008F1D0E">
        <w:t>,</w:t>
      </w:r>
      <w:r w:rsidR="00295A62">
        <w:t xml:space="preserve"> </w:t>
      </w:r>
      <w:proofErr w:type="gramEnd"/>
      <w:r w:rsidR="009D3DD4">
        <w:rPr>
          <w:noProof/>
          <w:position w:val="-16"/>
          <w:lang w:val="en-GB" w:eastAsia="en-GB"/>
        </w:rPr>
        <w:drawing>
          <wp:inline distT="0" distB="0" distL="0" distR="0" wp14:anchorId="580B3C80" wp14:editId="32691E43">
            <wp:extent cx="880110" cy="278130"/>
            <wp:effectExtent l="0" t="0" r="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80110" cy="278130"/>
                    </a:xfrm>
                    <a:prstGeom prst="rect">
                      <a:avLst/>
                    </a:prstGeom>
                    <a:noFill/>
                    <a:ln>
                      <a:noFill/>
                    </a:ln>
                  </pic:spPr>
                </pic:pic>
              </a:graphicData>
            </a:graphic>
          </wp:inline>
        </w:drawing>
      </w:r>
      <w:r w:rsidR="008F1D0E">
        <w:t xml:space="preserve">, </w:t>
      </w:r>
      <w:r w:rsidR="00980475">
        <w:t xml:space="preserve">of </w:t>
      </w:r>
      <w:r w:rsidR="008F37FD">
        <w:t xml:space="preserve">the </w:t>
      </w:r>
      <w:r w:rsidR="00980475">
        <w:t>coupled configuration state functions (CSFs)</w:t>
      </w:r>
      <w:r w:rsidR="00295A62">
        <w:t xml:space="preserve"> </w:t>
      </w:r>
      <w:r w:rsidR="00440E64">
        <w:t>Φ</w:t>
      </w:r>
      <w:r w:rsidR="00295A62">
        <w:t xml:space="preserve"> given in the &lt;</w:t>
      </w:r>
      <w:r w:rsidR="00295A62" w:rsidRPr="005945B9">
        <w:rPr>
          <w:rFonts w:ascii="Courier New" w:hAnsi="Courier New" w:cs="Courier New"/>
          <w:b/>
        </w:rPr>
        <w:t>name</w:t>
      </w:r>
      <w:r w:rsidR="00295A62">
        <w:rPr>
          <w:b/>
        </w:rPr>
        <w:t xml:space="preserve">&gt;.c </w:t>
      </w:r>
      <w:r w:rsidR="00295A62">
        <w:t xml:space="preserve">file </w:t>
      </w:r>
      <w:r w:rsidR="008F1D0E">
        <w:t>in the format used by GRASP</w:t>
      </w:r>
      <w:r w:rsidR="00295A62">
        <w:t xml:space="preserve">. </w:t>
      </w:r>
    </w:p>
    <w:p w14:paraId="50653A4E" w14:textId="4C4C4FB4" w:rsidR="008C3A9B" w:rsidRDefault="00457FDD" w:rsidP="005945B9">
      <w:pPr>
        <w:spacing w:line="360" w:lineRule="auto"/>
        <w:ind w:firstLine="720"/>
        <w:jc w:val="both"/>
      </w:pPr>
      <w:r>
        <w:t>To construct the Dirac-</w:t>
      </w:r>
      <w:proofErr w:type="spellStart"/>
      <w:r w:rsidR="00715AAA">
        <w:t>Hartree</w:t>
      </w:r>
      <w:proofErr w:type="spellEnd"/>
      <w:r w:rsidR="00715AAA">
        <w:t>-</w:t>
      </w:r>
      <w:proofErr w:type="spellStart"/>
      <w:r>
        <w:t>Fock</w:t>
      </w:r>
      <w:proofErr w:type="spellEnd"/>
      <w:r>
        <w:t xml:space="preserve"> equations, we need the angular coefficient</w:t>
      </w:r>
      <w:r w:rsidR="00715AAA">
        <w:t>s</w:t>
      </w:r>
      <w:r>
        <w:t xml:space="preserve"> </w:t>
      </w:r>
      <w:proofErr w:type="spellStart"/>
      <w:proofErr w:type="gramStart"/>
      <w:r w:rsidRPr="002174AA">
        <w:rPr>
          <w:i/>
        </w:rPr>
        <w:t>f</w:t>
      </w:r>
      <w:r w:rsidRPr="002174AA">
        <w:rPr>
          <w:i/>
          <w:vertAlign w:val="subscript"/>
        </w:rPr>
        <w:t>k</w:t>
      </w:r>
      <w:proofErr w:type="spellEnd"/>
      <w:r>
        <w:t>(</w:t>
      </w:r>
      <w:proofErr w:type="spellStart"/>
      <w:proofErr w:type="gramEnd"/>
      <w:r w:rsidRPr="002174AA">
        <w:rPr>
          <w:i/>
        </w:rPr>
        <w:t>a</w:t>
      </w:r>
      <w:r>
        <w:t>,</w:t>
      </w:r>
      <w:r w:rsidRPr="002174AA">
        <w:rPr>
          <w:i/>
        </w:rPr>
        <w:t>b</w:t>
      </w:r>
      <w:proofErr w:type="spellEnd"/>
      <w:r>
        <w:t xml:space="preserve">) and </w:t>
      </w:r>
      <w:proofErr w:type="spellStart"/>
      <w:r w:rsidRPr="002174AA">
        <w:rPr>
          <w:i/>
        </w:rPr>
        <w:t>g</w:t>
      </w:r>
      <w:r w:rsidRPr="002174AA">
        <w:rPr>
          <w:i/>
          <w:vertAlign w:val="subscript"/>
        </w:rPr>
        <w:t>k</w:t>
      </w:r>
      <w:proofErr w:type="spellEnd"/>
      <w:r>
        <w:t>(</w:t>
      </w:r>
      <w:proofErr w:type="spellStart"/>
      <w:r w:rsidRPr="002174AA">
        <w:rPr>
          <w:i/>
        </w:rPr>
        <w:t>a</w:t>
      </w:r>
      <w:r>
        <w:t>,</w:t>
      </w:r>
      <w:r w:rsidRPr="002174AA">
        <w:rPr>
          <w:i/>
        </w:rPr>
        <w:t>b</w:t>
      </w:r>
      <w:proofErr w:type="spellEnd"/>
      <w:r>
        <w:t>) in the energy expression (8). I</w:t>
      </w:r>
      <w:r w:rsidR="009F0036">
        <w:t>n the average</w:t>
      </w:r>
      <w:r w:rsidR="00172838">
        <w:t>-</w:t>
      </w:r>
      <w:r w:rsidR="00F94B12">
        <w:t>energy</w:t>
      </w:r>
      <w:r w:rsidR="009F0036">
        <w:t xml:space="preserve"> approximation</w:t>
      </w:r>
      <w:r w:rsidR="002656B5">
        <w:t>,</w:t>
      </w:r>
      <w:r w:rsidR="002656B5">
        <w:rPr>
          <w:b/>
        </w:rPr>
        <w:t xml:space="preserve"> </w:t>
      </w:r>
      <w:r w:rsidR="00715AAA" w:rsidRPr="002656B5">
        <w:rPr>
          <w:rFonts w:ascii="Courier" w:hAnsi="Courier"/>
          <w:b/>
        </w:rPr>
        <w:t>term=AV</w:t>
      </w:r>
      <w:r w:rsidR="002656B5" w:rsidRPr="002656B5">
        <w:t>,</w:t>
      </w:r>
      <w:r>
        <w:t xml:space="preserve"> these coefficients</w:t>
      </w:r>
      <w:r w:rsidR="009718C0">
        <w:t xml:space="preserve">, for a single configuration, </w:t>
      </w:r>
      <w:proofErr w:type="gramStart"/>
      <w:r>
        <w:t>are</w:t>
      </w:r>
      <w:proofErr w:type="gramEnd"/>
      <w:r>
        <w:t xml:space="preserve"> defined by </w:t>
      </w:r>
      <w:r w:rsidR="00105A86">
        <w:t xml:space="preserve">the </w:t>
      </w:r>
      <w:r>
        <w:t>following e</w:t>
      </w:r>
      <w:r w:rsidR="008F1C3B">
        <w:t>xpression</w:t>
      </w:r>
      <w:r w:rsidR="0078493F">
        <w:t xml:space="preserve"> [21]</w:t>
      </w:r>
      <w:r>
        <w:t>:</w:t>
      </w:r>
      <w:r w:rsidR="00F70A4B">
        <w:t xml:space="preserve"> </w:t>
      </w:r>
    </w:p>
    <w:p w14:paraId="567AB31A" w14:textId="4987FE5F" w:rsidR="008C3A9B" w:rsidRDefault="00457FDD" w:rsidP="00172838">
      <w:pPr>
        <w:spacing w:line="360" w:lineRule="auto"/>
        <w:jc w:val="right"/>
      </w:pPr>
      <w:r>
        <w:t xml:space="preserve"> </w:t>
      </w:r>
      <w:r w:rsidR="00080E28" w:rsidRPr="008F1C3B">
        <w:rPr>
          <w:b/>
          <w:position w:val="-104"/>
        </w:rPr>
        <w:object w:dxaOrig="8660" w:dyaOrig="2020" w14:anchorId="0D1A6B03">
          <v:shape id="_x0000_i1029" type="#_x0000_t75" style="width:433pt;height:101.1pt" o:ole="">
            <v:imagedata r:id="rId19" o:title=""/>
          </v:shape>
          <o:OLEObject Type="Embed" ProgID="Equation.3" ShapeID="_x0000_i1029" DrawAspect="Content" ObjectID="_1512976398" r:id="rId20"/>
        </w:object>
      </w:r>
      <w:r w:rsidR="004D7414">
        <w:rPr>
          <w:b/>
        </w:rPr>
        <w:t>,</w:t>
      </w:r>
      <w:r w:rsidR="008F1C3B">
        <w:rPr>
          <w:b/>
        </w:rPr>
        <w:t xml:space="preserve">    </w:t>
      </w:r>
      <w:r>
        <w:t xml:space="preserve"> </w:t>
      </w:r>
      <w:r w:rsidR="008F1C3B">
        <w:t>(2</w:t>
      </w:r>
      <w:r w:rsidR="004D7414">
        <w:t>8</w:t>
      </w:r>
      <w:r w:rsidR="008F1C3B">
        <w:t>)</w:t>
      </w:r>
    </w:p>
    <w:p w14:paraId="3C35D472" w14:textId="445CBD27" w:rsidR="008F1C3B" w:rsidRPr="008F1C3B" w:rsidRDefault="008F1C3B" w:rsidP="00172838">
      <w:pPr>
        <w:spacing w:line="360" w:lineRule="auto"/>
      </w:pPr>
      <w:proofErr w:type="gramStart"/>
      <w:r>
        <w:t>where</w:t>
      </w:r>
      <w:proofErr w:type="gramEnd"/>
      <w:r>
        <w:t xml:space="preserve"> t</w:t>
      </w:r>
      <w:r w:rsidRPr="008F1C3B">
        <w:t xml:space="preserve">he reduced matrix element </w:t>
      </w:r>
      <w:r w:rsidR="00080E28" w:rsidRPr="002174AA">
        <w:rPr>
          <w:position w:val="-12"/>
          <w:lang w:val="ru-RU"/>
        </w:rPr>
        <w:object w:dxaOrig="1680" w:dyaOrig="380" w14:anchorId="7D6FC81B">
          <v:shape id="_x0000_i1030" type="#_x0000_t75" style="width:84pt;height:19.2pt" o:ole="">
            <v:imagedata r:id="rId21" o:title=""/>
          </v:shape>
          <o:OLEObject Type="Embed" ProgID="Equation.3" ShapeID="_x0000_i1030" DrawAspect="Content" ObjectID="_1512976399" r:id="rId22"/>
        </w:object>
      </w:r>
      <w:r w:rsidRPr="008F1C3B">
        <w:t xml:space="preserve"> is </w:t>
      </w:r>
      <w:r w:rsidR="00012B32">
        <w:t xml:space="preserve">not zero when </w:t>
      </w:r>
      <w:r w:rsidR="00012B32" w:rsidRPr="00012B32">
        <w:rPr>
          <w:i/>
        </w:rPr>
        <w:t>l</w:t>
      </w:r>
      <w:r w:rsidR="00012B32" w:rsidRPr="00012B32">
        <w:rPr>
          <w:i/>
          <w:vertAlign w:val="subscript"/>
        </w:rPr>
        <w:t>a</w:t>
      </w:r>
      <w:r w:rsidR="00012B32">
        <w:t xml:space="preserve">+ </w:t>
      </w:r>
      <w:proofErr w:type="spellStart"/>
      <w:r w:rsidR="00012B32" w:rsidRPr="00012B32">
        <w:rPr>
          <w:i/>
        </w:rPr>
        <w:t>l</w:t>
      </w:r>
      <w:r w:rsidR="00012B32" w:rsidRPr="00012B32">
        <w:rPr>
          <w:i/>
          <w:vertAlign w:val="subscript"/>
        </w:rPr>
        <w:t>b</w:t>
      </w:r>
      <w:r w:rsidR="00012B32" w:rsidRPr="00012B32">
        <w:rPr>
          <w:i/>
        </w:rPr>
        <w:t>+k</w:t>
      </w:r>
      <w:proofErr w:type="spellEnd"/>
      <w:r w:rsidR="00012B32" w:rsidRPr="00012B32">
        <w:rPr>
          <w:i/>
        </w:rPr>
        <w:t xml:space="preserve"> </w:t>
      </w:r>
      <w:r w:rsidR="00012B32">
        <w:t xml:space="preserve">is even and </w:t>
      </w:r>
      <w:r w:rsidR="0020513A">
        <w:t>has</w:t>
      </w:r>
      <w:r w:rsidR="00715AAA">
        <w:t xml:space="preserve"> the</w:t>
      </w:r>
      <w:r w:rsidR="0020513A">
        <w:t xml:space="preserve"> form</w:t>
      </w:r>
    </w:p>
    <w:p w14:paraId="7823F7BF" w14:textId="32C159F1" w:rsidR="00715AAA" w:rsidRDefault="00080E28" w:rsidP="00715AAA">
      <w:pPr>
        <w:spacing w:line="360" w:lineRule="auto"/>
        <w:jc w:val="right"/>
      </w:pPr>
      <w:r w:rsidRPr="00F45607">
        <w:rPr>
          <w:position w:val="-30"/>
        </w:rPr>
        <w:object w:dxaOrig="5340" w:dyaOrig="720" w14:anchorId="7D9AB291">
          <v:shape id="_x0000_i1031" type="#_x0000_t75" style="width:267pt;height:36pt" o:ole="">
            <v:imagedata r:id="rId23" o:title=""/>
          </v:shape>
          <o:OLEObject Type="Embed" ProgID="Equation.3" ShapeID="_x0000_i1031" DrawAspect="Content" ObjectID="_1512976400" r:id="rId24"/>
        </w:object>
      </w:r>
      <w:r w:rsidR="008F1C3B">
        <w:t xml:space="preserve">     </w:t>
      </w:r>
      <w:r w:rsidR="00012B32">
        <w:t xml:space="preserve">  </w:t>
      </w:r>
      <w:r w:rsidR="008F1C3B">
        <w:t xml:space="preserve">        </w:t>
      </w:r>
      <w:r w:rsidR="002174AA">
        <w:t xml:space="preserve">          </w:t>
      </w:r>
      <w:r w:rsidR="008F1C3B">
        <w:t xml:space="preserve">            (2</w:t>
      </w:r>
      <w:r w:rsidR="004D7414">
        <w:t>8</w:t>
      </w:r>
      <w:r w:rsidR="008F1C3B">
        <w:t>)</w:t>
      </w:r>
    </w:p>
    <w:p w14:paraId="16E44E87" w14:textId="7AF26FB8" w:rsidR="0020513A" w:rsidRPr="00274EB2" w:rsidRDefault="0020513A" w:rsidP="00172838">
      <w:pPr>
        <w:spacing w:line="360" w:lineRule="auto"/>
        <w:jc w:val="both"/>
      </w:pPr>
      <w:r>
        <w:t xml:space="preserve">In </w:t>
      </w:r>
      <w:r w:rsidR="002174AA">
        <w:t xml:space="preserve">the </w:t>
      </w:r>
      <w:r>
        <w:t xml:space="preserve">case of </w:t>
      </w:r>
      <w:r w:rsidR="009718C0">
        <w:t>the specific configuration</w:t>
      </w:r>
      <w:r w:rsidR="002174AA">
        <w:t xml:space="preserve"> states in the </w:t>
      </w:r>
      <w:proofErr w:type="spellStart"/>
      <w:r w:rsidR="002174AA" w:rsidRPr="002174AA">
        <w:rPr>
          <w:i/>
        </w:rPr>
        <w:t>jj</w:t>
      </w:r>
      <w:proofErr w:type="spellEnd"/>
      <w:r w:rsidR="002174AA">
        <w:t xml:space="preserve">-coupling the coefficients </w:t>
      </w:r>
      <w:proofErr w:type="spellStart"/>
      <w:proofErr w:type="gramStart"/>
      <w:r w:rsidR="001B1EC9" w:rsidRPr="002174AA">
        <w:rPr>
          <w:i/>
        </w:rPr>
        <w:t>f</w:t>
      </w:r>
      <w:r w:rsidR="001B1EC9" w:rsidRPr="002174AA">
        <w:rPr>
          <w:i/>
          <w:vertAlign w:val="subscript"/>
        </w:rPr>
        <w:t>k</w:t>
      </w:r>
      <w:proofErr w:type="spellEnd"/>
      <w:r w:rsidR="001B1EC9">
        <w:t>(</w:t>
      </w:r>
      <w:proofErr w:type="spellStart"/>
      <w:proofErr w:type="gramEnd"/>
      <w:r w:rsidR="001B1EC9" w:rsidRPr="002174AA">
        <w:rPr>
          <w:i/>
        </w:rPr>
        <w:t>a</w:t>
      </w:r>
      <w:r w:rsidR="001B1EC9">
        <w:t>,</w:t>
      </w:r>
      <w:r w:rsidR="001B1EC9" w:rsidRPr="002174AA">
        <w:rPr>
          <w:i/>
        </w:rPr>
        <w:t>b</w:t>
      </w:r>
      <w:proofErr w:type="spellEnd"/>
      <w:r w:rsidR="001B1EC9">
        <w:t xml:space="preserve">) and </w:t>
      </w:r>
      <w:proofErr w:type="spellStart"/>
      <w:r w:rsidR="001B1EC9" w:rsidRPr="002174AA">
        <w:rPr>
          <w:i/>
        </w:rPr>
        <w:t>g</w:t>
      </w:r>
      <w:r w:rsidR="001B1EC9" w:rsidRPr="002174AA">
        <w:rPr>
          <w:i/>
          <w:vertAlign w:val="subscript"/>
        </w:rPr>
        <w:t>k</w:t>
      </w:r>
      <w:proofErr w:type="spellEnd"/>
      <w:r w:rsidR="001B1EC9">
        <w:t>(</w:t>
      </w:r>
      <w:proofErr w:type="spellStart"/>
      <w:r w:rsidR="001B1EC9" w:rsidRPr="002174AA">
        <w:rPr>
          <w:i/>
        </w:rPr>
        <w:t>a</w:t>
      </w:r>
      <w:r w:rsidR="001B1EC9">
        <w:t>,</w:t>
      </w:r>
      <w:r w:rsidR="001B1EC9" w:rsidRPr="002174AA">
        <w:rPr>
          <w:i/>
        </w:rPr>
        <w:t>b</w:t>
      </w:r>
      <w:proofErr w:type="spellEnd"/>
      <w:r w:rsidR="001B1EC9">
        <w:t xml:space="preserve">) </w:t>
      </w:r>
      <w:r w:rsidR="008F1D0E">
        <w:t>are obtained using</w:t>
      </w:r>
      <w:r w:rsidR="002174AA">
        <w:t xml:space="preserve"> the general </w:t>
      </w:r>
      <w:r w:rsidR="004D7414">
        <w:t>module</w:t>
      </w:r>
      <w:r w:rsidR="002174AA">
        <w:t xml:space="preserve"> </w:t>
      </w:r>
      <w:proofErr w:type="spellStart"/>
      <w:r w:rsidR="002174AA" w:rsidRPr="002174AA">
        <w:rPr>
          <w:rFonts w:ascii="Courier New" w:hAnsi="Courier New" w:cs="Courier New"/>
          <w:b/>
        </w:rPr>
        <w:t>jj_energy_coef</w:t>
      </w:r>
      <w:proofErr w:type="spellEnd"/>
      <w:r w:rsidR="002174AA" w:rsidRPr="002174AA">
        <w:rPr>
          <w:b/>
        </w:rPr>
        <w:t>,</w:t>
      </w:r>
      <w:r w:rsidR="002174AA" w:rsidRPr="002174AA">
        <w:t xml:space="preserve"> which is part </w:t>
      </w:r>
      <w:r w:rsidR="002174AA">
        <w:t>of the DBSR complex and will</w:t>
      </w:r>
      <w:r w:rsidR="00F21B08">
        <w:t xml:space="preserve"> not be</w:t>
      </w:r>
      <w:r w:rsidR="002174AA">
        <w:t xml:space="preserve"> discussed here</w:t>
      </w:r>
      <w:r w:rsidR="002174AA" w:rsidRPr="002174AA">
        <w:t xml:space="preserve">. </w:t>
      </w:r>
      <w:r w:rsidR="002174AA">
        <w:t xml:space="preserve">For the </w:t>
      </w:r>
      <w:r w:rsidR="004D7414">
        <w:t xml:space="preserve">given </w:t>
      </w:r>
      <w:r w:rsidR="002174AA">
        <w:t xml:space="preserve">list of </w:t>
      </w:r>
      <w:proofErr w:type="spellStart"/>
      <w:r w:rsidR="00715AAA" w:rsidRPr="0078493F">
        <w:rPr>
          <w:i/>
        </w:rPr>
        <w:t>jj</w:t>
      </w:r>
      <w:proofErr w:type="spellEnd"/>
      <w:r w:rsidR="00715AAA">
        <w:t xml:space="preserve">-coupled </w:t>
      </w:r>
      <w:r w:rsidR="002174AA">
        <w:t xml:space="preserve">configurations, </w:t>
      </w:r>
      <w:r w:rsidR="001B1EC9">
        <w:t xml:space="preserve">the </w:t>
      </w:r>
      <w:r w:rsidR="00274EB2">
        <w:t>Dirac-</w:t>
      </w:r>
      <w:proofErr w:type="spellStart"/>
      <w:r w:rsidR="00715AAA">
        <w:t>Hartree</w:t>
      </w:r>
      <w:proofErr w:type="spellEnd"/>
      <w:r w:rsidR="00715AAA">
        <w:t>-</w:t>
      </w:r>
      <w:proofErr w:type="spellStart"/>
      <w:r w:rsidR="00274EB2">
        <w:t>Fock</w:t>
      </w:r>
      <w:proofErr w:type="spellEnd"/>
      <w:r w:rsidR="00274EB2">
        <w:t xml:space="preserve"> equations are de</w:t>
      </w:r>
      <w:r w:rsidR="00F21B08">
        <w:t xml:space="preserve">signed to minimize </w:t>
      </w:r>
      <w:r w:rsidR="00274EB2">
        <w:t>the wei</w:t>
      </w:r>
      <w:r w:rsidR="007019CA">
        <w:t xml:space="preserve">ghted sum of all the </w:t>
      </w:r>
      <w:r w:rsidR="007019CA" w:rsidRPr="00C318CE">
        <w:t>average</w:t>
      </w:r>
      <w:r w:rsidR="00715AAA">
        <w:t xml:space="preserve"> ener</w:t>
      </w:r>
      <w:r w:rsidR="00281D25">
        <w:t xml:space="preserve">gies of the </w:t>
      </w:r>
      <w:r w:rsidR="005C0C24" w:rsidRPr="00C318CE">
        <w:t>configurations</w:t>
      </w:r>
      <w:r w:rsidR="00715AAA" w:rsidRPr="00281D25">
        <w:t xml:space="preserve"> </w:t>
      </w:r>
      <w:r w:rsidR="00715AAA">
        <w:t>in the list</w:t>
      </w:r>
      <w:r w:rsidR="00274EB2">
        <w:t xml:space="preserve">. </w:t>
      </w:r>
      <w:r w:rsidR="00715AAA">
        <w:t xml:space="preserve"> When </w:t>
      </w:r>
      <w:r w:rsidR="00EF7DA3" w:rsidRPr="002656B5">
        <w:rPr>
          <w:rFonts w:ascii="Courier" w:hAnsi="Courier"/>
          <w:b/>
        </w:rPr>
        <w:t>term=</w:t>
      </w:r>
      <w:r w:rsidR="00EF7DA3">
        <w:rPr>
          <w:rFonts w:ascii="Courier" w:hAnsi="Courier"/>
          <w:b/>
        </w:rPr>
        <w:t>AV</w:t>
      </w:r>
      <w:r w:rsidR="00EF7DA3" w:rsidRPr="00EF7DA3">
        <w:t xml:space="preserve"> or </w:t>
      </w:r>
      <w:r w:rsidR="00715AAA" w:rsidRPr="002656B5">
        <w:rPr>
          <w:rFonts w:ascii="Courier" w:hAnsi="Courier"/>
          <w:b/>
        </w:rPr>
        <w:t>term=LS</w:t>
      </w:r>
      <w:r w:rsidR="00715AAA">
        <w:rPr>
          <w:b/>
        </w:rPr>
        <w:t xml:space="preserve">, </w:t>
      </w:r>
      <w:r w:rsidR="004E7F5E">
        <w:t xml:space="preserve">the </w:t>
      </w:r>
      <w:r w:rsidR="009718C0">
        <w:t xml:space="preserve">default </w:t>
      </w:r>
      <w:r w:rsidR="00281D25">
        <w:t>weights for</w:t>
      </w:r>
      <w:r w:rsidR="009718C0">
        <w:t xml:space="preserve"> the average energy expressions are their </w:t>
      </w:r>
      <w:r w:rsidR="00715AAA">
        <w:t>statistical weights</w:t>
      </w:r>
      <w:r w:rsidR="006C3E67">
        <w:t>, whereas</w:t>
      </w:r>
      <w:r w:rsidR="004E7F5E">
        <w:t xml:space="preserve"> when </w:t>
      </w:r>
      <w:r w:rsidR="006C3E67" w:rsidRPr="002656B5">
        <w:rPr>
          <w:rFonts w:ascii="Courier" w:hAnsi="Courier"/>
          <w:b/>
        </w:rPr>
        <w:t>term=</w:t>
      </w:r>
      <w:proofErr w:type="spellStart"/>
      <w:proofErr w:type="gramStart"/>
      <w:r w:rsidR="006C3E67" w:rsidRPr="002656B5">
        <w:rPr>
          <w:rFonts w:ascii="Courier" w:hAnsi="Courier"/>
          <w:b/>
        </w:rPr>
        <w:t>jj</w:t>
      </w:r>
      <w:proofErr w:type="spellEnd"/>
      <w:proofErr w:type="gramEnd"/>
      <w:r w:rsidR="004E7F5E">
        <w:t>, the weights of all coupl</w:t>
      </w:r>
      <w:r w:rsidR="00281D25">
        <w:t>ed CSFs</w:t>
      </w:r>
      <w:r w:rsidR="004E7F5E">
        <w:t xml:space="preserve"> </w:t>
      </w:r>
      <w:r w:rsidR="006C3E67">
        <w:t xml:space="preserve">in the file </w:t>
      </w:r>
      <w:r w:rsidR="006C3E67" w:rsidRPr="002656B5">
        <w:rPr>
          <w:rFonts w:ascii="Courier" w:hAnsi="Courier"/>
          <w:b/>
        </w:rPr>
        <w:t>&lt;</w:t>
      </w:r>
      <w:r w:rsidR="002656B5" w:rsidRPr="002656B5">
        <w:rPr>
          <w:rFonts w:ascii="Courier" w:hAnsi="Courier" w:cs="Courier New"/>
          <w:b/>
        </w:rPr>
        <w:t>name</w:t>
      </w:r>
      <w:r w:rsidR="006C3E67" w:rsidRPr="002656B5">
        <w:rPr>
          <w:rFonts w:ascii="Courier" w:hAnsi="Courier"/>
          <w:b/>
        </w:rPr>
        <w:t xml:space="preserve">&gt;.c </w:t>
      </w:r>
      <w:r w:rsidR="006C3E67">
        <w:t xml:space="preserve">are equal.  </w:t>
      </w:r>
      <w:r w:rsidR="00F94B12">
        <w:t>T</w:t>
      </w:r>
      <w:r w:rsidR="004E7F5E">
        <w:t>he weight coefficients may</w:t>
      </w:r>
      <w:r w:rsidR="00F94B12">
        <w:t xml:space="preserve"> also </w:t>
      </w:r>
      <w:r w:rsidR="004E7F5E">
        <w:t>be</w:t>
      </w:r>
      <w:r w:rsidR="00274EB2">
        <w:t xml:space="preserve"> </w:t>
      </w:r>
      <w:r w:rsidR="00CD1ABD">
        <w:t>defined</w:t>
      </w:r>
      <w:r w:rsidR="00274EB2">
        <w:t xml:space="preserve"> by</w:t>
      </w:r>
      <w:r w:rsidR="004E7F5E">
        <w:t xml:space="preserve"> the</w:t>
      </w:r>
      <w:r w:rsidR="00274EB2">
        <w:t xml:space="preserve"> input parameter </w:t>
      </w:r>
      <w:proofErr w:type="spellStart"/>
      <w:r w:rsidR="00715AAA">
        <w:rPr>
          <w:rFonts w:ascii="Courier New" w:hAnsi="Courier New" w:cs="Courier New"/>
          <w:b/>
        </w:rPr>
        <w:t>ea</w:t>
      </w:r>
      <w:r w:rsidR="00274EB2" w:rsidRPr="00274EB2">
        <w:rPr>
          <w:rFonts w:ascii="Courier New" w:hAnsi="Courier New" w:cs="Courier New"/>
          <w:b/>
        </w:rPr>
        <w:t>l</w:t>
      </w:r>
      <w:proofErr w:type="spellEnd"/>
      <w:r w:rsidR="00274EB2" w:rsidRPr="00274EB2">
        <w:t xml:space="preserve">, </w:t>
      </w:r>
      <w:r w:rsidR="00274EB2">
        <w:t>in the same way as in the GRASP program</w:t>
      </w:r>
      <w:r w:rsidR="00CD1ABD">
        <w:t xml:space="preserve"> (see also </w:t>
      </w:r>
      <w:r w:rsidR="00281D25">
        <w:t xml:space="preserve">sections </w:t>
      </w:r>
      <w:r w:rsidR="00281D25" w:rsidRPr="00C318CE">
        <w:t>5 and 6</w:t>
      </w:r>
      <w:r w:rsidR="00CD1ABD">
        <w:t>)</w:t>
      </w:r>
      <w:r w:rsidR="006C3E67">
        <w:t xml:space="preserve"> except that </w:t>
      </w:r>
      <w:r w:rsidR="002656B5">
        <w:t xml:space="preserve">configuration </w:t>
      </w:r>
      <w:r w:rsidR="006C3E67">
        <w:t>interactions</w:t>
      </w:r>
      <w:r w:rsidR="00715AAA">
        <w:t xml:space="preserve"> </w:t>
      </w:r>
      <w:r w:rsidR="006C3E67">
        <w:t>are not included</w:t>
      </w:r>
      <w:r w:rsidR="008F1D0E">
        <w:t xml:space="preserve"> in the energy functional.</w:t>
      </w:r>
      <w:r w:rsidR="00274EB2" w:rsidRPr="00274EB2">
        <w:t xml:space="preserve"> </w:t>
      </w:r>
    </w:p>
    <w:p w14:paraId="4FA5597F" w14:textId="77777777" w:rsidR="0020513A" w:rsidRDefault="0020513A" w:rsidP="0020513A">
      <w:pPr>
        <w:spacing w:line="276" w:lineRule="auto"/>
        <w:jc w:val="both"/>
      </w:pPr>
    </w:p>
    <w:p w14:paraId="15674FC8" w14:textId="6418992F" w:rsidR="00274EB2" w:rsidRDefault="00274EB2" w:rsidP="0020513A">
      <w:pPr>
        <w:spacing w:line="276" w:lineRule="auto"/>
        <w:jc w:val="both"/>
      </w:pPr>
      <w:proofErr w:type="gramStart"/>
      <w:r>
        <w:t>4.</w:t>
      </w:r>
      <w:r w:rsidR="00831457">
        <w:t>4</w:t>
      </w:r>
      <w:r>
        <w:t xml:space="preserve">  Initial</w:t>
      </w:r>
      <w:proofErr w:type="gramEnd"/>
      <w:r>
        <w:t xml:space="preserve"> estimations</w:t>
      </w:r>
    </w:p>
    <w:p w14:paraId="376C5BB0" w14:textId="77777777" w:rsidR="00274EB2" w:rsidRDefault="00274EB2" w:rsidP="0020513A">
      <w:pPr>
        <w:spacing w:line="276" w:lineRule="auto"/>
        <w:jc w:val="both"/>
      </w:pPr>
    </w:p>
    <w:p w14:paraId="530632F9" w14:textId="6998556E" w:rsidR="003D3ECE" w:rsidRDefault="00274EB2" w:rsidP="004D7414">
      <w:pPr>
        <w:spacing w:line="360" w:lineRule="auto"/>
        <w:jc w:val="both"/>
      </w:pPr>
      <w:r>
        <w:t xml:space="preserve">Initial estimations for the radial functions </w:t>
      </w:r>
      <w:r w:rsidR="00AD2369">
        <w:t>are obtained ei</w:t>
      </w:r>
      <w:r w:rsidR="008F1D0E">
        <w:t>ther from</w:t>
      </w:r>
      <w:r w:rsidR="00AD2369">
        <w:t xml:space="preserve"> sc</w:t>
      </w:r>
      <w:r w:rsidR="006C3E67">
        <w:t>ree</w:t>
      </w:r>
      <w:r w:rsidR="00F94B12">
        <w:t xml:space="preserve">ned hydrogen functions or from </w:t>
      </w:r>
      <w:r w:rsidR="006C3E67">
        <w:t>rea</w:t>
      </w:r>
      <w:r w:rsidR="00556500">
        <w:t xml:space="preserve">ding </w:t>
      </w:r>
      <w:r w:rsidR="004E7F5E">
        <w:t>the file</w:t>
      </w:r>
      <w:r w:rsidR="00556500">
        <w:t xml:space="preserve"> specified by the </w:t>
      </w:r>
      <w:proofErr w:type="spellStart"/>
      <w:proofErr w:type="gramStart"/>
      <w:r w:rsidR="00556500" w:rsidRPr="005824B4">
        <w:rPr>
          <w:rFonts w:ascii="Courier New" w:hAnsi="Courier New" w:cs="Courier New"/>
          <w:b/>
        </w:rPr>
        <w:t>inp</w:t>
      </w:r>
      <w:proofErr w:type="spellEnd"/>
      <w:proofErr w:type="gramEnd"/>
      <w:r w:rsidR="00556500" w:rsidRPr="005824B4">
        <w:rPr>
          <w:rFonts w:ascii="Courier New" w:hAnsi="Courier New" w:cs="Courier New"/>
          <w:b/>
        </w:rPr>
        <w:t>=</w:t>
      </w:r>
      <w:r w:rsidR="00F94B12" w:rsidRPr="005824B4">
        <w:rPr>
          <w:rFonts w:ascii="Courier New" w:hAnsi="Courier New" w:cs="Courier New"/>
          <w:b/>
        </w:rPr>
        <w:t>&lt;</w:t>
      </w:r>
      <w:r w:rsidR="00E74062" w:rsidRPr="005824B4">
        <w:rPr>
          <w:rFonts w:ascii="Courier New" w:hAnsi="Courier New" w:cs="Courier New"/>
          <w:b/>
        </w:rPr>
        <w:t>file</w:t>
      </w:r>
      <w:r w:rsidR="00556500" w:rsidRPr="005824B4">
        <w:rPr>
          <w:rFonts w:ascii="Courier New" w:hAnsi="Courier New" w:cs="Courier New"/>
          <w:b/>
        </w:rPr>
        <w:t>name</w:t>
      </w:r>
      <w:r w:rsidR="00F94B12" w:rsidRPr="005824B4">
        <w:rPr>
          <w:rFonts w:ascii="Courier New" w:hAnsi="Courier New" w:cs="Courier New"/>
        </w:rPr>
        <w:t>&gt;</w:t>
      </w:r>
      <w:r w:rsidR="00556500">
        <w:t xml:space="preserve"> parameter</w:t>
      </w:r>
      <w:r w:rsidR="006C3E67">
        <w:t xml:space="preserve">. </w:t>
      </w:r>
      <w:r w:rsidR="00556500">
        <w:t xml:space="preserve"> This</w:t>
      </w:r>
      <w:r w:rsidR="006C3E67">
        <w:t xml:space="preserve"> </w:t>
      </w:r>
      <w:r w:rsidR="00AD2369">
        <w:t>file should contain the B-spline expansions for the large and small component</w:t>
      </w:r>
      <w:r w:rsidR="00556500">
        <w:t xml:space="preserve">s, </w:t>
      </w:r>
      <w:r w:rsidR="00556500" w:rsidRPr="0078493F">
        <w:rPr>
          <w:i/>
        </w:rPr>
        <w:t>P</w:t>
      </w:r>
      <w:r w:rsidR="00556500">
        <w:t xml:space="preserve"> and </w:t>
      </w:r>
      <w:r w:rsidR="00556500" w:rsidRPr="0078493F">
        <w:rPr>
          <w:i/>
        </w:rPr>
        <w:t>Q</w:t>
      </w:r>
      <w:r w:rsidR="00556500">
        <w:t>, obtained from a previous calculation</w:t>
      </w:r>
      <w:r w:rsidR="00AD2369">
        <w:t>.  These file</w:t>
      </w:r>
      <w:r w:rsidR="006C3E67">
        <w:t>s</w:t>
      </w:r>
      <w:r w:rsidR="00AD2369">
        <w:t xml:space="preserve"> </w:t>
      </w:r>
      <w:r w:rsidR="00A3187E">
        <w:t>may</w:t>
      </w:r>
      <w:r w:rsidR="004E7F5E">
        <w:t xml:space="preserve"> </w:t>
      </w:r>
      <w:r w:rsidR="00AD2369">
        <w:t xml:space="preserve">have </w:t>
      </w:r>
      <w:r w:rsidR="006C3E67">
        <w:t xml:space="preserve">the </w:t>
      </w:r>
      <w:r w:rsidR="00AD2369">
        <w:t xml:space="preserve">default extension </w:t>
      </w:r>
      <w:r w:rsidR="00AD2369" w:rsidRPr="00AD2369">
        <w:rPr>
          <w:rFonts w:ascii="Courier New" w:hAnsi="Courier New" w:cs="Courier New"/>
          <w:b/>
        </w:rPr>
        <w:t>.</w:t>
      </w:r>
      <w:proofErr w:type="spellStart"/>
      <w:r w:rsidR="00AD2369" w:rsidRPr="00AD2369">
        <w:rPr>
          <w:rFonts w:ascii="Courier New" w:hAnsi="Courier New" w:cs="Courier New"/>
          <w:b/>
        </w:rPr>
        <w:t>bsw</w:t>
      </w:r>
      <w:proofErr w:type="spellEnd"/>
      <w:r w:rsidR="00AD2369">
        <w:t xml:space="preserve"> and </w:t>
      </w:r>
      <w:r w:rsidR="00F94B12">
        <w:t>contain</w:t>
      </w:r>
      <w:r w:rsidR="008F1D0E">
        <w:t>,</w:t>
      </w:r>
      <w:r w:rsidR="00F94B12">
        <w:t xml:space="preserve"> </w:t>
      </w:r>
      <w:r w:rsidR="00AD2369">
        <w:t>along with t</w:t>
      </w:r>
      <w:r w:rsidR="009718C0">
        <w:t>he radial functions</w:t>
      </w:r>
      <w:r w:rsidR="008F1D0E">
        <w:t>,</w:t>
      </w:r>
      <w:r w:rsidR="00E74062">
        <w:t xml:space="preserve"> also</w:t>
      </w:r>
      <w:r w:rsidR="00AD2369">
        <w:t xml:space="preserve"> the B-spline grid used in the</w:t>
      </w:r>
      <w:r w:rsidR="004E7F5E">
        <w:t>ir calculation</w:t>
      </w:r>
      <w:r w:rsidR="00AD2369">
        <w:t xml:space="preserve">. </w:t>
      </w:r>
      <w:r w:rsidR="006C3E67">
        <w:t>Should t</w:t>
      </w:r>
      <w:r w:rsidR="003D3ECE">
        <w:t>his B</w:t>
      </w:r>
      <w:r w:rsidR="006C3E67">
        <w:t>-spline grid</w:t>
      </w:r>
      <w:r w:rsidR="003D3ECE">
        <w:t xml:space="preserve"> not </w:t>
      </w:r>
      <w:r w:rsidR="00AD2369">
        <w:t>coincide with the grid used in the current calculations</w:t>
      </w:r>
      <w:r w:rsidR="006C3E67">
        <w:t>,</w:t>
      </w:r>
      <w:r w:rsidR="003D3ECE">
        <w:t xml:space="preserve"> the </w:t>
      </w:r>
      <w:r w:rsidR="004D7414">
        <w:t xml:space="preserve">corresponding </w:t>
      </w:r>
      <w:r w:rsidR="00AD2369">
        <w:t xml:space="preserve">B-spline expansions will be </w:t>
      </w:r>
      <w:r w:rsidR="003D3ECE">
        <w:t xml:space="preserve">converted to the current </w:t>
      </w:r>
      <w:proofErr w:type="gramStart"/>
      <w:r w:rsidR="003D3ECE">
        <w:t>grid.</w:t>
      </w:r>
      <w:proofErr w:type="gramEnd"/>
      <w:r w:rsidR="003D3ECE">
        <w:t xml:space="preserve"> </w:t>
      </w:r>
      <w:r w:rsidR="00556500">
        <w:t xml:space="preserve"> </w:t>
      </w:r>
      <w:r w:rsidR="003D3ECE">
        <w:t xml:space="preserve">If the input file has the extension </w:t>
      </w:r>
      <w:r w:rsidR="003D3ECE" w:rsidRPr="003D3ECE">
        <w:rPr>
          <w:rFonts w:ascii="Courier New" w:hAnsi="Courier New" w:cs="Courier New"/>
          <w:b/>
        </w:rPr>
        <w:t>.w</w:t>
      </w:r>
      <w:r w:rsidR="003D3ECE">
        <w:t xml:space="preserve">, it will </w:t>
      </w:r>
      <w:r w:rsidR="006C3E67">
        <w:t>mean that the radial functions are</w:t>
      </w:r>
      <w:r w:rsidR="003D3ECE">
        <w:t xml:space="preserve"> written in th</w:t>
      </w:r>
      <w:r w:rsidR="008F1D0E">
        <w:t xml:space="preserve">e GRASP format </w:t>
      </w:r>
      <w:proofErr w:type="gramStart"/>
      <w:r w:rsidR="008F1D0E">
        <w:t xml:space="preserve">and </w:t>
      </w:r>
      <w:r w:rsidR="003D3ECE">
        <w:t xml:space="preserve"> will</w:t>
      </w:r>
      <w:proofErr w:type="gramEnd"/>
      <w:r w:rsidR="003D3ECE">
        <w:t xml:space="preserve"> be converted </w:t>
      </w:r>
      <w:r w:rsidR="008F1D0E">
        <w:t xml:space="preserve">to </w:t>
      </w:r>
      <w:r w:rsidR="003D3ECE">
        <w:t xml:space="preserve">the B-spline representation. </w:t>
      </w:r>
    </w:p>
    <w:p w14:paraId="2FDE519A" w14:textId="77777777" w:rsidR="003D3ECE" w:rsidRDefault="003D3ECE" w:rsidP="004D7414">
      <w:pPr>
        <w:spacing w:line="360" w:lineRule="auto"/>
        <w:jc w:val="both"/>
      </w:pPr>
    </w:p>
    <w:p w14:paraId="7EED3DEF" w14:textId="4C9AF6C6" w:rsidR="00274EB2" w:rsidRDefault="003D3ECE" w:rsidP="003D3ECE">
      <w:pPr>
        <w:spacing w:line="276" w:lineRule="auto"/>
        <w:jc w:val="both"/>
      </w:pPr>
      <w:proofErr w:type="gramStart"/>
      <w:r>
        <w:t>4.</w:t>
      </w:r>
      <w:r w:rsidR="00831457">
        <w:t>5</w:t>
      </w:r>
      <w:r>
        <w:t xml:space="preserve">  </w:t>
      </w:r>
      <w:r w:rsidR="009E70EB">
        <w:t>SCF</w:t>
      </w:r>
      <w:proofErr w:type="gramEnd"/>
      <w:r w:rsidR="009E70EB">
        <w:t xml:space="preserve"> procedure</w:t>
      </w:r>
      <w:r>
        <w:t xml:space="preserve">   </w:t>
      </w:r>
    </w:p>
    <w:p w14:paraId="6E6DF47B" w14:textId="77777777" w:rsidR="0020513A" w:rsidRDefault="0020513A" w:rsidP="0020513A">
      <w:pPr>
        <w:spacing w:line="276" w:lineRule="auto"/>
        <w:jc w:val="both"/>
      </w:pPr>
    </w:p>
    <w:p w14:paraId="0B48F9DD" w14:textId="53F1610D" w:rsidR="00A56069" w:rsidRDefault="00C24468" w:rsidP="004D7414">
      <w:pPr>
        <w:spacing w:line="360" w:lineRule="auto"/>
        <w:jc w:val="both"/>
      </w:pPr>
      <w:r>
        <w:t xml:space="preserve">The central routine of the program is </w:t>
      </w:r>
      <w:r w:rsidR="00C264F8">
        <w:t xml:space="preserve">the </w:t>
      </w:r>
      <w:proofErr w:type="spellStart"/>
      <w:r w:rsidRPr="00E2302D">
        <w:rPr>
          <w:rFonts w:ascii="Courier New" w:hAnsi="Courier New" w:cs="Courier New"/>
          <w:b/>
        </w:rPr>
        <w:t>Solve_HF</w:t>
      </w:r>
      <w:proofErr w:type="spellEnd"/>
      <w:r w:rsidR="00C264F8">
        <w:t xml:space="preserve"> subroutine, </w:t>
      </w:r>
      <w:r>
        <w:t xml:space="preserve">which runs the SCF procedure for solving the </w:t>
      </w:r>
      <w:r w:rsidR="005824B4">
        <w:t>D</w:t>
      </w:r>
      <w:r>
        <w:t xml:space="preserve">HF equations (7). </w:t>
      </w:r>
    </w:p>
    <w:p w14:paraId="09A64B69" w14:textId="77777777" w:rsidR="00BE766B" w:rsidRDefault="00BE766B" w:rsidP="004D7414">
      <w:pPr>
        <w:spacing w:line="360" w:lineRule="auto"/>
        <w:ind w:firstLine="426"/>
        <w:jc w:val="both"/>
      </w:pPr>
      <w:r>
        <w:t xml:space="preserve">When several radial functions with the same orbital symmetry are present, the solutions of the </w:t>
      </w:r>
      <w:r w:rsidR="009D7142">
        <w:t>D</w:t>
      </w:r>
      <w:r>
        <w:t>HF equations not only are stationary with respect to single excitations to unoccupied radial functions, they also are stati</w:t>
      </w:r>
      <w:r w:rsidR="008F1D0E">
        <w:t xml:space="preserve">onary with respect to orthonormal </w:t>
      </w:r>
      <w:r>
        <w:t xml:space="preserve">transformations. </w:t>
      </w:r>
      <w:r w:rsidR="008F1D0E">
        <w:t>Such</w:t>
      </w:r>
      <w:r w:rsidRPr="00BE766B">
        <w:t xml:space="preserve"> transformations represent the rotation of orbitals</w:t>
      </w:r>
      <w:r>
        <w:t xml:space="preserve">, and for two given orbitals </w:t>
      </w:r>
      <w:r w:rsidRPr="00BE766B">
        <w:rPr>
          <w:i/>
        </w:rPr>
        <w:t>a</w:t>
      </w:r>
      <w:r>
        <w:t xml:space="preserve"> and </w:t>
      </w:r>
      <w:r w:rsidRPr="00BE766B">
        <w:rPr>
          <w:i/>
        </w:rPr>
        <w:t>b</w:t>
      </w:r>
      <w:r>
        <w:t xml:space="preserve">, the transformation can be described in terms of a single parameter </w:t>
      </w:r>
      <w:r w:rsidRPr="00A25919">
        <w:rPr>
          <w:i/>
        </w:rPr>
        <w:t>ε</w:t>
      </w:r>
      <w:r>
        <w:t xml:space="preserve"> as </w:t>
      </w:r>
    </w:p>
    <w:p w14:paraId="4BA7B07E" w14:textId="06DF76EE" w:rsidR="00C06DCF" w:rsidRPr="00C24468" w:rsidRDefault="00BE766B" w:rsidP="004D7414">
      <w:pPr>
        <w:spacing w:line="360" w:lineRule="auto"/>
        <w:jc w:val="right"/>
      </w:pPr>
      <w:r>
        <w:t xml:space="preserve">                                </w:t>
      </w:r>
      <w:r w:rsidR="00080E28" w:rsidRPr="00BE766B">
        <w:rPr>
          <w:position w:val="-34"/>
        </w:rPr>
        <w:object w:dxaOrig="3900" w:dyaOrig="800" w14:anchorId="3E16AC5E">
          <v:shape id="_x0000_i1032" type="#_x0000_t75" style="width:195pt;height:40.2pt" o:ole="">
            <v:imagedata r:id="rId25" o:title=""/>
          </v:shape>
          <o:OLEObject Type="Embed" ProgID="Equation.3" ShapeID="_x0000_i1032" DrawAspect="Content" ObjectID="_1512976401" r:id="rId26"/>
        </w:object>
      </w:r>
      <w:r w:rsidR="00A25919">
        <w:t>.                                                   (</w:t>
      </w:r>
      <w:r w:rsidR="004D7414">
        <w:t>29</w:t>
      </w:r>
      <w:r w:rsidR="00A25919">
        <w:t>)</w:t>
      </w:r>
    </w:p>
    <w:p w14:paraId="7B2AB832" w14:textId="77777777" w:rsidR="00A25919" w:rsidRPr="00F94B12" w:rsidRDefault="00A25919" w:rsidP="004D7414">
      <w:pPr>
        <w:spacing w:line="360" w:lineRule="auto"/>
        <w:jc w:val="both"/>
      </w:pPr>
      <w:r>
        <w:t xml:space="preserve">The effect of a rotation on the energy can be expanded in powers of </w:t>
      </w:r>
      <w:r w:rsidRPr="00A25919">
        <w:rPr>
          <w:i/>
        </w:rPr>
        <w:t>ε</w:t>
      </w:r>
      <w:r w:rsidR="00F94B12">
        <w:rPr>
          <w:i/>
        </w:rPr>
        <w:t xml:space="preserve"> </w:t>
      </w:r>
    </w:p>
    <w:p w14:paraId="30E961FB" w14:textId="1B4DE4A0" w:rsidR="00C24468" w:rsidRPr="00C24468" w:rsidRDefault="00A25919" w:rsidP="004D7414">
      <w:pPr>
        <w:spacing w:line="360" w:lineRule="auto"/>
        <w:jc w:val="right"/>
      </w:pPr>
      <w:r>
        <w:t xml:space="preserve">    </w:t>
      </w:r>
      <w:r w:rsidR="005824B4" w:rsidRPr="00A25919">
        <w:rPr>
          <w:position w:val="-10"/>
        </w:rPr>
        <w:object w:dxaOrig="4459" w:dyaOrig="360" w14:anchorId="569B3505">
          <v:shape id="_x0000_i1033" type="#_x0000_t75" style="width:223.15pt;height:18pt" o:ole="">
            <v:imagedata r:id="rId27" o:title=""/>
          </v:shape>
          <o:OLEObject Type="Embed" ProgID="Equation.3" ShapeID="_x0000_i1033" DrawAspect="Content" ObjectID="_1512976402" r:id="rId28"/>
        </w:object>
      </w:r>
      <w:r>
        <w:t>.</w:t>
      </w:r>
      <w:r w:rsidR="00C06DCF" w:rsidRPr="00C24468">
        <w:t xml:space="preserve"> </w:t>
      </w:r>
      <w:r w:rsidR="00C264F8">
        <w:t xml:space="preserve">  </w:t>
      </w:r>
      <w:r w:rsidR="00C24468">
        <w:t xml:space="preserve"> </w:t>
      </w:r>
      <w:r w:rsidR="00C24468" w:rsidRPr="00C24468">
        <w:t xml:space="preserve"> </w:t>
      </w:r>
      <w:r w:rsidR="00F22353">
        <w:t xml:space="preserve">                                        (</w:t>
      </w:r>
      <w:r w:rsidR="004D7414">
        <w:t>30</w:t>
      </w:r>
      <w:r w:rsidR="00F22353">
        <w:t>)</w:t>
      </w:r>
    </w:p>
    <w:p w14:paraId="0460B1EE" w14:textId="77777777" w:rsidR="00C24468" w:rsidRDefault="00A25919" w:rsidP="004D7414">
      <w:pPr>
        <w:spacing w:line="360" w:lineRule="auto"/>
        <w:jc w:val="both"/>
      </w:pPr>
      <w:r>
        <w:t xml:space="preserve">Then the stationary condition, </w:t>
      </w:r>
    </w:p>
    <w:p w14:paraId="0C969F7A" w14:textId="2C08DDE8" w:rsidR="00A25919" w:rsidRPr="00C24468" w:rsidRDefault="00A25919" w:rsidP="004D7414">
      <w:pPr>
        <w:spacing w:line="360" w:lineRule="auto"/>
        <w:jc w:val="right"/>
      </w:pPr>
      <w:r>
        <w:t xml:space="preserve">                                           </w:t>
      </w:r>
      <w:r w:rsidR="00080E28" w:rsidRPr="00A25919">
        <w:rPr>
          <w:position w:val="-10"/>
        </w:rPr>
        <w:object w:dxaOrig="2240" w:dyaOrig="320" w14:anchorId="7503C0D0">
          <v:shape id="_x0000_i1034" type="#_x0000_t75" style="width:112.2pt;height:16.2pt" o:ole="">
            <v:imagedata r:id="rId29" o:title=""/>
          </v:shape>
          <o:OLEObject Type="Embed" ProgID="Equation.3" ShapeID="_x0000_i1034" DrawAspect="Content" ObjectID="_1512976403" r:id="rId30"/>
        </w:object>
      </w:r>
      <w:r w:rsidR="00BA106C">
        <w:t>,</w:t>
      </w:r>
      <w:r>
        <w:t xml:space="preserve">      </w:t>
      </w:r>
      <w:r w:rsidR="00F22353">
        <w:t xml:space="preserve">                                                          </w:t>
      </w:r>
      <w:r>
        <w:t xml:space="preserve">    </w:t>
      </w:r>
      <w:r w:rsidR="004D7414">
        <w:t>(31</w:t>
      </w:r>
      <w:r w:rsidR="00F22353">
        <w:t>)</w:t>
      </w:r>
      <w:r>
        <w:t xml:space="preserve"> </w:t>
      </w:r>
    </w:p>
    <w:p w14:paraId="75DE2343" w14:textId="06119898" w:rsidR="006C22DF" w:rsidRDefault="00A25919" w:rsidP="006C22DF">
      <w:pPr>
        <w:spacing w:line="360" w:lineRule="auto"/>
        <w:jc w:val="both"/>
      </w:pPr>
      <w:proofErr w:type="gramStart"/>
      <w:r w:rsidRPr="00A25919">
        <w:t>leads</w:t>
      </w:r>
      <w:proofErr w:type="gramEnd"/>
      <w:r w:rsidRPr="00A25919">
        <w:t xml:space="preserve"> to </w:t>
      </w:r>
      <w:r w:rsidR="00080E28" w:rsidRPr="00BA106C">
        <w:rPr>
          <w:position w:val="-10"/>
        </w:rPr>
        <w:object w:dxaOrig="1359" w:dyaOrig="320" w14:anchorId="658239C0">
          <v:shape id="_x0000_i1035" type="#_x0000_t75" style="width:67.8pt;height:16.2pt" o:ole="">
            <v:imagedata r:id="rId31" o:title=""/>
          </v:shape>
          <o:OLEObject Type="Embed" ProgID="Equation.3" ShapeID="_x0000_i1035" DrawAspect="Content" ObjectID="_1512976404" r:id="rId32"/>
        </w:object>
      </w:r>
      <w:r w:rsidR="00BA106C">
        <w:t xml:space="preserve">. The coefficients </w:t>
      </w:r>
      <w:r w:rsidR="00BA106C" w:rsidRPr="00BA106C">
        <w:rPr>
          <w:i/>
        </w:rPr>
        <w:t>g</w:t>
      </w:r>
      <w:r w:rsidR="00BA106C">
        <w:t xml:space="preserve"> and </w:t>
      </w:r>
      <w:r w:rsidR="00BA106C" w:rsidRPr="00BA106C">
        <w:rPr>
          <w:i/>
        </w:rPr>
        <w:t>g</w:t>
      </w:r>
      <w:r w:rsidR="00BC1336">
        <w:t>' can be expressed through the</w:t>
      </w:r>
      <w:r w:rsidR="00BA106C">
        <w:t xml:space="preserve"> Slater integrals</w:t>
      </w:r>
      <w:r w:rsidR="009D7142">
        <w:t xml:space="preserve"> in the energy expression</w:t>
      </w:r>
      <w:r w:rsidR="00BA106C">
        <w:t xml:space="preserve"> as given in [</w:t>
      </w:r>
      <w:r w:rsidR="00A3187E">
        <w:t>4</w:t>
      </w:r>
      <w:r w:rsidR="00BA106C">
        <w:t xml:space="preserve">] for the non-relativistic case. </w:t>
      </w:r>
      <w:r w:rsidR="00BC1336">
        <w:t xml:space="preserve">The default input parameter is </w:t>
      </w:r>
      <w:r w:rsidR="00BC1336" w:rsidRPr="005824B4">
        <w:rPr>
          <w:rFonts w:ascii="Courier New" w:hAnsi="Courier New" w:cs="Courier New"/>
          <w:b/>
        </w:rPr>
        <w:t>rotate=0</w:t>
      </w:r>
      <w:r w:rsidR="00BC1336">
        <w:rPr>
          <w:b/>
        </w:rPr>
        <w:t xml:space="preserve">, </w:t>
      </w:r>
      <w:r w:rsidR="00BC1336">
        <w:t>in which case rotations are omitted, a choice that may slow convergence to a stationary solution.  Otherwise,</w:t>
      </w:r>
      <w:r w:rsidR="00BA106C">
        <w:t xml:space="preserve"> </w:t>
      </w:r>
      <w:r w:rsidR="009D7142">
        <w:t xml:space="preserve">a </w:t>
      </w:r>
      <w:r w:rsidR="00BA106C">
        <w:t>rota</w:t>
      </w:r>
      <w:r w:rsidR="00BC1336">
        <w:t>tion is performed</w:t>
      </w:r>
      <w:r w:rsidR="00BA106C">
        <w:t xml:space="preserve"> as </w:t>
      </w:r>
      <w:r w:rsidR="00BC1336">
        <w:t xml:space="preserve">a </w:t>
      </w:r>
      <w:r w:rsidR="00BA106C">
        <w:t xml:space="preserve">preliminary step before </w:t>
      </w:r>
      <w:r w:rsidR="00F47C3D">
        <w:t>applying the orthogonal projection operator to</w:t>
      </w:r>
      <w:r w:rsidR="00BA106C">
        <w:t xml:space="preserve"> the Hamiltonian matrix (22)</w:t>
      </w:r>
      <w:r w:rsidR="00F47C3D">
        <w:t xml:space="preserve">. When orbital </w:t>
      </w:r>
      <w:proofErr w:type="gramStart"/>
      <w:r w:rsidR="00F47C3D" w:rsidRPr="00F47C3D">
        <w:rPr>
          <w:i/>
        </w:rPr>
        <w:t>a</w:t>
      </w:r>
      <w:r w:rsidR="00F47C3D">
        <w:rPr>
          <w:i/>
        </w:rPr>
        <w:t xml:space="preserve"> </w:t>
      </w:r>
      <w:r w:rsidR="00F47C3D">
        <w:t>is</w:t>
      </w:r>
      <w:proofErr w:type="gramEnd"/>
      <w:r w:rsidR="00F47C3D">
        <w:t xml:space="preserve"> constrained to be orthogonal to a fixed orbital </w:t>
      </w:r>
      <w:r w:rsidR="00F47C3D" w:rsidRPr="00F47C3D">
        <w:rPr>
          <w:i/>
        </w:rPr>
        <w:t>b</w:t>
      </w:r>
      <w:r w:rsidR="00F47C3D">
        <w:t>, the projection operator can be applied directly.</w:t>
      </w:r>
      <w:r w:rsidR="00F22353">
        <w:t xml:space="preserve"> </w:t>
      </w:r>
      <w:r w:rsidR="006C22DF">
        <w:t xml:space="preserve"> The rotation analysis can be omitted when</w:t>
      </w:r>
      <w:r w:rsidR="00F22353">
        <w:t xml:space="preserve"> the </w:t>
      </w:r>
      <w:proofErr w:type="spellStart"/>
      <w:r w:rsidR="00F22353">
        <w:t>orthogonality</w:t>
      </w:r>
      <w:proofErr w:type="spellEnd"/>
      <w:r w:rsidR="006C22DF">
        <w:t xml:space="preserve"> is</w:t>
      </w:r>
      <w:r w:rsidR="00F22353">
        <w:t xml:space="preserve"> between orbitals of filled shells of the same symmetry. As discuss</w:t>
      </w:r>
      <w:r w:rsidR="007019CA" w:rsidRPr="00647576">
        <w:t>ed</w:t>
      </w:r>
      <w:r w:rsidR="00F22353">
        <w:t xml:space="preserve"> in [</w:t>
      </w:r>
      <w:r w:rsidR="00A3187E">
        <w:t>3</w:t>
      </w:r>
      <w:r w:rsidR="00F22353">
        <w:t xml:space="preserve">], the energy in this case is invariant under rotation and </w:t>
      </w:r>
      <w:r w:rsidR="00F22353" w:rsidRPr="00F22353">
        <w:rPr>
          <w:i/>
        </w:rPr>
        <w:t>g</w:t>
      </w:r>
      <w:r w:rsidR="00F22353">
        <w:t xml:space="preserve"> and </w:t>
      </w:r>
      <w:r w:rsidR="00F22353" w:rsidRPr="00F22353">
        <w:rPr>
          <w:i/>
        </w:rPr>
        <w:t>g</w:t>
      </w:r>
      <w:r w:rsidR="00F22353">
        <w:t xml:space="preserve">' are both zero.  </w:t>
      </w:r>
      <w:r w:rsidR="00F47C3D">
        <w:t xml:space="preserve"> </w:t>
      </w:r>
      <w:r w:rsidR="00BA106C">
        <w:t xml:space="preserve">  </w:t>
      </w:r>
    </w:p>
    <w:p w14:paraId="65FBB52D" w14:textId="620C8488" w:rsidR="006C22DF" w:rsidRDefault="00A3187E" w:rsidP="00A3187E">
      <w:pPr>
        <w:spacing w:line="360" w:lineRule="auto"/>
        <w:jc w:val="both"/>
      </w:pPr>
      <w:r>
        <w:lastRenderedPageBreak/>
        <w:t xml:space="preserve">      </w:t>
      </w:r>
      <w:r w:rsidR="00105A86">
        <w:t>T</w:t>
      </w:r>
      <w:r w:rsidR="006C22DF">
        <w:t xml:space="preserve">he SCF procedure in the B-spline basis </w:t>
      </w:r>
      <w:r w:rsidR="006C22DF" w:rsidRPr="00C24468">
        <w:t>is reduced to set</w:t>
      </w:r>
      <w:r w:rsidR="006C22DF">
        <w:t>ting up each of the interaction matric</w:t>
      </w:r>
      <w:r w:rsidR="006C22DF" w:rsidRPr="00C24468">
        <w:t xml:space="preserve">es </w:t>
      </w:r>
      <w:r w:rsidR="006C22DF">
        <w:t>(19)</w:t>
      </w:r>
      <w:r w:rsidR="00105A86">
        <w:t xml:space="preserve">, </w:t>
      </w:r>
      <w:r w:rsidR="00CD4B1D">
        <w:t xml:space="preserve">applying the projection operators (if needed for orbital </w:t>
      </w:r>
      <w:proofErr w:type="spellStart"/>
      <w:r w:rsidR="00CD4B1D">
        <w:t>orthogonalization</w:t>
      </w:r>
      <w:proofErr w:type="spellEnd"/>
      <w:r w:rsidR="00CD4B1D">
        <w:t xml:space="preserve">), and </w:t>
      </w:r>
      <w:proofErr w:type="spellStart"/>
      <w:r w:rsidR="006C22DF" w:rsidRPr="00C24468">
        <w:t>diagonalization</w:t>
      </w:r>
      <w:proofErr w:type="spellEnd"/>
      <w:r w:rsidR="006C22DF" w:rsidRPr="00C24468">
        <w:t xml:space="preserve"> </w:t>
      </w:r>
      <w:r w:rsidR="006C22DF">
        <w:t xml:space="preserve">of the </w:t>
      </w:r>
      <w:r w:rsidR="006C22DF" w:rsidRPr="00C24468">
        <w:t>generalized eigenvalue problem</w:t>
      </w:r>
      <w:r w:rsidR="006C22DF">
        <w:t xml:space="preserve"> (13). In principal, we can generate the total Hamiltonian matrix for all orbitals and obtain their </w:t>
      </w:r>
      <w:proofErr w:type="spellStart"/>
      <w:r w:rsidR="006C22DF">
        <w:t>wavefunctions</w:t>
      </w:r>
      <w:proofErr w:type="spellEnd"/>
      <w:r w:rsidR="006C22DF">
        <w:t xml:space="preserve"> in one </w:t>
      </w:r>
      <w:proofErr w:type="spellStart"/>
      <w:r w:rsidR="006C22DF">
        <w:t>diagonalization</w:t>
      </w:r>
      <w:proofErr w:type="spellEnd"/>
      <w:r w:rsidR="006C22DF">
        <w:t xml:space="preserve">, however, due to different convergence </w:t>
      </w:r>
      <w:r w:rsidR="00BC1336">
        <w:t xml:space="preserve">rates </w:t>
      </w:r>
      <w:r w:rsidR="006C22DF">
        <w:t xml:space="preserve">of </w:t>
      </w:r>
      <w:proofErr w:type="gramStart"/>
      <w:r w:rsidR="006C22DF">
        <w:t>orbitals,</w:t>
      </w:r>
      <w:proofErr w:type="gramEnd"/>
      <w:r w:rsidR="006C22DF">
        <w:t xml:space="preserve"> such a procedure was found not to be efficient. </w:t>
      </w:r>
      <w:proofErr w:type="spellStart"/>
      <w:r w:rsidR="00AE35D0">
        <w:t>Diagonalizaton</w:t>
      </w:r>
      <w:proofErr w:type="spellEnd"/>
      <w:r w:rsidR="00AE35D0">
        <w:t xml:space="preserve"> is performed by a call to the L</w:t>
      </w:r>
      <w:r w:rsidR="00BC1336">
        <w:t>APACK</w:t>
      </w:r>
      <w:r w:rsidR="00AE35D0">
        <w:t xml:space="preserve"> routine </w:t>
      </w:r>
      <w:r w:rsidR="00B01CBB">
        <w:t>DSYGV</w:t>
      </w:r>
      <w:r w:rsidR="00B01CBB" w:rsidRPr="00B01CBB">
        <w:t xml:space="preserve"> </w:t>
      </w:r>
      <w:r w:rsidR="00AE35D0">
        <w:rPr>
          <w:rFonts w:cs="Aharoni"/>
        </w:rPr>
        <w:t>[</w:t>
      </w:r>
      <w:r>
        <w:rPr>
          <w:rFonts w:cs="Aharoni"/>
        </w:rPr>
        <w:t>20</w:t>
      </w:r>
      <w:r w:rsidR="00B01CBB">
        <w:rPr>
          <w:rFonts w:cs="Aharoni"/>
        </w:rPr>
        <w:t>]</w:t>
      </w:r>
      <w:r w:rsidR="00AE35D0">
        <w:rPr>
          <w:rFonts w:cs="Aharoni"/>
        </w:rPr>
        <w:t xml:space="preserve"> that</w:t>
      </w:r>
      <w:r w:rsidR="00AE35D0">
        <w:t xml:space="preserve"> returns</w:t>
      </w:r>
      <w:r w:rsidR="00894364">
        <w:t xml:space="preserve"> the entire</w:t>
      </w:r>
      <w:r w:rsidR="006C22DF" w:rsidRPr="00C24468">
        <w:t xml:space="preserve"> spectrum of Dirac</w:t>
      </w:r>
      <w:r w:rsidR="006C22DF">
        <w:t>-</w:t>
      </w:r>
      <w:proofErr w:type="spellStart"/>
      <w:r w:rsidR="006C22DF">
        <w:t>Hartree</w:t>
      </w:r>
      <w:proofErr w:type="spellEnd"/>
      <w:r w:rsidR="006C22DF">
        <w:t>-</w:t>
      </w:r>
      <w:proofErr w:type="spellStart"/>
      <w:r w:rsidR="006C22DF">
        <w:t>Fock</w:t>
      </w:r>
      <w:proofErr w:type="spellEnd"/>
      <w:r w:rsidR="006C22DF" w:rsidRPr="00C24468">
        <w:t xml:space="preserve"> Hamiltonian</w:t>
      </w:r>
      <w:r w:rsidR="00F94B12">
        <w:t xml:space="preserve"> energies</w:t>
      </w:r>
      <w:r w:rsidR="006C22DF" w:rsidRPr="00C24468">
        <w:t xml:space="preserve">, </w:t>
      </w:r>
      <w:r w:rsidR="006C22DF">
        <w:t xml:space="preserve">including </w:t>
      </w:r>
      <w:r w:rsidR="006C22DF" w:rsidRPr="00C24468">
        <w:t>both the positive and negative energies</w:t>
      </w:r>
      <w:r w:rsidR="00AE35D0">
        <w:t>. The present program selects</w:t>
      </w:r>
      <w:r w:rsidR="006C22DF">
        <w:t xml:space="preserve"> the</w:t>
      </w:r>
      <w:r w:rsidR="00AE35D0">
        <w:t xml:space="preserve"> needed solutions from</w:t>
      </w:r>
      <w:r w:rsidR="006C22DF" w:rsidRPr="00C24468">
        <w:t xml:space="preserve"> </w:t>
      </w:r>
      <w:r w:rsidR="006C22DF">
        <w:t>the</w:t>
      </w:r>
      <w:r w:rsidR="00984E68">
        <w:t xml:space="preserve"> middle of the full spectrum, </w:t>
      </w:r>
      <w:r w:rsidR="009D7142">
        <w:t>namely</w:t>
      </w:r>
      <w:r w:rsidR="006C22DF">
        <w:t xml:space="preserve"> the lowest eigenvalue i</w:t>
      </w:r>
      <w:r w:rsidR="00984E68">
        <w:t xml:space="preserve">n the positive part of </w:t>
      </w:r>
      <w:r w:rsidR="009D7142">
        <w:t xml:space="preserve">the </w:t>
      </w:r>
      <w:r w:rsidR="00984E68">
        <w:t>spectrum, taking into acco</w:t>
      </w:r>
      <w:r w:rsidR="006333B2">
        <w:t xml:space="preserve">unt the </w:t>
      </w:r>
      <w:proofErr w:type="spellStart"/>
      <w:r w:rsidR="006333B2">
        <w:t>orthogonality</w:t>
      </w:r>
      <w:proofErr w:type="spellEnd"/>
      <w:r w:rsidR="006333B2">
        <w:t xml:space="preserve"> constrain</w:t>
      </w:r>
      <w:r w:rsidR="00984E68">
        <w:t>ts.</w:t>
      </w:r>
      <w:r w:rsidR="006C22DF">
        <w:t xml:space="preserve"> </w:t>
      </w:r>
    </w:p>
    <w:p w14:paraId="046278A9" w14:textId="77777777" w:rsidR="00A25919" w:rsidRDefault="00A25919" w:rsidP="004D7414">
      <w:pPr>
        <w:spacing w:line="360" w:lineRule="auto"/>
        <w:jc w:val="both"/>
      </w:pPr>
    </w:p>
    <w:p w14:paraId="47D04239" w14:textId="61FF9E97" w:rsidR="00E85C40" w:rsidRDefault="00E85C40" w:rsidP="004D7414">
      <w:pPr>
        <w:spacing w:line="360" w:lineRule="auto"/>
        <w:jc w:val="both"/>
      </w:pPr>
      <w:r>
        <w:t>4.</w:t>
      </w:r>
      <w:r w:rsidR="00831457">
        <w:t>6</w:t>
      </w:r>
      <w:r>
        <w:t xml:space="preserve"> </w:t>
      </w:r>
      <w:proofErr w:type="spellStart"/>
      <w:r>
        <w:t>Breit</w:t>
      </w:r>
      <w:proofErr w:type="spellEnd"/>
      <w:r>
        <w:t xml:space="preserve"> interaction and QED corrections</w:t>
      </w:r>
    </w:p>
    <w:p w14:paraId="003F361C" w14:textId="77777777" w:rsidR="00032FA9" w:rsidRDefault="00032FA9" w:rsidP="004D7414">
      <w:pPr>
        <w:spacing w:line="360" w:lineRule="auto"/>
        <w:jc w:val="both"/>
      </w:pPr>
    </w:p>
    <w:p w14:paraId="1B8963A5" w14:textId="1D2971A3" w:rsidR="00E85C40" w:rsidRDefault="00032FA9" w:rsidP="004D7414">
      <w:pPr>
        <w:spacing w:line="360" w:lineRule="auto"/>
        <w:jc w:val="both"/>
      </w:pPr>
      <w:r>
        <w:t xml:space="preserve">The </w:t>
      </w:r>
      <w:proofErr w:type="spellStart"/>
      <w:r>
        <w:t>Breit</w:t>
      </w:r>
      <w:proofErr w:type="spellEnd"/>
      <w:r>
        <w:t xml:space="preserve"> interaction describes the relativistic corrections to the electronic motion due to magnetic and retardation effects.  </w:t>
      </w:r>
      <w:r w:rsidR="005824B4">
        <w:t xml:space="preserve">These are </w:t>
      </w:r>
      <w:r w:rsidR="007337CC">
        <w:t>important correction</w:t>
      </w:r>
      <w:r w:rsidR="005824B4">
        <w:t>s</w:t>
      </w:r>
      <w:r w:rsidR="007337CC">
        <w:t xml:space="preserve"> and </w:t>
      </w:r>
      <w:r w:rsidR="00D55689">
        <w:t xml:space="preserve">they </w:t>
      </w:r>
      <w:r w:rsidR="007337CC">
        <w:t>should be included into accurate atomic-structure calcu</w:t>
      </w:r>
      <w:r w:rsidR="00FB539B">
        <w:t>l</w:t>
      </w:r>
      <w:r w:rsidR="007337CC">
        <w:t xml:space="preserve">ations. </w:t>
      </w:r>
      <w:r>
        <w:t xml:space="preserve">An effective operator for the </w:t>
      </w:r>
      <w:proofErr w:type="spellStart"/>
      <w:r>
        <w:t>Breit</w:t>
      </w:r>
      <w:proofErr w:type="spellEnd"/>
      <w:r>
        <w:t xml:space="preserve"> interaction can be derived from quantum electro-dynamics (QED) in perturbation theory with respect to the number of virtually exchanged photons </w:t>
      </w:r>
      <w:r w:rsidR="007337CC">
        <w:t>[21], and in Coulomb gauge</w:t>
      </w:r>
      <w:r w:rsidR="00CD4B1D">
        <w:t>,</w:t>
      </w:r>
      <w:r w:rsidR="007337CC">
        <w:t xml:space="preserve"> and in the long-wavelength approximation</w:t>
      </w:r>
      <w:r w:rsidR="00CD4B1D">
        <w:t>,</w:t>
      </w:r>
      <w:r w:rsidR="007337CC">
        <w:t xml:space="preserve"> the </w:t>
      </w:r>
      <w:proofErr w:type="spellStart"/>
      <w:r w:rsidR="007337CC">
        <w:t>Breit</w:t>
      </w:r>
      <w:proofErr w:type="spellEnd"/>
      <w:r w:rsidR="007337CC">
        <w:t xml:space="preserve"> operator reads as  </w:t>
      </w:r>
    </w:p>
    <w:p w14:paraId="5ABE13A0" w14:textId="412BD72C" w:rsidR="00E85C40" w:rsidRDefault="00CD60C5" w:rsidP="007F1870">
      <w:pPr>
        <w:spacing w:line="360" w:lineRule="auto"/>
        <w:jc w:val="right"/>
      </w:pPr>
      <w:r>
        <w:rPr>
          <w:position w:val="-32"/>
        </w:rPr>
        <w:object w:dxaOrig="3840" w:dyaOrig="760" w14:anchorId="3E99830F">
          <v:shape id="_x0000_i1036" type="#_x0000_t75" style="width:191.6pt;height:38.4pt" o:ole="">
            <v:imagedata r:id="rId33" o:title=""/>
          </v:shape>
          <o:OLEObject Type="Embed" ProgID="Equation.3" ShapeID="_x0000_i1036" DrawAspect="Content" ObjectID="_1512976405" r:id="rId34"/>
        </w:object>
      </w:r>
      <w:r w:rsidR="005824B4">
        <w:t>,</w:t>
      </w:r>
      <w:r w:rsidR="007F1870">
        <w:t xml:space="preserve">                                                        (32)</w:t>
      </w:r>
    </w:p>
    <w:p w14:paraId="17211840" w14:textId="13E31D70" w:rsidR="007F1870" w:rsidRDefault="005D65AC" w:rsidP="007F1870">
      <w:pPr>
        <w:spacing w:line="360" w:lineRule="auto"/>
        <w:jc w:val="both"/>
      </w:pPr>
      <w:proofErr w:type="gramStart"/>
      <w:r>
        <w:t>where</w:t>
      </w:r>
      <w:proofErr w:type="gramEnd"/>
      <w:r>
        <w:t xml:space="preserve"> </w:t>
      </w:r>
      <w:r w:rsidR="009D3DD4">
        <w:rPr>
          <w:noProof/>
          <w:position w:val="-6"/>
          <w:lang w:val="en-GB" w:eastAsia="en-GB"/>
        </w:rPr>
        <w:drawing>
          <wp:inline distT="0" distB="0" distL="0" distR="0" wp14:anchorId="50527F48" wp14:editId="347F11C1">
            <wp:extent cx="152400" cy="14097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52400" cy="140970"/>
                    </a:xfrm>
                    <a:prstGeom prst="rect">
                      <a:avLst/>
                    </a:prstGeom>
                    <a:noFill/>
                    <a:ln>
                      <a:noFill/>
                    </a:ln>
                  </pic:spPr>
                </pic:pic>
              </a:graphicData>
            </a:graphic>
          </wp:inline>
        </w:drawing>
      </w:r>
      <w:r w:rsidRPr="00F57B6A">
        <w:t xml:space="preserve"> are the</w:t>
      </w:r>
      <w:r w:rsidR="00F57B6A">
        <w:t xml:space="preserve"> </w:t>
      </w:r>
      <w:r w:rsidRPr="00F57B6A">
        <w:t>Dirac</w:t>
      </w:r>
      <w:r w:rsidR="00F57B6A">
        <w:t xml:space="preserve"> </w:t>
      </w:r>
      <w:r w:rsidRPr="00F57B6A">
        <w:t>matrices</w:t>
      </w:r>
      <w:r w:rsidR="00F57B6A">
        <w:t>.</w:t>
      </w:r>
      <w:r>
        <w:rPr>
          <w:sz w:val="16"/>
          <w:szCs w:val="16"/>
        </w:rPr>
        <w:t xml:space="preserve"> </w:t>
      </w:r>
      <w:r w:rsidR="007F1870">
        <w:t xml:space="preserve">Similar to the Coulomb interaction, the matrix elements of </w:t>
      </w:r>
      <w:proofErr w:type="gramStart"/>
      <w:r w:rsidR="007F1870">
        <w:t>these operator</w:t>
      </w:r>
      <w:proofErr w:type="gramEnd"/>
      <w:r w:rsidR="007F1870">
        <w:t xml:space="preserve"> between atomic </w:t>
      </w:r>
      <w:proofErr w:type="spellStart"/>
      <w:r w:rsidR="007F1870">
        <w:t>wavefunctions</w:t>
      </w:r>
      <w:proofErr w:type="spellEnd"/>
      <w:r w:rsidR="007F1870">
        <w:t xml:space="preserve"> ca</w:t>
      </w:r>
      <w:r w:rsidR="00CD4B1D">
        <w:t>n</w:t>
      </w:r>
      <w:r w:rsidR="007F1870">
        <w:t xml:space="preserve"> be expressed through the relativistic two-electron integrals</w:t>
      </w:r>
    </w:p>
    <w:p w14:paraId="706E18AC" w14:textId="3DFD1BC0" w:rsidR="007F1870" w:rsidRDefault="007F1870" w:rsidP="007F1870">
      <w:pPr>
        <w:spacing w:line="360" w:lineRule="auto"/>
        <w:jc w:val="right"/>
      </w:pPr>
      <w:r>
        <w:t xml:space="preserve">  </w:t>
      </w:r>
      <w:r w:rsidR="00CD60C5" w:rsidRPr="00E55B63">
        <w:rPr>
          <w:position w:val="-32"/>
        </w:rPr>
        <w:object w:dxaOrig="5600" w:dyaOrig="760" w14:anchorId="2FCF47AA">
          <v:shape id="_x0000_i1037" type="#_x0000_t75" style="width:280.3pt;height:37.8pt" o:ole="">
            <v:imagedata r:id="rId36" o:title=""/>
          </v:shape>
          <o:OLEObject Type="Embed" ProgID="Equation.3" ShapeID="_x0000_i1037" DrawAspect="Content" ObjectID="_1512976406" r:id="rId37"/>
        </w:object>
      </w:r>
      <w:r w:rsidR="00080E28">
        <w:t>,</w:t>
      </w:r>
      <w:r>
        <w:t xml:space="preserve">                                (33a)</w:t>
      </w:r>
    </w:p>
    <w:p w14:paraId="6632DF76" w14:textId="77777777" w:rsidR="007F1870" w:rsidRDefault="007F1870" w:rsidP="007F1870">
      <w:pPr>
        <w:autoSpaceDE w:val="0"/>
        <w:autoSpaceDN w:val="0"/>
        <w:adjustRightInd w:val="0"/>
        <w:jc w:val="both"/>
      </w:pPr>
      <w:proofErr w:type="gramStart"/>
      <w:r>
        <w:t>where</w:t>
      </w:r>
      <w:proofErr w:type="gramEnd"/>
    </w:p>
    <w:p w14:paraId="48B3961F" w14:textId="279806D8" w:rsidR="007F1870" w:rsidRDefault="00CD60C5" w:rsidP="007F1870">
      <w:pPr>
        <w:jc w:val="right"/>
      </w:pPr>
      <w:r w:rsidRPr="00CD60C5">
        <w:rPr>
          <w:position w:val="-32"/>
        </w:rPr>
        <w:object w:dxaOrig="2620" w:dyaOrig="760" w14:anchorId="3C25DF2A">
          <v:shape id="_x0000_i1038" type="#_x0000_t75" style="width:130.75pt;height:37.8pt" o:ole="">
            <v:imagedata r:id="rId38" o:title=""/>
          </v:shape>
          <o:OLEObject Type="Embed" ProgID="Equation.3" ShapeID="_x0000_i1038" DrawAspect="Content" ObjectID="_1512976407" r:id="rId39"/>
        </w:object>
      </w:r>
      <w:r w:rsidR="007F1870">
        <w:t>.                                                                  (33b)</w:t>
      </w:r>
    </w:p>
    <w:p w14:paraId="6DBA1769" w14:textId="0AED0E28" w:rsidR="007F1870" w:rsidRDefault="005662CB" w:rsidP="007F1870">
      <w:pPr>
        <w:spacing w:line="360" w:lineRule="auto"/>
        <w:jc w:val="both"/>
      </w:pPr>
      <w:r>
        <w:t>The corresponding angular coefficient</w:t>
      </w:r>
      <w:r w:rsidR="00CD4B1D">
        <w:t>s</w:t>
      </w:r>
      <w:r>
        <w:t xml:space="preserve"> are closely related and can be obtained from the </w:t>
      </w:r>
      <w:proofErr w:type="spellStart"/>
      <w:proofErr w:type="gramStart"/>
      <w:r w:rsidRPr="005662CB">
        <w:rPr>
          <w:i/>
        </w:rPr>
        <w:t>f</w:t>
      </w:r>
      <w:r w:rsidRPr="005662CB">
        <w:rPr>
          <w:i/>
          <w:vertAlign w:val="subscript"/>
        </w:rPr>
        <w:t>k</w:t>
      </w:r>
      <w:proofErr w:type="spellEnd"/>
      <w:r>
        <w:t>(</w:t>
      </w:r>
      <w:proofErr w:type="spellStart"/>
      <w:proofErr w:type="gramEnd"/>
      <w:r w:rsidRPr="005662CB">
        <w:rPr>
          <w:i/>
        </w:rPr>
        <w:t>a</w:t>
      </w:r>
      <w:r>
        <w:t>,</w:t>
      </w:r>
      <w:r w:rsidRPr="005662CB">
        <w:rPr>
          <w:i/>
        </w:rPr>
        <w:t>b</w:t>
      </w:r>
      <w:proofErr w:type="spellEnd"/>
      <w:r>
        <w:t xml:space="preserve">) and </w:t>
      </w:r>
      <w:proofErr w:type="spellStart"/>
      <w:r>
        <w:rPr>
          <w:i/>
        </w:rPr>
        <w:t>g</w:t>
      </w:r>
      <w:r w:rsidRPr="005662CB">
        <w:rPr>
          <w:i/>
          <w:vertAlign w:val="subscript"/>
        </w:rPr>
        <w:t>k</w:t>
      </w:r>
      <w:proofErr w:type="spellEnd"/>
      <w:r>
        <w:t>(</w:t>
      </w:r>
      <w:proofErr w:type="spellStart"/>
      <w:r w:rsidRPr="005662CB">
        <w:rPr>
          <w:i/>
        </w:rPr>
        <w:t>a</w:t>
      </w:r>
      <w:r>
        <w:t>,</w:t>
      </w:r>
      <w:r w:rsidRPr="005662CB">
        <w:rPr>
          <w:i/>
        </w:rPr>
        <w:t>b</w:t>
      </w:r>
      <w:proofErr w:type="spellEnd"/>
      <w:r>
        <w:t xml:space="preserve">) coefficients (4) for Coulomb interaction [21], </w:t>
      </w:r>
      <w:r w:rsidR="007019CA">
        <w:t>al</w:t>
      </w:r>
      <w:r>
        <w:t xml:space="preserve">though different decompositions of the operators lead to different angular momenta and parity selection rules. </w:t>
      </w:r>
    </w:p>
    <w:p w14:paraId="00C069BE" w14:textId="7E3ABDC0" w:rsidR="00E85C40" w:rsidRDefault="005662CB" w:rsidP="005945B9">
      <w:pPr>
        <w:spacing w:line="360" w:lineRule="auto"/>
        <w:ind w:firstLine="720"/>
        <w:jc w:val="both"/>
      </w:pPr>
      <w:r>
        <w:t xml:space="preserve">In the present program, there </w:t>
      </w:r>
      <w:r w:rsidR="00AD4748">
        <w:t>are</w:t>
      </w:r>
      <w:r>
        <w:t xml:space="preserve"> two option</w:t>
      </w:r>
      <w:r w:rsidR="00412AFF">
        <w:t>s</w:t>
      </w:r>
      <w:r>
        <w:t xml:space="preserve"> to include the </w:t>
      </w:r>
      <w:proofErr w:type="spellStart"/>
      <w:r>
        <w:t>Breit</w:t>
      </w:r>
      <w:proofErr w:type="spellEnd"/>
      <w:r>
        <w:t xml:space="preserve"> interaction, based on the input parameter </w:t>
      </w:r>
      <w:proofErr w:type="spellStart"/>
      <w:r w:rsidR="001B33D0" w:rsidRPr="001B33D0">
        <w:rPr>
          <w:rFonts w:ascii="Courier" w:hAnsi="Courier"/>
          <w:b/>
        </w:rPr>
        <w:t>mbreit</w:t>
      </w:r>
      <w:proofErr w:type="spellEnd"/>
      <w:r w:rsidR="007019CA">
        <w:rPr>
          <w:b/>
        </w:rPr>
        <w:t xml:space="preserve">: </w:t>
      </w:r>
      <w:r w:rsidR="007019CA">
        <w:t xml:space="preserve">the default value of 0 omits the </w:t>
      </w:r>
      <w:proofErr w:type="spellStart"/>
      <w:r w:rsidR="007019CA">
        <w:t>Breit</w:t>
      </w:r>
      <w:proofErr w:type="spellEnd"/>
      <w:r w:rsidR="007019CA">
        <w:t xml:space="preserve"> correction. </w:t>
      </w:r>
      <w:r w:rsidR="001B33D0">
        <w:t xml:space="preserve">For </w:t>
      </w:r>
      <w:proofErr w:type="spellStart"/>
      <w:r w:rsidR="001B33D0" w:rsidRPr="001B33D0">
        <w:rPr>
          <w:rFonts w:ascii="Courier" w:hAnsi="Courier"/>
          <w:b/>
        </w:rPr>
        <w:t>mbreit</w:t>
      </w:r>
      <w:proofErr w:type="spellEnd"/>
      <w:r w:rsidR="001B33D0">
        <w:rPr>
          <w:rFonts w:ascii="Courier" w:hAnsi="Courier"/>
          <w:b/>
        </w:rPr>
        <w:t xml:space="preserve"> = 1,</w:t>
      </w:r>
      <w:r w:rsidR="001B33D0" w:rsidRPr="001B33D0">
        <w:rPr>
          <w:rFonts w:ascii="Courier" w:hAnsi="Courier"/>
        </w:rPr>
        <w:t xml:space="preserve"> </w:t>
      </w:r>
      <w:r w:rsidR="001B33D0" w:rsidRPr="001B33D0">
        <w:t>the</w:t>
      </w:r>
      <w:r w:rsidR="001B33D0">
        <w:t xml:space="preserve"> </w:t>
      </w:r>
      <w:proofErr w:type="spellStart"/>
      <w:r w:rsidR="001B33D0">
        <w:t>Breit</w:t>
      </w:r>
      <w:proofErr w:type="spellEnd"/>
      <w:r w:rsidR="001B33D0">
        <w:t xml:space="preserve"> correction is added to the total energy in the final stage, whereas for </w:t>
      </w:r>
      <w:proofErr w:type="spellStart"/>
      <w:r w:rsidR="001B33D0" w:rsidRPr="001B33D0">
        <w:rPr>
          <w:rFonts w:ascii="Courier" w:hAnsi="Courier"/>
          <w:b/>
        </w:rPr>
        <w:t>mbreit</w:t>
      </w:r>
      <w:proofErr w:type="spellEnd"/>
      <w:r w:rsidR="001B33D0">
        <w:rPr>
          <w:rFonts w:ascii="Courier" w:hAnsi="Courier"/>
          <w:b/>
        </w:rPr>
        <w:t xml:space="preserve"> = 2, </w:t>
      </w:r>
      <w:r w:rsidR="001B33D0" w:rsidRPr="001B33D0">
        <w:t>the</w:t>
      </w:r>
      <w:r w:rsidR="001B33D0">
        <w:t xml:space="preserve"> </w:t>
      </w:r>
      <w:proofErr w:type="spellStart"/>
      <w:r w:rsidR="001B33D0">
        <w:t>Breit</w:t>
      </w:r>
      <w:proofErr w:type="spellEnd"/>
      <w:r w:rsidR="001B33D0">
        <w:t xml:space="preserve"> </w:t>
      </w:r>
      <w:r w:rsidR="001B33D0">
        <w:lastRenderedPageBreak/>
        <w:t>int</w:t>
      </w:r>
      <w:r w:rsidR="00D55689">
        <w:t>eraction is included in the set</w:t>
      </w:r>
      <w:r w:rsidR="001B33D0">
        <w:t xml:space="preserve">up of </w:t>
      </w:r>
      <w:r w:rsidR="00D55689">
        <w:t xml:space="preserve">the </w:t>
      </w:r>
      <w:r w:rsidR="001B33D0">
        <w:t>Hamiltonian matrix (19) and thereby may influence the resulting one-electron orbitals. The latter procedure, however, considerably increase</w:t>
      </w:r>
      <w:r w:rsidR="00AD4748">
        <w:t>s</w:t>
      </w:r>
      <w:r w:rsidR="001B33D0">
        <w:t xml:space="preserve"> the computational time. </w:t>
      </w:r>
    </w:p>
    <w:p w14:paraId="70A5455C" w14:textId="30A24286" w:rsidR="00E85C40" w:rsidRDefault="004B1EBC" w:rsidP="004D7414">
      <w:pPr>
        <w:spacing w:line="360" w:lineRule="auto"/>
        <w:jc w:val="both"/>
      </w:pPr>
      <w:r>
        <w:t xml:space="preserve">     </w:t>
      </w:r>
      <w:r w:rsidR="00AD4748">
        <w:t>The QED corrections are calculated in the sa</w:t>
      </w:r>
      <w:r w:rsidR="007019CA">
        <w:t>me approximations as</w:t>
      </w:r>
      <w:r w:rsidR="00AD4748">
        <w:t xml:space="preserve"> in the GRASP [14] and RELCI [22] programs, directly using the corresponding modules from these programs. The dominant corrections arise from the self-energy of the electrons and the polarization of the vacuum due to the nuclear field.  The effect of the vacuum polarization </w:t>
      </w:r>
      <w:r w:rsidR="007019CA">
        <w:t>can be represented in terms of the</w:t>
      </w:r>
      <w:r w:rsidR="00AD4748">
        <w:t xml:space="preserve"> </w:t>
      </w:r>
      <w:proofErr w:type="spellStart"/>
      <w:r w:rsidR="00AD4748">
        <w:t>Uehling</w:t>
      </w:r>
      <w:proofErr w:type="spellEnd"/>
      <w:r w:rsidR="00AD4748">
        <w:t xml:space="preserve"> potential [23</w:t>
      </w:r>
      <w:proofErr w:type="gramStart"/>
      <w:r w:rsidR="00EB0517">
        <w:t>,24</w:t>
      </w:r>
      <w:proofErr w:type="gramEnd"/>
      <w:r w:rsidR="00AD4748">
        <w:t>] and has been included in relativistic structure</w:t>
      </w:r>
      <w:r w:rsidR="000A21EA">
        <w:t xml:space="preserve"> calculations for many years</w:t>
      </w:r>
      <w:r w:rsidR="00AD4748">
        <w:t>.</w:t>
      </w:r>
      <w:r w:rsidR="00991205">
        <w:t xml:space="preserve"> </w:t>
      </w:r>
      <w:r w:rsidR="00991205" w:rsidRPr="00991205">
        <w:rPr>
          <w:color w:val="C00000"/>
        </w:rPr>
        <w:t xml:space="preserve">This correction is included according to the parameter </w:t>
      </w:r>
      <w:proofErr w:type="spellStart"/>
      <w:r w:rsidR="00991205" w:rsidRPr="00991205">
        <w:rPr>
          <w:rFonts w:ascii="Courier New" w:hAnsi="Courier New" w:cs="Courier New"/>
          <w:b/>
          <w:color w:val="C00000"/>
        </w:rPr>
        <w:t>mode_VP</w:t>
      </w:r>
      <w:proofErr w:type="spellEnd"/>
      <w:r w:rsidR="00991205" w:rsidRPr="00991205">
        <w:rPr>
          <w:rFonts w:ascii="Courier New" w:hAnsi="Courier New" w:cs="Courier New"/>
          <w:b/>
          <w:color w:val="C00000"/>
        </w:rPr>
        <w:t xml:space="preserve"> </w:t>
      </w:r>
      <w:r w:rsidR="00991205" w:rsidRPr="00991205">
        <w:rPr>
          <w:rFonts w:ascii="Courier New" w:hAnsi="Courier New" w:cs="Courier New"/>
          <w:color w:val="C00000"/>
        </w:rPr>
        <w:t>(see</w:t>
      </w:r>
      <w:r w:rsidR="006B7E28" w:rsidRPr="00991205">
        <w:rPr>
          <w:color w:val="C00000"/>
        </w:rPr>
        <w:t xml:space="preserve"> </w:t>
      </w:r>
      <w:r w:rsidR="00991205" w:rsidRPr="00991205">
        <w:rPr>
          <w:color w:val="C00000"/>
        </w:rPr>
        <w:t>section 6).</w:t>
      </w:r>
      <w:r w:rsidR="00991205">
        <w:t xml:space="preserve"> </w:t>
      </w:r>
      <w:r w:rsidR="00884A72">
        <w:t>The computation of the self-energy</w:t>
      </w:r>
      <w:r w:rsidR="00F022AC">
        <w:t xml:space="preserve"> </w:t>
      </w:r>
      <w:r w:rsidR="00884A72">
        <w:t xml:space="preserve">requires a considerably larger effort. </w:t>
      </w:r>
      <w:r w:rsidR="006B7E28">
        <w:t xml:space="preserve">The self-energy contributions are usually </w:t>
      </w:r>
      <w:r w:rsidR="000A21EA">
        <w:t>estimated from tabulations that</w:t>
      </w:r>
      <w:r w:rsidR="006B7E28">
        <w:t xml:space="preserve"> are available for the hydrogen-like ions</w:t>
      </w:r>
      <w:r w:rsidR="00EB0517">
        <w:t xml:space="preserve"> [25</w:t>
      </w:r>
      <w:proofErr w:type="gramStart"/>
      <w:r w:rsidR="00EB0517">
        <w:t>,26</w:t>
      </w:r>
      <w:proofErr w:type="gramEnd"/>
      <w:r w:rsidR="00EB0517">
        <w:t>]</w:t>
      </w:r>
      <w:r w:rsidR="006B7E28">
        <w:t xml:space="preserve">. </w:t>
      </w:r>
      <w:r w:rsidR="000D04F9">
        <w:t xml:space="preserve">Different methods have been proposed to determine an </w:t>
      </w:r>
      <w:r w:rsidR="000D04F9">
        <w:rPr>
          <w:i/>
          <w:iCs/>
        </w:rPr>
        <w:t xml:space="preserve">effective </w:t>
      </w:r>
      <w:r w:rsidR="000D04F9">
        <w:t>nuclear charge, in order t</w:t>
      </w:r>
      <w:r w:rsidR="000A21EA">
        <w:t>o interpolate these data for</w:t>
      </w:r>
      <w:r w:rsidR="000D04F9">
        <w:t xml:space="preserve"> individual subshells of a many-electron system. </w:t>
      </w:r>
      <w:r w:rsidR="000D04F9" w:rsidRPr="000D04F9">
        <w:t>The GRASP package</w:t>
      </w:r>
      <w:r w:rsidR="008152F5">
        <w:t>, e.g.,</w:t>
      </w:r>
      <w:r w:rsidR="000D04F9">
        <w:t xml:space="preserve"> </w:t>
      </w:r>
      <w:r w:rsidR="000D04F9" w:rsidRPr="000D04F9">
        <w:t>approximates</w:t>
      </w:r>
      <w:r w:rsidR="000D04F9">
        <w:t xml:space="preserve"> </w:t>
      </w:r>
      <w:r w:rsidR="000D04F9" w:rsidRPr="000D04F9">
        <w:t>the screening coefficient</w:t>
      </w:r>
      <w:r w:rsidR="000D04F9">
        <w:t xml:space="preserve"> </w:t>
      </w:r>
      <w:r w:rsidR="000D04F9" w:rsidRPr="000D04F9">
        <w:t>by</w:t>
      </w:r>
      <w:r w:rsidR="000D04F9">
        <w:t xml:space="preserve"> </w:t>
      </w:r>
      <w:r w:rsidR="000D04F9" w:rsidRPr="000D04F9">
        <w:t>taking</w:t>
      </w:r>
      <w:r w:rsidR="000D04F9">
        <w:t xml:space="preserve"> </w:t>
      </w:r>
      <w:r w:rsidR="000D04F9" w:rsidRPr="000D04F9">
        <w:t>the overlap integral</w:t>
      </w:r>
      <w:r w:rsidR="000D04F9">
        <w:t xml:space="preserve"> </w:t>
      </w:r>
      <w:r w:rsidR="000D04F9" w:rsidRPr="000D04F9">
        <w:t>of</w:t>
      </w:r>
      <w:r w:rsidR="000D04F9">
        <w:t xml:space="preserve"> </w:t>
      </w:r>
      <w:r w:rsidR="000D04F9" w:rsidRPr="000D04F9">
        <w:t>the</w:t>
      </w:r>
      <w:r w:rsidR="000D04F9">
        <w:t xml:space="preserve"> </w:t>
      </w:r>
      <w:proofErr w:type="spellStart"/>
      <w:r w:rsidR="000D04F9" w:rsidRPr="000D04F9">
        <w:t>wavefunction</w:t>
      </w:r>
      <w:proofErr w:type="spellEnd"/>
      <w:r w:rsidR="000D04F9">
        <w:t xml:space="preserve"> </w:t>
      </w:r>
      <w:r w:rsidR="000D04F9" w:rsidRPr="000D04F9">
        <w:t>and</w:t>
      </w:r>
      <w:r w:rsidR="000D04F9">
        <w:t xml:space="preserve"> </w:t>
      </w:r>
      <w:r w:rsidR="000D04F9" w:rsidRPr="000D04F9">
        <w:t>a</w:t>
      </w:r>
      <w:r w:rsidR="000D04F9">
        <w:t xml:space="preserve"> </w:t>
      </w:r>
      <w:proofErr w:type="spellStart"/>
      <w:r w:rsidR="000D04F9" w:rsidRPr="000D04F9">
        <w:t>hydrogenic</w:t>
      </w:r>
      <w:proofErr w:type="spellEnd"/>
      <w:r w:rsidR="000D04F9">
        <w:t xml:space="preserve"> </w:t>
      </w:r>
      <w:proofErr w:type="spellStart"/>
      <w:r w:rsidR="000D04F9" w:rsidRPr="000D04F9">
        <w:t>wavefunction</w:t>
      </w:r>
      <w:proofErr w:type="spellEnd"/>
      <w:r w:rsidR="000D04F9">
        <w:t xml:space="preserve"> </w:t>
      </w:r>
      <w:r w:rsidR="000D04F9" w:rsidRPr="000D04F9">
        <w:t>in</w:t>
      </w:r>
      <w:r w:rsidR="000D04F9">
        <w:t xml:space="preserve"> </w:t>
      </w:r>
      <w:r w:rsidR="000D04F9" w:rsidRPr="000D04F9">
        <w:t>the</w:t>
      </w:r>
      <w:r w:rsidR="000D04F9">
        <w:t xml:space="preserve"> </w:t>
      </w:r>
      <w:r w:rsidR="000D04F9" w:rsidRPr="000D04F9">
        <w:t xml:space="preserve">region </w:t>
      </w:r>
      <w:r w:rsidR="000D04F9" w:rsidRPr="008152F5">
        <w:rPr>
          <w:i/>
        </w:rPr>
        <w:t>r</w:t>
      </w:r>
      <w:r w:rsidR="000D04F9">
        <w:t xml:space="preserve"> </w:t>
      </w:r>
      <w:r w:rsidR="008152F5">
        <w:t xml:space="preserve">&lt; </w:t>
      </w:r>
      <w:r w:rsidR="000D04F9" w:rsidRPr="000D04F9">
        <w:t>0</w:t>
      </w:r>
      <w:r w:rsidR="008152F5">
        <w:t>.</w:t>
      </w:r>
      <w:r w:rsidR="008152F5" w:rsidRPr="000D04F9">
        <w:t xml:space="preserve"> </w:t>
      </w:r>
      <w:proofErr w:type="gramStart"/>
      <w:r w:rsidR="000D04F9" w:rsidRPr="000D04F9">
        <w:t>0219</w:t>
      </w:r>
      <w:r w:rsidR="008152F5">
        <w:t xml:space="preserve"> </w:t>
      </w:r>
      <w:r w:rsidR="000D04F9" w:rsidRPr="008152F5">
        <w:rPr>
          <w:i/>
        </w:rPr>
        <w:t>a</w:t>
      </w:r>
      <w:r w:rsidR="000D04F9" w:rsidRPr="008152F5">
        <w:rPr>
          <w:vertAlign w:val="subscript"/>
        </w:rPr>
        <w:t>0</w:t>
      </w:r>
      <w:r w:rsidR="000D04F9" w:rsidRPr="000D04F9">
        <w:t>.</w:t>
      </w:r>
      <w:proofErr w:type="gramEnd"/>
      <w:r w:rsidR="008152F5">
        <w:t xml:space="preserve"> </w:t>
      </w:r>
      <w:r w:rsidR="005C0C24">
        <w:t xml:space="preserve"> </w:t>
      </w:r>
      <w:r w:rsidR="00474CA3" w:rsidRPr="003D0C04">
        <w:t>T</w:t>
      </w:r>
      <w:r w:rsidR="005C0C24" w:rsidRPr="003D0C04">
        <w:t xml:space="preserve">he MDFGME code </w:t>
      </w:r>
      <w:r w:rsidR="00C318CE" w:rsidRPr="003D0C04">
        <w:t>[30]</w:t>
      </w:r>
      <w:r w:rsidR="00474CA3" w:rsidRPr="003D0C04">
        <w:t xml:space="preserve"> uses the </w:t>
      </w:r>
      <w:proofErr w:type="spellStart"/>
      <w:r w:rsidR="00474CA3" w:rsidRPr="003D0C04">
        <w:t>Welton</w:t>
      </w:r>
      <w:proofErr w:type="spellEnd"/>
      <w:r w:rsidR="00474CA3" w:rsidRPr="003D0C04">
        <w:t xml:space="preserve"> method without further details.  </w:t>
      </w:r>
      <w:r w:rsidR="008152F5" w:rsidRPr="003D0C04">
        <w:t>Recently</w:t>
      </w:r>
      <w:r w:rsidR="000A21EA" w:rsidRPr="003D0C04">
        <w:t xml:space="preserve"> </w:t>
      </w:r>
      <w:r w:rsidR="00474CA3" w:rsidRPr="003D0C04">
        <w:t xml:space="preserve">Lowe et al. [27] discussed </w:t>
      </w:r>
      <w:proofErr w:type="spellStart"/>
      <w:r w:rsidR="000A21EA">
        <w:t>Welton’s</w:t>
      </w:r>
      <w:proofErr w:type="spellEnd"/>
      <w:r w:rsidR="000A21EA">
        <w:t xml:space="preserve"> concept of</w:t>
      </w:r>
      <w:r w:rsidR="00F022AC">
        <w:t xml:space="preserve"> electron-self-energy</w:t>
      </w:r>
      <w:r w:rsidR="00831CB2">
        <w:t xml:space="preserve"> [2</w:t>
      </w:r>
      <w:r w:rsidR="00C947C4">
        <w:t>7</w:t>
      </w:r>
      <w:r w:rsidR="00831CB2">
        <w:t>]</w:t>
      </w:r>
      <w:r w:rsidR="0035272F">
        <w:t xml:space="preserve"> with respect to GRASP calculations.</w:t>
      </w:r>
      <w:r w:rsidR="00831CB2">
        <w:t xml:space="preserve"> </w:t>
      </w:r>
      <w:r w:rsidR="0035272F">
        <w:t>They</w:t>
      </w:r>
      <w:r w:rsidR="0097514F">
        <w:t xml:space="preserve"> suggest </w:t>
      </w:r>
      <w:r w:rsidR="0097514F" w:rsidRPr="0097514F">
        <w:t xml:space="preserve">implementing a screening factor </w:t>
      </w:r>
      <w:r w:rsidR="00F022AC" w:rsidRPr="0097514F">
        <w:t xml:space="preserve"> </w:t>
      </w:r>
      <w:r w:rsidR="00F022AC" w:rsidRPr="00F022AC">
        <w:t xml:space="preserve"> </w:t>
      </w:r>
    </w:p>
    <w:p w14:paraId="13C69949" w14:textId="53A4F0DF" w:rsidR="005D65AC" w:rsidRPr="00F022AC" w:rsidRDefault="00D55689" w:rsidP="00F57B6A">
      <w:pPr>
        <w:spacing w:line="360" w:lineRule="auto"/>
        <w:jc w:val="right"/>
      </w:pPr>
      <w:r w:rsidRPr="00CD60C5">
        <w:rPr>
          <w:position w:val="-28"/>
        </w:rPr>
        <w:object w:dxaOrig="2960" w:dyaOrig="700" w14:anchorId="0E4B5082">
          <v:shape id="_x0000_i1039" type="#_x0000_t75" style="width:147.85pt;height:34.8pt" o:ole="">
            <v:imagedata r:id="rId40" o:title=""/>
          </v:shape>
          <o:OLEObject Type="Embed" ProgID="Equation.3" ShapeID="_x0000_i1039" DrawAspect="Content" ObjectID="_1512976408" r:id="rId41"/>
        </w:object>
      </w:r>
      <w:r w:rsidR="00F57B6A">
        <w:t xml:space="preserve">              </w:t>
      </w:r>
      <w:r w:rsidR="005951AC">
        <w:t xml:space="preserve"> </w:t>
      </w:r>
      <w:r w:rsidR="00F57B6A">
        <w:t xml:space="preserve">   </w:t>
      </w:r>
      <w:r w:rsidR="006B5439">
        <w:t xml:space="preserve">   </w:t>
      </w:r>
      <w:r w:rsidR="00F57B6A">
        <w:t xml:space="preserve">         </w:t>
      </w:r>
      <w:r w:rsidR="005951AC">
        <w:t xml:space="preserve">                              (34</w:t>
      </w:r>
      <w:r w:rsidR="00F57B6A">
        <w:t>)</w:t>
      </w:r>
    </w:p>
    <w:p w14:paraId="64A02476" w14:textId="4F9A736A" w:rsidR="001B33D0" w:rsidRPr="00EB0517" w:rsidRDefault="005951AC" w:rsidP="004D7414">
      <w:pPr>
        <w:spacing w:line="360" w:lineRule="auto"/>
        <w:jc w:val="both"/>
      </w:pPr>
      <w:proofErr w:type="gramStart"/>
      <w:r>
        <w:t>for</w:t>
      </w:r>
      <w:proofErr w:type="gramEnd"/>
      <w:r>
        <w:t xml:space="preserve"> electron moving in a potential </w:t>
      </w:r>
      <w:r w:rsidRPr="005951AC">
        <w:rPr>
          <w:i/>
        </w:rPr>
        <w:t>V</w:t>
      </w:r>
      <w:r>
        <w:t>(</w:t>
      </w:r>
      <w:r w:rsidRPr="005951AC">
        <w:rPr>
          <w:b/>
        </w:rPr>
        <w:t>x</w:t>
      </w:r>
      <w:r>
        <w:t xml:space="preserve">). </w:t>
      </w:r>
      <w:r w:rsidR="00D55689">
        <w:t xml:space="preserve">Here </w:t>
      </w:r>
      <w:r w:rsidR="00CD4B1D" w:rsidRPr="00C44C39">
        <w:rPr>
          <w:color w:val="FF0000"/>
        </w:rPr>
        <w:t>su</w:t>
      </w:r>
      <w:r w:rsidR="00C44C39" w:rsidRPr="00C44C39">
        <w:rPr>
          <w:color w:val="FF0000"/>
        </w:rPr>
        <w:t>p</w:t>
      </w:r>
      <w:r w:rsidR="00CD4B1D" w:rsidRPr="00C44C39">
        <w:rPr>
          <w:color w:val="FF0000"/>
        </w:rPr>
        <w:t>erscript</w:t>
      </w:r>
      <w:r w:rsidR="00D55689">
        <w:t xml:space="preserve"> </w:t>
      </w:r>
      <w:r w:rsidR="00D55689" w:rsidRPr="00D55689">
        <w:rPr>
          <w:i/>
        </w:rPr>
        <w:t>H</w:t>
      </w:r>
      <w:r w:rsidR="00D55689">
        <w:t xml:space="preserve"> refers to the hydrogen self-energy </w:t>
      </w:r>
      <w:r w:rsidR="00D55689" w:rsidRPr="009E6FD7">
        <w:rPr>
          <w:position w:val="-12"/>
        </w:rPr>
        <w:object w:dxaOrig="400" w:dyaOrig="380" w14:anchorId="71FEC7E3">
          <v:shape id="_x0000_i1040" type="#_x0000_t75" style="width:20.1pt;height:18.9pt" o:ole="">
            <v:imagedata r:id="rId42" o:title=""/>
          </v:shape>
          <o:OLEObject Type="Embed" ProgID="Equation.3" ShapeID="_x0000_i1040" DrawAspect="Content" ObjectID="_1512976409" r:id="rId43"/>
        </w:object>
      </w:r>
      <w:r w:rsidR="00D55689">
        <w:t xml:space="preserve"> and </w:t>
      </w:r>
      <w:proofErr w:type="gramStart"/>
      <w:r w:rsidR="00D55689">
        <w:t xml:space="preserve">orbital </w:t>
      </w:r>
      <w:proofErr w:type="gramEnd"/>
      <w:r w:rsidR="00D55689" w:rsidRPr="009E6FD7">
        <w:rPr>
          <w:position w:val="-10"/>
        </w:rPr>
        <w:object w:dxaOrig="340" w:dyaOrig="360" w14:anchorId="23B22FA7">
          <v:shape id="_x0000_i1041" type="#_x0000_t75" style="width:17.1pt;height:18pt" o:ole="">
            <v:imagedata r:id="rId44" o:title=""/>
          </v:shape>
          <o:OLEObject Type="Embed" ProgID="Equation.3" ShapeID="_x0000_i1041" DrawAspect="Content" ObjectID="_1512976410" r:id="rId45"/>
        </w:object>
      </w:r>
      <w:r w:rsidR="00D55689">
        <w:t xml:space="preserve">. </w:t>
      </w:r>
      <w:r w:rsidRPr="00916592">
        <w:t>This implementation provides</w:t>
      </w:r>
      <w:r w:rsidR="0035272F" w:rsidRPr="00916592">
        <w:t xml:space="preserve"> results similar to those of MDFGME</w:t>
      </w:r>
      <w:r w:rsidRPr="00916592">
        <w:t>.</w:t>
      </w:r>
      <w:r w:rsidR="00EB0517" w:rsidRPr="00916592">
        <w:t xml:space="preserve"> </w:t>
      </w:r>
      <w:r w:rsidR="00EB0517">
        <w:t xml:space="preserve"> </w:t>
      </w:r>
      <w:r w:rsidR="00F97351">
        <w:t>We include both</w:t>
      </w:r>
      <w:r w:rsidR="000A21EA">
        <w:t xml:space="preserve"> methods for estimating</w:t>
      </w:r>
      <w:r w:rsidR="00C947C4">
        <w:t xml:space="preserve"> </w:t>
      </w:r>
      <w:r w:rsidR="00C947C4" w:rsidRPr="00C947C4">
        <w:rPr>
          <w:i/>
        </w:rPr>
        <w:t>E</w:t>
      </w:r>
      <w:r w:rsidR="00C947C4" w:rsidRPr="00C947C4">
        <w:rPr>
          <w:i/>
          <w:vertAlign w:val="subscript"/>
        </w:rPr>
        <w:t>SE</w:t>
      </w:r>
      <w:r w:rsidR="00C947C4">
        <w:t xml:space="preserve"> and </w:t>
      </w:r>
      <w:r w:rsidR="00EB0517">
        <w:t>t</w:t>
      </w:r>
      <w:r w:rsidR="00EB0517" w:rsidRPr="00EB0517">
        <w:t>he user is able to select a screening approximation from the following options:</w:t>
      </w:r>
      <w:r w:rsidR="00EB0517">
        <w:t xml:space="preserve"> </w:t>
      </w:r>
      <w:proofErr w:type="spellStart"/>
      <w:r w:rsidR="00991205" w:rsidRPr="00991205">
        <w:rPr>
          <w:rFonts w:ascii="Courier New" w:hAnsi="Courier New" w:cs="Courier New"/>
          <w:b/>
          <w:color w:val="C00000"/>
        </w:rPr>
        <w:t>mode_SE</w:t>
      </w:r>
      <w:proofErr w:type="spellEnd"/>
      <w:r w:rsidR="00991205" w:rsidRPr="00991205">
        <w:rPr>
          <w:rFonts w:ascii="Courier New" w:hAnsi="Courier New" w:cs="Courier New"/>
          <w:b/>
          <w:color w:val="C00000"/>
        </w:rPr>
        <w:t xml:space="preserve"> = 0</w:t>
      </w:r>
      <w:proofErr w:type="gramStart"/>
      <w:r w:rsidR="00991205" w:rsidRPr="00991205">
        <w:rPr>
          <w:color w:val="C00000"/>
        </w:rPr>
        <w:t>,  no</w:t>
      </w:r>
      <w:proofErr w:type="gramEnd"/>
      <w:r w:rsidR="00991205" w:rsidRPr="00991205">
        <w:rPr>
          <w:color w:val="C00000"/>
        </w:rPr>
        <w:t xml:space="preserve"> correction</w:t>
      </w:r>
      <w:r w:rsidR="00991205">
        <w:t xml:space="preserve">;  </w:t>
      </w:r>
      <w:proofErr w:type="spellStart"/>
      <w:r w:rsidR="00C947C4" w:rsidRPr="00CD60C5">
        <w:rPr>
          <w:rFonts w:ascii="Courier New" w:hAnsi="Courier New" w:cs="Courier New"/>
          <w:b/>
        </w:rPr>
        <w:t>mode_SE</w:t>
      </w:r>
      <w:proofErr w:type="spellEnd"/>
      <w:r w:rsidR="00C947C4" w:rsidRPr="00CD60C5">
        <w:rPr>
          <w:rFonts w:ascii="Courier New" w:hAnsi="Courier New" w:cs="Courier New"/>
          <w:b/>
        </w:rPr>
        <w:t xml:space="preserve"> = 1</w:t>
      </w:r>
      <w:r w:rsidR="00C947C4">
        <w:t xml:space="preserve">, </w:t>
      </w:r>
      <w:r w:rsidR="00335EF7">
        <w:t xml:space="preserve"> no screening; </w:t>
      </w:r>
      <w:proofErr w:type="spellStart"/>
      <w:r w:rsidR="00335EF7" w:rsidRPr="00411BF6">
        <w:rPr>
          <w:rFonts w:ascii="Courier New" w:hAnsi="Courier New" w:cs="Courier New"/>
          <w:b/>
        </w:rPr>
        <w:t>mode_SE</w:t>
      </w:r>
      <w:proofErr w:type="spellEnd"/>
      <w:r w:rsidR="00335EF7" w:rsidRPr="00411BF6">
        <w:rPr>
          <w:rFonts w:ascii="Courier New" w:hAnsi="Courier New" w:cs="Courier New"/>
          <w:b/>
        </w:rPr>
        <w:t xml:space="preserve"> = 2</w:t>
      </w:r>
      <w:r w:rsidR="00335EF7">
        <w:t>,</w:t>
      </w:r>
      <w:r w:rsidR="00335EF7" w:rsidRPr="00335EF7">
        <w:t xml:space="preserve"> </w:t>
      </w:r>
      <w:proofErr w:type="spellStart"/>
      <w:r w:rsidR="00335EF7" w:rsidRPr="00335EF7">
        <w:t>Welton</w:t>
      </w:r>
      <w:proofErr w:type="spellEnd"/>
      <w:r w:rsidR="00335EF7" w:rsidRPr="00335EF7">
        <w:t xml:space="preserve"> concept</w:t>
      </w:r>
      <w:r w:rsidR="00335EF7">
        <w:t xml:space="preserve">; </w:t>
      </w:r>
      <w:proofErr w:type="spellStart"/>
      <w:r w:rsidR="00335EF7" w:rsidRPr="00411BF6">
        <w:rPr>
          <w:rFonts w:ascii="Courier New" w:hAnsi="Courier New" w:cs="Courier New"/>
          <w:b/>
        </w:rPr>
        <w:t>mode_SE</w:t>
      </w:r>
      <w:proofErr w:type="spellEnd"/>
      <w:r w:rsidR="00335EF7" w:rsidRPr="00411BF6">
        <w:rPr>
          <w:rFonts w:ascii="Courier New" w:hAnsi="Courier New" w:cs="Courier New"/>
          <w:b/>
        </w:rPr>
        <w:t xml:space="preserve"> = 3</w:t>
      </w:r>
      <w:r w:rsidR="00335EF7">
        <w:t xml:space="preserve">, </w:t>
      </w:r>
      <w:r w:rsidR="00335EF7" w:rsidRPr="00335EF7">
        <w:t>GRASP mode</w:t>
      </w:r>
      <w:r w:rsidR="00335EF7">
        <w:t>, default.</w:t>
      </w:r>
      <w:r w:rsidR="00991205">
        <w:t xml:space="preserve"> </w:t>
      </w:r>
    </w:p>
    <w:p w14:paraId="6EA3B761" w14:textId="7B210C88" w:rsidR="001B33D0" w:rsidRPr="00991205" w:rsidRDefault="008A397C" w:rsidP="000D42D9">
      <w:pPr>
        <w:widowControl w:val="0"/>
        <w:autoSpaceDE w:val="0"/>
        <w:autoSpaceDN w:val="0"/>
        <w:adjustRightInd w:val="0"/>
        <w:spacing w:line="360" w:lineRule="auto"/>
        <w:jc w:val="both"/>
      </w:pPr>
      <w:r>
        <w:t xml:space="preserve">     In the present </w:t>
      </w:r>
      <w:r w:rsidR="000D42D9">
        <w:t>method</w:t>
      </w:r>
      <w:r>
        <w:t xml:space="preserve">, the self-energy contributions are not part of any </w:t>
      </w:r>
      <w:r>
        <w:rPr>
          <w:i/>
          <w:iCs/>
        </w:rPr>
        <w:t xml:space="preserve">effective </w:t>
      </w:r>
      <w:r>
        <w:t xml:space="preserve">Hamiltonian and, hence, cannot be incorporated into the optimization of radial orbitals. They are added to the total level energies according to the occupation of the individual subshells. We should mention that </w:t>
      </w:r>
      <w:r w:rsidR="000A21EA">
        <w:t>a</w:t>
      </w:r>
      <w:r w:rsidR="000D42D9">
        <w:t xml:space="preserve"> new model</w:t>
      </w:r>
      <w:r w:rsidR="00A22D58">
        <w:t>-</w:t>
      </w:r>
      <w:r w:rsidR="000D42D9">
        <w:t>operator approach to the Lamb shift calculations [</w:t>
      </w:r>
      <w:r w:rsidR="00F377D5">
        <w:t>28</w:t>
      </w:r>
      <w:proofErr w:type="gramStart"/>
      <w:r w:rsidR="00F377D5">
        <w:t>,29</w:t>
      </w:r>
      <w:proofErr w:type="gramEnd"/>
      <w:r w:rsidR="000D42D9">
        <w:t>]</w:t>
      </w:r>
      <w:r w:rsidR="000A21EA">
        <w:t xml:space="preserve"> was suggested recently</w:t>
      </w:r>
      <w:r w:rsidR="000D42D9">
        <w:t xml:space="preserve">. </w:t>
      </w:r>
      <w:r w:rsidR="000A21EA">
        <w:t xml:space="preserve">This </w:t>
      </w:r>
      <w:r w:rsidR="000D42D9" w:rsidRPr="000D42D9">
        <w:t>operator</w:t>
      </w:r>
      <w:r w:rsidR="000D42D9">
        <w:t xml:space="preserve">, </w:t>
      </w:r>
      <w:proofErr w:type="spellStart"/>
      <w:r w:rsidR="000D42D9" w:rsidRPr="000D42D9">
        <w:rPr>
          <w:i/>
        </w:rPr>
        <w:t>h</w:t>
      </w:r>
      <w:r w:rsidR="000D42D9" w:rsidRPr="000D42D9">
        <w:rPr>
          <w:vertAlign w:val="superscript"/>
        </w:rPr>
        <w:t>QED</w:t>
      </w:r>
      <w:proofErr w:type="spellEnd"/>
      <w:r w:rsidR="000D42D9">
        <w:t>,</w:t>
      </w:r>
      <w:r w:rsidR="000D42D9" w:rsidRPr="000D42D9">
        <w:t xml:space="preserve"> can be used</w:t>
      </w:r>
      <w:r w:rsidR="000D42D9">
        <w:t xml:space="preserve"> </w:t>
      </w:r>
      <w:r w:rsidR="000D42D9" w:rsidRPr="000D42D9">
        <w:t>to calculate Lamb shift in many-electron atomic systems either by</w:t>
      </w:r>
      <w:r w:rsidR="000D42D9">
        <w:t xml:space="preserve"> </w:t>
      </w:r>
      <w:r w:rsidR="000D42D9" w:rsidRPr="000D42D9">
        <w:t xml:space="preserve">evaluating the matrix element of </w:t>
      </w:r>
      <w:proofErr w:type="spellStart"/>
      <w:r w:rsidR="000D42D9" w:rsidRPr="000D42D9">
        <w:rPr>
          <w:i/>
        </w:rPr>
        <w:t>h</w:t>
      </w:r>
      <w:r w:rsidR="000D42D9" w:rsidRPr="000D42D9">
        <w:rPr>
          <w:vertAlign w:val="superscript"/>
        </w:rPr>
        <w:t>QED</w:t>
      </w:r>
      <w:proofErr w:type="spellEnd"/>
      <w:r w:rsidR="000D42D9" w:rsidRPr="000D42D9">
        <w:t xml:space="preserve"> with the many-electron wave function, or by adding </w:t>
      </w:r>
      <w:proofErr w:type="spellStart"/>
      <w:r w:rsidR="000D42D9" w:rsidRPr="000D42D9">
        <w:rPr>
          <w:i/>
        </w:rPr>
        <w:t>h</w:t>
      </w:r>
      <w:r w:rsidR="000D42D9" w:rsidRPr="000D42D9">
        <w:rPr>
          <w:vertAlign w:val="superscript"/>
        </w:rPr>
        <w:t>QED</w:t>
      </w:r>
      <w:proofErr w:type="spellEnd"/>
      <w:r w:rsidR="000D42D9" w:rsidRPr="000D42D9">
        <w:t xml:space="preserve"> to the</w:t>
      </w:r>
      <w:r w:rsidR="000D42D9">
        <w:t xml:space="preserve"> </w:t>
      </w:r>
      <w:r w:rsidR="000D42D9" w:rsidRPr="000D42D9">
        <w:t>Dirac–Coulomb–</w:t>
      </w:r>
      <w:proofErr w:type="spellStart"/>
      <w:r w:rsidR="000D42D9" w:rsidRPr="000D42D9">
        <w:t>Breit</w:t>
      </w:r>
      <w:proofErr w:type="spellEnd"/>
      <w:r w:rsidR="000D42D9" w:rsidRPr="000D42D9">
        <w:t xml:space="preserve"> Hamiltonian.</w:t>
      </w:r>
      <w:r w:rsidR="000D42D9">
        <w:t xml:space="preserve"> </w:t>
      </w:r>
      <w:r w:rsidR="000A21EA">
        <w:t xml:space="preserve"> This approach has not been implemented in the present version of the code.  However, we plan to do so in the future</w:t>
      </w:r>
      <w:r w:rsidR="000A21EA" w:rsidRPr="00991205">
        <w:t xml:space="preserve">.  </w:t>
      </w:r>
    </w:p>
    <w:p w14:paraId="19BEEF63" w14:textId="77777777" w:rsidR="001B33D0" w:rsidRDefault="001B33D0" w:rsidP="000D42D9">
      <w:pPr>
        <w:spacing w:line="360" w:lineRule="auto"/>
        <w:jc w:val="both"/>
      </w:pPr>
    </w:p>
    <w:p w14:paraId="50BBA1CB" w14:textId="46745EDA" w:rsidR="0061173C" w:rsidRDefault="0061173C" w:rsidP="004D7414">
      <w:pPr>
        <w:spacing w:line="360" w:lineRule="auto"/>
        <w:jc w:val="both"/>
      </w:pPr>
      <w:proofErr w:type="gramStart"/>
      <w:r>
        <w:t>4.</w:t>
      </w:r>
      <w:r w:rsidR="00831457">
        <w:t>7</w:t>
      </w:r>
      <w:r>
        <w:t xml:space="preserve">  Output</w:t>
      </w:r>
      <w:proofErr w:type="gramEnd"/>
      <w:r>
        <w:t xml:space="preserve"> of results</w:t>
      </w:r>
    </w:p>
    <w:p w14:paraId="493ABDA4" w14:textId="77777777" w:rsidR="0061173C" w:rsidRDefault="0061173C" w:rsidP="004D7414">
      <w:pPr>
        <w:spacing w:line="360" w:lineRule="auto"/>
        <w:jc w:val="both"/>
      </w:pPr>
    </w:p>
    <w:p w14:paraId="6D8A0EB2" w14:textId="77777777" w:rsidR="0061173C" w:rsidRDefault="00F66A06" w:rsidP="004D7414">
      <w:pPr>
        <w:spacing w:line="360" w:lineRule="auto"/>
        <w:jc w:val="both"/>
      </w:pPr>
      <w:r>
        <w:t xml:space="preserve">The essential information about the calculation is summarized in the </w:t>
      </w:r>
      <w:r w:rsidR="00984E68">
        <w:t>&lt;</w:t>
      </w:r>
      <w:r w:rsidR="00477913" w:rsidRPr="00477913">
        <w:rPr>
          <w:rFonts w:ascii="Courier New" w:hAnsi="Courier New" w:cs="Courier New"/>
          <w:b/>
        </w:rPr>
        <w:t>name</w:t>
      </w:r>
      <w:r w:rsidR="00984E68">
        <w:rPr>
          <w:rFonts w:ascii="Courier New" w:hAnsi="Courier New" w:cs="Courier New"/>
          <w:b/>
        </w:rPr>
        <w:t>&gt;</w:t>
      </w:r>
      <w:r w:rsidRPr="00477913">
        <w:rPr>
          <w:rFonts w:ascii="Courier New" w:hAnsi="Courier New" w:cs="Courier New"/>
          <w:b/>
        </w:rPr>
        <w:t>.log</w:t>
      </w:r>
      <w:r w:rsidR="00477913">
        <w:rPr>
          <w:rFonts w:ascii="Courier New" w:hAnsi="Courier New" w:cs="Courier New"/>
          <w:b/>
        </w:rPr>
        <w:t xml:space="preserve"> </w:t>
      </w:r>
      <w:r>
        <w:t>file</w:t>
      </w:r>
      <w:r w:rsidR="00477913">
        <w:t>, which contain</w:t>
      </w:r>
      <w:r w:rsidR="00170735">
        <w:t>s the parameters of the computational model</w:t>
      </w:r>
      <w:r w:rsidR="00477913">
        <w:t xml:space="preserve">, B-spline parameters, </w:t>
      </w:r>
      <w:r w:rsidR="00894364">
        <w:t xml:space="preserve">the  final results of the </w:t>
      </w:r>
      <w:r w:rsidR="009D7142">
        <w:t>SCF</w:t>
      </w:r>
      <w:r w:rsidR="00415633">
        <w:t xml:space="preserve"> </w:t>
      </w:r>
      <w:r w:rsidR="00477913">
        <w:t xml:space="preserve">iteration process, </w:t>
      </w:r>
      <w:r w:rsidR="00894364">
        <w:t xml:space="preserve"> convergence estimates, and final energies in atomic unites (au) and (eV) </w:t>
      </w:r>
      <w:r w:rsidR="00477913">
        <w:t>.</w:t>
      </w:r>
      <w:r w:rsidR="00984E68">
        <w:t xml:space="preserve"> Below is a</w:t>
      </w:r>
      <w:r w:rsidR="00227C2F">
        <w:t xml:space="preserve"> typical </w:t>
      </w:r>
      <w:r w:rsidR="00477913">
        <w:t xml:space="preserve">example of final results </w:t>
      </w:r>
      <w:r w:rsidR="00894364">
        <w:t>for</w:t>
      </w:r>
      <w:r w:rsidR="006333B2">
        <w:t xml:space="preserve"> </w:t>
      </w:r>
      <w:proofErr w:type="spellStart"/>
      <w:r w:rsidR="006333B2">
        <w:t>Rb</w:t>
      </w:r>
      <w:proofErr w:type="spellEnd"/>
      <w:r w:rsidR="006333B2">
        <w:t xml:space="preserve"> calculations</w:t>
      </w:r>
      <w:r w:rsidR="00CE543B">
        <w:t xml:space="preserve"> with </w:t>
      </w:r>
      <w:proofErr w:type="spellStart"/>
      <w:r w:rsidR="00CE543B">
        <w:t>Breit</w:t>
      </w:r>
      <w:proofErr w:type="spellEnd"/>
      <w:r w:rsidR="00CE543B">
        <w:t xml:space="preserve"> and QED corrections</w:t>
      </w:r>
      <w:r w:rsidR="006333B2">
        <w:t>.</w:t>
      </w:r>
    </w:p>
    <w:p w14:paraId="6462C5DD" w14:textId="77777777" w:rsidR="00227C2F" w:rsidRDefault="00227C2F" w:rsidP="002C7038">
      <w:pPr>
        <w:jc w:val="both"/>
        <w:rPr>
          <w:rFonts w:ascii="Courier New" w:hAnsi="Courier New" w:cs="Courier New"/>
          <w:sz w:val="20"/>
          <w:szCs w:val="20"/>
        </w:rPr>
      </w:pPr>
    </w:p>
    <w:p w14:paraId="3CEBDBBE" w14:textId="77777777" w:rsidR="002B4E2E" w:rsidRPr="002B4E2E" w:rsidRDefault="002B4E2E" w:rsidP="002B4E2E">
      <w:pPr>
        <w:jc w:val="both"/>
        <w:rPr>
          <w:rFonts w:ascii="Courier New" w:hAnsi="Courier New" w:cs="Courier New"/>
          <w:sz w:val="20"/>
          <w:szCs w:val="20"/>
        </w:rPr>
      </w:pPr>
      <w:proofErr w:type="gramStart"/>
      <w:r w:rsidRPr="002B4E2E">
        <w:rPr>
          <w:rFonts w:ascii="Courier New" w:hAnsi="Courier New" w:cs="Courier New"/>
          <w:sz w:val="20"/>
          <w:szCs w:val="20"/>
        </w:rPr>
        <w:t xml:space="preserve">ATOM  </w:t>
      </w:r>
      <w:proofErr w:type="spellStart"/>
      <w:r w:rsidRPr="002B4E2E">
        <w:rPr>
          <w:rFonts w:ascii="Courier New" w:hAnsi="Courier New" w:cs="Courier New"/>
          <w:sz w:val="20"/>
          <w:szCs w:val="20"/>
        </w:rPr>
        <w:t>Rb</w:t>
      </w:r>
      <w:proofErr w:type="spellEnd"/>
      <w:proofErr w:type="gramEnd"/>
      <w:r w:rsidRPr="002B4E2E">
        <w:rPr>
          <w:rFonts w:ascii="Courier New" w:hAnsi="Courier New" w:cs="Courier New"/>
          <w:sz w:val="20"/>
          <w:szCs w:val="20"/>
        </w:rPr>
        <w:t xml:space="preserve">    </w:t>
      </w:r>
    </w:p>
    <w:p w14:paraId="3F59ED2D" w14:textId="77777777" w:rsidR="002B4E2E" w:rsidRPr="002B4E2E" w:rsidRDefault="002B4E2E" w:rsidP="002B4E2E">
      <w:pPr>
        <w:jc w:val="both"/>
        <w:rPr>
          <w:rFonts w:ascii="Courier New" w:hAnsi="Courier New" w:cs="Courier New"/>
          <w:sz w:val="20"/>
          <w:szCs w:val="20"/>
        </w:rPr>
      </w:pPr>
    </w:p>
    <w:p w14:paraId="77ECB96D" w14:textId="77777777" w:rsidR="002B4E2E" w:rsidRPr="002B4E2E" w:rsidRDefault="002B4E2E" w:rsidP="002B4E2E">
      <w:pPr>
        <w:jc w:val="both"/>
        <w:rPr>
          <w:rFonts w:ascii="Courier New" w:hAnsi="Courier New" w:cs="Courier New"/>
          <w:sz w:val="20"/>
          <w:szCs w:val="20"/>
        </w:rPr>
      </w:pPr>
      <w:proofErr w:type="gramStart"/>
      <w:r w:rsidRPr="002B4E2E">
        <w:rPr>
          <w:rFonts w:ascii="Courier New" w:hAnsi="Courier New" w:cs="Courier New"/>
          <w:sz w:val="20"/>
          <w:szCs w:val="20"/>
        </w:rPr>
        <w:t>core</w:t>
      </w:r>
      <w:proofErr w:type="gramEnd"/>
      <w:r w:rsidRPr="002B4E2E">
        <w:rPr>
          <w:rFonts w:ascii="Courier New" w:hAnsi="Courier New" w:cs="Courier New"/>
          <w:sz w:val="20"/>
          <w:szCs w:val="20"/>
        </w:rPr>
        <w:t>: 1s   2s   2p-  2p   3s   3p-  3p   3d-  3d   4s   4p-  4p</w:t>
      </w:r>
    </w:p>
    <w:p w14:paraId="4F9281E2" w14:textId="77777777" w:rsidR="002B4E2E" w:rsidRPr="002B4E2E" w:rsidRDefault="002B4E2E" w:rsidP="002B4E2E">
      <w:pPr>
        <w:jc w:val="both"/>
        <w:rPr>
          <w:rFonts w:ascii="Courier New" w:hAnsi="Courier New" w:cs="Courier New"/>
          <w:sz w:val="20"/>
          <w:szCs w:val="20"/>
        </w:rPr>
      </w:pPr>
    </w:p>
    <w:p w14:paraId="428D9B89" w14:textId="77777777" w:rsidR="002B4E2E" w:rsidRPr="002B4E2E" w:rsidRDefault="002B4E2E" w:rsidP="002B4E2E">
      <w:pPr>
        <w:jc w:val="both"/>
        <w:rPr>
          <w:rFonts w:ascii="Courier New" w:hAnsi="Courier New" w:cs="Courier New"/>
          <w:sz w:val="20"/>
          <w:szCs w:val="20"/>
        </w:rPr>
      </w:pPr>
      <w:proofErr w:type="spellStart"/>
      <w:proofErr w:type="gramStart"/>
      <w:r w:rsidRPr="002B4E2E">
        <w:rPr>
          <w:rFonts w:ascii="Courier New" w:hAnsi="Courier New" w:cs="Courier New"/>
          <w:sz w:val="20"/>
          <w:szCs w:val="20"/>
        </w:rPr>
        <w:t>conf</w:t>
      </w:r>
      <w:proofErr w:type="spellEnd"/>
      <w:proofErr w:type="gramEnd"/>
      <w:r w:rsidRPr="002B4E2E">
        <w:rPr>
          <w:rFonts w:ascii="Courier New" w:hAnsi="Courier New" w:cs="Courier New"/>
          <w:sz w:val="20"/>
          <w:szCs w:val="20"/>
        </w:rPr>
        <w:t>: 5s(1)</w:t>
      </w:r>
    </w:p>
    <w:p w14:paraId="4D94A7D7" w14:textId="77777777" w:rsidR="002B4E2E" w:rsidRPr="002B4E2E" w:rsidRDefault="002B4E2E" w:rsidP="002B4E2E">
      <w:pPr>
        <w:jc w:val="both"/>
        <w:rPr>
          <w:rFonts w:ascii="Courier New" w:hAnsi="Courier New" w:cs="Courier New"/>
          <w:sz w:val="20"/>
          <w:szCs w:val="20"/>
        </w:rPr>
      </w:pPr>
    </w:p>
    <w:p w14:paraId="5AF7D179" w14:textId="77777777" w:rsidR="002B4E2E" w:rsidRPr="002B4E2E" w:rsidRDefault="002B4E2E" w:rsidP="002B4E2E">
      <w:pPr>
        <w:jc w:val="both"/>
        <w:rPr>
          <w:rFonts w:ascii="Courier New" w:hAnsi="Courier New" w:cs="Courier New"/>
          <w:sz w:val="20"/>
          <w:szCs w:val="20"/>
        </w:rPr>
      </w:pPr>
    </w:p>
    <w:p w14:paraId="702BFE26" w14:textId="77777777" w:rsidR="002B4E2E" w:rsidRPr="002B4E2E" w:rsidRDefault="002B4E2E" w:rsidP="002B4E2E">
      <w:pPr>
        <w:jc w:val="both"/>
        <w:rPr>
          <w:rFonts w:ascii="Courier New" w:hAnsi="Courier New" w:cs="Courier New"/>
          <w:color w:val="C00000"/>
          <w:sz w:val="20"/>
          <w:szCs w:val="20"/>
        </w:rPr>
      </w:pPr>
      <w:r w:rsidRPr="002B4E2E">
        <w:rPr>
          <w:rFonts w:ascii="Courier New" w:hAnsi="Courier New" w:cs="Courier New"/>
          <w:color w:val="C00000"/>
          <w:sz w:val="20"/>
          <w:szCs w:val="20"/>
        </w:rPr>
        <w:t xml:space="preserve">  </w:t>
      </w:r>
      <w:proofErr w:type="spellStart"/>
      <w:proofErr w:type="gramStart"/>
      <w:r w:rsidRPr="002B4E2E">
        <w:rPr>
          <w:rFonts w:ascii="Courier New" w:hAnsi="Courier New" w:cs="Courier New"/>
          <w:color w:val="C00000"/>
          <w:sz w:val="20"/>
          <w:szCs w:val="20"/>
        </w:rPr>
        <w:t>nl</w:t>
      </w:r>
      <w:proofErr w:type="spellEnd"/>
      <w:proofErr w:type="gramEnd"/>
      <w:r w:rsidRPr="002B4E2E">
        <w:rPr>
          <w:rFonts w:ascii="Courier New" w:hAnsi="Courier New" w:cs="Courier New"/>
          <w:color w:val="C00000"/>
          <w:sz w:val="20"/>
          <w:szCs w:val="20"/>
        </w:rPr>
        <w:t xml:space="preserve">         e(</w:t>
      </w:r>
      <w:proofErr w:type="spellStart"/>
      <w:r w:rsidRPr="002B4E2E">
        <w:rPr>
          <w:rFonts w:ascii="Courier New" w:hAnsi="Courier New" w:cs="Courier New"/>
          <w:color w:val="C00000"/>
          <w:sz w:val="20"/>
          <w:szCs w:val="20"/>
        </w:rPr>
        <w:t>nl</w:t>
      </w:r>
      <w:proofErr w:type="spellEnd"/>
      <w:r w:rsidRPr="002B4E2E">
        <w:rPr>
          <w:rFonts w:ascii="Courier New" w:hAnsi="Courier New" w:cs="Courier New"/>
          <w:color w:val="C00000"/>
          <w:sz w:val="20"/>
          <w:szCs w:val="20"/>
        </w:rPr>
        <w:t xml:space="preserve">)          </w:t>
      </w:r>
      <w:proofErr w:type="spellStart"/>
      <w:r w:rsidRPr="002B4E2E">
        <w:rPr>
          <w:rFonts w:ascii="Courier New" w:hAnsi="Courier New" w:cs="Courier New"/>
          <w:color w:val="C00000"/>
          <w:sz w:val="20"/>
          <w:szCs w:val="20"/>
        </w:rPr>
        <w:t>dmp</w:t>
      </w:r>
      <w:proofErr w:type="spellEnd"/>
      <w:r w:rsidRPr="002B4E2E">
        <w:rPr>
          <w:rFonts w:ascii="Courier New" w:hAnsi="Courier New" w:cs="Courier New"/>
          <w:color w:val="C00000"/>
          <w:sz w:val="20"/>
          <w:szCs w:val="20"/>
        </w:rPr>
        <w:t xml:space="preserve">         ns      &lt;r&gt;      </w:t>
      </w:r>
      <w:proofErr w:type="spellStart"/>
      <w:r w:rsidRPr="002B4E2E">
        <w:rPr>
          <w:rFonts w:ascii="Courier New" w:hAnsi="Courier New" w:cs="Courier New"/>
          <w:color w:val="C00000"/>
          <w:sz w:val="20"/>
          <w:szCs w:val="20"/>
        </w:rPr>
        <w:t>max_r</w:t>
      </w:r>
      <w:proofErr w:type="spellEnd"/>
    </w:p>
    <w:p w14:paraId="62C1E6EC" w14:textId="77777777" w:rsidR="002B4E2E" w:rsidRPr="002B4E2E" w:rsidRDefault="002B4E2E" w:rsidP="002B4E2E">
      <w:pPr>
        <w:jc w:val="both"/>
        <w:rPr>
          <w:rFonts w:ascii="Courier New" w:hAnsi="Courier New" w:cs="Courier New"/>
          <w:sz w:val="20"/>
          <w:szCs w:val="20"/>
        </w:rPr>
      </w:pPr>
    </w:p>
    <w:p w14:paraId="43C4D3F6"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 xml:space="preserve">  1s    -562.13287940     5.94D-08      59     0.040     4.538</w:t>
      </w:r>
    </w:p>
    <w:p w14:paraId="7104513E"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 xml:space="preserve">  2s     -77.50141943     2.65D-08      63     0.177     8.538</w:t>
      </w:r>
    </w:p>
    <w:p w14:paraId="4DAD9F4C"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 xml:space="preserve">  2p-    -70.01640669     8.90D-08      60     0.152     5.538</w:t>
      </w:r>
    </w:p>
    <w:p w14:paraId="18C5167B"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 xml:space="preserve">  2p     -67.76413186     5.81D-08      61     0.156     6.538</w:t>
      </w:r>
    </w:p>
    <w:p w14:paraId="5BFC276D"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 xml:space="preserve">  3s     -12.55986969     7.35D-08      67     0.507    12.538</w:t>
      </w:r>
    </w:p>
    <w:p w14:paraId="73816A05"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 xml:space="preserve">  3p-     -9.81823304     8.34D-08      70     0.509    15.538</w:t>
      </w:r>
    </w:p>
    <w:p w14:paraId="46CD3176"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 xml:space="preserve">  3p      -9.46482338     8.45D-08      70     0.519    15.538</w:t>
      </w:r>
    </w:p>
    <w:p w14:paraId="48EF4838"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 xml:space="preserve">  3d-     -4.67579913     6.62D-08      70     0.521    15.538</w:t>
      </w:r>
    </w:p>
    <w:p w14:paraId="1EB269B5"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 xml:space="preserve">  3d      -4.61576786     7.07D-08      70     0.524    15.538</w:t>
      </w:r>
    </w:p>
    <w:p w14:paraId="3D8E04AB"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 xml:space="preserve">  4s      -1.56626656     9.82D-08      77     1.472    22.538</w:t>
      </w:r>
    </w:p>
    <w:p w14:paraId="0C55EBA4"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 xml:space="preserve">  4p-     -0.83227800     9.30D-08      82     1.703    27.538</w:t>
      </w:r>
    </w:p>
    <w:p w14:paraId="573DAC0C"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 xml:space="preserve">  4p      -0.79624318     7.70D-08      83     1.739    28.538</w:t>
      </w:r>
    </w:p>
    <w:p w14:paraId="73FE2E69"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 xml:space="preserve">  5s      -0.14004083     6.32D-08     102     5.545    47.538</w:t>
      </w:r>
    </w:p>
    <w:p w14:paraId="79475B1E" w14:textId="77777777" w:rsidR="002B4E2E" w:rsidRPr="002B4E2E" w:rsidRDefault="002B4E2E" w:rsidP="002B4E2E">
      <w:pPr>
        <w:jc w:val="both"/>
        <w:rPr>
          <w:rFonts w:ascii="Courier New" w:hAnsi="Courier New" w:cs="Courier New"/>
          <w:sz w:val="20"/>
          <w:szCs w:val="20"/>
        </w:rPr>
      </w:pPr>
    </w:p>
    <w:p w14:paraId="417F7A2C"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Orbital convergence:      9.82D-08</w:t>
      </w:r>
    </w:p>
    <w:p w14:paraId="527EAF98" w14:textId="77777777" w:rsidR="002B4E2E" w:rsidRPr="002B4E2E" w:rsidRDefault="002B4E2E" w:rsidP="002B4E2E">
      <w:pPr>
        <w:jc w:val="both"/>
        <w:rPr>
          <w:rFonts w:ascii="Courier New" w:hAnsi="Courier New" w:cs="Courier New"/>
          <w:sz w:val="20"/>
          <w:szCs w:val="20"/>
        </w:rPr>
      </w:pPr>
      <w:proofErr w:type="gramStart"/>
      <w:r w:rsidRPr="002B4E2E">
        <w:rPr>
          <w:rFonts w:ascii="Courier New" w:hAnsi="Courier New" w:cs="Courier New"/>
          <w:sz w:val="20"/>
          <w:szCs w:val="20"/>
        </w:rPr>
        <w:t>Energy  convergence</w:t>
      </w:r>
      <w:proofErr w:type="gramEnd"/>
      <w:r w:rsidRPr="002B4E2E">
        <w:rPr>
          <w:rFonts w:ascii="Courier New" w:hAnsi="Courier New" w:cs="Courier New"/>
          <w:sz w:val="20"/>
          <w:szCs w:val="20"/>
        </w:rPr>
        <w:t>:      2.44D-15</w:t>
      </w:r>
    </w:p>
    <w:p w14:paraId="61232A3E" w14:textId="77777777" w:rsidR="002B4E2E" w:rsidRPr="002B4E2E" w:rsidRDefault="002B4E2E" w:rsidP="002B4E2E">
      <w:pPr>
        <w:jc w:val="both"/>
        <w:rPr>
          <w:rFonts w:ascii="Courier New" w:hAnsi="Courier New" w:cs="Courier New"/>
          <w:sz w:val="20"/>
          <w:szCs w:val="20"/>
        </w:rPr>
      </w:pPr>
    </w:p>
    <w:p w14:paraId="1D186611"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Coulomb energy:       -2979.805546685149238 au      -81084.119911063040490 eV</w:t>
      </w:r>
    </w:p>
    <w:p w14:paraId="4C104FF9" w14:textId="77777777" w:rsidR="002B4E2E" w:rsidRPr="002B4E2E" w:rsidRDefault="002B4E2E" w:rsidP="002B4E2E">
      <w:pPr>
        <w:jc w:val="both"/>
        <w:rPr>
          <w:rFonts w:ascii="Courier New" w:hAnsi="Courier New" w:cs="Courier New"/>
          <w:sz w:val="20"/>
          <w:szCs w:val="20"/>
        </w:rPr>
      </w:pPr>
    </w:p>
    <w:p w14:paraId="28D8ED55" w14:textId="77777777" w:rsidR="002B4E2E" w:rsidRPr="002B4E2E" w:rsidRDefault="002B4E2E" w:rsidP="002B4E2E">
      <w:pPr>
        <w:jc w:val="both"/>
        <w:rPr>
          <w:rFonts w:ascii="Courier New" w:hAnsi="Courier New" w:cs="Courier New"/>
          <w:sz w:val="20"/>
          <w:szCs w:val="20"/>
        </w:rPr>
      </w:pPr>
      <w:proofErr w:type="spellStart"/>
      <w:r w:rsidRPr="002B4E2E">
        <w:rPr>
          <w:rFonts w:ascii="Courier New" w:hAnsi="Courier New" w:cs="Courier New"/>
          <w:sz w:val="20"/>
          <w:szCs w:val="20"/>
        </w:rPr>
        <w:t>Breit</w:t>
      </w:r>
      <w:proofErr w:type="spellEnd"/>
      <w:r w:rsidRPr="002B4E2E">
        <w:rPr>
          <w:rFonts w:ascii="Courier New" w:hAnsi="Courier New" w:cs="Courier New"/>
          <w:sz w:val="20"/>
          <w:szCs w:val="20"/>
        </w:rPr>
        <w:t>:                    1.568416632891987            42.678517218478419</w:t>
      </w:r>
    </w:p>
    <w:p w14:paraId="2515A29C"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Self-energy:              1.164124259846862            31.677231818635189</w:t>
      </w:r>
    </w:p>
    <w:p w14:paraId="4A0BEE26"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Vacuum polarization      -0.123992732212402            -3.373992500280763</w:t>
      </w:r>
    </w:p>
    <w:p w14:paraId="46BBF97A" w14:textId="77777777" w:rsidR="002B4E2E" w:rsidRPr="002B4E2E" w:rsidRDefault="002B4E2E" w:rsidP="002B4E2E">
      <w:pPr>
        <w:jc w:val="both"/>
        <w:rPr>
          <w:rFonts w:ascii="Courier New" w:hAnsi="Courier New" w:cs="Courier New"/>
          <w:sz w:val="20"/>
          <w:szCs w:val="20"/>
        </w:rPr>
      </w:pPr>
      <w:r w:rsidRPr="002B4E2E">
        <w:rPr>
          <w:rFonts w:ascii="Courier New" w:hAnsi="Courier New" w:cs="Courier New"/>
          <w:sz w:val="20"/>
          <w:szCs w:val="20"/>
        </w:rPr>
        <w:t>Sum:                  -2977.196998524622813        -81013.138154526212020</w:t>
      </w:r>
    </w:p>
    <w:p w14:paraId="345E96B6" w14:textId="77777777" w:rsidR="002B4E2E" w:rsidRPr="002B4E2E" w:rsidRDefault="002B4E2E" w:rsidP="002B4E2E">
      <w:pPr>
        <w:jc w:val="both"/>
        <w:rPr>
          <w:rFonts w:ascii="Courier New" w:hAnsi="Courier New" w:cs="Courier New"/>
          <w:sz w:val="20"/>
          <w:szCs w:val="20"/>
        </w:rPr>
      </w:pPr>
    </w:p>
    <w:p w14:paraId="05E2DEAE" w14:textId="2BC89258" w:rsidR="00CE543B" w:rsidRPr="00CE543B" w:rsidRDefault="002B4E2E" w:rsidP="002B4E2E">
      <w:pPr>
        <w:jc w:val="both"/>
        <w:rPr>
          <w:rFonts w:ascii="Courier New" w:hAnsi="Courier New" w:cs="Courier New"/>
          <w:sz w:val="20"/>
          <w:szCs w:val="20"/>
        </w:rPr>
      </w:pPr>
      <w:proofErr w:type="gramStart"/>
      <w:r w:rsidRPr="002B4E2E">
        <w:rPr>
          <w:rFonts w:ascii="Courier New" w:hAnsi="Courier New" w:cs="Courier New"/>
          <w:sz w:val="20"/>
          <w:szCs w:val="20"/>
        </w:rPr>
        <w:t>time</w:t>
      </w:r>
      <w:proofErr w:type="gramEnd"/>
      <w:r w:rsidRPr="002B4E2E">
        <w:rPr>
          <w:rFonts w:ascii="Courier New" w:hAnsi="Courier New" w:cs="Courier New"/>
          <w:sz w:val="20"/>
          <w:szCs w:val="20"/>
        </w:rPr>
        <w:t>:     37.05  sec</w:t>
      </w:r>
    </w:p>
    <w:p w14:paraId="188261F0" w14:textId="77777777" w:rsidR="00AA00B4" w:rsidRDefault="00AA00B4" w:rsidP="0020513A">
      <w:pPr>
        <w:jc w:val="both"/>
      </w:pPr>
    </w:p>
    <w:p w14:paraId="13F43778" w14:textId="44807350" w:rsidR="00227C2F" w:rsidRDefault="00227C2F" w:rsidP="00436762">
      <w:pPr>
        <w:spacing w:line="360" w:lineRule="auto"/>
        <w:jc w:val="both"/>
      </w:pPr>
      <w:r>
        <w:t>The outpu</w:t>
      </w:r>
      <w:r w:rsidR="00734F0C">
        <w:t>t</w:t>
      </w:r>
      <w:r>
        <w:t xml:space="preserve"> include</w:t>
      </w:r>
      <w:r w:rsidR="00607034">
        <w:t>s</w:t>
      </w:r>
      <w:r>
        <w:t xml:space="preserve"> atom, term, nuclear charge, closed shells, configuration,</w:t>
      </w:r>
      <w:r w:rsidR="00607034">
        <w:t xml:space="preserve"> followed by orbital properties, where </w:t>
      </w:r>
      <w:proofErr w:type="gramStart"/>
      <w:r w:rsidR="00607034" w:rsidRPr="00A22D58">
        <w:rPr>
          <w:rFonts w:ascii="Courier New" w:hAnsi="Courier New" w:cs="Courier New"/>
          <w:b/>
        </w:rPr>
        <w:t>e(</w:t>
      </w:r>
      <w:proofErr w:type="spellStart"/>
      <w:proofErr w:type="gramEnd"/>
      <w:r w:rsidR="00607034" w:rsidRPr="00A22D58">
        <w:rPr>
          <w:rFonts w:ascii="Courier New" w:hAnsi="Courier New" w:cs="Courier New"/>
          <w:b/>
        </w:rPr>
        <w:t>nl</w:t>
      </w:r>
      <w:proofErr w:type="spellEnd"/>
      <w:r w:rsidR="00607034" w:rsidRPr="00A22D58">
        <w:rPr>
          <w:rFonts w:ascii="Courier New" w:hAnsi="Courier New" w:cs="Courier New"/>
          <w:b/>
        </w:rPr>
        <w:t>)</w:t>
      </w:r>
      <w:r w:rsidR="00607034">
        <w:t xml:space="preserve"> is the diagonal energy parameter of the orbital, </w:t>
      </w:r>
      <w:proofErr w:type="spellStart"/>
      <w:r w:rsidR="00607034" w:rsidRPr="00A22D58">
        <w:rPr>
          <w:rFonts w:ascii="Courier New" w:hAnsi="Courier New" w:cs="Courier New"/>
          <w:b/>
        </w:rPr>
        <w:t>dmp</w:t>
      </w:r>
      <w:proofErr w:type="spellEnd"/>
      <w:r w:rsidR="00607034">
        <w:t xml:space="preserve"> is the maximum change in the orbital in the last iteration, </w:t>
      </w:r>
      <w:r w:rsidR="00607034" w:rsidRPr="002C7038">
        <w:rPr>
          <w:rFonts w:ascii="Courier New" w:hAnsi="Courier New" w:cs="Courier New"/>
          <w:sz w:val="20"/>
          <w:szCs w:val="20"/>
        </w:rPr>
        <w:t>ns</w:t>
      </w:r>
      <w:r w:rsidR="00607034">
        <w:t xml:space="preserve"> is the size of the spline expansion after the tail cut-off, </w:t>
      </w:r>
      <w:r w:rsidR="00B726DC" w:rsidRPr="00A22D58">
        <w:rPr>
          <w:rFonts w:ascii="Courier New" w:hAnsi="Courier New" w:cs="Courier New"/>
          <w:b/>
        </w:rPr>
        <w:t>&lt;r&gt;</w:t>
      </w:r>
      <w:r w:rsidR="00B726DC" w:rsidRPr="002C7038">
        <w:rPr>
          <w:rFonts w:ascii="Courier New" w:hAnsi="Courier New" w:cs="Courier New"/>
          <w:sz w:val="20"/>
          <w:szCs w:val="20"/>
        </w:rPr>
        <w:t xml:space="preserve"> </w:t>
      </w:r>
      <w:r w:rsidR="00B726DC" w:rsidRPr="00B726DC">
        <w:t>is the mean radius of the orbital</w:t>
      </w:r>
      <w:r w:rsidR="00F97351">
        <w:t xml:space="preserve"> (in atomic units)</w:t>
      </w:r>
      <w:r w:rsidR="00B726DC" w:rsidRPr="00B726DC">
        <w:t>, and</w:t>
      </w:r>
      <w:r w:rsidR="00B726DC">
        <w:rPr>
          <w:rFonts w:ascii="Courier New" w:hAnsi="Courier New" w:cs="Courier New"/>
          <w:sz w:val="20"/>
          <w:szCs w:val="20"/>
        </w:rPr>
        <w:t xml:space="preserve"> </w:t>
      </w:r>
      <w:proofErr w:type="spellStart"/>
      <w:r w:rsidR="00B726DC" w:rsidRPr="00A22D58">
        <w:rPr>
          <w:rFonts w:ascii="Courier New" w:hAnsi="Courier New" w:cs="Courier New"/>
          <w:b/>
        </w:rPr>
        <w:t>max_r</w:t>
      </w:r>
      <w:proofErr w:type="spellEnd"/>
      <w:r w:rsidR="00B726DC">
        <w:rPr>
          <w:rFonts w:ascii="Courier New" w:hAnsi="Courier New" w:cs="Courier New"/>
          <w:sz w:val="20"/>
          <w:szCs w:val="20"/>
        </w:rPr>
        <w:t xml:space="preserve"> </w:t>
      </w:r>
      <w:r w:rsidR="00B726DC" w:rsidRPr="00B726DC">
        <w:t xml:space="preserve">is the maximum extent </w:t>
      </w:r>
      <w:r w:rsidR="004E7F5E">
        <w:t xml:space="preserve">in  the radius </w:t>
      </w:r>
      <w:r w:rsidR="00170735">
        <w:t>of the orbital after</w:t>
      </w:r>
      <w:r w:rsidR="00B726DC" w:rsidRPr="00B726DC">
        <w:t xml:space="preserve"> the tail cut-off.</w:t>
      </w:r>
      <w:r w:rsidR="00B726DC" w:rsidRPr="00B726DC">
        <w:rPr>
          <w:rFonts w:ascii="Courier New" w:hAnsi="Courier New" w:cs="Courier New"/>
        </w:rPr>
        <w:t xml:space="preserve"> </w:t>
      </w:r>
      <w:r w:rsidR="00B726DC">
        <w:t xml:space="preserve">Note that </w:t>
      </w:r>
      <w:proofErr w:type="spellStart"/>
      <w:r w:rsidR="00B726DC" w:rsidRPr="00A22D58">
        <w:rPr>
          <w:rFonts w:ascii="Courier New" w:hAnsi="Courier New" w:cs="Courier New"/>
          <w:b/>
        </w:rPr>
        <w:t>max_r</w:t>
      </w:r>
      <w:proofErr w:type="spellEnd"/>
      <w:r w:rsidR="00B726DC">
        <w:t xml:space="preserve"> for the 5</w:t>
      </w:r>
      <w:r w:rsidR="00B726DC" w:rsidRPr="00A22D58">
        <w:rPr>
          <w:i/>
        </w:rPr>
        <w:t>s</w:t>
      </w:r>
      <w:r w:rsidR="00B726DC">
        <w:t>-orbital is th</w:t>
      </w:r>
      <w:r w:rsidR="004E7F5E">
        <w:t>e last point of the spline grid in this example.</w:t>
      </w:r>
      <w:r w:rsidR="00B726DC">
        <w:t xml:space="preserve"> </w:t>
      </w:r>
      <w:r w:rsidR="00B726DC" w:rsidRPr="00B726DC">
        <w:t>This is followe</w:t>
      </w:r>
      <w:r w:rsidR="00B726DC">
        <w:t>d by c</w:t>
      </w:r>
      <w:r>
        <w:t>onvergence information and</w:t>
      </w:r>
      <w:r w:rsidR="00B726DC">
        <w:t xml:space="preserve"> the</w:t>
      </w:r>
      <w:r>
        <w:t xml:space="preserve"> total energy based on the Dirac-Coulomb </w:t>
      </w:r>
      <w:r>
        <w:lastRenderedPageBreak/>
        <w:t>Hamiltonian. Also given</w:t>
      </w:r>
      <w:r w:rsidR="00734F0C">
        <w:t xml:space="preserve"> are</w:t>
      </w:r>
      <w:r>
        <w:t xml:space="preserve"> the </w:t>
      </w:r>
      <w:proofErr w:type="spellStart"/>
      <w:r>
        <w:t>Breit</w:t>
      </w:r>
      <w:proofErr w:type="spellEnd"/>
      <w:r>
        <w:t xml:space="preserve"> corrections in the long-wave approximation</w:t>
      </w:r>
      <w:r w:rsidR="00170735">
        <w:t xml:space="preserve"> (low frequency limit)</w:t>
      </w:r>
      <w:r>
        <w:t xml:space="preserve">, and two leading QED corrections, </w:t>
      </w:r>
      <w:r w:rsidR="004E7F5E">
        <w:t xml:space="preserve">the </w:t>
      </w:r>
      <w:r>
        <w:t>self-</w:t>
      </w:r>
      <w:r w:rsidR="004E7F5E">
        <w:t>energy and vacuum polarization, computed</w:t>
      </w:r>
      <w:r w:rsidR="00B726DC">
        <w:t xml:space="preserve"> as expected values of the related operators.</w:t>
      </w:r>
      <w:r>
        <w:t xml:space="preserve"> </w:t>
      </w:r>
    </w:p>
    <w:p w14:paraId="08AE1D4C" w14:textId="77777777" w:rsidR="00436762" w:rsidRDefault="00436762" w:rsidP="00436762">
      <w:pPr>
        <w:spacing w:line="360" w:lineRule="auto"/>
        <w:jc w:val="both"/>
      </w:pPr>
    </w:p>
    <w:p w14:paraId="6DF3FACA" w14:textId="77777777" w:rsidR="00A3187E" w:rsidRDefault="00A3187E" w:rsidP="0020513A">
      <w:pPr>
        <w:jc w:val="both"/>
      </w:pPr>
    </w:p>
    <w:p w14:paraId="4150DE54" w14:textId="1C398F69" w:rsidR="00436762" w:rsidRDefault="00B04C0E" w:rsidP="00E218D1">
      <w:pPr>
        <w:rPr>
          <w:b/>
        </w:rPr>
      </w:pPr>
      <w:r>
        <w:rPr>
          <w:b/>
        </w:rPr>
        <w:t>5</w:t>
      </w:r>
      <w:r w:rsidR="00CA6814" w:rsidRPr="00CA6814">
        <w:rPr>
          <w:b/>
        </w:rPr>
        <w:t xml:space="preserve"> Examples</w:t>
      </w:r>
    </w:p>
    <w:p w14:paraId="359F6038" w14:textId="77777777" w:rsidR="00E3777C" w:rsidRPr="00282363" w:rsidRDefault="00E3777C" w:rsidP="00E218D1"/>
    <w:p w14:paraId="2AE31B89" w14:textId="77777777" w:rsidR="00A735CD" w:rsidRDefault="00A735CD" w:rsidP="00332E34">
      <w:pPr>
        <w:spacing w:line="360" w:lineRule="auto"/>
        <w:jc w:val="both"/>
      </w:pPr>
      <w:r>
        <w:t>T</w:t>
      </w:r>
      <w:r w:rsidR="00D40016">
        <w:t>o begin the calculations for a</w:t>
      </w:r>
      <w:r>
        <w:t xml:space="preserve"> given atom, it is enough to run the program with one </w:t>
      </w:r>
      <w:r w:rsidR="00D0238B">
        <w:t>command-line argument, indicating the corresponding atomic symbol. For example, the command</w:t>
      </w:r>
    </w:p>
    <w:p w14:paraId="65A42E23" w14:textId="5479F681" w:rsidR="00D0238B" w:rsidRPr="00D0238B" w:rsidRDefault="00D0238B" w:rsidP="003824E8">
      <w:pPr>
        <w:spacing w:line="360" w:lineRule="auto"/>
        <w:rPr>
          <w:rFonts w:ascii="Courier New" w:hAnsi="Courier New" w:cs="Courier New"/>
          <w:b/>
        </w:rPr>
      </w:pPr>
      <w:proofErr w:type="gramStart"/>
      <w:r w:rsidRPr="00D0238B">
        <w:rPr>
          <w:rFonts w:ascii="Courier New" w:hAnsi="Courier New" w:cs="Courier New"/>
          <w:b/>
        </w:rPr>
        <w:t xml:space="preserve">&gt;  </w:t>
      </w:r>
      <w:proofErr w:type="spellStart"/>
      <w:r w:rsidRPr="00D0238B">
        <w:rPr>
          <w:rFonts w:ascii="Courier New" w:hAnsi="Courier New" w:cs="Courier New"/>
          <w:b/>
        </w:rPr>
        <w:t>dbsr</w:t>
      </w:r>
      <w:proofErr w:type="gramEnd"/>
      <w:r w:rsidRPr="00D0238B">
        <w:rPr>
          <w:rFonts w:ascii="Courier New" w:hAnsi="Courier New" w:cs="Courier New"/>
          <w:b/>
        </w:rPr>
        <w:t>_hf</w:t>
      </w:r>
      <w:proofErr w:type="spellEnd"/>
      <w:r w:rsidRPr="00D0238B">
        <w:rPr>
          <w:rFonts w:ascii="Courier New" w:hAnsi="Courier New" w:cs="Courier New"/>
          <w:b/>
        </w:rPr>
        <w:t xml:space="preserve"> </w:t>
      </w:r>
      <w:proofErr w:type="spellStart"/>
      <w:r w:rsidR="00AA00B4">
        <w:rPr>
          <w:rFonts w:ascii="Courier New" w:hAnsi="Courier New" w:cs="Courier New"/>
          <w:b/>
        </w:rPr>
        <w:t>Rb</w:t>
      </w:r>
      <w:proofErr w:type="spellEnd"/>
      <w:r w:rsidR="00EE1F49">
        <w:rPr>
          <w:rFonts w:ascii="Courier New" w:hAnsi="Courier New" w:cs="Courier New"/>
          <w:b/>
        </w:rPr>
        <w:t xml:space="preserve"> </w:t>
      </w:r>
      <w:proofErr w:type="spellStart"/>
      <w:r w:rsidR="00EE1F49">
        <w:rPr>
          <w:rFonts w:ascii="Courier New" w:hAnsi="Courier New" w:cs="Courier New"/>
          <w:b/>
        </w:rPr>
        <w:t>mbreit</w:t>
      </w:r>
      <w:proofErr w:type="spellEnd"/>
      <w:r w:rsidR="00EE1F49">
        <w:rPr>
          <w:rFonts w:ascii="Courier New" w:hAnsi="Courier New" w:cs="Courier New"/>
          <w:b/>
        </w:rPr>
        <w:t>=1</w:t>
      </w:r>
    </w:p>
    <w:p w14:paraId="668ADD9D" w14:textId="78115454" w:rsidR="00CE543B" w:rsidRPr="00E3777C" w:rsidRDefault="00D0238B" w:rsidP="003824E8">
      <w:pPr>
        <w:spacing w:line="360" w:lineRule="auto"/>
        <w:jc w:val="both"/>
        <w:rPr>
          <w:color w:val="1F497D" w:themeColor="text2"/>
        </w:rPr>
      </w:pPr>
      <w:proofErr w:type="gramStart"/>
      <w:r>
        <w:t>will</w:t>
      </w:r>
      <w:proofErr w:type="gramEnd"/>
      <w:r>
        <w:t xml:space="preserve"> run the calculati</w:t>
      </w:r>
      <w:r w:rsidR="0035272F">
        <w:t xml:space="preserve">ons for the ground </w:t>
      </w:r>
      <w:r w:rsidR="0035272F" w:rsidRPr="00E76055">
        <w:t>configuration</w:t>
      </w:r>
      <w:r w:rsidR="00D40016" w:rsidRPr="00E76055">
        <w:t xml:space="preserve"> </w:t>
      </w:r>
      <w:r w:rsidR="00D40016">
        <w:t>of the rubidium</w:t>
      </w:r>
      <w:r>
        <w:t xml:space="preserve"> atom</w:t>
      </w:r>
      <w:r w:rsidR="004E7EE3">
        <w:t xml:space="preserve"> with </w:t>
      </w:r>
      <w:r w:rsidR="006737B0">
        <w:t xml:space="preserve">the </w:t>
      </w:r>
      <w:r w:rsidR="00EE1F49">
        <w:t xml:space="preserve">inclusion </w:t>
      </w:r>
      <w:r w:rsidR="006737B0">
        <w:t>of</w:t>
      </w:r>
      <w:r w:rsidR="001B271E">
        <w:t xml:space="preserve"> the </w:t>
      </w:r>
      <w:proofErr w:type="spellStart"/>
      <w:r w:rsidR="00EE1F49">
        <w:t>Breit</w:t>
      </w:r>
      <w:proofErr w:type="spellEnd"/>
      <w:r w:rsidR="00EE1F49">
        <w:t xml:space="preserve"> and QED corrections. All other parameters have </w:t>
      </w:r>
      <w:r w:rsidR="001B271E">
        <w:t xml:space="preserve">their </w:t>
      </w:r>
      <w:r w:rsidR="004E7EE3">
        <w:t xml:space="preserve">default </w:t>
      </w:r>
      <w:r w:rsidR="00EE1F49">
        <w:t>values</w:t>
      </w:r>
      <w:r w:rsidR="00436762">
        <w:t xml:space="preserve"> (</w:t>
      </w:r>
      <w:r w:rsidR="00436762" w:rsidRPr="00E76055">
        <w:t xml:space="preserve">see </w:t>
      </w:r>
      <w:r w:rsidR="00E3777C" w:rsidRPr="00E76055">
        <w:t xml:space="preserve">Section </w:t>
      </w:r>
      <w:r w:rsidR="00E76055" w:rsidRPr="00E76055">
        <w:t>6</w:t>
      </w:r>
      <w:r w:rsidR="00E3777C">
        <w:rPr>
          <w:color w:val="C00000"/>
        </w:rPr>
        <w:t>)</w:t>
      </w:r>
      <w:r w:rsidR="004E7EE3">
        <w:t>. T</w:t>
      </w:r>
      <w:r>
        <w:t>he</w:t>
      </w:r>
      <w:r w:rsidR="00B726DC">
        <w:t xml:space="preserve"> </w:t>
      </w:r>
      <w:r w:rsidR="00B726DC" w:rsidRPr="00CE543B">
        <w:rPr>
          <w:rFonts w:ascii="Courier New" w:hAnsi="Courier New" w:cs="Courier New"/>
        </w:rPr>
        <w:t>&lt;</w:t>
      </w:r>
      <w:r w:rsidR="00B726DC" w:rsidRPr="00CE543B">
        <w:rPr>
          <w:rFonts w:ascii="Courier New" w:hAnsi="Courier New" w:cs="Courier New"/>
          <w:b/>
        </w:rPr>
        <w:t>name&gt;</w:t>
      </w:r>
      <w:r w:rsidR="00B726DC">
        <w:rPr>
          <w:b/>
        </w:rPr>
        <w:t xml:space="preserve"> </w:t>
      </w:r>
      <w:r w:rsidR="00B726DC">
        <w:t xml:space="preserve">for this calculation is </w:t>
      </w:r>
      <w:proofErr w:type="spellStart"/>
      <w:r w:rsidR="00B726DC" w:rsidRPr="00CE543B">
        <w:rPr>
          <w:rFonts w:ascii="Courier New" w:hAnsi="Courier New" w:cs="Courier New"/>
          <w:b/>
        </w:rPr>
        <w:t>Rb</w:t>
      </w:r>
      <w:proofErr w:type="spellEnd"/>
      <w:r w:rsidR="00B726DC">
        <w:rPr>
          <w:b/>
        </w:rPr>
        <w:t xml:space="preserve"> </w:t>
      </w:r>
      <w:r w:rsidR="00B726DC">
        <w:t>and so</w:t>
      </w:r>
      <w:r w:rsidR="00D40016">
        <w:t xml:space="preserve"> the</w:t>
      </w:r>
      <w:r>
        <w:t xml:space="preserve"> orbital radial functions will be recorded in </w:t>
      </w:r>
      <w:r w:rsidR="006737B0">
        <w:t xml:space="preserve">the </w:t>
      </w:r>
      <w:r>
        <w:t xml:space="preserve">file </w:t>
      </w:r>
      <w:proofErr w:type="spellStart"/>
      <w:r w:rsidR="00AA00B4">
        <w:rPr>
          <w:rFonts w:ascii="Courier New" w:hAnsi="Courier New" w:cs="Courier New"/>
          <w:b/>
        </w:rPr>
        <w:t>Rb</w:t>
      </w:r>
      <w:r w:rsidRPr="00D0238B">
        <w:rPr>
          <w:rFonts w:ascii="Courier New" w:hAnsi="Courier New" w:cs="Courier New"/>
          <w:b/>
        </w:rPr>
        <w:t>.bsw</w:t>
      </w:r>
      <w:proofErr w:type="spellEnd"/>
      <w:r>
        <w:t xml:space="preserve">, the B-spline parameters – in </w:t>
      </w:r>
      <w:r w:rsidR="006737B0">
        <w:t xml:space="preserve">the </w:t>
      </w:r>
      <w:r>
        <w:t xml:space="preserve">file </w:t>
      </w:r>
      <w:proofErr w:type="spellStart"/>
      <w:r w:rsidR="00AA00B4">
        <w:rPr>
          <w:rFonts w:ascii="Courier New" w:hAnsi="Courier New" w:cs="Courier New"/>
          <w:b/>
        </w:rPr>
        <w:t>Rb</w:t>
      </w:r>
      <w:r w:rsidRPr="00D0238B">
        <w:rPr>
          <w:rFonts w:ascii="Courier New" w:hAnsi="Courier New" w:cs="Courier New"/>
          <w:b/>
        </w:rPr>
        <w:t>.knot</w:t>
      </w:r>
      <w:proofErr w:type="spellEnd"/>
      <w:r>
        <w:t xml:space="preserve">, the default parameters – in </w:t>
      </w:r>
      <w:r w:rsidR="007B66ED">
        <w:t xml:space="preserve">the </w:t>
      </w:r>
      <w:r>
        <w:t xml:space="preserve">file </w:t>
      </w:r>
      <w:proofErr w:type="spellStart"/>
      <w:r w:rsidR="00AA00B4">
        <w:rPr>
          <w:rFonts w:ascii="Courier New" w:hAnsi="Courier New" w:cs="Courier New"/>
          <w:b/>
        </w:rPr>
        <w:t>Rb</w:t>
      </w:r>
      <w:r w:rsidRPr="00D0238B">
        <w:rPr>
          <w:rFonts w:ascii="Courier New" w:hAnsi="Courier New" w:cs="Courier New"/>
          <w:b/>
        </w:rPr>
        <w:t>.inp</w:t>
      </w:r>
      <w:proofErr w:type="spellEnd"/>
      <w:r>
        <w:t xml:space="preserve">, and information about convergence of the self-consistent procedure and final energies – in </w:t>
      </w:r>
      <w:r w:rsidR="007B66ED">
        <w:t xml:space="preserve">the </w:t>
      </w:r>
      <w:r>
        <w:t xml:space="preserve">file </w:t>
      </w:r>
      <w:r w:rsidR="00AA00B4" w:rsidRPr="00AA00B4">
        <w:rPr>
          <w:rFonts w:ascii="Courier New" w:hAnsi="Courier New" w:cs="Courier New"/>
          <w:b/>
        </w:rPr>
        <w:t>Rb.</w:t>
      </w:r>
      <w:r w:rsidRPr="00D0238B">
        <w:rPr>
          <w:rFonts w:ascii="Courier New" w:hAnsi="Courier New" w:cs="Courier New"/>
          <w:b/>
        </w:rPr>
        <w:t>log</w:t>
      </w:r>
      <w:r>
        <w:t xml:space="preserve">. </w:t>
      </w:r>
      <w:r w:rsidR="006333B2">
        <w:t>E</w:t>
      </w:r>
      <w:r w:rsidR="004E7EE3">
        <w:t xml:space="preserve">xamples of these files </w:t>
      </w:r>
      <w:r w:rsidR="006333B2">
        <w:t>were</w:t>
      </w:r>
      <w:r w:rsidR="00332E34">
        <w:t xml:space="preserve"> </w:t>
      </w:r>
      <w:r w:rsidR="004E7EE3">
        <w:t xml:space="preserve">presented </w:t>
      </w:r>
      <w:r w:rsidR="00D40016">
        <w:t>earlie</w:t>
      </w:r>
      <w:r w:rsidR="00B726DC">
        <w:t>r</w:t>
      </w:r>
      <w:r w:rsidR="00332E34">
        <w:t>.</w:t>
      </w:r>
      <w:r w:rsidR="004E7EE3">
        <w:t xml:space="preserve"> </w:t>
      </w:r>
      <w:r w:rsidR="006737B0">
        <w:t xml:space="preserve">If needed, </w:t>
      </w:r>
      <w:r>
        <w:t xml:space="preserve">the user may change any parameter in the </w:t>
      </w:r>
      <w:proofErr w:type="spellStart"/>
      <w:r w:rsidR="00AA00B4" w:rsidRPr="00CE543B">
        <w:rPr>
          <w:rFonts w:ascii="Courier New" w:hAnsi="Courier New" w:cs="Courier New"/>
          <w:b/>
        </w:rPr>
        <w:t>Rb</w:t>
      </w:r>
      <w:r w:rsidRPr="00CE543B">
        <w:rPr>
          <w:rFonts w:ascii="Courier New" w:hAnsi="Courier New" w:cs="Courier New"/>
          <w:b/>
        </w:rPr>
        <w:t>.inp</w:t>
      </w:r>
      <w:proofErr w:type="spellEnd"/>
      <w:r>
        <w:t xml:space="preserve"> and </w:t>
      </w:r>
      <w:proofErr w:type="spellStart"/>
      <w:r w:rsidR="00AA00B4" w:rsidRPr="00CE543B">
        <w:rPr>
          <w:rFonts w:ascii="Courier New" w:hAnsi="Courier New" w:cs="Courier New"/>
          <w:b/>
        </w:rPr>
        <w:t>Rb</w:t>
      </w:r>
      <w:r w:rsidRPr="00CE543B">
        <w:rPr>
          <w:rFonts w:ascii="Courier New" w:hAnsi="Courier New" w:cs="Courier New"/>
          <w:b/>
        </w:rPr>
        <w:t>.knot</w:t>
      </w:r>
      <w:proofErr w:type="spellEnd"/>
      <w:r w:rsidRPr="00CE543B">
        <w:rPr>
          <w:rFonts w:ascii="Courier New" w:hAnsi="Courier New" w:cs="Courier New"/>
        </w:rPr>
        <w:t xml:space="preserve"> </w:t>
      </w:r>
      <w:r>
        <w:t>files and rerun the case</w:t>
      </w:r>
      <w:r w:rsidR="002930F0">
        <w:t xml:space="preserve"> with the same name: </w:t>
      </w:r>
      <w:proofErr w:type="spellStart"/>
      <w:r w:rsidR="002930F0" w:rsidRPr="00D0238B">
        <w:rPr>
          <w:rFonts w:ascii="Courier New" w:hAnsi="Courier New" w:cs="Courier New"/>
          <w:b/>
        </w:rPr>
        <w:t>dbsr_hf</w:t>
      </w:r>
      <w:proofErr w:type="spellEnd"/>
      <w:r w:rsidR="002930F0" w:rsidRPr="00D0238B">
        <w:rPr>
          <w:rFonts w:ascii="Courier New" w:hAnsi="Courier New" w:cs="Courier New"/>
          <w:b/>
        </w:rPr>
        <w:t xml:space="preserve"> </w:t>
      </w:r>
      <w:proofErr w:type="spellStart"/>
      <w:r w:rsidR="002930F0">
        <w:rPr>
          <w:rFonts w:ascii="Courier New" w:hAnsi="Courier New" w:cs="Courier New"/>
          <w:b/>
        </w:rPr>
        <w:t>Rb</w:t>
      </w:r>
      <w:proofErr w:type="spellEnd"/>
      <w:r>
        <w:t xml:space="preserve">. </w:t>
      </w:r>
      <w:r w:rsidR="00AA00B4">
        <w:t>In this case, the above files will be treated as input files.</w:t>
      </w:r>
      <w:r w:rsidR="004E7EE3">
        <w:t xml:space="preserve"> </w:t>
      </w:r>
      <w:r w:rsidR="00EE1F49">
        <w:t xml:space="preserve">The output also contains files </w:t>
      </w:r>
      <w:proofErr w:type="spellStart"/>
      <w:r w:rsidR="009713A9" w:rsidRPr="00CE543B">
        <w:rPr>
          <w:rFonts w:ascii="Courier New" w:hAnsi="Courier New" w:cs="Courier New"/>
          <w:b/>
        </w:rPr>
        <w:t>Rb</w:t>
      </w:r>
      <w:r w:rsidR="009713A9">
        <w:rPr>
          <w:rFonts w:ascii="Courier New" w:hAnsi="Courier New" w:cs="Courier New"/>
          <w:b/>
        </w:rPr>
        <w:t>.conf</w:t>
      </w:r>
      <w:proofErr w:type="spellEnd"/>
      <w:r w:rsidR="009713A9">
        <w:t xml:space="preserve"> and </w:t>
      </w:r>
      <w:proofErr w:type="spellStart"/>
      <w:r w:rsidR="009713A9" w:rsidRPr="00CE543B">
        <w:rPr>
          <w:rFonts w:ascii="Courier New" w:hAnsi="Courier New" w:cs="Courier New"/>
          <w:b/>
        </w:rPr>
        <w:t>Rb</w:t>
      </w:r>
      <w:r w:rsidR="009713A9">
        <w:rPr>
          <w:rFonts w:ascii="Courier New" w:hAnsi="Courier New" w:cs="Courier New"/>
          <w:b/>
        </w:rPr>
        <w:t>.c</w:t>
      </w:r>
      <w:proofErr w:type="spellEnd"/>
      <w:r w:rsidR="009713A9" w:rsidRPr="009713A9">
        <w:t>, with</w:t>
      </w:r>
      <w:r w:rsidR="009713A9">
        <w:t xml:space="preserve"> description of configuration and possible atomic state functions, respectively. These file</w:t>
      </w:r>
      <w:r w:rsidR="006737B0">
        <w:t>s</w:t>
      </w:r>
      <w:r w:rsidR="009713A9">
        <w:t xml:space="preserve"> simplify further </w:t>
      </w:r>
      <w:r w:rsidR="00E76055">
        <w:t xml:space="preserve">consideration </w:t>
      </w:r>
      <w:r w:rsidR="002930F0">
        <w:t xml:space="preserve">of </w:t>
      </w:r>
      <w:r w:rsidR="00E76055">
        <w:t xml:space="preserve">individual atomic states if need. </w:t>
      </w:r>
    </w:p>
    <w:p w14:paraId="7864B543" w14:textId="0693FC4C" w:rsidR="00CE543B" w:rsidRPr="00CE543B" w:rsidRDefault="00CE543B" w:rsidP="00EE1F49">
      <w:pPr>
        <w:spacing w:line="360" w:lineRule="auto"/>
        <w:ind w:firstLine="284"/>
        <w:jc w:val="both"/>
      </w:pPr>
      <w:r w:rsidRPr="00CE543B">
        <w:t>In</w:t>
      </w:r>
      <w:r w:rsidR="00FA2CB7">
        <w:t xml:space="preserve"> the</w:t>
      </w:r>
      <w:r w:rsidRPr="00CE543B">
        <w:t xml:space="preserve"> above example</w:t>
      </w:r>
      <w:r w:rsidR="0085418E">
        <w:t>,</w:t>
      </w:r>
      <w:r w:rsidRPr="00CE543B">
        <w:t xml:space="preserve"> the name of the case coincides with </w:t>
      </w:r>
      <w:r w:rsidR="0085418E">
        <w:t xml:space="preserve">an </w:t>
      </w:r>
      <w:r w:rsidRPr="00CE543B">
        <w:t>atomic symbol, but</w:t>
      </w:r>
      <w:r w:rsidR="0085418E">
        <w:t xml:space="preserve"> it</w:t>
      </w:r>
      <w:r w:rsidRPr="00CE543B">
        <w:t xml:space="preserve"> is not a mandatory option. The command </w:t>
      </w:r>
      <w:r w:rsidR="007B66ED">
        <w:t xml:space="preserve"> </w:t>
      </w:r>
    </w:p>
    <w:p w14:paraId="4A8AB464" w14:textId="77777777" w:rsidR="00CE543B" w:rsidRPr="00CE543B" w:rsidRDefault="00CE543B" w:rsidP="00CE543B">
      <w:pPr>
        <w:spacing w:line="360" w:lineRule="auto"/>
        <w:rPr>
          <w:rFonts w:ascii="Courier New" w:hAnsi="Courier New" w:cs="Courier New"/>
          <w:b/>
        </w:rPr>
      </w:pPr>
      <w:proofErr w:type="gramStart"/>
      <w:r w:rsidRPr="00CE543B">
        <w:rPr>
          <w:rFonts w:ascii="Courier New" w:hAnsi="Courier New" w:cs="Courier New"/>
          <w:b/>
        </w:rPr>
        <w:t xml:space="preserve">&gt;  </w:t>
      </w:r>
      <w:proofErr w:type="spellStart"/>
      <w:r w:rsidRPr="00CE543B">
        <w:rPr>
          <w:rFonts w:ascii="Courier New" w:hAnsi="Courier New" w:cs="Courier New"/>
          <w:b/>
        </w:rPr>
        <w:t>dbsr</w:t>
      </w:r>
      <w:proofErr w:type="gramEnd"/>
      <w:r w:rsidRPr="00CE543B">
        <w:rPr>
          <w:rFonts w:ascii="Courier New" w:hAnsi="Courier New" w:cs="Courier New"/>
          <w:b/>
        </w:rPr>
        <w:t>_hf</w:t>
      </w:r>
      <w:proofErr w:type="spellEnd"/>
      <w:r w:rsidRPr="00CE543B">
        <w:rPr>
          <w:rFonts w:ascii="Courier New" w:hAnsi="Courier New" w:cs="Courier New"/>
          <w:b/>
        </w:rPr>
        <w:t xml:space="preserve">  Rb_5s atom=</w:t>
      </w:r>
      <w:proofErr w:type="spellStart"/>
      <w:r w:rsidRPr="00CE543B">
        <w:rPr>
          <w:rFonts w:ascii="Courier New" w:hAnsi="Courier New" w:cs="Courier New"/>
          <w:b/>
        </w:rPr>
        <w:t>Rb</w:t>
      </w:r>
      <w:proofErr w:type="spellEnd"/>
      <w:r w:rsidRPr="00CE543B">
        <w:rPr>
          <w:rFonts w:ascii="Courier New" w:hAnsi="Courier New" w:cs="Courier New"/>
          <w:b/>
        </w:rPr>
        <w:t xml:space="preserve"> </w:t>
      </w:r>
    </w:p>
    <w:p w14:paraId="46372D48" w14:textId="4BDD0A15" w:rsidR="00CE543B" w:rsidRPr="00CE543B" w:rsidRDefault="00CE543B" w:rsidP="009713A9">
      <w:pPr>
        <w:spacing w:line="360" w:lineRule="auto"/>
        <w:jc w:val="both"/>
      </w:pPr>
      <w:proofErr w:type="gramStart"/>
      <w:r w:rsidRPr="00CE543B">
        <w:t>would</w:t>
      </w:r>
      <w:proofErr w:type="gramEnd"/>
      <w:r w:rsidRPr="00CE543B">
        <w:t xml:space="preserve"> provide the results for the ground state</w:t>
      </w:r>
      <w:r w:rsidR="00436762">
        <w:t xml:space="preserve"> </w:t>
      </w:r>
      <w:r w:rsidR="00436762" w:rsidRPr="00E76055">
        <w:t>configuration</w:t>
      </w:r>
      <w:r w:rsidRPr="00CE543B">
        <w:t xml:space="preserve"> of </w:t>
      </w:r>
      <w:proofErr w:type="spellStart"/>
      <w:r w:rsidRPr="00CE543B">
        <w:t>Rb</w:t>
      </w:r>
      <w:proofErr w:type="spellEnd"/>
      <w:r w:rsidRPr="00CE543B">
        <w:t xml:space="preserve">, with all input-output files beginning with Rb_5s. </w:t>
      </w:r>
      <w:r w:rsidR="009713A9">
        <w:t xml:space="preserve">If we need </w:t>
      </w:r>
      <w:r w:rsidR="002930F0">
        <w:t xml:space="preserve">configurations </w:t>
      </w:r>
      <w:r w:rsidR="009713A9">
        <w:t>other than</w:t>
      </w:r>
      <w:r w:rsidR="0085418E">
        <w:t xml:space="preserve"> the</w:t>
      </w:r>
      <w:r w:rsidR="00E3777C">
        <w:t xml:space="preserve"> ground</w:t>
      </w:r>
      <w:r w:rsidR="009713A9">
        <w:t xml:space="preserve"> configuration, the configuration should be in</w:t>
      </w:r>
      <w:r w:rsidR="00DA37B8">
        <w:t xml:space="preserve">dicated explicitly as </w:t>
      </w:r>
      <w:r w:rsidR="0085418E">
        <w:t xml:space="preserve">an </w:t>
      </w:r>
      <w:r w:rsidR="00DA37B8">
        <w:t>argument:</w:t>
      </w:r>
    </w:p>
    <w:p w14:paraId="4DD0EB89" w14:textId="5FE2D261" w:rsidR="00CE543B" w:rsidRPr="00CE543B" w:rsidRDefault="00CE543B" w:rsidP="00CE543B">
      <w:pPr>
        <w:spacing w:line="360" w:lineRule="auto"/>
        <w:rPr>
          <w:rFonts w:ascii="Courier New" w:hAnsi="Courier New" w:cs="Courier New"/>
          <w:b/>
        </w:rPr>
      </w:pPr>
      <w:proofErr w:type="gramStart"/>
      <w:r w:rsidRPr="00CE543B">
        <w:rPr>
          <w:rFonts w:ascii="Courier New" w:hAnsi="Courier New" w:cs="Courier New"/>
          <w:b/>
        </w:rPr>
        <w:t xml:space="preserve">&gt;  </w:t>
      </w:r>
      <w:proofErr w:type="spellStart"/>
      <w:r w:rsidRPr="00CE543B">
        <w:rPr>
          <w:rFonts w:ascii="Courier New" w:hAnsi="Courier New" w:cs="Courier New"/>
          <w:b/>
        </w:rPr>
        <w:t>dbsr</w:t>
      </w:r>
      <w:proofErr w:type="gramEnd"/>
      <w:r w:rsidRPr="00CE543B">
        <w:rPr>
          <w:rFonts w:ascii="Courier New" w:hAnsi="Courier New" w:cs="Courier New"/>
          <w:b/>
        </w:rPr>
        <w:t>_hf</w:t>
      </w:r>
      <w:proofErr w:type="spellEnd"/>
      <w:r w:rsidRPr="00CE543B">
        <w:rPr>
          <w:rFonts w:ascii="Courier New" w:hAnsi="Courier New" w:cs="Courier New"/>
          <w:b/>
        </w:rPr>
        <w:t xml:space="preserve">  Rb_5p  atom=</w:t>
      </w:r>
      <w:proofErr w:type="spellStart"/>
      <w:r w:rsidRPr="00CE543B">
        <w:rPr>
          <w:rFonts w:ascii="Courier New" w:hAnsi="Courier New" w:cs="Courier New"/>
          <w:b/>
        </w:rPr>
        <w:t>Rb</w:t>
      </w:r>
      <w:proofErr w:type="spellEnd"/>
      <w:r w:rsidRPr="00CE543B">
        <w:rPr>
          <w:rFonts w:ascii="Courier New" w:hAnsi="Courier New" w:cs="Courier New"/>
          <w:b/>
        </w:rPr>
        <w:t xml:space="preserve">  </w:t>
      </w:r>
      <w:proofErr w:type="spellStart"/>
      <w:r w:rsidRPr="00CE543B">
        <w:rPr>
          <w:rFonts w:ascii="Courier New" w:hAnsi="Courier New" w:cs="Courier New"/>
          <w:b/>
        </w:rPr>
        <w:t>conf</w:t>
      </w:r>
      <w:proofErr w:type="spellEnd"/>
      <w:r w:rsidRPr="00CE543B">
        <w:rPr>
          <w:rFonts w:ascii="Courier New" w:hAnsi="Courier New" w:cs="Courier New"/>
          <w:b/>
        </w:rPr>
        <w:t>=5p(1)</w:t>
      </w:r>
      <w:r w:rsidR="00DB3ACE">
        <w:rPr>
          <w:rFonts w:ascii="Courier New" w:hAnsi="Courier New" w:cs="Courier New"/>
          <w:b/>
        </w:rPr>
        <w:t xml:space="preserve"> term=AV</w:t>
      </w:r>
    </w:p>
    <w:p w14:paraId="62011E26" w14:textId="1BADCB47" w:rsidR="007B66ED" w:rsidRDefault="009C7763" w:rsidP="007B66ED">
      <w:pPr>
        <w:spacing w:line="360" w:lineRule="auto"/>
        <w:jc w:val="both"/>
        <w:rPr>
          <w:rFonts w:ascii="Courier New" w:hAnsi="Courier New" w:cs="Courier New"/>
          <w:b/>
        </w:rPr>
      </w:pPr>
      <w:proofErr w:type="gramStart"/>
      <w:r w:rsidRPr="00CE543B">
        <w:rPr>
          <w:rFonts w:ascii="Courier New" w:hAnsi="Courier New" w:cs="Courier New"/>
          <w:b/>
        </w:rPr>
        <w:t xml:space="preserve">&gt;  </w:t>
      </w:r>
      <w:proofErr w:type="spellStart"/>
      <w:r w:rsidRPr="00CE543B">
        <w:rPr>
          <w:rFonts w:ascii="Courier New" w:hAnsi="Courier New" w:cs="Courier New"/>
          <w:b/>
        </w:rPr>
        <w:t>dbsr</w:t>
      </w:r>
      <w:proofErr w:type="gramEnd"/>
      <w:r w:rsidRPr="00CE543B">
        <w:rPr>
          <w:rFonts w:ascii="Courier New" w:hAnsi="Courier New" w:cs="Courier New"/>
          <w:b/>
        </w:rPr>
        <w:t>_hf</w:t>
      </w:r>
      <w:proofErr w:type="spellEnd"/>
      <w:r w:rsidRPr="00CE543B">
        <w:rPr>
          <w:rFonts w:ascii="Courier New" w:hAnsi="Courier New" w:cs="Courier New"/>
          <w:b/>
        </w:rPr>
        <w:t xml:space="preserve">  Rb_5p</w:t>
      </w:r>
      <w:r>
        <w:rPr>
          <w:rFonts w:ascii="Courier New" w:hAnsi="Courier New" w:cs="Courier New"/>
          <w:b/>
        </w:rPr>
        <w:t>-</w:t>
      </w:r>
      <w:r w:rsidRPr="00CE543B">
        <w:rPr>
          <w:rFonts w:ascii="Courier New" w:hAnsi="Courier New" w:cs="Courier New"/>
          <w:b/>
        </w:rPr>
        <w:t xml:space="preserve">  atom=</w:t>
      </w:r>
      <w:proofErr w:type="spellStart"/>
      <w:r w:rsidRPr="00CE543B">
        <w:rPr>
          <w:rFonts w:ascii="Courier New" w:hAnsi="Courier New" w:cs="Courier New"/>
          <w:b/>
        </w:rPr>
        <w:t>Rb</w:t>
      </w:r>
      <w:proofErr w:type="spellEnd"/>
      <w:r w:rsidRPr="00CE543B">
        <w:rPr>
          <w:rFonts w:ascii="Courier New" w:hAnsi="Courier New" w:cs="Courier New"/>
          <w:b/>
        </w:rPr>
        <w:t xml:space="preserve">  </w:t>
      </w:r>
      <w:proofErr w:type="spellStart"/>
      <w:r w:rsidRPr="00CE543B">
        <w:rPr>
          <w:rFonts w:ascii="Courier New" w:hAnsi="Courier New" w:cs="Courier New"/>
          <w:b/>
        </w:rPr>
        <w:t>conf</w:t>
      </w:r>
      <w:proofErr w:type="spellEnd"/>
      <w:r w:rsidRPr="00CE543B">
        <w:rPr>
          <w:rFonts w:ascii="Courier New" w:hAnsi="Courier New" w:cs="Courier New"/>
          <w:b/>
        </w:rPr>
        <w:t>=5p</w:t>
      </w:r>
      <w:r>
        <w:rPr>
          <w:rFonts w:ascii="Courier New" w:hAnsi="Courier New" w:cs="Courier New"/>
          <w:b/>
        </w:rPr>
        <w:t>-</w:t>
      </w:r>
      <w:r w:rsidRPr="00CE543B">
        <w:rPr>
          <w:rFonts w:ascii="Courier New" w:hAnsi="Courier New" w:cs="Courier New"/>
          <w:b/>
        </w:rPr>
        <w:t>(1)</w:t>
      </w:r>
      <w:r w:rsidR="00DB3ACE">
        <w:rPr>
          <w:rFonts w:ascii="Courier New" w:hAnsi="Courier New" w:cs="Courier New"/>
          <w:b/>
        </w:rPr>
        <w:t xml:space="preserve"> term=AV</w:t>
      </w:r>
    </w:p>
    <w:p w14:paraId="7554A9D9" w14:textId="289B34C7" w:rsidR="009A55BA" w:rsidRPr="00AF481F" w:rsidRDefault="00DA37B8" w:rsidP="007B19C0">
      <w:pPr>
        <w:spacing w:line="360" w:lineRule="auto"/>
        <w:jc w:val="both"/>
      </w:pPr>
      <w:r>
        <w:t xml:space="preserve">Note that all </w:t>
      </w:r>
      <w:r w:rsidR="00FA2CB7" w:rsidRPr="00FA2CB7">
        <w:t>orbitals</w:t>
      </w:r>
      <w:r w:rsidR="00FA2CB7">
        <w:rPr>
          <w:b/>
        </w:rPr>
        <w:t xml:space="preserve"> </w:t>
      </w:r>
      <w:r w:rsidRPr="00DA37B8">
        <w:t xml:space="preserve">will be </w:t>
      </w:r>
      <w:r>
        <w:t xml:space="preserve">optimized </w:t>
      </w:r>
      <w:r w:rsidR="00FA2CB7" w:rsidRPr="00DA37B8">
        <w:t>se</w:t>
      </w:r>
      <w:r w:rsidR="00FA2CB7">
        <w:t>parately for each excited configuration</w:t>
      </w:r>
      <w:r w:rsidR="007B19C0">
        <w:t>.</w:t>
      </w:r>
      <w:r>
        <w:t xml:space="preserve"> To keep core orbitals the same, we </w:t>
      </w:r>
      <w:r w:rsidR="006F207B">
        <w:t xml:space="preserve">may </w:t>
      </w:r>
      <w:r w:rsidR="009A55BA">
        <w:t>add</w:t>
      </w:r>
      <w:r>
        <w:t xml:space="preserve"> parameters </w:t>
      </w:r>
      <w:r w:rsidRPr="00DA37B8">
        <w:rPr>
          <w:rFonts w:ascii="Courier New" w:hAnsi="Courier New" w:cs="Courier New"/>
          <w:b/>
        </w:rPr>
        <w:t>varied=5p</w:t>
      </w:r>
      <w:r w:rsidR="009A55BA" w:rsidRPr="009A55BA">
        <w:t xml:space="preserve"> and</w:t>
      </w:r>
      <w:r w:rsidRPr="009A55BA">
        <w:t xml:space="preserve"> </w:t>
      </w:r>
      <w:proofErr w:type="spellStart"/>
      <w:proofErr w:type="gramStart"/>
      <w:r w:rsidRPr="00DA37B8">
        <w:rPr>
          <w:rFonts w:ascii="Courier New" w:hAnsi="Courier New" w:cs="Courier New"/>
          <w:b/>
        </w:rPr>
        <w:t>inp</w:t>
      </w:r>
      <w:proofErr w:type="spellEnd"/>
      <w:r w:rsidRPr="00DA37B8">
        <w:rPr>
          <w:rFonts w:ascii="Courier New" w:hAnsi="Courier New" w:cs="Courier New"/>
          <w:b/>
        </w:rPr>
        <w:t>=</w:t>
      </w:r>
      <w:proofErr w:type="gramEnd"/>
      <w:r w:rsidRPr="00DA37B8">
        <w:rPr>
          <w:rFonts w:ascii="Courier New" w:hAnsi="Courier New" w:cs="Courier New"/>
          <w:b/>
        </w:rPr>
        <w:t>Rb_5s.bsw</w:t>
      </w:r>
      <w:r w:rsidR="009A55BA" w:rsidRPr="00AF481F">
        <w:t xml:space="preserve">, </w:t>
      </w:r>
      <w:r w:rsidR="00AF481F" w:rsidRPr="00AF481F">
        <w:rPr>
          <w:color w:val="000000"/>
        </w:rPr>
        <w:t>thereby optimizing on the 5</w:t>
      </w:r>
      <w:r w:rsidR="00AF481F" w:rsidRPr="00AF481F">
        <w:rPr>
          <w:i/>
          <w:color w:val="000000"/>
        </w:rPr>
        <w:t>p</w:t>
      </w:r>
      <w:r w:rsidR="00AF481F" w:rsidRPr="00AF481F">
        <w:rPr>
          <w:color w:val="000000"/>
        </w:rPr>
        <w:t xml:space="preserve"> orbital using </w:t>
      </w:r>
      <w:r w:rsidR="009A55BA" w:rsidRPr="00AF481F">
        <w:t xml:space="preserve">core orbitals from the previous calculations </w:t>
      </w:r>
      <w:r w:rsidR="006F207B" w:rsidRPr="00AF481F">
        <w:t xml:space="preserve">with name </w:t>
      </w:r>
      <w:r w:rsidR="009A55BA" w:rsidRPr="00AF481F">
        <w:t>Rb_5s.</w:t>
      </w:r>
      <w:r w:rsidR="003928E5" w:rsidRPr="00AF481F">
        <w:t xml:space="preserve"> </w:t>
      </w:r>
    </w:p>
    <w:p w14:paraId="56E67FDB" w14:textId="064BEB84" w:rsidR="00282363" w:rsidRDefault="009C7763" w:rsidP="004B41B4">
      <w:pPr>
        <w:spacing w:line="360" w:lineRule="auto"/>
        <w:ind w:firstLine="284"/>
        <w:jc w:val="both"/>
      </w:pPr>
      <w:r>
        <w:t xml:space="preserve">The above example is given </w:t>
      </w:r>
      <w:r w:rsidRPr="00A84E61">
        <w:rPr>
          <w:color w:val="000000" w:themeColor="text1"/>
        </w:rPr>
        <w:t>with the</w:t>
      </w:r>
      <w:r w:rsidR="007B19C0" w:rsidRPr="00A84E61">
        <w:rPr>
          <w:color w:val="000000" w:themeColor="text1"/>
        </w:rPr>
        <w:t xml:space="preserve"> </w:t>
      </w:r>
      <w:r w:rsidR="004E7EE3" w:rsidRPr="004E7EE3">
        <w:rPr>
          <w:rFonts w:ascii="Courier New" w:hAnsi="Courier New" w:cs="Courier New"/>
          <w:b/>
        </w:rPr>
        <w:t>term=A</w:t>
      </w:r>
      <w:r w:rsidR="00E3777C">
        <w:rPr>
          <w:rFonts w:ascii="Courier New" w:hAnsi="Courier New" w:cs="Courier New"/>
          <w:b/>
        </w:rPr>
        <w:t>V</w:t>
      </w:r>
      <w:r w:rsidR="0085418E" w:rsidRPr="003F0A3C">
        <w:rPr>
          <w:b/>
        </w:rPr>
        <w:t xml:space="preserve">, </w:t>
      </w:r>
      <w:r w:rsidR="0085418E" w:rsidRPr="003F0A3C">
        <w:t>a</w:t>
      </w:r>
      <w:r w:rsidR="003E1D9B" w:rsidRPr="00E66112">
        <w:rPr>
          <w:b/>
        </w:rPr>
        <w:t xml:space="preserve"> </w:t>
      </w:r>
      <w:r w:rsidRPr="007B19C0">
        <w:t>mode</w:t>
      </w:r>
      <w:r>
        <w:rPr>
          <w:b/>
        </w:rPr>
        <w:t xml:space="preserve"> </w:t>
      </w:r>
      <w:r w:rsidR="00F071A6">
        <w:t>where</w:t>
      </w:r>
      <w:r w:rsidR="004E7EE3" w:rsidRPr="004E7EE3">
        <w:t xml:space="preserve"> </w:t>
      </w:r>
      <w:r w:rsidR="00F071A6">
        <w:t xml:space="preserve">the </w:t>
      </w:r>
      <w:proofErr w:type="spellStart"/>
      <w:r w:rsidR="00F071A6">
        <w:t>wavefunction</w:t>
      </w:r>
      <w:proofErr w:type="spellEnd"/>
      <w:r w:rsidR="00F071A6">
        <w:t xml:space="preserve"> is determined </w:t>
      </w:r>
      <w:r w:rsidR="004E7EE3">
        <w:t xml:space="preserve">for </w:t>
      </w:r>
      <w:r w:rsidR="003E1D9B">
        <w:t xml:space="preserve">the </w:t>
      </w:r>
      <w:r w:rsidR="004E7EE3">
        <w:t>given relativistic configuration</w:t>
      </w:r>
      <w:r w:rsidR="00937005">
        <w:t xml:space="preserve"> </w:t>
      </w:r>
      <w:r w:rsidR="00E21BCC">
        <w:t>in the average-energy</w:t>
      </w:r>
      <w:r w:rsidR="004E7EE3">
        <w:t xml:space="preserve"> approximation</w:t>
      </w:r>
      <w:r w:rsidR="003F0A3C">
        <w:t xml:space="preserve">. </w:t>
      </w:r>
      <w:r w:rsidR="0085418E">
        <w:t xml:space="preserve">If more configurations need to </w:t>
      </w:r>
      <w:r w:rsidR="0085418E">
        <w:lastRenderedPageBreak/>
        <w:t xml:space="preserve">be </w:t>
      </w:r>
      <w:r w:rsidR="00A8457D">
        <w:t>optimized simultaneously</w:t>
      </w:r>
      <w:r w:rsidR="00C04D8B">
        <w:t>,</w:t>
      </w:r>
      <w:r w:rsidR="00A8457D">
        <w:t xml:space="preserve"> the user should add them to the </w:t>
      </w:r>
      <w:r w:rsidR="00A8457D" w:rsidRPr="00A8457D">
        <w:rPr>
          <w:rFonts w:ascii="Courier New" w:hAnsi="Courier New" w:cs="Courier New"/>
          <w:b/>
        </w:rPr>
        <w:t>&lt;name&gt;.</w:t>
      </w:r>
      <w:proofErr w:type="spellStart"/>
      <w:r w:rsidR="00A8457D" w:rsidRPr="00A8457D">
        <w:rPr>
          <w:rFonts w:ascii="Courier New" w:hAnsi="Courier New" w:cs="Courier New"/>
          <w:b/>
        </w:rPr>
        <w:t>c</w:t>
      </w:r>
      <w:r w:rsidR="00A8457D">
        <w:rPr>
          <w:rFonts w:ascii="Courier New" w:hAnsi="Courier New" w:cs="Courier New"/>
          <w:b/>
        </w:rPr>
        <w:t>onf</w:t>
      </w:r>
      <w:proofErr w:type="spellEnd"/>
      <w:r w:rsidR="00A8457D">
        <w:t xml:space="preserve"> file.</w:t>
      </w:r>
      <w:r w:rsidR="009A55BA">
        <w:t xml:space="preserve"> </w:t>
      </w:r>
      <w:r w:rsidR="004B41B4">
        <w:t>When the file &lt;</w:t>
      </w:r>
      <w:r w:rsidR="004B41B4" w:rsidRPr="00502189">
        <w:rPr>
          <w:rFonts w:ascii="Courier New" w:hAnsi="Courier New" w:cs="Courier New"/>
          <w:b/>
        </w:rPr>
        <w:t>name</w:t>
      </w:r>
      <w:r w:rsidR="004B41B4">
        <w:rPr>
          <w:rFonts w:ascii="Courier New" w:hAnsi="Courier New" w:cs="Courier New"/>
          <w:b/>
        </w:rPr>
        <w:t>&gt;</w:t>
      </w:r>
      <w:r w:rsidR="004B41B4" w:rsidRPr="00502189">
        <w:rPr>
          <w:rFonts w:ascii="Courier New" w:hAnsi="Courier New" w:cs="Courier New"/>
          <w:b/>
        </w:rPr>
        <w:t>.</w:t>
      </w:r>
      <w:proofErr w:type="spellStart"/>
      <w:r w:rsidR="004B41B4" w:rsidRPr="00502189">
        <w:rPr>
          <w:rFonts w:ascii="Courier New" w:hAnsi="Courier New" w:cs="Courier New"/>
          <w:b/>
        </w:rPr>
        <w:t>conf</w:t>
      </w:r>
      <w:proofErr w:type="spellEnd"/>
      <w:r w:rsidR="004B41B4">
        <w:t xml:space="preserve"> is provided and </w:t>
      </w:r>
      <w:r w:rsidR="004B41B4">
        <w:rPr>
          <w:rFonts w:ascii="Courier New" w:hAnsi="Courier New" w:cs="Courier New"/>
          <w:b/>
        </w:rPr>
        <w:t>term=AV</w:t>
      </w:r>
      <w:r w:rsidR="004B41B4">
        <w:rPr>
          <w:rFonts w:ascii="Courier New" w:hAnsi="Courier New" w:cs="Courier New"/>
        </w:rPr>
        <w:t>,</w:t>
      </w:r>
      <w:r w:rsidR="004B41B4">
        <w:t xml:space="preserve"> this file is considered as the input file for the given case and the program will optimize one-electron orbitals for the </w:t>
      </w:r>
      <w:r w:rsidR="004B41B4" w:rsidRPr="004B41B4">
        <w:t xml:space="preserve">energy expression that is the weighted sum of the average energies of the </w:t>
      </w:r>
      <w:r w:rsidR="004B41B4">
        <w:t xml:space="preserve">configurations listed in this file. Weights can be given in the file or they will be defined by the parameter </w:t>
      </w:r>
      <w:proofErr w:type="spellStart"/>
      <w:r w:rsidR="004B41B4">
        <w:rPr>
          <w:rFonts w:ascii="Courier New" w:hAnsi="Courier New" w:cs="Courier New"/>
          <w:b/>
        </w:rPr>
        <w:t>ea</w:t>
      </w:r>
      <w:r w:rsidR="004B41B4" w:rsidRPr="00502189">
        <w:rPr>
          <w:rFonts w:ascii="Courier New" w:hAnsi="Courier New" w:cs="Courier New"/>
          <w:b/>
        </w:rPr>
        <w:t>l</w:t>
      </w:r>
      <w:proofErr w:type="spellEnd"/>
      <w:r w:rsidR="004B41B4">
        <w:rPr>
          <w:rFonts w:ascii="Courier New" w:hAnsi="Courier New" w:cs="Courier New"/>
          <w:b/>
        </w:rPr>
        <w:t>:</w:t>
      </w:r>
      <w:r w:rsidR="004B41B4" w:rsidRPr="00610E51">
        <w:t xml:space="preserve"> if </w:t>
      </w:r>
      <w:proofErr w:type="spellStart"/>
      <w:r w:rsidR="004B41B4" w:rsidRPr="00610E51">
        <w:t>eal</w:t>
      </w:r>
      <w:proofErr w:type="spellEnd"/>
      <w:r w:rsidR="004B41B4" w:rsidRPr="00610E51">
        <w:t xml:space="preserve">=1, each configuration provides an equal contribution, if </w:t>
      </w:r>
      <w:proofErr w:type="spellStart"/>
      <w:r w:rsidR="004B41B4" w:rsidRPr="00610E51">
        <w:t>eal</w:t>
      </w:r>
      <w:proofErr w:type="spellEnd"/>
      <w:r w:rsidR="004B41B4" w:rsidRPr="00610E51">
        <w:t>=5, their contributions are proportional to their statistical weights</w:t>
      </w:r>
      <w:r w:rsidR="00282363">
        <w:t>.</w:t>
      </w:r>
      <w:r w:rsidR="004B41B4" w:rsidRPr="00610E51">
        <w:t xml:space="preserve"> </w:t>
      </w:r>
      <w:r w:rsidR="00C1708A" w:rsidRPr="00FB539B">
        <w:rPr>
          <w:color w:val="C00000"/>
        </w:rPr>
        <w:t xml:space="preserve">The latter are defined as a number of Slater determinants in the configuration expansion (at mode </w:t>
      </w:r>
      <w:r w:rsidR="00C1708A" w:rsidRPr="00FB539B">
        <w:rPr>
          <w:rFonts w:ascii="Courier New" w:hAnsi="Courier New" w:cs="Courier New"/>
          <w:b/>
          <w:color w:val="C00000"/>
        </w:rPr>
        <w:t>term=AV</w:t>
      </w:r>
      <w:r w:rsidR="00FB539B" w:rsidRPr="00FB539B">
        <w:rPr>
          <w:color w:val="C00000"/>
        </w:rPr>
        <w:t xml:space="preserve"> or </w:t>
      </w:r>
      <w:r w:rsidR="00FB539B" w:rsidRPr="00FB539B">
        <w:rPr>
          <w:rFonts w:ascii="Courier New" w:hAnsi="Courier New" w:cs="Courier New"/>
          <w:b/>
          <w:color w:val="C00000"/>
        </w:rPr>
        <w:t>LS</w:t>
      </w:r>
      <w:r w:rsidR="00C1708A" w:rsidRPr="00FB539B">
        <w:rPr>
          <w:rFonts w:ascii="Courier New" w:hAnsi="Courier New" w:cs="Courier New"/>
          <w:b/>
          <w:color w:val="C00000"/>
        </w:rPr>
        <w:t>),</w:t>
      </w:r>
      <w:r w:rsidR="00C1708A" w:rsidRPr="00FB539B">
        <w:rPr>
          <w:rFonts w:ascii="Courier New" w:hAnsi="Courier New" w:cs="Courier New"/>
          <w:color w:val="C00000"/>
        </w:rPr>
        <w:t xml:space="preserve"> </w:t>
      </w:r>
      <w:r w:rsidR="00C1708A" w:rsidRPr="00FB539B">
        <w:rPr>
          <w:color w:val="C00000"/>
        </w:rPr>
        <w:t>or as (2</w:t>
      </w:r>
      <w:r w:rsidR="00C1708A" w:rsidRPr="00FB539B">
        <w:rPr>
          <w:i/>
          <w:color w:val="C00000"/>
        </w:rPr>
        <w:t>J</w:t>
      </w:r>
      <w:r w:rsidR="00C1708A" w:rsidRPr="00FB539B">
        <w:rPr>
          <w:color w:val="C00000"/>
        </w:rPr>
        <w:t xml:space="preserve">+1) value for the atomic state with total momentum </w:t>
      </w:r>
      <w:r w:rsidR="00C1708A" w:rsidRPr="00FB539B">
        <w:rPr>
          <w:i/>
          <w:color w:val="C00000"/>
        </w:rPr>
        <w:t xml:space="preserve">J </w:t>
      </w:r>
      <w:r w:rsidR="00C1708A" w:rsidRPr="00FB539B">
        <w:rPr>
          <w:color w:val="C00000"/>
        </w:rPr>
        <w:t>(at mode</w:t>
      </w:r>
      <w:r w:rsidR="00FB539B" w:rsidRPr="00FB539B">
        <w:rPr>
          <w:color w:val="C00000"/>
        </w:rPr>
        <w:t xml:space="preserve"> </w:t>
      </w:r>
      <w:r w:rsidR="00FB539B" w:rsidRPr="00FB539B">
        <w:rPr>
          <w:rFonts w:ascii="Courier New" w:hAnsi="Courier New" w:cs="Courier New"/>
          <w:b/>
          <w:color w:val="C00000"/>
        </w:rPr>
        <w:t>term=</w:t>
      </w:r>
      <w:proofErr w:type="spellStart"/>
      <w:proofErr w:type="gramStart"/>
      <w:r w:rsidR="00FB539B" w:rsidRPr="00FB539B">
        <w:rPr>
          <w:rFonts w:ascii="Courier New" w:hAnsi="Courier New" w:cs="Courier New"/>
          <w:b/>
          <w:color w:val="C00000"/>
        </w:rPr>
        <w:t>jj</w:t>
      </w:r>
      <w:proofErr w:type="spellEnd"/>
      <w:proofErr w:type="gramEnd"/>
      <w:r w:rsidR="00C1708A" w:rsidRPr="00FB539B">
        <w:rPr>
          <w:color w:val="C00000"/>
        </w:rPr>
        <w:t>).</w:t>
      </w:r>
      <w:r w:rsidR="00282363" w:rsidRPr="00C1708A">
        <w:t>This</w:t>
      </w:r>
      <w:r w:rsidR="00282363">
        <w:t xml:space="preserve"> approach is similar to the extended average level (EAL) calculation in GRASP. Note that an EAL calculation does not include any interaction between configurations.</w:t>
      </w:r>
    </w:p>
    <w:p w14:paraId="030CAEA9" w14:textId="3ABD391D" w:rsidR="004B41B4" w:rsidRDefault="004B41B4" w:rsidP="004B41B4">
      <w:pPr>
        <w:spacing w:line="360" w:lineRule="auto"/>
        <w:ind w:firstLine="284"/>
        <w:jc w:val="both"/>
      </w:pPr>
      <w:r>
        <w:t xml:space="preserve">Consider as </w:t>
      </w:r>
      <w:r w:rsidR="00AF481F">
        <w:t xml:space="preserve">an </w:t>
      </w:r>
      <w:r>
        <w:t>example the 2s</w:t>
      </w:r>
      <w:r w:rsidRPr="00610E51">
        <w:rPr>
          <w:vertAlign w:val="superscript"/>
        </w:rPr>
        <w:t>2</w:t>
      </w:r>
      <w:r>
        <w:t xml:space="preserve"> and 2s2p configurations in </w:t>
      </w:r>
      <w:proofErr w:type="gramStart"/>
      <w:r>
        <w:t>Be</w:t>
      </w:r>
      <w:proofErr w:type="gramEnd"/>
      <w:r>
        <w:t xml:space="preserve">, given in the file </w:t>
      </w:r>
      <w:proofErr w:type="spellStart"/>
      <w:r w:rsidRPr="006802D0">
        <w:rPr>
          <w:rFonts w:ascii="Courier New" w:hAnsi="Courier New" w:cs="Courier New"/>
          <w:b/>
        </w:rPr>
        <w:t>Be.conf</w:t>
      </w:r>
      <w:proofErr w:type="spellEnd"/>
      <w:r>
        <w:t xml:space="preserve">: </w:t>
      </w:r>
    </w:p>
    <w:p w14:paraId="18952F16" w14:textId="77777777" w:rsidR="004B41B4" w:rsidRPr="00F75F50" w:rsidRDefault="004B41B4" w:rsidP="004B41B4">
      <w:pPr>
        <w:ind w:firstLine="284"/>
        <w:jc w:val="both"/>
        <w:rPr>
          <w:sz w:val="20"/>
          <w:szCs w:val="20"/>
        </w:rPr>
      </w:pPr>
    </w:p>
    <w:p w14:paraId="2E3C207C" w14:textId="77777777" w:rsidR="004B41B4" w:rsidRPr="00F75F50" w:rsidRDefault="004B41B4" w:rsidP="004B41B4">
      <w:pPr>
        <w:jc w:val="both"/>
        <w:rPr>
          <w:rFonts w:ascii="Courier New" w:hAnsi="Courier New" w:cs="Courier New"/>
          <w:sz w:val="20"/>
          <w:szCs w:val="20"/>
        </w:rPr>
      </w:pPr>
      <w:r w:rsidRPr="00F75F50">
        <w:rPr>
          <w:rFonts w:ascii="Courier New" w:hAnsi="Courier New" w:cs="Courier New"/>
          <w:sz w:val="20"/>
          <w:szCs w:val="20"/>
        </w:rPr>
        <w:t>Core subshells:</w:t>
      </w:r>
    </w:p>
    <w:p w14:paraId="53B6F615" w14:textId="77777777" w:rsidR="004B41B4" w:rsidRPr="00F75F50" w:rsidRDefault="004B41B4" w:rsidP="004B41B4">
      <w:pPr>
        <w:jc w:val="both"/>
        <w:rPr>
          <w:rFonts w:ascii="Courier New" w:hAnsi="Courier New" w:cs="Courier New"/>
          <w:sz w:val="20"/>
          <w:szCs w:val="20"/>
        </w:rPr>
      </w:pPr>
      <w:r w:rsidRPr="00F75F50">
        <w:rPr>
          <w:rFonts w:ascii="Courier New" w:hAnsi="Courier New" w:cs="Courier New"/>
          <w:sz w:val="20"/>
          <w:szCs w:val="20"/>
        </w:rPr>
        <w:t xml:space="preserve">  1s    </w:t>
      </w:r>
    </w:p>
    <w:p w14:paraId="2D0B76F2" w14:textId="77777777" w:rsidR="004B41B4" w:rsidRPr="00F75F50" w:rsidRDefault="004B41B4" w:rsidP="004B41B4">
      <w:pPr>
        <w:jc w:val="both"/>
        <w:rPr>
          <w:rFonts w:ascii="Courier New" w:hAnsi="Courier New" w:cs="Courier New"/>
          <w:sz w:val="20"/>
          <w:szCs w:val="20"/>
        </w:rPr>
      </w:pPr>
      <w:r w:rsidRPr="00F75F50">
        <w:rPr>
          <w:rFonts w:ascii="Courier New" w:hAnsi="Courier New" w:cs="Courier New"/>
          <w:sz w:val="20"/>
          <w:szCs w:val="20"/>
        </w:rPr>
        <w:t>Peel subshells:</w:t>
      </w:r>
    </w:p>
    <w:p w14:paraId="2BDEEA4C" w14:textId="77777777" w:rsidR="004B41B4" w:rsidRPr="00F75F50" w:rsidRDefault="004B41B4" w:rsidP="004B41B4">
      <w:pPr>
        <w:jc w:val="both"/>
        <w:rPr>
          <w:rFonts w:ascii="Courier New" w:hAnsi="Courier New" w:cs="Courier New"/>
          <w:sz w:val="20"/>
          <w:szCs w:val="20"/>
        </w:rPr>
      </w:pPr>
      <w:r w:rsidRPr="00F75F50">
        <w:rPr>
          <w:rFonts w:ascii="Courier New" w:hAnsi="Courier New" w:cs="Courier New"/>
          <w:sz w:val="20"/>
          <w:szCs w:val="20"/>
        </w:rPr>
        <w:t xml:space="preserve">  2s   2p</w:t>
      </w:r>
      <w:proofErr w:type="gramStart"/>
      <w:r w:rsidRPr="00F75F50">
        <w:rPr>
          <w:rFonts w:ascii="Courier New" w:hAnsi="Courier New" w:cs="Courier New"/>
          <w:sz w:val="20"/>
          <w:szCs w:val="20"/>
        </w:rPr>
        <w:t>-  2p</w:t>
      </w:r>
      <w:proofErr w:type="gramEnd"/>
    </w:p>
    <w:p w14:paraId="21CF2AEC" w14:textId="77777777" w:rsidR="004B41B4" w:rsidRPr="00F75F50" w:rsidRDefault="004B41B4" w:rsidP="004B41B4">
      <w:pPr>
        <w:jc w:val="both"/>
        <w:rPr>
          <w:rFonts w:ascii="Courier New" w:hAnsi="Courier New" w:cs="Courier New"/>
          <w:sz w:val="20"/>
          <w:szCs w:val="20"/>
        </w:rPr>
      </w:pPr>
      <w:r w:rsidRPr="00F75F50">
        <w:rPr>
          <w:rFonts w:ascii="Courier New" w:hAnsi="Courier New" w:cs="Courier New"/>
          <w:sz w:val="20"/>
          <w:szCs w:val="20"/>
        </w:rPr>
        <w:t>CSF(s):</w:t>
      </w:r>
    </w:p>
    <w:p w14:paraId="23AE53E3" w14:textId="6110B3F3" w:rsidR="004B41B4" w:rsidRPr="00F75F50" w:rsidRDefault="004B41B4" w:rsidP="004B41B4">
      <w:pPr>
        <w:jc w:val="both"/>
        <w:rPr>
          <w:rFonts w:ascii="Courier New" w:hAnsi="Courier New" w:cs="Courier New"/>
          <w:sz w:val="20"/>
          <w:szCs w:val="20"/>
        </w:rPr>
      </w:pPr>
      <w:r w:rsidRPr="00F75F50">
        <w:rPr>
          <w:rFonts w:ascii="Courier New" w:hAnsi="Courier New" w:cs="Courier New"/>
          <w:sz w:val="20"/>
          <w:szCs w:val="20"/>
        </w:rPr>
        <w:t xml:space="preserve">  2s </w:t>
      </w:r>
      <w:proofErr w:type="gramStart"/>
      <w:r w:rsidRPr="00F75F50">
        <w:rPr>
          <w:rFonts w:ascii="Courier New" w:hAnsi="Courier New" w:cs="Courier New"/>
          <w:sz w:val="20"/>
          <w:szCs w:val="20"/>
        </w:rPr>
        <w:t>(</w:t>
      </w:r>
      <w:r w:rsidR="00B17B8E">
        <w:rPr>
          <w:rFonts w:ascii="Courier New" w:hAnsi="Courier New" w:cs="Courier New"/>
          <w:sz w:val="20"/>
          <w:szCs w:val="20"/>
        </w:rPr>
        <w:t xml:space="preserve"> 2</w:t>
      </w:r>
      <w:proofErr w:type="gramEnd"/>
      <w:r w:rsidR="00B17B8E">
        <w:rPr>
          <w:rFonts w:ascii="Courier New" w:hAnsi="Courier New" w:cs="Courier New"/>
          <w:sz w:val="20"/>
          <w:szCs w:val="20"/>
        </w:rPr>
        <w:t xml:space="preserve">)                   </w:t>
      </w:r>
    </w:p>
    <w:p w14:paraId="71D4EF1F" w14:textId="7FEA8567" w:rsidR="004B41B4" w:rsidRPr="00F75F50" w:rsidRDefault="004B41B4" w:rsidP="004B41B4">
      <w:pPr>
        <w:jc w:val="both"/>
        <w:rPr>
          <w:rFonts w:ascii="Courier New" w:hAnsi="Courier New" w:cs="Courier New"/>
          <w:sz w:val="20"/>
          <w:szCs w:val="20"/>
        </w:rPr>
      </w:pPr>
      <w:r w:rsidRPr="00F75F50">
        <w:rPr>
          <w:rFonts w:ascii="Courier New" w:hAnsi="Courier New" w:cs="Courier New"/>
          <w:sz w:val="20"/>
          <w:szCs w:val="20"/>
        </w:rPr>
        <w:t xml:space="preserve">  2s </w:t>
      </w:r>
      <w:proofErr w:type="gramStart"/>
      <w:r w:rsidRPr="00F75F50">
        <w:rPr>
          <w:rFonts w:ascii="Courier New" w:hAnsi="Courier New" w:cs="Courier New"/>
          <w:sz w:val="20"/>
          <w:szCs w:val="20"/>
        </w:rPr>
        <w:t>( 1</w:t>
      </w:r>
      <w:proofErr w:type="gramEnd"/>
      <w:r w:rsidRPr="00F75F50">
        <w:rPr>
          <w:rFonts w:ascii="Courier New" w:hAnsi="Courier New" w:cs="Courier New"/>
          <w:sz w:val="20"/>
          <w:szCs w:val="20"/>
        </w:rPr>
        <w:t xml:space="preserve">)  2p-( 1)          </w:t>
      </w:r>
    </w:p>
    <w:p w14:paraId="10E6794B" w14:textId="2E92FC55" w:rsidR="004B41B4" w:rsidRPr="00F75F50" w:rsidRDefault="004B41B4" w:rsidP="004B41B4">
      <w:pPr>
        <w:jc w:val="both"/>
        <w:rPr>
          <w:rFonts w:ascii="Courier New" w:hAnsi="Courier New" w:cs="Courier New"/>
          <w:sz w:val="20"/>
          <w:szCs w:val="20"/>
        </w:rPr>
      </w:pPr>
      <w:r w:rsidRPr="00F75F50">
        <w:rPr>
          <w:rFonts w:ascii="Courier New" w:hAnsi="Courier New" w:cs="Courier New"/>
          <w:sz w:val="20"/>
          <w:szCs w:val="20"/>
        </w:rPr>
        <w:t xml:space="preserve">  2s </w:t>
      </w:r>
      <w:proofErr w:type="gramStart"/>
      <w:r w:rsidRPr="00F75F50">
        <w:rPr>
          <w:rFonts w:ascii="Courier New" w:hAnsi="Courier New" w:cs="Courier New"/>
          <w:sz w:val="20"/>
          <w:szCs w:val="20"/>
        </w:rPr>
        <w:t>( 1</w:t>
      </w:r>
      <w:proofErr w:type="gramEnd"/>
      <w:r w:rsidRPr="00F75F50">
        <w:rPr>
          <w:rFonts w:ascii="Courier New" w:hAnsi="Courier New" w:cs="Courier New"/>
          <w:sz w:val="20"/>
          <w:szCs w:val="20"/>
        </w:rPr>
        <w:t xml:space="preserve">)  2p ( 1)          </w:t>
      </w:r>
    </w:p>
    <w:p w14:paraId="74C7DDA0" w14:textId="77777777" w:rsidR="004B41B4" w:rsidRPr="00F75F50" w:rsidRDefault="004B41B4" w:rsidP="004B41B4">
      <w:pPr>
        <w:jc w:val="both"/>
        <w:rPr>
          <w:rFonts w:ascii="Courier New" w:hAnsi="Courier New" w:cs="Courier New"/>
          <w:sz w:val="20"/>
          <w:szCs w:val="20"/>
        </w:rPr>
      </w:pPr>
      <w:r w:rsidRPr="00F75F50">
        <w:rPr>
          <w:rFonts w:ascii="Courier New" w:hAnsi="Courier New" w:cs="Courier New"/>
          <w:sz w:val="20"/>
          <w:szCs w:val="20"/>
        </w:rPr>
        <w:t>*</w:t>
      </w:r>
    </w:p>
    <w:p w14:paraId="328E49D9" w14:textId="77777777" w:rsidR="004B41B4" w:rsidRDefault="004B41B4" w:rsidP="004B41B4">
      <w:pPr>
        <w:spacing w:line="360" w:lineRule="auto"/>
        <w:jc w:val="both"/>
      </w:pPr>
      <w:r>
        <w:t>I</w:t>
      </w:r>
      <w:r w:rsidRPr="00F75F50">
        <w:t xml:space="preserve">n this case </w:t>
      </w:r>
      <w:r>
        <w:t xml:space="preserve">the command </w:t>
      </w:r>
    </w:p>
    <w:p w14:paraId="17B3D417" w14:textId="57E70844" w:rsidR="004B41B4" w:rsidRDefault="004B41B4" w:rsidP="004B41B4">
      <w:pPr>
        <w:spacing w:line="360" w:lineRule="auto"/>
        <w:rPr>
          <w:rFonts w:ascii="Courier New" w:hAnsi="Courier New" w:cs="Courier New"/>
          <w:b/>
        </w:rPr>
      </w:pPr>
      <w:proofErr w:type="gramStart"/>
      <w:r w:rsidRPr="00CE543B">
        <w:rPr>
          <w:rFonts w:ascii="Courier New" w:hAnsi="Courier New" w:cs="Courier New"/>
          <w:b/>
        </w:rPr>
        <w:t xml:space="preserve">&gt;  </w:t>
      </w:r>
      <w:proofErr w:type="spellStart"/>
      <w:r w:rsidRPr="00CE543B">
        <w:rPr>
          <w:rFonts w:ascii="Courier New" w:hAnsi="Courier New" w:cs="Courier New"/>
          <w:b/>
        </w:rPr>
        <w:t>dbsr</w:t>
      </w:r>
      <w:proofErr w:type="gramEnd"/>
      <w:r w:rsidRPr="00CE543B">
        <w:rPr>
          <w:rFonts w:ascii="Courier New" w:hAnsi="Courier New" w:cs="Courier New"/>
          <w:b/>
        </w:rPr>
        <w:t>_hf</w:t>
      </w:r>
      <w:proofErr w:type="spellEnd"/>
      <w:r w:rsidRPr="00CE543B">
        <w:rPr>
          <w:rFonts w:ascii="Courier New" w:hAnsi="Courier New" w:cs="Courier New"/>
          <w:b/>
        </w:rPr>
        <w:t xml:space="preserve">  </w:t>
      </w:r>
      <w:r>
        <w:rPr>
          <w:rFonts w:ascii="Courier New" w:hAnsi="Courier New" w:cs="Courier New"/>
          <w:b/>
        </w:rPr>
        <w:t>Be</w:t>
      </w:r>
      <w:r w:rsidR="00DB3ACE">
        <w:rPr>
          <w:rFonts w:ascii="Courier New" w:hAnsi="Courier New" w:cs="Courier New"/>
          <w:b/>
        </w:rPr>
        <w:t xml:space="preserve"> term=AV</w:t>
      </w:r>
      <w:r w:rsidR="00B17B8E">
        <w:rPr>
          <w:rFonts w:ascii="Courier New" w:hAnsi="Courier New" w:cs="Courier New"/>
          <w:b/>
        </w:rPr>
        <w:t xml:space="preserve">  </w:t>
      </w:r>
      <w:proofErr w:type="spellStart"/>
      <w:r w:rsidR="00B17B8E">
        <w:rPr>
          <w:rFonts w:ascii="Courier New" w:hAnsi="Courier New" w:cs="Courier New"/>
          <w:b/>
        </w:rPr>
        <w:t>eal</w:t>
      </w:r>
      <w:proofErr w:type="spellEnd"/>
      <w:r w:rsidR="00B17B8E">
        <w:rPr>
          <w:rFonts w:ascii="Courier New" w:hAnsi="Courier New" w:cs="Courier New"/>
          <w:b/>
        </w:rPr>
        <w:t>=1</w:t>
      </w:r>
    </w:p>
    <w:p w14:paraId="68DC2A0E" w14:textId="77777777" w:rsidR="004B41B4" w:rsidRDefault="004B41B4" w:rsidP="004B41B4">
      <w:pPr>
        <w:spacing w:line="360" w:lineRule="auto"/>
      </w:pPr>
      <w:proofErr w:type="gramStart"/>
      <w:r>
        <w:t>will</w:t>
      </w:r>
      <w:proofErr w:type="gramEnd"/>
      <w:r>
        <w:t xml:space="preserve"> lead to simultaneous optimization of orbitals in the given configurations with the results:</w:t>
      </w:r>
    </w:p>
    <w:p w14:paraId="614641A9" w14:textId="77777777" w:rsidR="004B41B4" w:rsidRPr="00F75F50" w:rsidRDefault="004B41B4" w:rsidP="004B41B4">
      <w:pPr>
        <w:spacing w:line="360" w:lineRule="auto"/>
      </w:pPr>
    </w:p>
    <w:p w14:paraId="5F51E3C8" w14:textId="77777777" w:rsidR="004B41B4" w:rsidRPr="00F75F50" w:rsidRDefault="004B41B4" w:rsidP="00B17B8E">
      <w:pPr>
        <w:jc w:val="both"/>
        <w:rPr>
          <w:rFonts w:ascii="Courier New" w:hAnsi="Courier New" w:cs="Courier New"/>
          <w:sz w:val="20"/>
          <w:szCs w:val="20"/>
        </w:rPr>
      </w:pPr>
      <w:proofErr w:type="gramStart"/>
      <w:r w:rsidRPr="00F75F50">
        <w:rPr>
          <w:rFonts w:ascii="Courier New" w:hAnsi="Courier New" w:cs="Courier New"/>
          <w:sz w:val="20"/>
          <w:szCs w:val="20"/>
        </w:rPr>
        <w:t>ATOM  Be</w:t>
      </w:r>
      <w:proofErr w:type="gramEnd"/>
      <w:r w:rsidRPr="00F75F50">
        <w:rPr>
          <w:rFonts w:ascii="Courier New" w:hAnsi="Courier New" w:cs="Courier New"/>
          <w:sz w:val="20"/>
          <w:szCs w:val="20"/>
        </w:rPr>
        <w:t xml:space="preserve">    </w:t>
      </w:r>
    </w:p>
    <w:p w14:paraId="639C655E" w14:textId="77777777" w:rsidR="004B41B4" w:rsidRPr="00F75F50" w:rsidRDefault="004B41B4" w:rsidP="00B17B8E">
      <w:pPr>
        <w:jc w:val="both"/>
        <w:rPr>
          <w:rFonts w:ascii="Courier New" w:hAnsi="Courier New" w:cs="Courier New"/>
          <w:sz w:val="20"/>
          <w:szCs w:val="20"/>
        </w:rPr>
      </w:pPr>
    </w:p>
    <w:p w14:paraId="01E9AEB4" w14:textId="77777777" w:rsidR="004B41B4" w:rsidRPr="00F75F50" w:rsidRDefault="004B41B4" w:rsidP="00B17B8E">
      <w:pPr>
        <w:jc w:val="both"/>
        <w:rPr>
          <w:rFonts w:ascii="Courier New" w:hAnsi="Courier New" w:cs="Courier New"/>
          <w:sz w:val="20"/>
          <w:szCs w:val="20"/>
        </w:rPr>
      </w:pPr>
      <w:proofErr w:type="gramStart"/>
      <w:r w:rsidRPr="00F75F50">
        <w:rPr>
          <w:rFonts w:ascii="Courier New" w:hAnsi="Courier New" w:cs="Courier New"/>
          <w:sz w:val="20"/>
          <w:szCs w:val="20"/>
        </w:rPr>
        <w:t>core</w:t>
      </w:r>
      <w:proofErr w:type="gramEnd"/>
      <w:r w:rsidRPr="00F75F50">
        <w:rPr>
          <w:rFonts w:ascii="Courier New" w:hAnsi="Courier New" w:cs="Courier New"/>
          <w:sz w:val="20"/>
          <w:szCs w:val="20"/>
        </w:rPr>
        <w:t>: 1s</w:t>
      </w:r>
    </w:p>
    <w:p w14:paraId="7CDFE3E9" w14:textId="77777777" w:rsidR="004B41B4" w:rsidRDefault="004B41B4" w:rsidP="00B17B8E">
      <w:pPr>
        <w:jc w:val="both"/>
        <w:rPr>
          <w:rFonts w:ascii="Courier New" w:hAnsi="Courier New" w:cs="Courier New"/>
          <w:sz w:val="20"/>
          <w:szCs w:val="20"/>
        </w:rPr>
      </w:pPr>
    </w:p>
    <w:p w14:paraId="7F68AC37" w14:textId="77777777" w:rsidR="00B17B8E" w:rsidRPr="00B17B8E" w:rsidRDefault="00B17B8E" w:rsidP="00B17B8E">
      <w:pPr>
        <w:jc w:val="both"/>
        <w:rPr>
          <w:rFonts w:ascii="Courier New" w:hAnsi="Courier New" w:cs="Courier New"/>
          <w:sz w:val="20"/>
          <w:szCs w:val="20"/>
        </w:rPr>
      </w:pPr>
      <w:proofErr w:type="spellStart"/>
      <w:proofErr w:type="gramStart"/>
      <w:r w:rsidRPr="00B17B8E">
        <w:rPr>
          <w:rFonts w:ascii="Courier New" w:hAnsi="Courier New" w:cs="Courier New"/>
          <w:sz w:val="20"/>
          <w:szCs w:val="20"/>
        </w:rPr>
        <w:t>conf</w:t>
      </w:r>
      <w:proofErr w:type="spellEnd"/>
      <w:proofErr w:type="gramEnd"/>
      <w:r w:rsidRPr="00B17B8E">
        <w:rPr>
          <w:rFonts w:ascii="Courier New" w:hAnsi="Courier New" w:cs="Courier New"/>
          <w:sz w:val="20"/>
          <w:szCs w:val="20"/>
        </w:rPr>
        <w:t>: 2s(1.3)2p-(0.3)2p(0.3)</w:t>
      </w:r>
    </w:p>
    <w:p w14:paraId="6DA3B589" w14:textId="77777777" w:rsidR="00B17B8E" w:rsidRPr="00B17B8E" w:rsidRDefault="00B17B8E" w:rsidP="00B17B8E">
      <w:pPr>
        <w:jc w:val="both"/>
        <w:rPr>
          <w:rFonts w:ascii="Courier New" w:hAnsi="Courier New" w:cs="Courier New"/>
          <w:sz w:val="20"/>
          <w:szCs w:val="20"/>
        </w:rPr>
      </w:pPr>
    </w:p>
    <w:p w14:paraId="3C7836D7" w14:textId="77777777" w:rsidR="00B17B8E" w:rsidRPr="00B17B8E" w:rsidRDefault="00B17B8E" w:rsidP="00B17B8E">
      <w:pPr>
        <w:jc w:val="both"/>
        <w:rPr>
          <w:rFonts w:ascii="Courier New" w:hAnsi="Courier New" w:cs="Courier New"/>
          <w:sz w:val="20"/>
          <w:szCs w:val="20"/>
        </w:rPr>
      </w:pPr>
    </w:p>
    <w:p w14:paraId="6ADCA980" w14:textId="77777777" w:rsidR="00B17B8E" w:rsidRPr="00B17B8E" w:rsidRDefault="00B17B8E" w:rsidP="00B17B8E">
      <w:pPr>
        <w:jc w:val="both"/>
        <w:rPr>
          <w:rFonts w:ascii="Courier New" w:hAnsi="Courier New" w:cs="Courier New"/>
          <w:sz w:val="20"/>
          <w:szCs w:val="20"/>
        </w:rPr>
      </w:pPr>
      <w:r w:rsidRPr="00B17B8E">
        <w:rPr>
          <w:rFonts w:ascii="Courier New" w:hAnsi="Courier New" w:cs="Courier New"/>
          <w:sz w:val="20"/>
          <w:szCs w:val="20"/>
        </w:rPr>
        <w:t xml:space="preserve">  </w:t>
      </w:r>
      <w:proofErr w:type="spellStart"/>
      <w:proofErr w:type="gramStart"/>
      <w:r w:rsidRPr="00B17B8E">
        <w:rPr>
          <w:rFonts w:ascii="Courier New" w:hAnsi="Courier New" w:cs="Courier New"/>
          <w:sz w:val="20"/>
          <w:szCs w:val="20"/>
        </w:rPr>
        <w:t>nl</w:t>
      </w:r>
      <w:proofErr w:type="spellEnd"/>
      <w:proofErr w:type="gramEnd"/>
      <w:r w:rsidRPr="00B17B8E">
        <w:rPr>
          <w:rFonts w:ascii="Courier New" w:hAnsi="Courier New" w:cs="Courier New"/>
          <w:sz w:val="20"/>
          <w:szCs w:val="20"/>
        </w:rPr>
        <w:t xml:space="preserve">         e(</w:t>
      </w:r>
      <w:proofErr w:type="spellStart"/>
      <w:r w:rsidRPr="00B17B8E">
        <w:rPr>
          <w:rFonts w:ascii="Courier New" w:hAnsi="Courier New" w:cs="Courier New"/>
          <w:sz w:val="20"/>
          <w:szCs w:val="20"/>
        </w:rPr>
        <w:t>nl</w:t>
      </w:r>
      <w:proofErr w:type="spellEnd"/>
      <w:r w:rsidRPr="00B17B8E">
        <w:rPr>
          <w:rFonts w:ascii="Courier New" w:hAnsi="Courier New" w:cs="Courier New"/>
          <w:sz w:val="20"/>
          <w:szCs w:val="20"/>
        </w:rPr>
        <w:t xml:space="preserve">)          </w:t>
      </w:r>
      <w:proofErr w:type="spellStart"/>
      <w:r w:rsidRPr="00B17B8E">
        <w:rPr>
          <w:rFonts w:ascii="Courier New" w:hAnsi="Courier New" w:cs="Courier New"/>
          <w:sz w:val="20"/>
          <w:szCs w:val="20"/>
        </w:rPr>
        <w:t>dmp</w:t>
      </w:r>
      <w:proofErr w:type="spellEnd"/>
      <w:r w:rsidRPr="00B17B8E">
        <w:rPr>
          <w:rFonts w:ascii="Courier New" w:hAnsi="Courier New" w:cs="Courier New"/>
          <w:sz w:val="20"/>
          <w:szCs w:val="20"/>
        </w:rPr>
        <w:t xml:space="preserve">         ns      &lt;r&gt;      </w:t>
      </w:r>
      <w:proofErr w:type="spellStart"/>
      <w:r w:rsidRPr="00B17B8E">
        <w:rPr>
          <w:rFonts w:ascii="Courier New" w:hAnsi="Courier New" w:cs="Courier New"/>
          <w:sz w:val="20"/>
          <w:szCs w:val="20"/>
        </w:rPr>
        <w:t>max_r</w:t>
      </w:r>
      <w:proofErr w:type="spellEnd"/>
    </w:p>
    <w:p w14:paraId="2E5F73B6" w14:textId="77777777" w:rsidR="00B17B8E" w:rsidRPr="00B17B8E" w:rsidRDefault="00B17B8E" w:rsidP="00B17B8E">
      <w:pPr>
        <w:jc w:val="both"/>
        <w:rPr>
          <w:rFonts w:ascii="Courier New" w:hAnsi="Courier New" w:cs="Courier New"/>
          <w:sz w:val="20"/>
          <w:szCs w:val="20"/>
        </w:rPr>
      </w:pPr>
    </w:p>
    <w:p w14:paraId="1EE6C949" w14:textId="77777777" w:rsidR="00B17B8E" w:rsidRPr="00B17B8E" w:rsidRDefault="00B17B8E" w:rsidP="00B17B8E">
      <w:pPr>
        <w:jc w:val="both"/>
        <w:rPr>
          <w:rFonts w:ascii="Courier New" w:hAnsi="Courier New" w:cs="Courier New"/>
          <w:sz w:val="20"/>
          <w:szCs w:val="20"/>
        </w:rPr>
      </w:pPr>
      <w:r w:rsidRPr="00B17B8E">
        <w:rPr>
          <w:rFonts w:ascii="Courier New" w:hAnsi="Courier New" w:cs="Courier New"/>
          <w:sz w:val="20"/>
          <w:szCs w:val="20"/>
        </w:rPr>
        <w:t xml:space="preserve">  1s      -4.75336080     6.70D-08      71     0.415    16.538</w:t>
      </w:r>
    </w:p>
    <w:p w14:paraId="16C4C9E4" w14:textId="77777777" w:rsidR="00B17B8E" w:rsidRPr="00B17B8E" w:rsidRDefault="00B17B8E" w:rsidP="00B17B8E">
      <w:pPr>
        <w:jc w:val="both"/>
        <w:rPr>
          <w:rFonts w:ascii="Courier New" w:hAnsi="Courier New" w:cs="Courier New"/>
          <w:sz w:val="20"/>
          <w:szCs w:val="20"/>
        </w:rPr>
      </w:pPr>
      <w:r w:rsidRPr="00B17B8E">
        <w:rPr>
          <w:rFonts w:ascii="Courier New" w:hAnsi="Courier New" w:cs="Courier New"/>
          <w:sz w:val="20"/>
          <w:szCs w:val="20"/>
        </w:rPr>
        <w:t xml:space="preserve">  2s      -0.33625561     6.23D-08      84     2.599    29.538</w:t>
      </w:r>
    </w:p>
    <w:p w14:paraId="1681F78A" w14:textId="77777777" w:rsidR="00B17B8E" w:rsidRPr="00B17B8E" w:rsidRDefault="00B17B8E" w:rsidP="00B17B8E">
      <w:pPr>
        <w:jc w:val="both"/>
        <w:rPr>
          <w:rFonts w:ascii="Courier New" w:hAnsi="Courier New" w:cs="Courier New"/>
          <w:sz w:val="20"/>
          <w:szCs w:val="20"/>
        </w:rPr>
      </w:pPr>
      <w:r w:rsidRPr="00B17B8E">
        <w:rPr>
          <w:rFonts w:ascii="Courier New" w:hAnsi="Courier New" w:cs="Courier New"/>
          <w:sz w:val="20"/>
          <w:szCs w:val="20"/>
        </w:rPr>
        <w:t xml:space="preserve">  2p-     -0.20985356     7.22D-08      91     3.044    36.538</w:t>
      </w:r>
    </w:p>
    <w:p w14:paraId="13021618" w14:textId="77777777" w:rsidR="00B17B8E" w:rsidRPr="00B17B8E" w:rsidRDefault="00B17B8E" w:rsidP="00B17B8E">
      <w:pPr>
        <w:jc w:val="both"/>
        <w:rPr>
          <w:rFonts w:ascii="Courier New" w:hAnsi="Courier New" w:cs="Courier New"/>
          <w:sz w:val="20"/>
          <w:szCs w:val="20"/>
        </w:rPr>
      </w:pPr>
      <w:r w:rsidRPr="00B17B8E">
        <w:rPr>
          <w:rFonts w:ascii="Courier New" w:hAnsi="Courier New" w:cs="Courier New"/>
          <w:sz w:val="20"/>
          <w:szCs w:val="20"/>
        </w:rPr>
        <w:t xml:space="preserve">  2p      -0.20983110     7.23D-08      91     3.044    36.538</w:t>
      </w:r>
    </w:p>
    <w:p w14:paraId="52164998" w14:textId="77777777" w:rsidR="00B17B8E" w:rsidRPr="00B17B8E" w:rsidRDefault="00B17B8E" w:rsidP="00B17B8E">
      <w:pPr>
        <w:jc w:val="both"/>
        <w:rPr>
          <w:rFonts w:ascii="Courier New" w:hAnsi="Courier New" w:cs="Courier New"/>
          <w:sz w:val="20"/>
          <w:szCs w:val="20"/>
        </w:rPr>
      </w:pPr>
    </w:p>
    <w:p w14:paraId="3C1232DF" w14:textId="77777777" w:rsidR="00B17B8E" w:rsidRPr="00B17B8E" w:rsidRDefault="00B17B8E" w:rsidP="00B17B8E">
      <w:pPr>
        <w:jc w:val="both"/>
        <w:rPr>
          <w:rFonts w:ascii="Courier New" w:hAnsi="Courier New" w:cs="Courier New"/>
          <w:sz w:val="20"/>
          <w:szCs w:val="20"/>
        </w:rPr>
      </w:pPr>
      <w:r w:rsidRPr="00B17B8E">
        <w:rPr>
          <w:rFonts w:ascii="Courier New" w:hAnsi="Courier New" w:cs="Courier New"/>
          <w:sz w:val="20"/>
          <w:szCs w:val="20"/>
        </w:rPr>
        <w:t>Orbital convergence:      7.23D-08</w:t>
      </w:r>
    </w:p>
    <w:p w14:paraId="21366902" w14:textId="77777777" w:rsidR="00B17B8E" w:rsidRPr="00B17B8E" w:rsidRDefault="00B17B8E" w:rsidP="00B17B8E">
      <w:pPr>
        <w:jc w:val="both"/>
        <w:rPr>
          <w:rFonts w:ascii="Courier New" w:hAnsi="Courier New" w:cs="Courier New"/>
          <w:sz w:val="20"/>
          <w:szCs w:val="20"/>
        </w:rPr>
      </w:pPr>
      <w:proofErr w:type="gramStart"/>
      <w:r w:rsidRPr="00B17B8E">
        <w:rPr>
          <w:rFonts w:ascii="Courier New" w:hAnsi="Courier New" w:cs="Courier New"/>
          <w:sz w:val="20"/>
          <w:szCs w:val="20"/>
        </w:rPr>
        <w:t>Energy  convergence</w:t>
      </w:r>
      <w:proofErr w:type="gramEnd"/>
      <w:r w:rsidRPr="00B17B8E">
        <w:rPr>
          <w:rFonts w:ascii="Courier New" w:hAnsi="Courier New" w:cs="Courier New"/>
          <w:sz w:val="20"/>
          <w:szCs w:val="20"/>
        </w:rPr>
        <w:t>:      7.82D-12</w:t>
      </w:r>
    </w:p>
    <w:p w14:paraId="3F673CF4" w14:textId="77777777" w:rsidR="00B17B8E" w:rsidRPr="00B17B8E" w:rsidRDefault="00B17B8E" w:rsidP="00B17B8E">
      <w:pPr>
        <w:jc w:val="both"/>
        <w:rPr>
          <w:rFonts w:ascii="Courier New" w:hAnsi="Courier New" w:cs="Courier New"/>
          <w:sz w:val="20"/>
          <w:szCs w:val="20"/>
        </w:rPr>
      </w:pPr>
    </w:p>
    <w:p w14:paraId="769A4490" w14:textId="77777777" w:rsidR="00B17B8E" w:rsidRPr="00B17B8E" w:rsidRDefault="00B17B8E" w:rsidP="00B17B8E">
      <w:pPr>
        <w:jc w:val="both"/>
        <w:rPr>
          <w:rFonts w:ascii="Courier New" w:hAnsi="Courier New" w:cs="Courier New"/>
          <w:sz w:val="20"/>
          <w:szCs w:val="20"/>
        </w:rPr>
      </w:pPr>
      <w:r w:rsidRPr="00B17B8E">
        <w:rPr>
          <w:rFonts w:ascii="Courier New" w:hAnsi="Courier New" w:cs="Courier New"/>
          <w:sz w:val="20"/>
          <w:szCs w:val="20"/>
        </w:rPr>
        <w:t>Coulomb energy:         -14.511413168965333 au        -394.851559901681412 eV</w:t>
      </w:r>
    </w:p>
    <w:p w14:paraId="1745460C" w14:textId="77777777" w:rsidR="00B17B8E" w:rsidRPr="00B17B8E" w:rsidRDefault="00B17B8E" w:rsidP="00B17B8E">
      <w:pPr>
        <w:jc w:val="both"/>
        <w:rPr>
          <w:rFonts w:ascii="Courier New" w:hAnsi="Courier New" w:cs="Courier New"/>
          <w:sz w:val="20"/>
          <w:szCs w:val="20"/>
        </w:rPr>
      </w:pPr>
    </w:p>
    <w:p w14:paraId="579CE60B" w14:textId="77777777" w:rsidR="00B17B8E" w:rsidRPr="00B17B8E" w:rsidRDefault="00B17B8E" w:rsidP="00B17B8E">
      <w:pPr>
        <w:jc w:val="both"/>
        <w:rPr>
          <w:rFonts w:ascii="Courier New" w:hAnsi="Courier New" w:cs="Courier New"/>
          <w:sz w:val="20"/>
          <w:szCs w:val="20"/>
        </w:rPr>
      </w:pPr>
      <w:r w:rsidRPr="00B17B8E">
        <w:rPr>
          <w:rFonts w:ascii="Courier New" w:hAnsi="Courier New" w:cs="Courier New"/>
          <w:sz w:val="20"/>
          <w:szCs w:val="20"/>
        </w:rPr>
        <w:t>Configuration energies:</w:t>
      </w:r>
    </w:p>
    <w:p w14:paraId="393209DD" w14:textId="77777777" w:rsidR="00B17B8E" w:rsidRPr="00B17B8E" w:rsidRDefault="00B17B8E" w:rsidP="00B17B8E">
      <w:pPr>
        <w:jc w:val="both"/>
        <w:rPr>
          <w:rFonts w:ascii="Courier New" w:hAnsi="Courier New" w:cs="Courier New"/>
          <w:sz w:val="20"/>
          <w:szCs w:val="20"/>
        </w:rPr>
      </w:pPr>
    </w:p>
    <w:p w14:paraId="4FB14345" w14:textId="77777777" w:rsidR="00B17B8E" w:rsidRPr="00B17B8E" w:rsidRDefault="00B17B8E" w:rsidP="00B17B8E">
      <w:pPr>
        <w:jc w:val="both"/>
        <w:rPr>
          <w:rFonts w:ascii="Courier New" w:hAnsi="Courier New" w:cs="Courier New"/>
          <w:sz w:val="20"/>
          <w:szCs w:val="20"/>
        </w:rPr>
      </w:pPr>
      <w:r w:rsidRPr="00B17B8E">
        <w:rPr>
          <w:rFonts w:ascii="Courier New" w:hAnsi="Courier New" w:cs="Courier New"/>
          <w:sz w:val="20"/>
          <w:szCs w:val="20"/>
        </w:rPr>
        <w:t xml:space="preserve">  2s </w:t>
      </w:r>
      <w:proofErr w:type="gramStart"/>
      <w:r w:rsidRPr="00B17B8E">
        <w:rPr>
          <w:rFonts w:ascii="Courier New" w:hAnsi="Courier New" w:cs="Courier New"/>
          <w:sz w:val="20"/>
          <w:szCs w:val="20"/>
        </w:rPr>
        <w:t>( 2</w:t>
      </w:r>
      <w:proofErr w:type="gramEnd"/>
      <w:r w:rsidRPr="00B17B8E">
        <w:rPr>
          <w:rFonts w:ascii="Courier New" w:hAnsi="Courier New" w:cs="Courier New"/>
          <w:sz w:val="20"/>
          <w:szCs w:val="20"/>
        </w:rPr>
        <w:t>)              -14.575547621579169 au       -396.596640712430542 eV</w:t>
      </w:r>
    </w:p>
    <w:p w14:paraId="5E6E7BB1" w14:textId="77777777" w:rsidR="00B17B8E" w:rsidRPr="00B17B8E" w:rsidRDefault="00B17B8E" w:rsidP="00B17B8E">
      <w:pPr>
        <w:jc w:val="both"/>
        <w:rPr>
          <w:rFonts w:ascii="Courier New" w:hAnsi="Courier New" w:cs="Courier New"/>
          <w:sz w:val="20"/>
          <w:szCs w:val="20"/>
        </w:rPr>
      </w:pPr>
      <w:r w:rsidRPr="00B17B8E">
        <w:rPr>
          <w:rFonts w:ascii="Courier New" w:hAnsi="Courier New" w:cs="Courier New"/>
          <w:sz w:val="20"/>
          <w:szCs w:val="20"/>
        </w:rPr>
        <w:lastRenderedPageBreak/>
        <w:t xml:space="preserve">  2s </w:t>
      </w:r>
      <w:proofErr w:type="gramStart"/>
      <w:r w:rsidRPr="00B17B8E">
        <w:rPr>
          <w:rFonts w:ascii="Courier New" w:hAnsi="Courier New" w:cs="Courier New"/>
          <w:sz w:val="20"/>
          <w:szCs w:val="20"/>
        </w:rPr>
        <w:t>( 1</w:t>
      </w:r>
      <w:proofErr w:type="gramEnd"/>
      <w:r w:rsidRPr="00B17B8E">
        <w:rPr>
          <w:rFonts w:ascii="Courier New" w:hAnsi="Courier New" w:cs="Courier New"/>
          <w:sz w:val="20"/>
          <w:szCs w:val="20"/>
        </w:rPr>
        <w:t>)  2p-( 1)     -14.479357172086381 au       -393.979325045952294 eV</w:t>
      </w:r>
    </w:p>
    <w:p w14:paraId="4F8C1608" w14:textId="77777777" w:rsidR="00B17B8E" w:rsidRPr="00B17B8E" w:rsidRDefault="00B17B8E" w:rsidP="00B17B8E">
      <w:pPr>
        <w:jc w:val="both"/>
        <w:rPr>
          <w:rFonts w:ascii="Courier New" w:hAnsi="Courier New" w:cs="Courier New"/>
          <w:sz w:val="20"/>
          <w:szCs w:val="20"/>
        </w:rPr>
      </w:pPr>
      <w:r w:rsidRPr="00B17B8E">
        <w:rPr>
          <w:rFonts w:ascii="Courier New" w:hAnsi="Courier New" w:cs="Courier New"/>
          <w:sz w:val="20"/>
          <w:szCs w:val="20"/>
        </w:rPr>
        <w:t xml:space="preserve">  2s </w:t>
      </w:r>
      <w:proofErr w:type="gramStart"/>
      <w:r w:rsidRPr="00B17B8E">
        <w:rPr>
          <w:rFonts w:ascii="Courier New" w:hAnsi="Courier New" w:cs="Courier New"/>
          <w:sz w:val="20"/>
          <w:szCs w:val="20"/>
        </w:rPr>
        <w:t>( 1</w:t>
      </w:r>
      <w:proofErr w:type="gramEnd"/>
      <w:r w:rsidRPr="00B17B8E">
        <w:rPr>
          <w:rFonts w:ascii="Courier New" w:hAnsi="Courier New" w:cs="Courier New"/>
          <w:sz w:val="20"/>
          <w:szCs w:val="20"/>
        </w:rPr>
        <w:t>)  2p ( 1)     -14.479334713230452 au       -393.978713946661458 eV</w:t>
      </w:r>
    </w:p>
    <w:p w14:paraId="4C361DDA" w14:textId="77777777" w:rsidR="00B17B8E" w:rsidRPr="00B17B8E" w:rsidRDefault="00B17B8E" w:rsidP="00B17B8E">
      <w:pPr>
        <w:jc w:val="both"/>
        <w:rPr>
          <w:rFonts w:ascii="Courier New" w:hAnsi="Courier New" w:cs="Courier New"/>
          <w:sz w:val="20"/>
          <w:szCs w:val="20"/>
        </w:rPr>
      </w:pPr>
    </w:p>
    <w:p w14:paraId="63F68301" w14:textId="53241214" w:rsidR="004B41B4" w:rsidRDefault="00B17B8E" w:rsidP="00B17B8E">
      <w:pPr>
        <w:jc w:val="both"/>
        <w:rPr>
          <w:rFonts w:ascii="Courier New" w:hAnsi="Courier New" w:cs="Courier New"/>
          <w:sz w:val="20"/>
          <w:szCs w:val="20"/>
        </w:rPr>
      </w:pPr>
      <w:proofErr w:type="gramStart"/>
      <w:r w:rsidRPr="00B17B8E">
        <w:rPr>
          <w:rFonts w:ascii="Courier New" w:hAnsi="Courier New" w:cs="Courier New"/>
          <w:sz w:val="20"/>
          <w:szCs w:val="20"/>
        </w:rPr>
        <w:t>time</w:t>
      </w:r>
      <w:proofErr w:type="gramEnd"/>
      <w:r w:rsidRPr="00B17B8E">
        <w:rPr>
          <w:rFonts w:ascii="Courier New" w:hAnsi="Courier New" w:cs="Courier New"/>
          <w:sz w:val="20"/>
          <w:szCs w:val="20"/>
        </w:rPr>
        <w:t>:      4.06  sec</w:t>
      </w:r>
    </w:p>
    <w:p w14:paraId="68BBAC48" w14:textId="77777777" w:rsidR="00B17B8E" w:rsidRDefault="00B17B8E" w:rsidP="00B17B8E">
      <w:pPr>
        <w:jc w:val="both"/>
      </w:pPr>
    </w:p>
    <w:p w14:paraId="452C67E2" w14:textId="3F48A92B" w:rsidR="00DE2043" w:rsidRDefault="00E26964" w:rsidP="009A55BA">
      <w:pPr>
        <w:spacing w:line="360" w:lineRule="auto"/>
        <w:ind w:firstLine="426"/>
        <w:jc w:val="both"/>
        <w:rPr>
          <w:rFonts w:ascii="Courier New" w:hAnsi="Courier New" w:cs="Courier New"/>
          <w:b/>
        </w:rPr>
      </w:pPr>
      <w:r>
        <w:t xml:space="preserve">In cases with multiply occupied open shells, </w:t>
      </w:r>
      <w:r w:rsidR="00D40016">
        <w:t xml:space="preserve">a </w:t>
      </w:r>
      <w:r>
        <w:t>n</w:t>
      </w:r>
      <w:r w:rsidR="00E66112" w:rsidRPr="0045554E">
        <w:t>on-rel</w:t>
      </w:r>
      <w:r w:rsidR="00E66112">
        <w:t>ativistic</w:t>
      </w:r>
      <w:r w:rsidR="00E66112" w:rsidRPr="0045554E">
        <w:t xml:space="preserve"> configuration may</w:t>
      </w:r>
      <w:r w:rsidR="00E66112">
        <w:t xml:space="preserve"> </w:t>
      </w:r>
      <w:r w:rsidR="00E66112" w:rsidRPr="0045554E">
        <w:t xml:space="preserve">correspond </w:t>
      </w:r>
      <w:r w:rsidR="00E66112">
        <w:t xml:space="preserve">to </w:t>
      </w:r>
      <w:r w:rsidR="00E66112" w:rsidRPr="0045554E">
        <w:t>sev</w:t>
      </w:r>
      <w:r>
        <w:t>eral relativistic shells</w:t>
      </w:r>
      <w:r w:rsidR="00E3777C">
        <w:t xml:space="preserve">, and consequently several </w:t>
      </w:r>
      <w:r w:rsidR="0011368A">
        <w:t xml:space="preserve">relativistic </w:t>
      </w:r>
      <w:r w:rsidR="00AE2781">
        <w:t>configu</w:t>
      </w:r>
      <w:r w:rsidR="00E76055">
        <w:t>r</w:t>
      </w:r>
      <w:r w:rsidR="00AE2781">
        <w:t>ations</w:t>
      </w:r>
      <w:r w:rsidR="00332E34">
        <w:t>. For nitrogen, e.g.,</w:t>
      </w:r>
      <w:r w:rsidR="00E66112">
        <w:t xml:space="preserve"> we have one non-relativistic configuration </w:t>
      </w:r>
      <w:proofErr w:type="gramStart"/>
      <w:r w:rsidR="00E66112" w:rsidRPr="00E66112">
        <w:rPr>
          <w:rFonts w:ascii="Courier New" w:hAnsi="Courier New" w:cs="Courier New"/>
          <w:b/>
        </w:rPr>
        <w:t>2p(</w:t>
      </w:r>
      <w:proofErr w:type="gramEnd"/>
      <w:r w:rsidR="00E66112" w:rsidRPr="00E66112">
        <w:rPr>
          <w:rFonts w:ascii="Courier New" w:hAnsi="Courier New" w:cs="Courier New"/>
          <w:b/>
        </w:rPr>
        <w:t>3)</w:t>
      </w:r>
      <w:r w:rsidR="00E66112">
        <w:t xml:space="preserve"> and t</w:t>
      </w:r>
      <w:r w:rsidR="0085418E">
        <w:t>hree relativisti</w:t>
      </w:r>
      <w:r w:rsidR="00AE2781">
        <w:t xml:space="preserve">c configurations: </w:t>
      </w:r>
      <w:r w:rsidR="00E66112">
        <w:t xml:space="preserve"> </w:t>
      </w:r>
      <w:r w:rsidR="00E66112" w:rsidRPr="00E66112">
        <w:rPr>
          <w:rFonts w:ascii="Courier New" w:hAnsi="Courier New" w:cs="Courier New"/>
          <w:b/>
        </w:rPr>
        <w:t>2p-(2)2p(1)</w:t>
      </w:r>
      <w:r w:rsidR="00E66112">
        <w:t xml:space="preserve">, </w:t>
      </w:r>
      <w:r w:rsidR="00E66112" w:rsidRPr="00E66112">
        <w:rPr>
          <w:rFonts w:ascii="Courier New" w:hAnsi="Courier New" w:cs="Courier New"/>
          <w:b/>
        </w:rPr>
        <w:t>2p-(1)2p(1)</w:t>
      </w:r>
      <w:r w:rsidR="00E66112">
        <w:t xml:space="preserve">and </w:t>
      </w:r>
      <w:r w:rsidR="00E66112" w:rsidRPr="00E66112">
        <w:rPr>
          <w:rFonts w:ascii="Courier New" w:hAnsi="Courier New" w:cs="Courier New"/>
          <w:b/>
        </w:rPr>
        <w:t>2p(3)</w:t>
      </w:r>
      <w:r w:rsidR="00E66112">
        <w:rPr>
          <w:b/>
        </w:rPr>
        <w:t xml:space="preserve">. </w:t>
      </w:r>
      <w:r w:rsidR="00E66112" w:rsidRPr="00E66112">
        <w:t>I</w:t>
      </w:r>
      <w:r w:rsidR="00E66112">
        <w:t>n this case</w:t>
      </w:r>
      <w:r w:rsidR="001D585D">
        <w:t>,</w:t>
      </w:r>
      <w:r w:rsidR="00E66112">
        <w:t xml:space="preserve"> it is convenient to use the </w:t>
      </w:r>
      <w:r w:rsidR="00B17B8E">
        <w:t xml:space="preserve">default </w:t>
      </w:r>
      <w:r w:rsidR="00E66112">
        <w:t xml:space="preserve">option </w:t>
      </w:r>
      <w:r w:rsidR="00E66112" w:rsidRPr="00332E34">
        <w:rPr>
          <w:rFonts w:ascii="Courier New" w:hAnsi="Courier New" w:cs="Courier New"/>
          <w:b/>
        </w:rPr>
        <w:t>term=LS</w:t>
      </w:r>
      <w:r w:rsidR="003B1229">
        <w:rPr>
          <w:rFonts w:ascii="Courier New" w:hAnsi="Courier New" w:cs="Courier New"/>
          <w:b/>
        </w:rPr>
        <w:t>:</w:t>
      </w:r>
    </w:p>
    <w:p w14:paraId="22A64319" w14:textId="1A3E39D0" w:rsidR="00DE2043" w:rsidRPr="00CE543B" w:rsidRDefault="00DE2043" w:rsidP="00DE2043">
      <w:pPr>
        <w:spacing w:line="360" w:lineRule="auto"/>
        <w:rPr>
          <w:rFonts w:ascii="Courier New" w:hAnsi="Courier New" w:cs="Courier New"/>
          <w:b/>
        </w:rPr>
      </w:pPr>
      <w:proofErr w:type="gramStart"/>
      <w:r w:rsidRPr="00CE543B">
        <w:rPr>
          <w:rFonts w:ascii="Courier New" w:hAnsi="Courier New" w:cs="Courier New"/>
          <w:b/>
        </w:rPr>
        <w:t xml:space="preserve">&gt;  </w:t>
      </w:r>
      <w:proofErr w:type="spellStart"/>
      <w:r w:rsidRPr="00CE543B">
        <w:rPr>
          <w:rFonts w:ascii="Courier New" w:hAnsi="Courier New" w:cs="Courier New"/>
          <w:b/>
        </w:rPr>
        <w:t>dbsr</w:t>
      </w:r>
      <w:proofErr w:type="gramEnd"/>
      <w:r w:rsidRPr="00CE543B">
        <w:rPr>
          <w:rFonts w:ascii="Courier New" w:hAnsi="Courier New" w:cs="Courier New"/>
          <w:b/>
        </w:rPr>
        <w:t>_hf</w:t>
      </w:r>
      <w:proofErr w:type="spellEnd"/>
      <w:r w:rsidRPr="00CE543B">
        <w:rPr>
          <w:rFonts w:ascii="Courier New" w:hAnsi="Courier New" w:cs="Courier New"/>
          <w:b/>
        </w:rPr>
        <w:t xml:space="preserve"> </w:t>
      </w:r>
      <w:r>
        <w:rPr>
          <w:rFonts w:ascii="Courier New" w:hAnsi="Courier New" w:cs="Courier New"/>
          <w:b/>
        </w:rPr>
        <w:t xml:space="preserve"> N term=LS</w:t>
      </w:r>
    </w:p>
    <w:p w14:paraId="5D0AE1E6" w14:textId="1C0A6FDC" w:rsidR="0045554E" w:rsidRPr="0045554E" w:rsidRDefault="00E26964" w:rsidP="007B19C0">
      <w:pPr>
        <w:spacing w:line="360" w:lineRule="auto"/>
        <w:jc w:val="both"/>
      </w:pPr>
      <w:r>
        <w:t xml:space="preserve">In this mode, </w:t>
      </w:r>
      <w:r w:rsidR="001D585D">
        <w:t xml:space="preserve">the input configuration </w:t>
      </w:r>
      <w:r w:rsidR="00282363">
        <w:t>is</w:t>
      </w:r>
      <w:r w:rsidR="001D585D">
        <w:t xml:space="preserve"> supposed to be given in the non-relativistic notation and </w:t>
      </w:r>
      <w:r>
        <w:t xml:space="preserve">the program generates all needed </w:t>
      </w:r>
      <w:r w:rsidR="00E76055">
        <w:t xml:space="preserve">relativistic </w:t>
      </w:r>
      <w:r w:rsidR="001D585D">
        <w:t xml:space="preserve">configurations. </w:t>
      </w:r>
      <w:r>
        <w:t xml:space="preserve">The </w:t>
      </w:r>
      <w:r w:rsidR="00E66112">
        <w:t>one-electron</w:t>
      </w:r>
      <w:r w:rsidR="00E21BCC">
        <w:t xml:space="preserve"> orbitals with this option will</w:t>
      </w:r>
      <w:r w:rsidR="0045554E" w:rsidRPr="0045554E">
        <w:t xml:space="preserve"> be optimized for</w:t>
      </w:r>
      <w:r>
        <w:t xml:space="preserve"> an energy expression that is a statistically </w:t>
      </w:r>
      <w:r w:rsidR="00E66112">
        <w:t>wei</w:t>
      </w:r>
      <w:r>
        <w:t xml:space="preserve">ghted sum of the individual </w:t>
      </w:r>
      <w:r w:rsidR="00AE2781">
        <w:t xml:space="preserve">average </w:t>
      </w:r>
      <w:r w:rsidR="00F071A6">
        <w:t xml:space="preserve">energy expressions </w:t>
      </w:r>
      <w:r w:rsidR="00282363">
        <w:t xml:space="preserve">for each configuration. </w:t>
      </w:r>
      <w:r w:rsidR="00937005">
        <w:t xml:space="preserve">The printout includes the </w:t>
      </w:r>
      <w:r w:rsidR="0045554E" w:rsidRPr="0045554E">
        <w:t xml:space="preserve">configuration energies, along with </w:t>
      </w:r>
      <w:r w:rsidR="00937005">
        <w:t xml:space="preserve">statistically weighted </w:t>
      </w:r>
      <w:r w:rsidR="0045554E" w:rsidRPr="0045554E">
        <w:t>average energy</w:t>
      </w:r>
      <w:r w:rsidR="00332E34">
        <w:t xml:space="preserve">: </w:t>
      </w:r>
    </w:p>
    <w:p w14:paraId="7A2D19FE" w14:textId="369F4A37" w:rsidR="002622ED" w:rsidRPr="002622ED" w:rsidRDefault="002622ED" w:rsidP="002622ED">
      <w:pPr>
        <w:rPr>
          <w:rFonts w:ascii="Courier New" w:hAnsi="Courier New" w:cs="Courier New"/>
          <w:sz w:val="20"/>
          <w:szCs w:val="20"/>
        </w:rPr>
      </w:pPr>
    </w:p>
    <w:p w14:paraId="5296C067" w14:textId="77777777" w:rsidR="00DE2043" w:rsidRPr="00DE2043" w:rsidRDefault="00DE2043" w:rsidP="00DE2043">
      <w:pPr>
        <w:rPr>
          <w:rFonts w:ascii="Courier New" w:hAnsi="Courier New" w:cs="Courier New"/>
          <w:sz w:val="20"/>
          <w:szCs w:val="20"/>
        </w:rPr>
      </w:pPr>
      <w:proofErr w:type="gramStart"/>
      <w:r w:rsidRPr="00DE2043">
        <w:rPr>
          <w:rFonts w:ascii="Courier New" w:hAnsi="Courier New" w:cs="Courier New"/>
          <w:sz w:val="20"/>
          <w:szCs w:val="20"/>
        </w:rPr>
        <w:t>ATOM  N</w:t>
      </w:r>
      <w:proofErr w:type="gramEnd"/>
      <w:r w:rsidRPr="00DE2043">
        <w:rPr>
          <w:rFonts w:ascii="Courier New" w:hAnsi="Courier New" w:cs="Courier New"/>
          <w:sz w:val="20"/>
          <w:szCs w:val="20"/>
        </w:rPr>
        <w:t xml:space="preserve">     </w:t>
      </w:r>
    </w:p>
    <w:p w14:paraId="7C60091B" w14:textId="77777777" w:rsidR="00DE2043" w:rsidRPr="00DE2043" w:rsidRDefault="00DE2043" w:rsidP="00DE2043">
      <w:pPr>
        <w:rPr>
          <w:rFonts w:ascii="Courier New" w:hAnsi="Courier New" w:cs="Courier New"/>
          <w:sz w:val="20"/>
          <w:szCs w:val="20"/>
        </w:rPr>
      </w:pPr>
    </w:p>
    <w:p w14:paraId="0914E626" w14:textId="208DAAA7" w:rsidR="00A362A9" w:rsidRPr="00A362A9" w:rsidRDefault="00A362A9" w:rsidP="00A362A9">
      <w:pPr>
        <w:rPr>
          <w:rFonts w:ascii="Courier New" w:hAnsi="Courier New" w:cs="Courier New"/>
          <w:sz w:val="20"/>
          <w:szCs w:val="20"/>
        </w:rPr>
      </w:pPr>
      <w:proofErr w:type="gramStart"/>
      <w:r w:rsidRPr="00A362A9">
        <w:rPr>
          <w:rFonts w:ascii="Courier New" w:hAnsi="Courier New" w:cs="Courier New"/>
          <w:sz w:val="20"/>
          <w:szCs w:val="20"/>
        </w:rPr>
        <w:t>core</w:t>
      </w:r>
      <w:proofErr w:type="gramEnd"/>
      <w:r w:rsidRPr="00A362A9">
        <w:rPr>
          <w:rFonts w:ascii="Courier New" w:hAnsi="Courier New" w:cs="Courier New"/>
          <w:sz w:val="20"/>
          <w:szCs w:val="20"/>
        </w:rPr>
        <w:t>: 1s</w:t>
      </w:r>
      <w:r w:rsidR="00032D6F">
        <w:rPr>
          <w:rFonts w:ascii="Courier New" w:hAnsi="Courier New" w:cs="Courier New"/>
          <w:sz w:val="20"/>
          <w:szCs w:val="20"/>
        </w:rPr>
        <w:t xml:space="preserve"> </w:t>
      </w:r>
      <w:r w:rsidRPr="00A362A9">
        <w:rPr>
          <w:rFonts w:ascii="Courier New" w:hAnsi="Courier New" w:cs="Courier New"/>
          <w:sz w:val="20"/>
          <w:szCs w:val="20"/>
        </w:rPr>
        <w:t xml:space="preserve"> 2s</w:t>
      </w:r>
    </w:p>
    <w:p w14:paraId="01CDFD53" w14:textId="77777777" w:rsidR="00A362A9" w:rsidRPr="00A362A9" w:rsidRDefault="00A362A9" w:rsidP="00A362A9">
      <w:pPr>
        <w:rPr>
          <w:rFonts w:ascii="Courier New" w:hAnsi="Courier New" w:cs="Courier New"/>
          <w:sz w:val="20"/>
          <w:szCs w:val="20"/>
        </w:rPr>
      </w:pPr>
    </w:p>
    <w:p w14:paraId="4DCBB516" w14:textId="77777777" w:rsidR="00032D6F" w:rsidRPr="00032D6F" w:rsidRDefault="00032D6F" w:rsidP="00032D6F">
      <w:pPr>
        <w:rPr>
          <w:rFonts w:ascii="Courier New" w:hAnsi="Courier New" w:cs="Courier New"/>
          <w:sz w:val="20"/>
          <w:szCs w:val="20"/>
        </w:rPr>
      </w:pPr>
      <w:proofErr w:type="spellStart"/>
      <w:proofErr w:type="gramStart"/>
      <w:r w:rsidRPr="00032D6F">
        <w:rPr>
          <w:rFonts w:ascii="Courier New" w:hAnsi="Courier New" w:cs="Courier New"/>
          <w:sz w:val="20"/>
          <w:szCs w:val="20"/>
        </w:rPr>
        <w:t>conf</w:t>
      </w:r>
      <w:proofErr w:type="spellEnd"/>
      <w:proofErr w:type="gramEnd"/>
      <w:r w:rsidRPr="00032D6F">
        <w:rPr>
          <w:rFonts w:ascii="Courier New" w:hAnsi="Courier New" w:cs="Courier New"/>
          <w:sz w:val="20"/>
          <w:szCs w:val="20"/>
        </w:rPr>
        <w:t>: 2p-(1)2p(2)</w:t>
      </w:r>
    </w:p>
    <w:p w14:paraId="1AEEFB37" w14:textId="77777777" w:rsidR="00032D6F" w:rsidRPr="00032D6F" w:rsidRDefault="00032D6F" w:rsidP="00032D6F">
      <w:pPr>
        <w:rPr>
          <w:rFonts w:ascii="Courier New" w:hAnsi="Courier New" w:cs="Courier New"/>
          <w:sz w:val="20"/>
          <w:szCs w:val="20"/>
        </w:rPr>
      </w:pPr>
    </w:p>
    <w:p w14:paraId="5D2827DF" w14:textId="77777777" w:rsidR="00032D6F" w:rsidRPr="00032D6F" w:rsidRDefault="00032D6F" w:rsidP="00032D6F">
      <w:pPr>
        <w:rPr>
          <w:rFonts w:ascii="Courier New" w:hAnsi="Courier New" w:cs="Courier New"/>
          <w:sz w:val="20"/>
          <w:szCs w:val="20"/>
        </w:rPr>
      </w:pPr>
    </w:p>
    <w:p w14:paraId="688E8D5F"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w:t>
      </w:r>
      <w:proofErr w:type="spellStart"/>
      <w:proofErr w:type="gramStart"/>
      <w:r w:rsidRPr="00032D6F">
        <w:rPr>
          <w:rFonts w:ascii="Courier New" w:hAnsi="Courier New" w:cs="Courier New"/>
          <w:sz w:val="20"/>
          <w:szCs w:val="20"/>
        </w:rPr>
        <w:t>nl</w:t>
      </w:r>
      <w:proofErr w:type="spellEnd"/>
      <w:proofErr w:type="gramEnd"/>
      <w:r w:rsidRPr="00032D6F">
        <w:rPr>
          <w:rFonts w:ascii="Courier New" w:hAnsi="Courier New" w:cs="Courier New"/>
          <w:sz w:val="20"/>
          <w:szCs w:val="20"/>
        </w:rPr>
        <w:t xml:space="preserve">         e(</w:t>
      </w:r>
      <w:proofErr w:type="spellStart"/>
      <w:r w:rsidRPr="00032D6F">
        <w:rPr>
          <w:rFonts w:ascii="Courier New" w:hAnsi="Courier New" w:cs="Courier New"/>
          <w:sz w:val="20"/>
          <w:szCs w:val="20"/>
        </w:rPr>
        <w:t>nl</w:t>
      </w:r>
      <w:proofErr w:type="spellEnd"/>
      <w:r w:rsidRPr="00032D6F">
        <w:rPr>
          <w:rFonts w:ascii="Courier New" w:hAnsi="Courier New" w:cs="Courier New"/>
          <w:sz w:val="20"/>
          <w:szCs w:val="20"/>
        </w:rPr>
        <w:t xml:space="preserve">)          </w:t>
      </w:r>
      <w:proofErr w:type="spellStart"/>
      <w:r w:rsidRPr="00032D6F">
        <w:rPr>
          <w:rFonts w:ascii="Courier New" w:hAnsi="Courier New" w:cs="Courier New"/>
          <w:sz w:val="20"/>
          <w:szCs w:val="20"/>
        </w:rPr>
        <w:t>dmp</w:t>
      </w:r>
      <w:proofErr w:type="spellEnd"/>
      <w:r w:rsidRPr="00032D6F">
        <w:rPr>
          <w:rFonts w:ascii="Courier New" w:hAnsi="Courier New" w:cs="Courier New"/>
          <w:sz w:val="20"/>
          <w:szCs w:val="20"/>
        </w:rPr>
        <w:t xml:space="preserve">         ns      &lt;r&gt;      </w:t>
      </w:r>
      <w:proofErr w:type="spellStart"/>
      <w:r w:rsidRPr="00032D6F">
        <w:rPr>
          <w:rFonts w:ascii="Courier New" w:hAnsi="Courier New" w:cs="Courier New"/>
          <w:sz w:val="20"/>
          <w:szCs w:val="20"/>
        </w:rPr>
        <w:t>max_r</w:t>
      </w:r>
      <w:proofErr w:type="spellEnd"/>
    </w:p>
    <w:p w14:paraId="3FD25CEA" w14:textId="77777777" w:rsidR="00032D6F" w:rsidRPr="00032D6F" w:rsidRDefault="00032D6F" w:rsidP="00032D6F">
      <w:pPr>
        <w:rPr>
          <w:rFonts w:ascii="Courier New" w:hAnsi="Courier New" w:cs="Courier New"/>
          <w:sz w:val="20"/>
          <w:szCs w:val="20"/>
        </w:rPr>
      </w:pPr>
    </w:p>
    <w:p w14:paraId="044349F7"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1s     -15.67641987     5.67D-08      66     0.228    11.538</w:t>
      </w:r>
    </w:p>
    <w:p w14:paraId="24792AC0"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2s      -0.96478796     4.71D-08      74     1.325    19.538</w:t>
      </w:r>
    </w:p>
    <w:p w14:paraId="5769CD0F"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2p      -0.50818410     7.75D-08      77     1.447    22.538</w:t>
      </w:r>
    </w:p>
    <w:p w14:paraId="10EC92F7"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2p-     -0.50888171     7.90D-08      77     1.446    22.538</w:t>
      </w:r>
    </w:p>
    <w:p w14:paraId="5ECED164" w14:textId="77777777" w:rsidR="00032D6F" w:rsidRPr="00032D6F" w:rsidRDefault="00032D6F" w:rsidP="00032D6F">
      <w:pPr>
        <w:rPr>
          <w:rFonts w:ascii="Courier New" w:hAnsi="Courier New" w:cs="Courier New"/>
          <w:sz w:val="20"/>
          <w:szCs w:val="20"/>
        </w:rPr>
      </w:pPr>
    </w:p>
    <w:p w14:paraId="3F43C3FE"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Orbital convergence:      7.90D-08</w:t>
      </w:r>
    </w:p>
    <w:p w14:paraId="25C2B8DF" w14:textId="77777777" w:rsidR="00032D6F" w:rsidRPr="00032D6F" w:rsidRDefault="00032D6F" w:rsidP="00032D6F">
      <w:pPr>
        <w:rPr>
          <w:rFonts w:ascii="Courier New" w:hAnsi="Courier New" w:cs="Courier New"/>
          <w:sz w:val="20"/>
          <w:szCs w:val="20"/>
        </w:rPr>
      </w:pPr>
      <w:proofErr w:type="gramStart"/>
      <w:r w:rsidRPr="00032D6F">
        <w:rPr>
          <w:rFonts w:ascii="Courier New" w:hAnsi="Courier New" w:cs="Courier New"/>
          <w:sz w:val="20"/>
          <w:szCs w:val="20"/>
        </w:rPr>
        <w:t>Energy  convergence</w:t>
      </w:r>
      <w:proofErr w:type="gramEnd"/>
      <w:r w:rsidRPr="00032D6F">
        <w:rPr>
          <w:rFonts w:ascii="Courier New" w:hAnsi="Courier New" w:cs="Courier New"/>
          <w:sz w:val="20"/>
          <w:szCs w:val="20"/>
        </w:rPr>
        <w:t>:      0.00D+00</w:t>
      </w:r>
    </w:p>
    <w:p w14:paraId="3A3B156F" w14:textId="77777777" w:rsidR="00032D6F" w:rsidRPr="00032D6F" w:rsidRDefault="00032D6F" w:rsidP="00032D6F">
      <w:pPr>
        <w:rPr>
          <w:rFonts w:ascii="Courier New" w:hAnsi="Courier New" w:cs="Courier New"/>
          <w:sz w:val="20"/>
          <w:szCs w:val="20"/>
        </w:rPr>
      </w:pPr>
    </w:p>
    <w:p w14:paraId="07B215AD"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Coulomb energy:         -54.327722044059890 au       -1478.274548666663804 eV</w:t>
      </w:r>
    </w:p>
    <w:p w14:paraId="55F632DC" w14:textId="77777777" w:rsidR="00032D6F" w:rsidRPr="00032D6F" w:rsidRDefault="00032D6F" w:rsidP="00032D6F">
      <w:pPr>
        <w:rPr>
          <w:rFonts w:ascii="Courier New" w:hAnsi="Courier New" w:cs="Courier New"/>
          <w:sz w:val="20"/>
          <w:szCs w:val="20"/>
        </w:rPr>
      </w:pPr>
    </w:p>
    <w:p w14:paraId="610A17C8"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Configuration energies:</w:t>
      </w:r>
    </w:p>
    <w:p w14:paraId="5B3F4924" w14:textId="77777777" w:rsidR="00032D6F" w:rsidRPr="00032D6F" w:rsidRDefault="00032D6F" w:rsidP="00032D6F">
      <w:pPr>
        <w:rPr>
          <w:rFonts w:ascii="Courier New" w:hAnsi="Courier New" w:cs="Courier New"/>
          <w:sz w:val="20"/>
          <w:szCs w:val="20"/>
        </w:rPr>
      </w:pPr>
    </w:p>
    <w:p w14:paraId="25E5E317"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2p </w:t>
      </w:r>
      <w:proofErr w:type="gramStart"/>
      <w:r w:rsidRPr="00032D6F">
        <w:rPr>
          <w:rFonts w:ascii="Courier New" w:hAnsi="Courier New" w:cs="Courier New"/>
          <w:sz w:val="20"/>
          <w:szCs w:val="20"/>
        </w:rPr>
        <w:t>( 2</w:t>
      </w:r>
      <w:proofErr w:type="gramEnd"/>
      <w:r w:rsidRPr="00032D6F">
        <w:rPr>
          <w:rFonts w:ascii="Courier New" w:hAnsi="Courier New" w:cs="Courier New"/>
          <w:sz w:val="20"/>
          <w:szCs w:val="20"/>
        </w:rPr>
        <w:t>)  2p-( 1)     -54.335364217343098 au      -1478.482494625669915 eV</w:t>
      </w:r>
    </w:p>
    <w:p w14:paraId="7F45AA3D"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2p </w:t>
      </w:r>
      <w:proofErr w:type="gramStart"/>
      <w:r w:rsidRPr="00032D6F">
        <w:rPr>
          <w:rFonts w:ascii="Courier New" w:hAnsi="Courier New" w:cs="Courier New"/>
          <w:sz w:val="20"/>
          <w:szCs w:val="20"/>
        </w:rPr>
        <w:t>( 1</w:t>
      </w:r>
      <w:proofErr w:type="gramEnd"/>
      <w:r w:rsidRPr="00032D6F">
        <w:rPr>
          <w:rFonts w:ascii="Courier New" w:hAnsi="Courier New" w:cs="Courier New"/>
          <w:sz w:val="20"/>
          <w:szCs w:val="20"/>
        </w:rPr>
        <w:t>)  2p-( 2)     -54.316839950403363 au      -1477.978443446650999 eV</w:t>
      </w:r>
    </w:p>
    <w:p w14:paraId="2EA0F1E7"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2p </w:t>
      </w:r>
      <w:proofErr w:type="gramStart"/>
      <w:r w:rsidRPr="00032D6F">
        <w:rPr>
          <w:rFonts w:ascii="Courier New" w:hAnsi="Courier New" w:cs="Courier New"/>
          <w:sz w:val="20"/>
          <w:szCs w:val="20"/>
        </w:rPr>
        <w:t>( 3</w:t>
      </w:r>
      <w:proofErr w:type="gramEnd"/>
      <w:r w:rsidRPr="00032D6F">
        <w:rPr>
          <w:rFonts w:ascii="Courier New" w:hAnsi="Courier New" w:cs="Courier New"/>
          <w:sz w:val="20"/>
          <w:szCs w:val="20"/>
        </w:rPr>
        <w:t>)              -54.315677617866768 au      -1477.946816009657823 eV</w:t>
      </w:r>
    </w:p>
    <w:p w14:paraId="434EE3D3" w14:textId="18200C89" w:rsidR="00A362A9" w:rsidRPr="00A362A9" w:rsidRDefault="00A362A9" w:rsidP="00032D6F">
      <w:pPr>
        <w:rPr>
          <w:rFonts w:ascii="Courier New" w:hAnsi="Courier New" w:cs="Courier New"/>
          <w:sz w:val="20"/>
          <w:szCs w:val="20"/>
        </w:rPr>
      </w:pPr>
    </w:p>
    <w:p w14:paraId="333D4028" w14:textId="4486E873" w:rsidR="002622ED" w:rsidRDefault="00A362A9" w:rsidP="00A362A9">
      <w:proofErr w:type="gramStart"/>
      <w:r w:rsidRPr="00A362A9">
        <w:rPr>
          <w:rFonts w:ascii="Courier New" w:hAnsi="Courier New" w:cs="Courier New"/>
          <w:sz w:val="20"/>
          <w:szCs w:val="20"/>
        </w:rPr>
        <w:t>time</w:t>
      </w:r>
      <w:proofErr w:type="gramEnd"/>
      <w:r w:rsidRPr="00A362A9">
        <w:rPr>
          <w:rFonts w:ascii="Courier New" w:hAnsi="Courier New" w:cs="Courier New"/>
          <w:sz w:val="20"/>
          <w:szCs w:val="20"/>
        </w:rPr>
        <w:t>:      4.33  sec</w:t>
      </w:r>
    </w:p>
    <w:p w14:paraId="2EBEE601" w14:textId="1779C5C1" w:rsidR="00A362A9" w:rsidRDefault="00A362A9" w:rsidP="00332E34"/>
    <w:p w14:paraId="4FD30184" w14:textId="1519BD24" w:rsidR="003E1D9B" w:rsidRPr="00AD3C97" w:rsidRDefault="00AD3C97" w:rsidP="00332E34">
      <w:pPr>
        <w:rPr>
          <w:color w:val="FF0000"/>
        </w:rPr>
      </w:pPr>
      <w:r w:rsidRPr="00AD3C97">
        <w:rPr>
          <w:color w:val="FF0000"/>
        </w:rPr>
        <w:t>I</w:t>
      </w:r>
      <w:r w:rsidR="00332E34" w:rsidRPr="00AD3C97">
        <w:rPr>
          <w:color w:val="FF0000"/>
        </w:rPr>
        <w:t xml:space="preserve">n this mode, the program also outputs the file </w:t>
      </w:r>
      <w:proofErr w:type="spellStart"/>
      <w:r w:rsidR="00332E34" w:rsidRPr="00AD3C97">
        <w:rPr>
          <w:rFonts w:ascii="Courier New" w:hAnsi="Courier New" w:cs="Courier New"/>
          <w:b/>
          <w:color w:val="FF0000"/>
        </w:rPr>
        <w:t>N.conf</w:t>
      </w:r>
      <w:proofErr w:type="spellEnd"/>
      <w:r w:rsidR="00332E34" w:rsidRPr="00AD3C97">
        <w:rPr>
          <w:rFonts w:ascii="Courier New" w:hAnsi="Courier New" w:cs="Courier New"/>
          <w:b/>
          <w:color w:val="FF0000"/>
        </w:rPr>
        <w:t>:</w:t>
      </w:r>
      <w:r w:rsidR="00332E34" w:rsidRPr="00AD3C97">
        <w:rPr>
          <w:color w:val="FF0000"/>
        </w:rPr>
        <w:t xml:space="preserve"> </w:t>
      </w:r>
    </w:p>
    <w:p w14:paraId="6CEE0DA0" w14:textId="77777777" w:rsidR="00A735CD" w:rsidRDefault="00A735CD" w:rsidP="00E218D1"/>
    <w:p w14:paraId="038DA9D1" w14:textId="77777777" w:rsidR="009F1C11" w:rsidRPr="009F1C11" w:rsidRDefault="009F1C11" w:rsidP="009F1C11">
      <w:pPr>
        <w:rPr>
          <w:rFonts w:ascii="Courier New" w:hAnsi="Courier New" w:cs="Courier New"/>
          <w:sz w:val="20"/>
          <w:szCs w:val="20"/>
        </w:rPr>
      </w:pPr>
      <w:r w:rsidRPr="009F1C11">
        <w:rPr>
          <w:rFonts w:ascii="Courier New" w:hAnsi="Courier New" w:cs="Courier New"/>
          <w:sz w:val="20"/>
          <w:szCs w:val="20"/>
        </w:rPr>
        <w:t>Core subshells:</w:t>
      </w:r>
    </w:p>
    <w:p w14:paraId="6CB85F9C" w14:textId="77777777" w:rsidR="009F1C11" w:rsidRPr="009F1C11" w:rsidRDefault="009F1C11" w:rsidP="009F1C11">
      <w:pPr>
        <w:rPr>
          <w:rFonts w:ascii="Courier New" w:hAnsi="Courier New" w:cs="Courier New"/>
          <w:sz w:val="20"/>
          <w:szCs w:val="20"/>
        </w:rPr>
      </w:pPr>
      <w:r w:rsidRPr="009F1C11">
        <w:rPr>
          <w:rFonts w:ascii="Courier New" w:hAnsi="Courier New" w:cs="Courier New"/>
          <w:sz w:val="20"/>
          <w:szCs w:val="20"/>
        </w:rPr>
        <w:t xml:space="preserve">  1s   2s </w:t>
      </w:r>
    </w:p>
    <w:p w14:paraId="7838D5B6" w14:textId="77777777" w:rsidR="009F1C11" w:rsidRPr="009F1C11" w:rsidRDefault="009F1C11" w:rsidP="009F1C11">
      <w:pPr>
        <w:rPr>
          <w:rFonts w:ascii="Courier New" w:hAnsi="Courier New" w:cs="Courier New"/>
          <w:sz w:val="20"/>
          <w:szCs w:val="20"/>
        </w:rPr>
      </w:pPr>
      <w:r w:rsidRPr="009F1C11">
        <w:rPr>
          <w:rFonts w:ascii="Courier New" w:hAnsi="Courier New" w:cs="Courier New"/>
          <w:sz w:val="20"/>
          <w:szCs w:val="20"/>
        </w:rPr>
        <w:t>Peel subshells:</w:t>
      </w:r>
    </w:p>
    <w:p w14:paraId="5496DD66" w14:textId="77777777" w:rsidR="00B17B8E" w:rsidRPr="00B17B8E" w:rsidRDefault="00B17B8E" w:rsidP="00B17B8E">
      <w:pPr>
        <w:rPr>
          <w:rFonts w:ascii="Courier New" w:hAnsi="Courier New" w:cs="Courier New"/>
          <w:sz w:val="20"/>
          <w:szCs w:val="20"/>
        </w:rPr>
      </w:pPr>
      <w:r w:rsidRPr="00B17B8E">
        <w:rPr>
          <w:rFonts w:ascii="Courier New" w:hAnsi="Courier New" w:cs="Courier New"/>
          <w:sz w:val="20"/>
          <w:szCs w:val="20"/>
        </w:rPr>
        <w:t xml:space="preserve">  2p   </w:t>
      </w:r>
      <w:proofErr w:type="spellStart"/>
      <w:r w:rsidRPr="00B17B8E">
        <w:rPr>
          <w:rFonts w:ascii="Courier New" w:hAnsi="Courier New" w:cs="Courier New"/>
          <w:sz w:val="20"/>
          <w:szCs w:val="20"/>
        </w:rPr>
        <w:t>2p</w:t>
      </w:r>
      <w:proofErr w:type="spellEnd"/>
      <w:r w:rsidRPr="00B17B8E">
        <w:rPr>
          <w:rFonts w:ascii="Courier New" w:hAnsi="Courier New" w:cs="Courier New"/>
          <w:sz w:val="20"/>
          <w:szCs w:val="20"/>
        </w:rPr>
        <w:t>-</w:t>
      </w:r>
    </w:p>
    <w:p w14:paraId="3AB86D65" w14:textId="77777777" w:rsidR="00B17B8E" w:rsidRPr="00B17B8E" w:rsidRDefault="00B17B8E" w:rsidP="00B17B8E">
      <w:pPr>
        <w:rPr>
          <w:rFonts w:ascii="Courier New" w:hAnsi="Courier New" w:cs="Courier New"/>
          <w:sz w:val="20"/>
          <w:szCs w:val="20"/>
        </w:rPr>
      </w:pPr>
      <w:r w:rsidRPr="00B17B8E">
        <w:rPr>
          <w:rFonts w:ascii="Courier New" w:hAnsi="Courier New" w:cs="Courier New"/>
          <w:sz w:val="20"/>
          <w:szCs w:val="20"/>
        </w:rPr>
        <w:t>CSF(s):</w:t>
      </w:r>
    </w:p>
    <w:p w14:paraId="50497F47" w14:textId="77777777" w:rsidR="00B17B8E" w:rsidRPr="00B17B8E" w:rsidRDefault="00B17B8E" w:rsidP="00B17B8E">
      <w:pPr>
        <w:rPr>
          <w:rFonts w:ascii="Courier New" w:hAnsi="Courier New" w:cs="Courier New"/>
          <w:sz w:val="20"/>
          <w:szCs w:val="20"/>
        </w:rPr>
      </w:pPr>
      <w:r w:rsidRPr="00B17B8E">
        <w:rPr>
          <w:rFonts w:ascii="Courier New" w:hAnsi="Courier New" w:cs="Courier New"/>
          <w:sz w:val="20"/>
          <w:szCs w:val="20"/>
        </w:rPr>
        <w:t xml:space="preserve">  2p </w:t>
      </w:r>
      <w:proofErr w:type="gramStart"/>
      <w:r w:rsidRPr="00B17B8E">
        <w:rPr>
          <w:rFonts w:ascii="Courier New" w:hAnsi="Courier New" w:cs="Courier New"/>
          <w:sz w:val="20"/>
          <w:szCs w:val="20"/>
        </w:rPr>
        <w:t>( 3</w:t>
      </w:r>
      <w:proofErr w:type="gramEnd"/>
      <w:r w:rsidRPr="00B17B8E">
        <w:rPr>
          <w:rFonts w:ascii="Courier New" w:hAnsi="Courier New" w:cs="Courier New"/>
          <w:sz w:val="20"/>
          <w:szCs w:val="20"/>
        </w:rPr>
        <w:t>)                                                                     0.2000</w:t>
      </w:r>
    </w:p>
    <w:p w14:paraId="2EA49A7D" w14:textId="77777777" w:rsidR="00B17B8E" w:rsidRPr="00B17B8E" w:rsidRDefault="00B17B8E" w:rsidP="00B17B8E">
      <w:pPr>
        <w:rPr>
          <w:rFonts w:ascii="Courier New" w:hAnsi="Courier New" w:cs="Courier New"/>
          <w:sz w:val="20"/>
          <w:szCs w:val="20"/>
        </w:rPr>
      </w:pPr>
      <w:r w:rsidRPr="00B17B8E">
        <w:rPr>
          <w:rFonts w:ascii="Courier New" w:hAnsi="Courier New" w:cs="Courier New"/>
          <w:sz w:val="20"/>
          <w:szCs w:val="20"/>
        </w:rPr>
        <w:lastRenderedPageBreak/>
        <w:t xml:space="preserve">  2p </w:t>
      </w:r>
      <w:proofErr w:type="gramStart"/>
      <w:r w:rsidRPr="00B17B8E">
        <w:rPr>
          <w:rFonts w:ascii="Courier New" w:hAnsi="Courier New" w:cs="Courier New"/>
          <w:sz w:val="20"/>
          <w:szCs w:val="20"/>
        </w:rPr>
        <w:t>( 2</w:t>
      </w:r>
      <w:proofErr w:type="gramEnd"/>
      <w:r w:rsidRPr="00B17B8E">
        <w:rPr>
          <w:rFonts w:ascii="Courier New" w:hAnsi="Courier New" w:cs="Courier New"/>
          <w:sz w:val="20"/>
          <w:szCs w:val="20"/>
        </w:rPr>
        <w:t>)  2p-( 1)                                                            0.6000</w:t>
      </w:r>
    </w:p>
    <w:p w14:paraId="4BF73E36" w14:textId="77777777" w:rsidR="00B17B8E" w:rsidRDefault="00B17B8E" w:rsidP="00B17B8E">
      <w:pPr>
        <w:rPr>
          <w:rFonts w:ascii="Courier New" w:hAnsi="Courier New" w:cs="Courier New"/>
          <w:sz w:val="20"/>
          <w:szCs w:val="20"/>
        </w:rPr>
      </w:pPr>
      <w:r w:rsidRPr="00B17B8E">
        <w:rPr>
          <w:rFonts w:ascii="Courier New" w:hAnsi="Courier New" w:cs="Courier New"/>
          <w:sz w:val="20"/>
          <w:szCs w:val="20"/>
        </w:rPr>
        <w:t xml:space="preserve">  2p </w:t>
      </w:r>
      <w:proofErr w:type="gramStart"/>
      <w:r w:rsidRPr="00B17B8E">
        <w:rPr>
          <w:rFonts w:ascii="Courier New" w:hAnsi="Courier New" w:cs="Courier New"/>
          <w:sz w:val="20"/>
          <w:szCs w:val="20"/>
        </w:rPr>
        <w:t>( 1</w:t>
      </w:r>
      <w:proofErr w:type="gramEnd"/>
      <w:r w:rsidRPr="00B17B8E">
        <w:rPr>
          <w:rFonts w:ascii="Courier New" w:hAnsi="Courier New" w:cs="Courier New"/>
          <w:sz w:val="20"/>
          <w:szCs w:val="20"/>
        </w:rPr>
        <w:t>)  2p-( 2)                                                            0.2000</w:t>
      </w:r>
    </w:p>
    <w:p w14:paraId="3F02C91C" w14:textId="7F5C9E8A" w:rsidR="00A735CD" w:rsidRDefault="009F1C11" w:rsidP="00B17B8E">
      <w:r>
        <w:t>*</w:t>
      </w:r>
    </w:p>
    <w:p w14:paraId="637F2FCD" w14:textId="77777777" w:rsidR="00A362A9" w:rsidRDefault="00A362A9" w:rsidP="00C04D8B">
      <w:pPr>
        <w:autoSpaceDE w:val="0"/>
        <w:autoSpaceDN w:val="0"/>
        <w:adjustRightInd w:val="0"/>
        <w:spacing w:line="360" w:lineRule="auto"/>
        <w:jc w:val="both"/>
      </w:pPr>
    </w:p>
    <w:p w14:paraId="21229F57" w14:textId="74E9F516" w:rsidR="00C04D8B" w:rsidRPr="00C04D8B" w:rsidRDefault="00332E34" w:rsidP="00C04D8B">
      <w:pPr>
        <w:autoSpaceDE w:val="0"/>
        <w:autoSpaceDN w:val="0"/>
        <w:adjustRightInd w:val="0"/>
        <w:spacing w:line="360" w:lineRule="auto"/>
        <w:jc w:val="both"/>
      </w:pPr>
      <w:r>
        <w:t>This file contains the list</w:t>
      </w:r>
      <w:r w:rsidR="00937005">
        <w:t xml:space="preserve"> </w:t>
      </w:r>
      <w:r w:rsidR="00C04D8B">
        <w:t xml:space="preserve">of </w:t>
      </w:r>
      <w:r w:rsidR="00937005">
        <w:t>all re</w:t>
      </w:r>
      <w:r w:rsidR="00F071A6">
        <w:t>lativistic configurations</w:t>
      </w:r>
      <w:r w:rsidR="00BD1EB7">
        <w:t xml:space="preserve"> included in the calculation</w:t>
      </w:r>
      <w:r w:rsidR="00937005">
        <w:t xml:space="preserve"> and</w:t>
      </w:r>
      <w:r>
        <w:t xml:space="preserve"> their weights (stati</w:t>
      </w:r>
      <w:r w:rsidR="00BD1EB7">
        <w:t>stical weights in the given example</w:t>
      </w:r>
      <w:r>
        <w:t xml:space="preserve">). </w:t>
      </w:r>
      <w:r w:rsidR="00C04D8B" w:rsidRPr="00C04D8B">
        <w:t xml:space="preserve">The </w:t>
      </w:r>
      <w:r w:rsidR="00C04D8B" w:rsidRPr="00C04D8B">
        <w:rPr>
          <w:b/>
          <w:bCs/>
        </w:rPr>
        <w:t xml:space="preserve">term=LS </w:t>
      </w:r>
      <w:r w:rsidR="00C04D8B" w:rsidRPr="00C04D8B">
        <w:t>option can be used for any nonrelativistic</w:t>
      </w:r>
      <w:r w:rsidR="00C04D8B">
        <w:t xml:space="preserve"> </w:t>
      </w:r>
      <w:r w:rsidR="00C04D8B" w:rsidRPr="00C04D8B">
        <w:t>configuration. For example, command</w:t>
      </w:r>
    </w:p>
    <w:p w14:paraId="484784CE" w14:textId="77777777" w:rsidR="00C04D8B" w:rsidRPr="00C04D8B" w:rsidRDefault="00C04D8B" w:rsidP="00C04D8B">
      <w:pPr>
        <w:autoSpaceDE w:val="0"/>
        <w:autoSpaceDN w:val="0"/>
        <w:adjustRightInd w:val="0"/>
        <w:spacing w:line="360" w:lineRule="auto"/>
        <w:rPr>
          <w:rFonts w:ascii="Courier New" w:hAnsi="Courier New" w:cs="Courier New"/>
          <w:b/>
          <w:bCs/>
        </w:rPr>
      </w:pPr>
      <w:r w:rsidRPr="00C04D8B">
        <w:rPr>
          <w:rFonts w:ascii="Courier New" w:hAnsi="Courier New" w:cs="Courier New"/>
          <w:b/>
          <w:bCs/>
        </w:rPr>
        <w:t xml:space="preserve">&gt; </w:t>
      </w:r>
      <w:proofErr w:type="spellStart"/>
      <w:proofErr w:type="gramStart"/>
      <w:r w:rsidRPr="00C04D8B">
        <w:rPr>
          <w:rFonts w:ascii="Courier New" w:hAnsi="Courier New" w:cs="Courier New"/>
          <w:b/>
          <w:bCs/>
        </w:rPr>
        <w:t>dbsr_hf</w:t>
      </w:r>
      <w:proofErr w:type="spellEnd"/>
      <w:proofErr w:type="gramEnd"/>
      <w:r w:rsidRPr="00C04D8B">
        <w:rPr>
          <w:rFonts w:ascii="Courier New" w:hAnsi="Courier New" w:cs="Courier New"/>
          <w:b/>
          <w:bCs/>
        </w:rPr>
        <w:t xml:space="preserve"> B core=1s </w:t>
      </w:r>
      <w:proofErr w:type="spellStart"/>
      <w:r w:rsidRPr="00C04D8B">
        <w:rPr>
          <w:rFonts w:ascii="Courier New" w:hAnsi="Courier New" w:cs="Courier New"/>
          <w:b/>
          <w:bCs/>
        </w:rPr>
        <w:t>conf</w:t>
      </w:r>
      <w:proofErr w:type="spellEnd"/>
      <w:r w:rsidRPr="00C04D8B">
        <w:rPr>
          <w:rFonts w:ascii="Courier New" w:hAnsi="Courier New" w:cs="Courier New"/>
          <w:b/>
          <w:bCs/>
        </w:rPr>
        <w:t>=2p(3) term=LS</w:t>
      </w:r>
    </w:p>
    <w:p w14:paraId="3E49C982" w14:textId="57F935F3" w:rsidR="005F7942" w:rsidRPr="00C04D8B" w:rsidRDefault="00C04D8B" w:rsidP="00C04D8B">
      <w:pPr>
        <w:autoSpaceDE w:val="0"/>
        <w:autoSpaceDN w:val="0"/>
        <w:adjustRightInd w:val="0"/>
        <w:spacing w:line="360" w:lineRule="auto"/>
        <w:jc w:val="both"/>
      </w:pPr>
      <w:proofErr w:type="gramStart"/>
      <w:r w:rsidRPr="00C04D8B">
        <w:t>will</w:t>
      </w:r>
      <w:proofErr w:type="gramEnd"/>
      <w:r w:rsidRPr="00C04D8B">
        <w:t xml:space="preserve"> provide the results for all relativistic configurations connected with the excited 1s</w:t>
      </w:r>
      <w:r w:rsidRPr="00C04D8B">
        <w:rPr>
          <w:vertAlign w:val="superscript"/>
        </w:rPr>
        <w:t>2</w:t>
      </w:r>
      <w:r w:rsidRPr="00C04D8B">
        <w:t>2p</w:t>
      </w:r>
      <w:r w:rsidRPr="00C04D8B">
        <w:rPr>
          <w:vertAlign w:val="superscript"/>
        </w:rPr>
        <w:t>3</w:t>
      </w:r>
      <w:r w:rsidRPr="00C04D8B">
        <w:t xml:space="preserve"> </w:t>
      </w:r>
      <w:r>
        <w:t>c</w:t>
      </w:r>
      <w:r w:rsidRPr="00C04D8B">
        <w:t>onfiguration</w:t>
      </w:r>
      <w:r>
        <w:t xml:space="preserve"> </w:t>
      </w:r>
      <w:r w:rsidRPr="00C04D8B">
        <w:t>in boron, similar to the nitrogen example above.</w:t>
      </w:r>
      <w:r>
        <w:t xml:space="preserve"> </w:t>
      </w:r>
      <w:r w:rsidR="00B738FA">
        <w:t>T</w:t>
      </w:r>
      <w:r w:rsidR="00610E51">
        <w:t xml:space="preserve">he </w:t>
      </w:r>
      <w:r w:rsidR="00610E51">
        <w:rPr>
          <w:rFonts w:ascii="Courier New" w:hAnsi="Courier New" w:cs="Courier New"/>
          <w:b/>
        </w:rPr>
        <w:t>term=LS</w:t>
      </w:r>
      <w:r w:rsidR="00610E51">
        <w:t xml:space="preserve"> option can </w:t>
      </w:r>
      <w:r>
        <w:t xml:space="preserve">also </w:t>
      </w:r>
      <w:r w:rsidR="00610E51">
        <w:t>be</w:t>
      </w:r>
      <w:r w:rsidR="00B738FA">
        <w:t xml:space="preserve"> </w:t>
      </w:r>
      <w:r w:rsidR="00610E51">
        <w:t xml:space="preserve">applied to </w:t>
      </w:r>
      <w:r w:rsidR="00B738FA">
        <w:t xml:space="preserve">multiple </w:t>
      </w:r>
      <w:r w:rsidR="00610E51">
        <w:t>nonrelativistic configuration</w:t>
      </w:r>
      <w:r w:rsidR="00B738FA">
        <w:t xml:space="preserve">s provided by the user in </w:t>
      </w:r>
      <w:r w:rsidR="00282363">
        <w:t xml:space="preserve">the </w:t>
      </w:r>
      <w:r w:rsidR="00B738FA">
        <w:t xml:space="preserve">file </w:t>
      </w:r>
      <w:r w:rsidR="00B738FA" w:rsidRPr="00B738FA">
        <w:rPr>
          <w:rFonts w:ascii="Courier New" w:hAnsi="Courier New" w:cs="Courier New"/>
          <w:b/>
        </w:rPr>
        <w:t>&lt;name&gt;</w:t>
      </w:r>
      <w:r w:rsidR="00610E51" w:rsidRPr="00B738FA">
        <w:rPr>
          <w:rFonts w:ascii="Courier New" w:hAnsi="Courier New" w:cs="Courier New"/>
          <w:b/>
        </w:rPr>
        <w:t>.</w:t>
      </w:r>
      <w:r w:rsidR="00B738FA" w:rsidRPr="00B738FA">
        <w:rPr>
          <w:rFonts w:ascii="Courier New" w:hAnsi="Courier New" w:cs="Courier New"/>
          <w:b/>
        </w:rPr>
        <w:t>LS</w:t>
      </w:r>
      <w:r w:rsidR="00B738FA" w:rsidRPr="00C04D8B">
        <w:t>.</w:t>
      </w:r>
      <w:r w:rsidR="0011368A" w:rsidRPr="00C04D8B">
        <w:t xml:space="preserve"> </w:t>
      </w:r>
    </w:p>
    <w:p w14:paraId="7EE78FA2" w14:textId="0844EC9F" w:rsidR="005F7595" w:rsidRDefault="0097579D" w:rsidP="00A87C68">
      <w:pPr>
        <w:spacing w:line="360" w:lineRule="auto"/>
        <w:ind w:firstLine="426"/>
        <w:jc w:val="both"/>
      </w:pPr>
      <w:r>
        <w:t xml:space="preserve">Another </w:t>
      </w:r>
      <w:r w:rsidR="00502189" w:rsidRPr="00502189">
        <w:t>option</w:t>
      </w:r>
      <w:r w:rsidR="00502189">
        <w:t xml:space="preserve"> is </w:t>
      </w:r>
      <w:r w:rsidR="00502189" w:rsidRPr="0031385E">
        <w:rPr>
          <w:rFonts w:ascii="Courier New" w:hAnsi="Courier New" w:cs="Courier New"/>
          <w:b/>
        </w:rPr>
        <w:t>term=</w:t>
      </w:r>
      <w:proofErr w:type="spellStart"/>
      <w:proofErr w:type="gramStart"/>
      <w:r w:rsidR="00502189" w:rsidRPr="0031385E">
        <w:rPr>
          <w:rFonts w:ascii="Courier New" w:hAnsi="Courier New" w:cs="Courier New"/>
          <w:b/>
        </w:rPr>
        <w:t>jj</w:t>
      </w:r>
      <w:proofErr w:type="spellEnd"/>
      <w:proofErr w:type="gramEnd"/>
      <w:r w:rsidR="00C04D8B">
        <w:rPr>
          <w:rFonts w:ascii="Courier New" w:hAnsi="Courier New" w:cs="Courier New"/>
          <w:b/>
        </w:rPr>
        <w:t>,</w:t>
      </w:r>
      <w:r w:rsidR="0031385E" w:rsidRPr="0031385E">
        <w:t xml:space="preserve"> </w:t>
      </w:r>
      <w:r w:rsidR="00937005">
        <w:t xml:space="preserve">where the user has full control over the set of </w:t>
      </w:r>
      <w:r w:rsidR="0034774D" w:rsidRPr="00F75F50">
        <w:rPr>
          <w:i/>
        </w:rPr>
        <w:t xml:space="preserve">coupled </w:t>
      </w:r>
      <w:r w:rsidR="00937005">
        <w:t>configu</w:t>
      </w:r>
      <w:r w:rsidR="00E21BCC">
        <w:t xml:space="preserve">ration states </w:t>
      </w:r>
      <w:r w:rsidR="00BD1EB7">
        <w:t xml:space="preserve">(CSFs) </w:t>
      </w:r>
      <w:r w:rsidR="00E21BCC">
        <w:t>and their weights</w:t>
      </w:r>
      <w:r w:rsidR="0031385E">
        <w:t>. I</w:t>
      </w:r>
      <w:r w:rsidR="00502189" w:rsidRPr="00502189">
        <w:t>n this case, atomic states</w:t>
      </w:r>
      <w:r w:rsidR="0031385E">
        <w:t xml:space="preserve"> under consideration </w:t>
      </w:r>
      <w:r w:rsidR="00502189" w:rsidRPr="00502189">
        <w:t xml:space="preserve">should be given </w:t>
      </w:r>
      <w:r w:rsidR="0031385E">
        <w:t xml:space="preserve">in the </w:t>
      </w:r>
      <w:proofErr w:type="gramStart"/>
      <w:r w:rsidR="00502189" w:rsidRPr="00502189">
        <w:t>input</w:t>
      </w:r>
      <w:r w:rsidR="00A01E3B">
        <w:t xml:space="preserve"> </w:t>
      </w:r>
      <w:r w:rsidR="00502189" w:rsidRPr="00502189">
        <w:t xml:space="preserve"> </w:t>
      </w:r>
      <w:r w:rsidR="00F071A6" w:rsidRPr="00840B6B">
        <w:rPr>
          <w:rFonts w:ascii="Courier New" w:hAnsi="Courier New" w:cs="Courier New"/>
          <w:b/>
        </w:rPr>
        <w:t>&lt;</w:t>
      </w:r>
      <w:proofErr w:type="gramEnd"/>
      <w:r w:rsidR="0031385E" w:rsidRPr="0031385E">
        <w:rPr>
          <w:rFonts w:ascii="Courier New" w:hAnsi="Courier New" w:cs="Courier New"/>
          <w:b/>
        </w:rPr>
        <w:t>name</w:t>
      </w:r>
      <w:r w:rsidR="00F071A6">
        <w:rPr>
          <w:rFonts w:ascii="Courier New" w:hAnsi="Courier New" w:cs="Courier New"/>
          <w:b/>
        </w:rPr>
        <w:t>&gt;</w:t>
      </w:r>
      <w:r w:rsidR="0031385E" w:rsidRPr="0031385E">
        <w:rPr>
          <w:rFonts w:ascii="Courier New" w:hAnsi="Courier New" w:cs="Courier New"/>
          <w:b/>
        </w:rPr>
        <w:t>.c</w:t>
      </w:r>
      <w:r w:rsidR="0031385E">
        <w:t xml:space="preserve"> </w:t>
      </w:r>
      <w:r w:rsidR="00502189" w:rsidRPr="00502189">
        <w:t xml:space="preserve">file, </w:t>
      </w:r>
      <w:r w:rsidR="0031385E">
        <w:t>in the form</w:t>
      </w:r>
      <w:r w:rsidR="00A01E3B">
        <w:t>at accepted in GRASP</w:t>
      </w:r>
      <w:r w:rsidR="00840B6B">
        <w:t xml:space="preserve">. This file should be created by the user, but the program itself may create this file whenever there </w:t>
      </w:r>
      <w:proofErr w:type="gramStart"/>
      <w:r w:rsidR="00840B6B">
        <w:t>exist</w:t>
      </w:r>
      <w:r w:rsidR="00AF481F">
        <w:t>s</w:t>
      </w:r>
      <w:proofErr w:type="gramEnd"/>
      <w:r w:rsidR="00840B6B">
        <w:t xml:space="preserve"> </w:t>
      </w:r>
      <w:r w:rsidR="00C04D8B">
        <w:t xml:space="preserve">a </w:t>
      </w:r>
      <w:r w:rsidR="00840B6B">
        <w:t xml:space="preserve">file </w:t>
      </w:r>
      <w:r w:rsidR="00840B6B" w:rsidRPr="00840B6B">
        <w:rPr>
          <w:rFonts w:ascii="Courier New" w:hAnsi="Courier New" w:cs="Courier New"/>
          <w:b/>
        </w:rPr>
        <w:t>&lt;name&gt;.conf</w:t>
      </w:r>
      <w:r w:rsidR="00840B6B" w:rsidRPr="00840B6B">
        <w:rPr>
          <w:b/>
        </w:rPr>
        <w:t>.</w:t>
      </w:r>
      <w:r w:rsidR="00282363">
        <w:t xml:space="preserve"> For example, after the run </w:t>
      </w:r>
      <w:proofErr w:type="spellStart"/>
      <w:r w:rsidR="00840B6B" w:rsidRPr="00CE543B">
        <w:rPr>
          <w:rFonts w:ascii="Courier New" w:hAnsi="Courier New" w:cs="Courier New"/>
          <w:b/>
        </w:rPr>
        <w:t>dbsr_hf</w:t>
      </w:r>
      <w:proofErr w:type="spellEnd"/>
      <w:r w:rsidR="00840B6B">
        <w:rPr>
          <w:rFonts w:ascii="Courier New" w:hAnsi="Courier New" w:cs="Courier New"/>
          <w:b/>
        </w:rPr>
        <w:t xml:space="preserve"> N term=LS, </w:t>
      </w:r>
      <w:r w:rsidR="00840B6B">
        <w:t xml:space="preserve">the program </w:t>
      </w:r>
      <w:r w:rsidR="00282363">
        <w:t xml:space="preserve">also </w:t>
      </w:r>
      <w:r w:rsidR="00840B6B">
        <w:t xml:space="preserve">creates </w:t>
      </w:r>
      <w:r w:rsidR="00C04D8B">
        <w:t xml:space="preserve">a </w:t>
      </w:r>
      <w:r w:rsidR="00840B6B">
        <w:t xml:space="preserve">file </w:t>
      </w:r>
      <w:proofErr w:type="spellStart"/>
      <w:r w:rsidR="00840B6B" w:rsidRPr="00840B6B">
        <w:rPr>
          <w:rFonts w:ascii="Courier New" w:hAnsi="Courier New" w:cs="Courier New"/>
          <w:b/>
        </w:rPr>
        <w:t>N.c</w:t>
      </w:r>
      <w:proofErr w:type="spellEnd"/>
      <w:r w:rsidR="00840B6B">
        <w:t xml:space="preserve">:  </w:t>
      </w:r>
    </w:p>
    <w:p w14:paraId="147E3B7B" w14:textId="77777777" w:rsidR="00502189" w:rsidRDefault="003A754B" w:rsidP="00502189">
      <w:pPr>
        <w:ind w:firstLine="284"/>
        <w:jc w:val="both"/>
      </w:pPr>
      <w:r>
        <w:t xml:space="preserve">  </w:t>
      </w:r>
    </w:p>
    <w:p w14:paraId="02B004E9" w14:textId="77777777" w:rsidR="00840B6B" w:rsidRPr="00840B6B" w:rsidRDefault="00840B6B" w:rsidP="00032D6F">
      <w:pPr>
        <w:rPr>
          <w:rFonts w:ascii="Courier New" w:hAnsi="Courier New" w:cs="Courier New"/>
          <w:sz w:val="20"/>
          <w:szCs w:val="20"/>
        </w:rPr>
      </w:pPr>
      <w:r w:rsidRPr="00840B6B">
        <w:rPr>
          <w:rFonts w:ascii="Courier New" w:hAnsi="Courier New" w:cs="Courier New"/>
          <w:sz w:val="20"/>
          <w:szCs w:val="20"/>
        </w:rPr>
        <w:t>Core subshells:</w:t>
      </w:r>
    </w:p>
    <w:p w14:paraId="35B91FC2" w14:textId="77777777" w:rsidR="00840B6B" w:rsidRPr="00840B6B" w:rsidRDefault="00840B6B" w:rsidP="00032D6F">
      <w:pPr>
        <w:rPr>
          <w:rFonts w:ascii="Courier New" w:hAnsi="Courier New" w:cs="Courier New"/>
          <w:sz w:val="20"/>
          <w:szCs w:val="20"/>
        </w:rPr>
      </w:pPr>
      <w:r w:rsidRPr="00840B6B">
        <w:rPr>
          <w:rFonts w:ascii="Courier New" w:hAnsi="Courier New" w:cs="Courier New"/>
          <w:sz w:val="20"/>
          <w:szCs w:val="20"/>
        </w:rPr>
        <w:t xml:space="preserve">  1s   2s</w:t>
      </w:r>
    </w:p>
    <w:p w14:paraId="1A042967" w14:textId="77777777" w:rsidR="00840B6B" w:rsidRPr="00840B6B" w:rsidRDefault="00840B6B" w:rsidP="00032D6F">
      <w:pPr>
        <w:rPr>
          <w:rFonts w:ascii="Courier New" w:hAnsi="Courier New" w:cs="Courier New"/>
          <w:sz w:val="20"/>
          <w:szCs w:val="20"/>
        </w:rPr>
      </w:pPr>
      <w:r w:rsidRPr="00840B6B">
        <w:rPr>
          <w:rFonts w:ascii="Courier New" w:hAnsi="Courier New" w:cs="Courier New"/>
          <w:sz w:val="20"/>
          <w:szCs w:val="20"/>
        </w:rPr>
        <w:t>Peel subshells:</w:t>
      </w:r>
    </w:p>
    <w:p w14:paraId="5CFC6674"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2p   </w:t>
      </w:r>
      <w:proofErr w:type="spellStart"/>
      <w:r w:rsidRPr="00032D6F">
        <w:rPr>
          <w:rFonts w:ascii="Courier New" w:hAnsi="Courier New" w:cs="Courier New"/>
          <w:sz w:val="20"/>
          <w:szCs w:val="20"/>
        </w:rPr>
        <w:t>2p</w:t>
      </w:r>
      <w:proofErr w:type="spellEnd"/>
      <w:r w:rsidRPr="00032D6F">
        <w:rPr>
          <w:rFonts w:ascii="Courier New" w:hAnsi="Courier New" w:cs="Courier New"/>
          <w:sz w:val="20"/>
          <w:szCs w:val="20"/>
        </w:rPr>
        <w:t>-</w:t>
      </w:r>
    </w:p>
    <w:p w14:paraId="59F365ED"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CSF(s):</w:t>
      </w:r>
    </w:p>
    <w:p w14:paraId="699A239D"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2p </w:t>
      </w:r>
      <w:proofErr w:type="gramStart"/>
      <w:r w:rsidRPr="00032D6F">
        <w:rPr>
          <w:rFonts w:ascii="Courier New" w:hAnsi="Courier New" w:cs="Courier New"/>
          <w:sz w:val="20"/>
          <w:szCs w:val="20"/>
        </w:rPr>
        <w:t>( 2</w:t>
      </w:r>
      <w:proofErr w:type="gramEnd"/>
      <w:r w:rsidRPr="00032D6F">
        <w:rPr>
          <w:rFonts w:ascii="Courier New" w:hAnsi="Courier New" w:cs="Courier New"/>
          <w:sz w:val="20"/>
          <w:szCs w:val="20"/>
        </w:rPr>
        <w:t>)  2p-( 1)</w:t>
      </w:r>
    </w:p>
    <w:p w14:paraId="59553B2A"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0      1/2</w:t>
      </w:r>
    </w:p>
    <w:p w14:paraId="35CBA123"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1/2-     </w:t>
      </w:r>
    </w:p>
    <w:p w14:paraId="5FF17E40"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w:t>
      </w:r>
    </w:p>
    <w:p w14:paraId="4E85427A"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2p </w:t>
      </w:r>
      <w:proofErr w:type="gramStart"/>
      <w:r w:rsidRPr="00032D6F">
        <w:rPr>
          <w:rFonts w:ascii="Courier New" w:hAnsi="Courier New" w:cs="Courier New"/>
          <w:sz w:val="20"/>
          <w:szCs w:val="20"/>
        </w:rPr>
        <w:t>( 3</w:t>
      </w:r>
      <w:proofErr w:type="gramEnd"/>
      <w:r w:rsidRPr="00032D6F">
        <w:rPr>
          <w:rFonts w:ascii="Courier New" w:hAnsi="Courier New" w:cs="Courier New"/>
          <w:sz w:val="20"/>
          <w:szCs w:val="20"/>
        </w:rPr>
        <w:t>)</w:t>
      </w:r>
    </w:p>
    <w:p w14:paraId="69542B5E"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3/2</w:t>
      </w:r>
    </w:p>
    <w:p w14:paraId="5D10A850"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3/2-     </w:t>
      </w:r>
    </w:p>
    <w:p w14:paraId="6315E5DE"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2p </w:t>
      </w:r>
      <w:proofErr w:type="gramStart"/>
      <w:r w:rsidRPr="00032D6F">
        <w:rPr>
          <w:rFonts w:ascii="Courier New" w:hAnsi="Courier New" w:cs="Courier New"/>
          <w:sz w:val="20"/>
          <w:szCs w:val="20"/>
        </w:rPr>
        <w:t>( 2</w:t>
      </w:r>
      <w:proofErr w:type="gramEnd"/>
      <w:r w:rsidRPr="00032D6F">
        <w:rPr>
          <w:rFonts w:ascii="Courier New" w:hAnsi="Courier New" w:cs="Courier New"/>
          <w:sz w:val="20"/>
          <w:szCs w:val="20"/>
        </w:rPr>
        <w:t>)  2p-( 1)</w:t>
      </w:r>
    </w:p>
    <w:p w14:paraId="5A206990"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      1/2</w:t>
      </w:r>
    </w:p>
    <w:p w14:paraId="287E9314"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3/2-     </w:t>
      </w:r>
    </w:p>
    <w:p w14:paraId="1ADD30F9"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2p </w:t>
      </w:r>
      <w:proofErr w:type="gramStart"/>
      <w:r w:rsidRPr="00032D6F">
        <w:rPr>
          <w:rFonts w:ascii="Courier New" w:hAnsi="Courier New" w:cs="Courier New"/>
          <w:sz w:val="20"/>
          <w:szCs w:val="20"/>
        </w:rPr>
        <w:t>( 1</w:t>
      </w:r>
      <w:proofErr w:type="gramEnd"/>
      <w:r w:rsidRPr="00032D6F">
        <w:rPr>
          <w:rFonts w:ascii="Courier New" w:hAnsi="Courier New" w:cs="Courier New"/>
          <w:sz w:val="20"/>
          <w:szCs w:val="20"/>
        </w:rPr>
        <w:t>)  2p-( 2)</w:t>
      </w:r>
    </w:p>
    <w:p w14:paraId="32AC779B"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3/2         </w:t>
      </w:r>
    </w:p>
    <w:p w14:paraId="1D754329"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3/2-     </w:t>
      </w:r>
    </w:p>
    <w:p w14:paraId="369E4B2B"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w:t>
      </w:r>
    </w:p>
    <w:p w14:paraId="71B69133"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2p </w:t>
      </w:r>
      <w:proofErr w:type="gramStart"/>
      <w:r w:rsidRPr="00032D6F">
        <w:rPr>
          <w:rFonts w:ascii="Courier New" w:hAnsi="Courier New" w:cs="Courier New"/>
          <w:sz w:val="20"/>
          <w:szCs w:val="20"/>
        </w:rPr>
        <w:t>( 2</w:t>
      </w:r>
      <w:proofErr w:type="gramEnd"/>
      <w:r w:rsidRPr="00032D6F">
        <w:rPr>
          <w:rFonts w:ascii="Courier New" w:hAnsi="Courier New" w:cs="Courier New"/>
          <w:sz w:val="20"/>
          <w:szCs w:val="20"/>
        </w:rPr>
        <w:t>)  2p-( 1)</w:t>
      </w:r>
    </w:p>
    <w:p w14:paraId="03ED56E7"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      1/2</w:t>
      </w:r>
    </w:p>
    <w:p w14:paraId="7B005227" w14:textId="77777777" w:rsid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5/2-     </w:t>
      </w:r>
    </w:p>
    <w:p w14:paraId="02D3F515" w14:textId="565C8A3E" w:rsidR="00840B6B" w:rsidRPr="00840B6B" w:rsidRDefault="00840B6B" w:rsidP="00032D6F">
      <w:pPr>
        <w:rPr>
          <w:rFonts w:ascii="Courier New" w:hAnsi="Courier New" w:cs="Courier New"/>
          <w:sz w:val="20"/>
          <w:szCs w:val="20"/>
        </w:rPr>
      </w:pPr>
      <w:r w:rsidRPr="00840B6B">
        <w:rPr>
          <w:rFonts w:ascii="Courier New" w:hAnsi="Courier New" w:cs="Courier New"/>
          <w:sz w:val="20"/>
          <w:szCs w:val="20"/>
        </w:rPr>
        <w:t xml:space="preserve">* </w:t>
      </w:r>
    </w:p>
    <w:p w14:paraId="2D99657E" w14:textId="77777777" w:rsidR="00840B6B" w:rsidRDefault="00840B6B" w:rsidP="003824E8">
      <w:pPr>
        <w:spacing w:line="360" w:lineRule="auto"/>
      </w:pPr>
      <w:r>
        <w:t xml:space="preserve">Now it is possible to run </w:t>
      </w:r>
    </w:p>
    <w:p w14:paraId="61D0CC0C" w14:textId="0CAA4363" w:rsidR="00840B6B" w:rsidRPr="00CE543B" w:rsidRDefault="00840B6B" w:rsidP="00840B6B">
      <w:pPr>
        <w:spacing w:line="360" w:lineRule="auto"/>
        <w:rPr>
          <w:rFonts w:ascii="Courier New" w:hAnsi="Courier New" w:cs="Courier New"/>
          <w:b/>
        </w:rPr>
      </w:pPr>
      <w:proofErr w:type="gramStart"/>
      <w:r w:rsidRPr="00CE543B">
        <w:rPr>
          <w:rFonts w:ascii="Courier New" w:hAnsi="Courier New" w:cs="Courier New"/>
          <w:b/>
        </w:rPr>
        <w:t xml:space="preserve">&gt;  </w:t>
      </w:r>
      <w:proofErr w:type="spellStart"/>
      <w:r w:rsidRPr="00CE543B">
        <w:rPr>
          <w:rFonts w:ascii="Courier New" w:hAnsi="Courier New" w:cs="Courier New"/>
          <w:b/>
        </w:rPr>
        <w:t>dbsr</w:t>
      </w:r>
      <w:proofErr w:type="gramEnd"/>
      <w:r w:rsidRPr="00CE543B">
        <w:rPr>
          <w:rFonts w:ascii="Courier New" w:hAnsi="Courier New" w:cs="Courier New"/>
          <w:b/>
        </w:rPr>
        <w:t>_hf</w:t>
      </w:r>
      <w:proofErr w:type="spellEnd"/>
      <w:r w:rsidRPr="00CE543B">
        <w:rPr>
          <w:rFonts w:ascii="Courier New" w:hAnsi="Courier New" w:cs="Courier New"/>
          <w:b/>
        </w:rPr>
        <w:t xml:space="preserve"> </w:t>
      </w:r>
      <w:r>
        <w:rPr>
          <w:rFonts w:ascii="Courier New" w:hAnsi="Courier New" w:cs="Courier New"/>
          <w:b/>
        </w:rPr>
        <w:t>N term=</w:t>
      </w:r>
      <w:proofErr w:type="spellStart"/>
      <w:r>
        <w:rPr>
          <w:rFonts w:ascii="Courier New" w:hAnsi="Courier New" w:cs="Courier New"/>
          <w:b/>
        </w:rPr>
        <w:t>jj</w:t>
      </w:r>
      <w:proofErr w:type="spellEnd"/>
    </w:p>
    <w:p w14:paraId="13A4F3B0" w14:textId="47DD5F27" w:rsidR="00B04C0E" w:rsidRDefault="00332E34" w:rsidP="00840B6B">
      <w:pPr>
        <w:spacing w:line="360" w:lineRule="auto"/>
        <w:jc w:val="both"/>
      </w:pPr>
      <w:r>
        <w:t xml:space="preserve">The output file </w:t>
      </w:r>
      <w:r w:rsidR="00840B6B" w:rsidRPr="00840B6B">
        <w:rPr>
          <w:rFonts w:ascii="Courier New" w:hAnsi="Courier New" w:cs="Courier New"/>
          <w:b/>
        </w:rPr>
        <w:t>N.</w:t>
      </w:r>
      <w:r w:rsidR="00840B6B">
        <w:rPr>
          <w:rFonts w:ascii="Courier New" w:hAnsi="Courier New" w:cs="Courier New"/>
          <w:b/>
        </w:rPr>
        <w:t>log</w:t>
      </w:r>
      <w:r w:rsidR="00840B6B">
        <w:t xml:space="preserve"> </w:t>
      </w:r>
      <w:r>
        <w:t>in this case will contain energies for all atomic</w:t>
      </w:r>
      <w:r w:rsidR="0034774D">
        <w:t xml:space="preserve"> configuration</w:t>
      </w:r>
      <w:r>
        <w:t xml:space="preserve"> states involved along with the orbital parameters</w:t>
      </w:r>
      <w:r w:rsidR="00B04C0E">
        <w:t>:</w:t>
      </w:r>
    </w:p>
    <w:p w14:paraId="143858F1" w14:textId="77777777" w:rsidR="00840B6B" w:rsidRDefault="00840B6B" w:rsidP="00F75F50">
      <w:pPr>
        <w:rPr>
          <w:rFonts w:ascii="Courier New" w:hAnsi="Courier New" w:cs="Courier New"/>
          <w:sz w:val="20"/>
          <w:szCs w:val="20"/>
        </w:rPr>
      </w:pPr>
    </w:p>
    <w:p w14:paraId="3A3E9673" w14:textId="77777777" w:rsidR="00840B6B" w:rsidRPr="00840B6B" w:rsidRDefault="00840B6B" w:rsidP="00840B6B">
      <w:pPr>
        <w:rPr>
          <w:rFonts w:ascii="Courier New" w:hAnsi="Courier New" w:cs="Courier New"/>
          <w:sz w:val="20"/>
          <w:szCs w:val="20"/>
        </w:rPr>
      </w:pPr>
      <w:proofErr w:type="gramStart"/>
      <w:r w:rsidRPr="00840B6B">
        <w:rPr>
          <w:rFonts w:ascii="Courier New" w:hAnsi="Courier New" w:cs="Courier New"/>
          <w:sz w:val="20"/>
          <w:szCs w:val="20"/>
        </w:rPr>
        <w:lastRenderedPageBreak/>
        <w:t>ATOM  N</w:t>
      </w:r>
      <w:proofErr w:type="gramEnd"/>
      <w:r w:rsidRPr="00840B6B">
        <w:rPr>
          <w:rFonts w:ascii="Courier New" w:hAnsi="Courier New" w:cs="Courier New"/>
          <w:sz w:val="20"/>
          <w:szCs w:val="20"/>
        </w:rPr>
        <w:t xml:space="preserve">     </w:t>
      </w:r>
    </w:p>
    <w:p w14:paraId="0E1E7AE5" w14:textId="77777777" w:rsidR="00840B6B" w:rsidRPr="00840B6B" w:rsidRDefault="00840B6B" w:rsidP="00840B6B">
      <w:pPr>
        <w:rPr>
          <w:rFonts w:ascii="Courier New" w:hAnsi="Courier New" w:cs="Courier New"/>
          <w:sz w:val="20"/>
          <w:szCs w:val="20"/>
        </w:rPr>
      </w:pPr>
    </w:p>
    <w:p w14:paraId="425D50BF" w14:textId="77777777" w:rsidR="00840B6B" w:rsidRPr="00840B6B" w:rsidRDefault="00840B6B" w:rsidP="00840B6B">
      <w:pPr>
        <w:rPr>
          <w:rFonts w:ascii="Courier New" w:hAnsi="Courier New" w:cs="Courier New"/>
          <w:sz w:val="20"/>
          <w:szCs w:val="20"/>
        </w:rPr>
      </w:pPr>
      <w:proofErr w:type="gramStart"/>
      <w:r w:rsidRPr="00840B6B">
        <w:rPr>
          <w:rFonts w:ascii="Courier New" w:hAnsi="Courier New" w:cs="Courier New"/>
          <w:sz w:val="20"/>
          <w:szCs w:val="20"/>
        </w:rPr>
        <w:t>core</w:t>
      </w:r>
      <w:proofErr w:type="gramEnd"/>
      <w:r w:rsidRPr="00840B6B">
        <w:rPr>
          <w:rFonts w:ascii="Courier New" w:hAnsi="Courier New" w:cs="Courier New"/>
          <w:sz w:val="20"/>
          <w:szCs w:val="20"/>
        </w:rPr>
        <w:t>: 1s   2s</w:t>
      </w:r>
    </w:p>
    <w:p w14:paraId="10EF9A03" w14:textId="77777777" w:rsidR="00840B6B" w:rsidRPr="00840B6B" w:rsidRDefault="00840B6B" w:rsidP="00840B6B">
      <w:pPr>
        <w:rPr>
          <w:rFonts w:ascii="Courier New" w:hAnsi="Courier New" w:cs="Courier New"/>
          <w:sz w:val="20"/>
          <w:szCs w:val="20"/>
        </w:rPr>
      </w:pPr>
    </w:p>
    <w:p w14:paraId="176EBE3D" w14:textId="77777777" w:rsidR="00032D6F" w:rsidRPr="00032D6F" w:rsidRDefault="00032D6F" w:rsidP="00032D6F">
      <w:pPr>
        <w:rPr>
          <w:rFonts w:ascii="Courier New" w:hAnsi="Courier New" w:cs="Courier New"/>
          <w:sz w:val="20"/>
          <w:szCs w:val="20"/>
        </w:rPr>
      </w:pPr>
      <w:proofErr w:type="spellStart"/>
      <w:proofErr w:type="gramStart"/>
      <w:r w:rsidRPr="00032D6F">
        <w:rPr>
          <w:rFonts w:ascii="Courier New" w:hAnsi="Courier New" w:cs="Courier New"/>
          <w:sz w:val="20"/>
          <w:szCs w:val="20"/>
        </w:rPr>
        <w:t>conf</w:t>
      </w:r>
      <w:proofErr w:type="spellEnd"/>
      <w:proofErr w:type="gramEnd"/>
      <w:r w:rsidRPr="00032D6F">
        <w:rPr>
          <w:rFonts w:ascii="Courier New" w:hAnsi="Courier New" w:cs="Courier New"/>
          <w:sz w:val="20"/>
          <w:szCs w:val="20"/>
        </w:rPr>
        <w:t>: 2p(3)</w:t>
      </w:r>
    </w:p>
    <w:p w14:paraId="0E84DDDD" w14:textId="77777777" w:rsidR="00032D6F" w:rsidRPr="00032D6F" w:rsidRDefault="00032D6F" w:rsidP="00032D6F">
      <w:pPr>
        <w:rPr>
          <w:rFonts w:ascii="Courier New" w:hAnsi="Courier New" w:cs="Courier New"/>
          <w:sz w:val="20"/>
          <w:szCs w:val="20"/>
        </w:rPr>
      </w:pPr>
    </w:p>
    <w:p w14:paraId="2A382687"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w:t>
      </w:r>
      <w:proofErr w:type="spellStart"/>
      <w:proofErr w:type="gramStart"/>
      <w:r w:rsidRPr="00032D6F">
        <w:rPr>
          <w:rFonts w:ascii="Courier New" w:hAnsi="Courier New" w:cs="Courier New"/>
          <w:sz w:val="20"/>
          <w:szCs w:val="20"/>
        </w:rPr>
        <w:t>nl</w:t>
      </w:r>
      <w:proofErr w:type="spellEnd"/>
      <w:proofErr w:type="gramEnd"/>
      <w:r w:rsidRPr="00032D6F">
        <w:rPr>
          <w:rFonts w:ascii="Courier New" w:hAnsi="Courier New" w:cs="Courier New"/>
          <w:sz w:val="20"/>
          <w:szCs w:val="20"/>
        </w:rPr>
        <w:t xml:space="preserve">         e(</w:t>
      </w:r>
      <w:proofErr w:type="spellStart"/>
      <w:r w:rsidRPr="00032D6F">
        <w:rPr>
          <w:rFonts w:ascii="Courier New" w:hAnsi="Courier New" w:cs="Courier New"/>
          <w:sz w:val="20"/>
          <w:szCs w:val="20"/>
        </w:rPr>
        <w:t>nl</w:t>
      </w:r>
      <w:proofErr w:type="spellEnd"/>
      <w:r w:rsidRPr="00032D6F">
        <w:rPr>
          <w:rFonts w:ascii="Courier New" w:hAnsi="Courier New" w:cs="Courier New"/>
          <w:sz w:val="20"/>
          <w:szCs w:val="20"/>
        </w:rPr>
        <w:t xml:space="preserve">)          </w:t>
      </w:r>
      <w:proofErr w:type="spellStart"/>
      <w:r w:rsidRPr="00032D6F">
        <w:rPr>
          <w:rFonts w:ascii="Courier New" w:hAnsi="Courier New" w:cs="Courier New"/>
          <w:sz w:val="20"/>
          <w:szCs w:val="20"/>
        </w:rPr>
        <w:t>dmp</w:t>
      </w:r>
      <w:proofErr w:type="spellEnd"/>
      <w:r w:rsidRPr="00032D6F">
        <w:rPr>
          <w:rFonts w:ascii="Courier New" w:hAnsi="Courier New" w:cs="Courier New"/>
          <w:sz w:val="20"/>
          <w:szCs w:val="20"/>
        </w:rPr>
        <w:t xml:space="preserve">         ns      &lt;r&gt;      </w:t>
      </w:r>
      <w:proofErr w:type="spellStart"/>
      <w:r w:rsidRPr="00032D6F">
        <w:rPr>
          <w:rFonts w:ascii="Courier New" w:hAnsi="Courier New" w:cs="Courier New"/>
          <w:sz w:val="20"/>
          <w:szCs w:val="20"/>
        </w:rPr>
        <w:t>max_r</w:t>
      </w:r>
      <w:proofErr w:type="spellEnd"/>
    </w:p>
    <w:p w14:paraId="472AD864" w14:textId="77777777" w:rsidR="00032D6F" w:rsidRPr="00032D6F" w:rsidRDefault="00032D6F" w:rsidP="00032D6F">
      <w:pPr>
        <w:rPr>
          <w:rFonts w:ascii="Courier New" w:hAnsi="Courier New" w:cs="Courier New"/>
          <w:sz w:val="20"/>
          <w:szCs w:val="20"/>
        </w:rPr>
      </w:pPr>
    </w:p>
    <w:p w14:paraId="51BC5BE1"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1s     -15.67641086     4.37D-08      66     0.228    11.538</w:t>
      </w:r>
    </w:p>
    <w:p w14:paraId="421DA1A0"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2s      -0.96478794     7.95D-08      74     1.325    19.538</w:t>
      </w:r>
    </w:p>
    <w:p w14:paraId="05CE5DA1"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2p      -0.50818409     7.75D-08      77     1.447    22.538</w:t>
      </w:r>
    </w:p>
    <w:p w14:paraId="58EAAF8C"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2p-     -0.50888171     7.90D-08      77     1.446    22.538</w:t>
      </w:r>
    </w:p>
    <w:p w14:paraId="3E5D6154" w14:textId="77777777" w:rsidR="00032D6F" w:rsidRPr="00032D6F" w:rsidRDefault="00032D6F" w:rsidP="00032D6F">
      <w:pPr>
        <w:rPr>
          <w:rFonts w:ascii="Courier New" w:hAnsi="Courier New" w:cs="Courier New"/>
          <w:sz w:val="20"/>
          <w:szCs w:val="20"/>
        </w:rPr>
      </w:pPr>
    </w:p>
    <w:p w14:paraId="1F6BBAB2"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Orbital convergence:      7.95D-08</w:t>
      </w:r>
    </w:p>
    <w:p w14:paraId="02E5F6B7" w14:textId="77777777" w:rsidR="00032D6F" w:rsidRPr="00032D6F" w:rsidRDefault="00032D6F" w:rsidP="00032D6F">
      <w:pPr>
        <w:rPr>
          <w:rFonts w:ascii="Courier New" w:hAnsi="Courier New" w:cs="Courier New"/>
          <w:sz w:val="20"/>
          <w:szCs w:val="20"/>
        </w:rPr>
      </w:pPr>
      <w:proofErr w:type="gramStart"/>
      <w:r w:rsidRPr="00032D6F">
        <w:rPr>
          <w:rFonts w:ascii="Courier New" w:hAnsi="Courier New" w:cs="Courier New"/>
          <w:sz w:val="20"/>
          <w:szCs w:val="20"/>
        </w:rPr>
        <w:t>Energy  convergence</w:t>
      </w:r>
      <w:proofErr w:type="gramEnd"/>
      <w:r w:rsidRPr="00032D6F">
        <w:rPr>
          <w:rFonts w:ascii="Courier New" w:hAnsi="Courier New" w:cs="Courier New"/>
          <w:sz w:val="20"/>
          <w:szCs w:val="20"/>
        </w:rPr>
        <w:t>:      7.85D-16</w:t>
      </w:r>
    </w:p>
    <w:p w14:paraId="4B3678DC" w14:textId="77777777" w:rsidR="00032D6F" w:rsidRPr="00032D6F" w:rsidRDefault="00032D6F" w:rsidP="00032D6F">
      <w:pPr>
        <w:rPr>
          <w:rFonts w:ascii="Courier New" w:hAnsi="Courier New" w:cs="Courier New"/>
          <w:sz w:val="20"/>
          <w:szCs w:val="20"/>
        </w:rPr>
      </w:pPr>
    </w:p>
    <w:p w14:paraId="03C77A7A"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Coulomb energy:         -54.327722044059932 au       -1478.274548666664941 eV</w:t>
      </w:r>
    </w:p>
    <w:p w14:paraId="16B249AE" w14:textId="77777777" w:rsidR="00032D6F" w:rsidRPr="00032D6F" w:rsidRDefault="00032D6F" w:rsidP="00032D6F">
      <w:pPr>
        <w:rPr>
          <w:rFonts w:ascii="Courier New" w:hAnsi="Courier New" w:cs="Courier New"/>
          <w:sz w:val="20"/>
          <w:szCs w:val="20"/>
        </w:rPr>
      </w:pPr>
    </w:p>
    <w:p w14:paraId="50C143E5"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Atomic state energies:</w:t>
      </w:r>
    </w:p>
    <w:p w14:paraId="21567E10" w14:textId="77777777" w:rsidR="00032D6F" w:rsidRPr="00032D6F" w:rsidRDefault="00032D6F" w:rsidP="00032D6F">
      <w:pPr>
        <w:rPr>
          <w:rFonts w:ascii="Courier New" w:hAnsi="Courier New" w:cs="Courier New"/>
          <w:sz w:val="20"/>
          <w:szCs w:val="20"/>
        </w:rPr>
      </w:pPr>
    </w:p>
    <w:p w14:paraId="0E2EE570"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2p(2)_2.2p-(1).3/2*      -54.430870327656955 au          0.00000 eV</w:t>
      </w:r>
    </w:p>
    <w:p w14:paraId="3824A0F3"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2p(1).2p-(2).3/2*        -54.327728918206411 au          2.80651 eV</w:t>
      </w:r>
    </w:p>
    <w:p w14:paraId="703F6B02"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2p(2)_2.2p-(1).5/2*      -54.327719341815659 au          2.80677 eV</w:t>
      </w:r>
    </w:p>
    <w:p w14:paraId="4BF918AC"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2p(2)_0.2p-(1).1/2*      -54.258971076471560 au          4.67743 eV</w:t>
      </w:r>
    </w:p>
    <w:p w14:paraId="2E345C85" w14:textId="77777777" w:rsidR="00032D6F" w:rsidRPr="00032D6F" w:rsidRDefault="00032D6F" w:rsidP="00032D6F">
      <w:pPr>
        <w:rPr>
          <w:rFonts w:ascii="Courier New" w:hAnsi="Courier New" w:cs="Courier New"/>
          <w:sz w:val="20"/>
          <w:szCs w:val="20"/>
        </w:rPr>
      </w:pPr>
      <w:proofErr w:type="gramStart"/>
      <w:r w:rsidRPr="00032D6F">
        <w:rPr>
          <w:rFonts w:ascii="Courier New" w:hAnsi="Courier New" w:cs="Courier New"/>
          <w:sz w:val="20"/>
          <w:szCs w:val="20"/>
        </w:rPr>
        <w:t>2p(</w:t>
      </w:r>
      <w:proofErr w:type="gramEnd"/>
      <w:r w:rsidRPr="00032D6F">
        <w:rPr>
          <w:rFonts w:ascii="Courier New" w:hAnsi="Courier New" w:cs="Courier New"/>
          <w:sz w:val="20"/>
          <w:szCs w:val="20"/>
        </w:rPr>
        <w:t>3).3/2*               -54.258946423477113 au          4.67810 eV</w:t>
      </w:r>
    </w:p>
    <w:p w14:paraId="29CE3295" w14:textId="77777777" w:rsidR="00032D6F" w:rsidRPr="00032D6F" w:rsidRDefault="00032D6F" w:rsidP="00032D6F">
      <w:pPr>
        <w:rPr>
          <w:rFonts w:ascii="Courier New" w:hAnsi="Courier New" w:cs="Courier New"/>
          <w:sz w:val="20"/>
          <w:szCs w:val="20"/>
        </w:rPr>
      </w:pPr>
    </w:p>
    <w:p w14:paraId="07200391" w14:textId="667756EB" w:rsidR="00840B6B" w:rsidRPr="00840B6B" w:rsidRDefault="00032D6F" w:rsidP="00032D6F">
      <w:pPr>
        <w:rPr>
          <w:rFonts w:ascii="Courier New" w:hAnsi="Courier New" w:cs="Courier New"/>
          <w:sz w:val="20"/>
          <w:szCs w:val="20"/>
        </w:rPr>
      </w:pPr>
      <w:proofErr w:type="gramStart"/>
      <w:r w:rsidRPr="00032D6F">
        <w:rPr>
          <w:rFonts w:ascii="Courier New" w:hAnsi="Courier New" w:cs="Courier New"/>
          <w:sz w:val="20"/>
          <w:szCs w:val="20"/>
        </w:rPr>
        <w:t>time</w:t>
      </w:r>
      <w:proofErr w:type="gramEnd"/>
      <w:r w:rsidRPr="00032D6F">
        <w:rPr>
          <w:rFonts w:ascii="Courier New" w:hAnsi="Courier New" w:cs="Courier New"/>
          <w:sz w:val="20"/>
          <w:szCs w:val="20"/>
        </w:rPr>
        <w:t>:      1.42  sec</w:t>
      </w:r>
    </w:p>
    <w:p w14:paraId="441C424E" w14:textId="77777777" w:rsidR="006802D0" w:rsidRDefault="006802D0" w:rsidP="006802D0">
      <w:pPr>
        <w:rPr>
          <w:rFonts w:ascii="Courier New" w:hAnsi="Courier New" w:cs="Courier New"/>
          <w:sz w:val="20"/>
          <w:szCs w:val="20"/>
        </w:rPr>
      </w:pPr>
    </w:p>
    <w:p w14:paraId="3AB1B8BC" w14:textId="5AA10B98" w:rsidR="00340CE5" w:rsidRDefault="00340CE5" w:rsidP="006802D0">
      <w:pPr>
        <w:spacing w:line="360" w:lineRule="auto"/>
        <w:jc w:val="both"/>
      </w:pPr>
      <w:r>
        <w:t xml:space="preserve">Note that output now contains not the </w:t>
      </w:r>
      <w:r w:rsidR="00AF481F">
        <w:t>single</w:t>
      </w:r>
      <w:r>
        <w:t xml:space="preserve">-configuration energies but the atomic state energies obtained by </w:t>
      </w:r>
      <w:proofErr w:type="spellStart"/>
      <w:r>
        <w:t>diagonalization</w:t>
      </w:r>
      <w:proofErr w:type="spellEnd"/>
      <w:r>
        <w:t xml:space="preserve"> of </w:t>
      </w:r>
      <w:r w:rsidR="00C04D8B">
        <w:t xml:space="preserve">the </w:t>
      </w:r>
      <w:r>
        <w:t xml:space="preserve">atomic Hamiltonian on the basis of all states included in the </w:t>
      </w:r>
      <w:r w:rsidRPr="00340CE5">
        <w:rPr>
          <w:rFonts w:ascii="Courier New" w:hAnsi="Courier New" w:cs="Courier New"/>
          <w:b/>
        </w:rPr>
        <w:t>&lt;name&gt;.c</w:t>
      </w:r>
      <w:r>
        <w:t xml:space="preserve"> file. These energies can be directly compared with experiment or other calculations.  </w:t>
      </w:r>
      <w:r w:rsidR="004519A7">
        <w:t xml:space="preserve">The configuration-mixing coefficients are recorded in the file </w:t>
      </w:r>
      <w:r w:rsidR="004519A7" w:rsidRPr="00340CE5">
        <w:rPr>
          <w:rFonts w:ascii="Courier New" w:hAnsi="Courier New" w:cs="Courier New"/>
          <w:b/>
        </w:rPr>
        <w:t>&lt;name&gt;.</w:t>
      </w:r>
      <w:r w:rsidR="004519A7">
        <w:rPr>
          <w:rFonts w:ascii="Courier New" w:hAnsi="Courier New" w:cs="Courier New"/>
          <w:b/>
        </w:rPr>
        <w:t>j.</w:t>
      </w:r>
      <w:r>
        <w:t xml:space="preserve"> </w:t>
      </w:r>
    </w:p>
    <w:p w14:paraId="0B288082" w14:textId="34EE886A" w:rsidR="00B04C0E" w:rsidRDefault="00B04C0E" w:rsidP="00282363">
      <w:pPr>
        <w:spacing w:line="360" w:lineRule="auto"/>
        <w:ind w:firstLine="720"/>
        <w:jc w:val="both"/>
      </w:pPr>
      <w:r>
        <w:t xml:space="preserve">The option </w:t>
      </w:r>
      <w:r w:rsidRPr="009428AD">
        <w:rPr>
          <w:rFonts w:ascii="Courier New" w:hAnsi="Courier New" w:cs="Courier New"/>
          <w:b/>
        </w:rPr>
        <w:t>term=</w:t>
      </w:r>
      <w:proofErr w:type="spellStart"/>
      <w:proofErr w:type="gramStart"/>
      <w:r w:rsidRPr="009428AD">
        <w:rPr>
          <w:rFonts w:ascii="Courier New" w:hAnsi="Courier New" w:cs="Courier New"/>
          <w:b/>
        </w:rPr>
        <w:t>jj</w:t>
      </w:r>
      <w:proofErr w:type="spellEnd"/>
      <w:proofErr w:type="gramEnd"/>
      <w:r>
        <w:t xml:space="preserve"> </w:t>
      </w:r>
      <w:r w:rsidRPr="0097579D">
        <w:t xml:space="preserve">is </w:t>
      </w:r>
      <w:r>
        <w:t xml:space="preserve">the </w:t>
      </w:r>
      <w:r w:rsidRPr="0097579D">
        <w:t xml:space="preserve">most general and </w:t>
      </w:r>
      <w:r>
        <w:t xml:space="preserve">the </w:t>
      </w:r>
      <w:r w:rsidR="00B11BC8">
        <w:t>most difficult to program</w:t>
      </w:r>
      <w:r w:rsidR="0034774D">
        <w:t xml:space="preserve"> since it includes coupling information for multiple open shells. To perform</w:t>
      </w:r>
      <w:r>
        <w:t xml:space="preserve"> such calcul</w:t>
      </w:r>
      <w:r w:rsidR="0034774D">
        <w:t>ations, the program contains a</w:t>
      </w:r>
      <w:r>
        <w:t xml:space="preserve"> </w:t>
      </w:r>
      <w:r w:rsidRPr="0097579D">
        <w:t xml:space="preserve">module for </w:t>
      </w:r>
      <w:r w:rsidR="0034774D">
        <w:t xml:space="preserve">the </w:t>
      </w:r>
      <w:r w:rsidRPr="0097579D">
        <w:t xml:space="preserve">calculation </w:t>
      </w:r>
      <w:r>
        <w:t xml:space="preserve">of </w:t>
      </w:r>
      <w:r w:rsidRPr="0097579D">
        <w:t>ang</w:t>
      </w:r>
      <w:r w:rsidR="0034774D">
        <w:t>ular coefficients for any atomic configur</w:t>
      </w:r>
      <w:r w:rsidR="00B11BC8">
        <w:t>a</w:t>
      </w:r>
      <w:r w:rsidR="0034774D">
        <w:t>tion</w:t>
      </w:r>
      <w:r w:rsidRPr="0097579D">
        <w:t xml:space="preserve"> state</w:t>
      </w:r>
      <w:r w:rsidR="00B11BC8">
        <w:t>, containing</w:t>
      </w:r>
      <w:r>
        <w:t xml:space="preserve"> one-electron orbitals with angular momentum </w:t>
      </w:r>
      <w:r w:rsidRPr="0097579D">
        <w:rPr>
          <w:i/>
        </w:rPr>
        <w:t>j</w:t>
      </w:r>
      <w:r>
        <w:t xml:space="preserve"> up to 9/2</w:t>
      </w:r>
      <w:r w:rsidRPr="0097579D">
        <w:t>.</w:t>
      </w:r>
      <w:r>
        <w:t xml:space="preserve"> </w:t>
      </w:r>
      <w:r w:rsidR="00B11BC8">
        <w:t>The present</w:t>
      </w:r>
      <w:r w:rsidRPr="0097579D">
        <w:t xml:space="preserve"> module is a simplified version for orthogonal orbital</w:t>
      </w:r>
      <w:r>
        <w:t>s</w:t>
      </w:r>
      <w:r w:rsidRPr="0097579D">
        <w:t xml:space="preserve"> </w:t>
      </w:r>
      <w:r>
        <w:t xml:space="preserve">of </w:t>
      </w:r>
      <w:r w:rsidRPr="0097579D">
        <w:t>ou</w:t>
      </w:r>
      <w:r>
        <w:t>r</w:t>
      </w:r>
      <w:r w:rsidRPr="0097579D">
        <w:t xml:space="preserve"> general program</w:t>
      </w:r>
      <w:r>
        <w:t xml:space="preserve"> </w:t>
      </w:r>
      <w:r w:rsidRPr="009428AD">
        <w:rPr>
          <w:rFonts w:ascii="Courier New" w:hAnsi="Courier New" w:cs="Courier New"/>
          <w:b/>
        </w:rPr>
        <w:t>DBSR_BREIT</w:t>
      </w:r>
      <w:r>
        <w:rPr>
          <w:b/>
        </w:rPr>
        <w:t xml:space="preserve">, </w:t>
      </w:r>
      <w:r w:rsidRPr="0097579D">
        <w:t xml:space="preserve">which is a part </w:t>
      </w:r>
      <w:r>
        <w:t xml:space="preserve">of </w:t>
      </w:r>
      <w:r w:rsidR="00C04D8B">
        <w:t xml:space="preserve">the </w:t>
      </w:r>
      <w:r>
        <w:t>DBSR complex and include</w:t>
      </w:r>
      <w:r w:rsidR="0034774D">
        <w:t>s</w:t>
      </w:r>
      <w:r>
        <w:t xml:space="preserve"> the more general case of non-orthogonal orbitals.</w:t>
      </w:r>
    </w:p>
    <w:p w14:paraId="023A6031" w14:textId="531B0B4D" w:rsidR="00340CE5" w:rsidRDefault="00340CE5" w:rsidP="00282363">
      <w:pPr>
        <w:spacing w:line="360" w:lineRule="auto"/>
        <w:ind w:firstLine="720"/>
        <w:jc w:val="both"/>
      </w:pPr>
      <w:r w:rsidRPr="00340CE5">
        <w:t>A</w:t>
      </w:r>
      <w:r>
        <w:t xml:space="preserve">ll </w:t>
      </w:r>
      <w:r w:rsidR="00C04D8B">
        <w:t xml:space="preserve">the </w:t>
      </w:r>
      <w:r>
        <w:t>above example</w:t>
      </w:r>
      <w:r w:rsidR="00C04D8B">
        <w:t>s</w:t>
      </w:r>
      <w:r>
        <w:t xml:space="preserve"> concern the atomic state. In case of ions, we should separately define the atom (i.e. the nuclear properties) and the ionic c</w:t>
      </w:r>
      <w:r w:rsidR="005F7942">
        <w:t xml:space="preserve">onfigurations. That can be </w:t>
      </w:r>
      <w:r w:rsidR="005F7942" w:rsidRPr="004B41B4">
        <w:t xml:space="preserve">achieved </w:t>
      </w:r>
      <w:r>
        <w:t>for the gr</w:t>
      </w:r>
      <w:r w:rsidR="005F7942">
        <w:t xml:space="preserve">ound configuration </w:t>
      </w:r>
      <w:r w:rsidR="005F7942" w:rsidRPr="004B41B4">
        <w:t xml:space="preserve">of an ion specified by the </w:t>
      </w:r>
      <w:r>
        <w:t xml:space="preserve">input parameter </w:t>
      </w:r>
      <w:r w:rsidRPr="00340CE5">
        <w:rPr>
          <w:rFonts w:ascii="Courier New" w:hAnsi="Courier New" w:cs="Courier New"/>
          <w:b/>
        </w:rPr>
        <w:t>ion</w:t>
      </w:r>
      <w:r>
        <w:t xml:space="preserve"> or through the files </w:t>
      </w:r>
      <w:r w:rsidRPr="00340CE5">
        <w:rPr>
          <w:rFonts w:ascii="Courier New" w:hAnsi="Courier New" w:cs="Courier New"/>
          <w:b/>
        </w:rPr>
        <w:t>&lt;name&gt;.</w:t>
      </w:r>
      <w:proofErr w:type="spellStart"/>
      <w:r w:rsidRPr="00340CE5">
        <w:rPr>
          <w:rFonts w:ascii="Courier New" w:hAnsi="Courier New" w:cs="Courier New"/>
          <w:b/>
        </w:rPr>
        <w:t>conf</w:t>
      </w:r>
      <w:proofErr w:type="spellEnd"/>
      <w:r>
        <w:t xml:space="preserve"> or </w:t>
      </w:r>
      <w:r>
        <w:rPr>
          <w:rFonts w:ascii="Courier New" w:hAnsi="Courier New" w:cs="Courier New"/>
          <w:b/>
        </w:rPr>
        <w:t xml:space="preserve">&lt;name&gt;.c </w:t>
      </w:r>
      <w:r>
        <w:t xml:space="preserve">in more complicated cases. As </w:t>
      </w:r>
      <w:r w:rsidR="00C04D8B">
        <w:t xml:space="preserve">an </w:t>
      </w:r>
      <w:r>
        <w:t>example, let</w:t>
      </w:r>
      <w:r w:rsidR="00C04D8B">
        <w:t xml:space="preserve"> us</w:t>
      </w:r>
      <w:r>
        <w:t xml:space="preserve"> consider Li-like uranium:</w:t>
      </w:r>
    </w:p>
    <w:p w14:paraId="18A61207" w14:textId="1EB315E2" w:rsidR="00340CE5" w:rsidRDefault="00340CE5" w:rsidP="00340CE5">
      <w:pPr>
        <w:spacing w:line="360" w:lineRule="auto"/>
        <w:jc w:val="both"/>
        <w:rPr>
          <w:rFonts w:ascii="Courier New" w:hAnsi="Courier New" w:cs="Courier New"/>
          <w:b/>
        </w:rPr>
      </w:pPr>
      <w:r w:rsidRPr="00340CE5">
        <w:rPr>
          <w:rFonts w:ascii="Courier New" w:hAnsi="Courier New" w:cs="Courier New"/>
          <w:b/>
        </w:rPr>
        <w:t>&gt;</w:t>
      </w:r>
      <w:r>
        <w:rPr>
          <w:rFonts w:ascii="Courier New" w:hAnsi="Courier New" w:cs="Courier New"/>
          <w:b/>
        </w:rPr>
        <w:t xml:space="preserve"> </w:t>
      </w:r>
      <w:proofErr w:type="spellStart"/>
      <w:r w:rsidRPr="00340CE5">
        <w:rPr>
          <w:rFonts w:ascii="Courier New" w:hAnsi="Courier New" w:cs="Courier New"/>
          <w:b/>
        </w:rPr>
        <w:t>dbsr_hf</w:t>
      </w:r>
      <w:proofErr w:type="spellEnd"/>
      <w:r w:rsidRPr="00340CE5">
        <w:rPr>
          <w:rFonts w:ascii="Courier New" w:hAnsi="Courier New" w:cs="Courier New"/>
          <w:b/>
        </w:rPr>
        <w:t xml:space="preserve"> Li_092 atom=U ion=Li </w:t>
      </w:r>
      <w:proofErr w:type="spellStart"/>
      <w:r w:rsidRPr="00340CE5">
        <w:rPr>
          <w:rFonts w:ascii="Courier New" w:hAnsi="Courier New" w:cs="Courier New"/>
          <w:b/>
        </w:rPr>
        <w:t>mbreit</w:t>
      </w:r>
      <w:proofErr w:type="spellEnd"/>
      <w:r w:rsidRPr="00340CE5">
        <w:rPr>
          <w:rFonts w:ascii="Courier New" w:hAnsi="Courier New" w:cs="Courier New"/>
          <w:b/>
        </w:rPr>
        <w:t xml:space="preserve">=1 </w:t>
      </w:r>
    </w:p>
    <w:p w14:paraId="64182327" w14:textId="77777777" w:rsidR="00FD3843" w:rsidRDefault="00FD3843" w:rsidP="00340CE5">
      <w:pPr>
        <w:jc w:val="both"/>
        <w:rPr>
          <w:rFonts w:ascii="Courier New" w:hAnsi="Courier New" w:cs="Courier New"/>
          <w:sz w:val="20"/>
          <w:szCs w:val="20"/>
        </w:rPr>
      </w:pPr>
    </w:p>
    <w:p w14:paraId="1664ED66" w14:textId="77777777" w:rsidR="00340CE5" w:rsidRPr="00340CE5" w:rsidRDefault="00340CE5" w:rsidP="00340CE5">
      <w:pPr>
        <w:jc w:val="both"/>
        <w:rPr>
          <w:rFonts w:ascii="Courier New" w:hAnsi="Courier New" w:cs="Courier New"/>
          <w:sz w:val="20"/>
          <w:szCs w:val="20"/>
        </w:rPr>
      </w:pPr>
      <w:proofErr w:type="gramStart"/>
      <w:r w:rsidRPr="00340CE5">
        <w:rPr>
          <w:rFonts w:ascii="Courier New" w:hAnsi="Courier New" w:cs="Courier New"/>
          <w:sz w:val="20"/>
          <w:szCs w:val="20"/>
        </w:rPr>
        <w:t>ATOM  U</w:t>
      </w:r>
      <w:proofErr w:type="gramEnd"/>
      <w:r w:rsidRPr="00340CE5">
        <w:rPr>
          <w:rFonts w:ascii="Courier New" w:hAnsi="Courier New" w:cs="Courier New"/>
          <w:sz w:val="20"/>
          <w:szCs w:val="20"/>
        </w:rPr>
        <w:t xml:space="preserve">     </w:t>
      </w:r>
    </w:p>
    <w:p w14:paraId="38F4263D" w14:textId="77777777" w:rsidR="00340CE5" w:rsidRPr="00340CE5" w:rsidRDefault="00340CE5" w:rsidP="00340CE5">
      <w:pPr>
        <w:jc w:val="both"/>
        <w:rPr>
          <w:rFonts w:ascii="Courier New" w:hAnsi="Courier New" w:cs="Courier New"/>
          <w:sz w:val="20"/>
          <w:szCs w:val="20"/>
        </w:rPr>
      </w:pPr>
    </w:p>
    <w:p w14:paraId="096BD73E" w14:textId="77777777" w:rsidR="00340CE5" w:rsidRPr="00340CE5" w:rsidRDefault="00340CE5" w:rsidP="00340CE5">
      <w:pPr>
        <w:jc w:val="both"/>
        <w:rPr>
          <w:rFonts w:ascii="Courier New" w:hAnsi="Courier New" w:cs="Courier New"/>
          <w:sz w:val="20"/>
          <w:szCs w:val="20"/>
        </w:rPr>
      </w:pPr>
      <w:proofErr w:type="gramStart"/>
      <w:r w:rsidRPr="00340CE5">
        <w:rPr>
          <w:rFonts w:ascii="Courier New" w:hAnsi="Courier New" w:cs="Courier New"/>
          <w:sz w:val="20"/>
          <w:szCs w:val="20"/>
        </w:rPr>
        <w:t>core</w:t>
      </w:r>
      <w:proofErr w:type="gramEnd"/>
      <w:r w:rsidRPr="00340CE5">
        <w:rPr>
          <w:rFonts w:ascii="Courier New" w:hAnsi="Courier New" w:cs="Courier New"/>
          <w:sz w:val="20"/>
          <w:szCs w:val="20"/>
        </w:rPr>
        <w:t>: 1s</w:t>
      </w:r>
    </w:p>
    <w:p w14:paraId="092D1A47" w14:textId="77777777" w:rsidR="00340CE5" w:rsidRPr="00340CE5" w:rsidRDefault="00340CE5" w:rsidP="00340CE5">
      <w:pPr>
        <w:jc w:val="both"/>
        <w:rPr>
          <w:rFonts w:ascii="Courier New" w:hAnsi="Courier New" w:cs="Courier New"/>
          <w:sz w:val="20"/>
          <w:szCs w:val="20"/>
        </w:rPr>
      </w:pPr>
    </w:p>
    <w:p w14:paraId="710EC84F" w14:textId="77777777" w:rsidR="00FD3843" w:rsidRPr="00FD3843" w:rsidRDefault="00FD3843" w:rsidP="00FD3843">
      <w:pPr>
        <w:jc w:val="both"/>
        <w:rPr>
          <w:rFonts w:ascii="Courier New" w:hAnsi="Courier New" w:cs="Courier New"/>
          <w:sz w:val="20"/>
          <w:szCs w:val="20"/>
        </w:rPr>
      </w:pPr>
      <w:proofErr w:type="spellStart"/>
      <w:proofErr w:type="gramStart"/>
      <w:r w:rsidRPr="00FD3843">
        <w:rPr>
          <w:rFonts w:ascii="Courier New" w:hAnsi="Courier New" w:cs="Courier New"/>
          <w:sz w:val="20"/>
          <w:szCs w:val="20"/>
        </w:rPr>
        <w:t>conf</w:t>
      </w:r>
      <w:proofErr w:type="spellEnd"/>
      <w:proofErr w:type="gramEnd"/>
      <w:r w:rsidRPr="00FD3843">
        <w:rPr>
          <w:rFonts w:ascii="Courier New" w:hAnsi="Courier New" w:cs="Courier New"/>
          <w:sz w:val="20"/>
          <w:szCs w:val="20"/>
        </w:rPr>
        <w:t>: 2s(1)</w:t>
      </w:r>
    </w:p>
    <w:p w14:paraId="5F27753C" w14:textId="77777777" w:rsidR="00FD3843" w:rsidRPr="00FD3843" w:rsidRDefault="00FD3843" w:rsidP="00FD3843">
      <w:pPr>
        <w:jc w:val="both"/>
        <w:rPr>
          <w:rFonts w:ascii="Courier New" w:hAnsi="Courier New" w:cs="Courier New"/>
          <w:sz w:val="20"/>
          <w:szCs w:val="20"/>
        </w:rPr>
      </w:pPr>
    </w:p>
    <w:p w14:paraId="546B1F17" w14:textId="77777777" w:rsidR="00FD3843" w:rsidRPr="00FD3843" w:rsidRDefault="00FD3843" w:rsidP="00FD3843">
      <w:pPr>
        <w:jc w:val="both"/>
        <w:rPr>
          <w:rFonts w:ascii="Courier New" w:hAnsi="Courier New" w:cs="Courier New"/>
          <w:sz w:val="20"/>
          <w:szCs w:val="20"/>
        </w:rPr>
      </w:pPr>
      <w:r w:rsidRPr="00FD3843">
        <w:rPr>
          <w:rFonts w:ascii="Courier New" w:hAnsi="Courier New" w:cs="Courier New"/>
          <w:sz w:val="20"/>
          <w:szCs w:val="20"/>
        </w:rPr>
        <w:t xml:space="preserve">  </w:t>
      </w:r>
      <w:proofErr w:type="spellStart"/>
      <w:proofErr w:type="gramStart"/>
      <w:r w:rsidRPr="00FD3843">
        <w:rPr>
          <w:rFonts w:ascii="Courier New" w:hAnsi="Courier New" w:cs="Courier New"/>
          <w:sz w:val="20"/>
          <w:szCs w:val="20"/>
        </w:rPr>
        <w:t>nl</w:t>
      </w:r>
      <w:proofErr w:type="spellEnd"/>
      <w:proofErr w:type="gramEnd"/>
      <w:r w:rsidRPr="00FD3843">
        <w:rPr>
          <w:rFonts w:ascii="Courier New" w:hAnsi="Courier New" w:cs="Courier New"/>
          <w:sz w:val="20"/>
          <w:szCs w:val="20"/>
        </w:rPr>
        <w:t xml:space="preserve">         e(</w:t>
      </w:r>
      <w:proofErr w:type="spellStart"/>
      <w:r w:rsidRPr="00FD3843">
        <w:rPr>
          <w:rFonts w:ascii="Courier New" w:hAnsi="Courier New" w:cs="Courier New"/>
          <w:sz w:val="20"/>
          <w:szCs w:val="20"/>
        </w:rPr>
        <w:t>nl</w:t>
      </w:r>
      <w:proofErr w:type="spellEnd"/>
      <w:r w:rsidRPr="00FD3843">
        <w:rPr>
          <w:rFonts w:ascii="Courier New" w:hAnsi="Courier New" w:cs="Courier New"/>
          <w:sz w:val="20"/>
          <w:szCs w:val="20"/>
        </w:rPr>
        <w:t xml:space="preserve">)          </w:t>
      </w:r>
      <w:proofErr w:type="spellStart"/>
      <w:r w:rsidRPr="00FD3843">
        <w:rPr>
          <w:rFonts w:ascii="Courier New" w:hAnsi="Courier New" w:cs="Courier New"/>
          <w:sz w:val="20"/>
          <w:szCs w:val="20"/>
        </w:rPr>
        <w:t>dmp</w:t>
      </w:r>
      <w:proofErr w:type="spellEnd"/>
      <w:r w:rsidRPr="00FD3843">
        <w:rPr>
          <w:rFonts w:ascii="Courier New" w:hAnsi="Courier New" w:cs="Courier New"/>
          <w:sz w:val="20"/>
          <w:szCs w:val="20"/>
        </w:rPr>
        <w:t xml:space="preserve">         ns      &lt;r&gt;      </w:t>
      </w:r>
      <w:proofErr w:type="spellStart"/>
      <w:r w:rsidRPr="00FD3843">
        <w:rPr>
          <w:rFonts w:ascii="Courier New" w:hAnsi="Courier New" w:cs="Courier New"/>
          <w:sz w:val="20"/>
          <w:szCs w:val="20"/>
        </w:rPr>
        <w:t>max_r</w:t>
      </w:r>
      <w:proofErr w:type="spellEnd"/>
    </w:p>
    <w:p w14:paraId="2C9497BD" w14:textId="77777777" w:rsidR="00FD3843" w:rsidRPr="00FD3843" w:rsidRDefault="00FD3843" w:rsidP="00FD3843">
      <w:pPr>
        <w:jc w:val="both"/>
        <w:rPr>
          <w:rFonts w:ascii="Courier New" w:hAnsi="Courier New" w:cs="Courier New"/>
          <w:sz w:val="20"/>
          <w:szCs w:val="20"/>
        </w:rPr>
      </w:pPr>
    </w:p>
    <w:p w14:paraId="26B9780E"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1s   -4760.19460057     5.72D-08      47     0.014     0.312</w:t>
      </w:r>
    </w:p>
    <w:p w14:paraId="343F6F0D"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 xml:space="preserve">  2s   -1209.71404307     7.66D-08      50     0.054     0.609</w:t>
      </w:r>
    </w:p>
    <w:p w14:paraId="009427E2" w14:textId="77777777" w:rsidR="00032D6F" w:rsidRPr="00032D6F" w:rsidRDefault="00032D6F" w:rsidP="00032D6F">
      <w:pPr>
        <w:rPr>
          <w:rFonts w:ascii="Courier New" w:hAnsi="Courier New" w:cs="Courier New"/>
          <w:sz w:val="20"/>
          <w:szCs w:val="20"/>
        </w:rPr>
      </w:pPr>
    </w:p>
    <w:p w14:paraId="4ECABAA1"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Orbital convergence:      7.66D-08</w:t>
      </w:r>
    </w:p>
    <w:p w14:paraId="52668ECD" w14:textId="77777777" w:rsidR="00032D6F" w:rsidRPr="00032D6F" w:rsidRDefault="00032D6F" w:rsidP="00032D6F">
      <w:pPr>
        <w:rPr>
          <w:rFonts w:ascii="Courier New" w:hAnsi="Courier New" w:cs="Courier New"/>
          <w:sz w:val="20"/>
          <w:szCs w:val="20"/>
        </w:rPr>
      </w:pPr>
      <w:proofErr w:type="gramStart"/>
      <w:r w:rsidRPr="00032D6F">
        <w:rPr>
          <w:rFonts w:ascii="Courier New" w:hAnsi="Courier New" w:cs="Courier New"/>
          <w:sz w:val="20"/>
          <w:szCs w:val="20"/>
        </w:rPr>
        <w:t>Energy  convergence</w:t>
      </w:r>
      <w:proofErr w:type="gramEnd"/>
      <w:r w:rsidRPr="00032D6F">
        <w:rPr>
          <w:rFonts w:ascii="Courier New" w:hAnsi="Courier New" w:cs="Courier New"/>
          <w:sz w:val="20"/>
          <w:szCs w:val="20"/>
        </w:rPr>
        <w:t>:      3.35D-13</w:t>
      </w:r>
    </w:p>
    <w:p w14:paraId="43812B62" w14:textId="77777777" w:rsidR="00032D6F" w:rsidRPr="00032D6F" w:rsidRDefault="00032D6F" w:rsidP="00032D6F">
      <w:pPr>
        <w:rPr>
          <w:rFonts w:ascii="Courier New" w:hAnsi="Courier New" w:cs="Courier New"/>
          <w:sz w:val="20"/>
          <w:szCs w:val="20"/>
        </w:rPr>
      </w:pPr>
    </w:p>
    <w:p w14:paraId="4D6A316E"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Coulomb energy:      -10846.660937604610808 au     -295151.969070185499731 eV</w:t>
      </w:r>
    </w:p>
    <w:p w14:paraId="7DF73933" w14:textId="77777777" w:rsidR="00032D6F" w:rsidRPr="00032D6F" w:rsidRDefault="00032D6F" w:rsidP="00032D6F">
      <w:pPr>
        <w:rPr>
          <w:rFonts w:ascii="Courier New" w:hAnsi="Courier New" w:cs="Courier New"/>
          <w:sz w:val="20"/>
          <w:szCs w:val="20"/>
        </w:rPr>
      </w:pPr>
    </w:p>
    <w:p w14:paraId="105A5D7B" w14:textId="77777777" w:rsidR="00032D6F" w:rsidRPr="00032D6F" w:rsidRDefault="00032D6F" w:rsidP="00032D6F">
      <w:pPr>
        <w:rPr>
          <w:rFonts w:ascii="Courier New" w:hAnsi="Courier New" w:cs="Courier New"/>
          <w:sz w:val="20"/>
          <w:szCs w:val="20"/>
        </w:rPr>
      </w:pPr>
      <w:proofErr w:type="spellStart"/>
      <w:r w:rsidRPr="00032D6F">
        <w:rPr>
          <w:rFonts w:ascii="Courier New" w:hAnsi="Courier New" w:cs="Courier New"/>
          <w:sz w:val="20"/>
          <w:szCs w:val="20"/>
        </w:rPr>
        <w:t>Breit</w:t>
      </w:r>
      <w:proofErr w:type="spellEnd"/>
      <w:r w:rsidRPr="00032D6F">
        <w:rPr>
          <w:rFonts w:ascii="Courier New" w:hAnsi="Courier New" w:cs="Courier New"/>
          <w:sz w:val="20"/>
          <w:szCs w:val="20"/>
        </w:rPr>
        <w:t>:                   13.364538364755932           363.666739170965002</w:t>
      </w:r>
    </w:p>
    <w:p w14:paraId="75C0E636"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Self-energy:             28.684698321383472           780.548524605240800</w:t>
      </w:r>
    </w:p>
    <w:p w14:paraId="044C9E1B"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Vacuum polarization      -7.503672554861111          -204.184840160982191</w:t>
      </w:r>
    </w:p>
    <w:p w14:paraId="0A5A2849" w14:textId="77777777" w:rsidR="00032D6F" w:rsidRPr="00032D6F" w:rsidRDefault="00032D6F" w:rsidP="00032D6F">
      <w:pPr>
        <w:rPr>
          <w:rFonts w:ascii="Courier New" w:hAnsi="Courier New" w:cs="Courier New"/>
          <w:sz w:val="20"/>
          <w:szCs w:val="20"/>
        </w:rPr>
      </w:pPr>
      <w:r w:rsidRPr="00032D6F">
        <w:rPr>
          <w:rFonts w:ascii="Courier New" w:hAnsi="Courier New" w:cs="Courier New"/>
          <w:sz w:val="20"/>
          <w:szCs w:val="20"/>
        </w:rPr>
        <w:t>Sum:                 -10812.115373473332511       -294211.938646570313722</w:t>
      </w:r>
    </w:p>
    <w:p w14:paraId="3FC82E05" w14:textId="77777777" w:rsidR="00032D6F" w:rsidRPr="00032D6F" w:rsidRDefault="00032D6F" w:rsidP="00032D6F">
      <w:pPr>
        <w:rPr>
          <w:rFonts w:ascii="Courier New" w:hAnsi="Courier New" w:cs="Courier New"/>
          <w:sz w:val="20"/>
          <w:szCs w:val="20"/>
        </w:rPr>
      </w:pPr>
    </w:p>
    <w:p w14:paraId="6E1EAF28" w14:textId="7D9A43D0" w:rsidR="00340CE5" w:rsidRDefault="00032D6F" w:rsidP="00032D6F">
      <w:pPr>
        <w:rPr>
          <w:rFonts w:ascii="Courier New" w:hAnsi="Courier New" w:cs="Courier New"/>
          <w:sz w:val="20"/>
          <w:szCs w:val="20"/>
        </w:rPr>
      </w:pPr>
      <w:proofErr w:type="gramStart"/>
      <w:r w:rsidRPr="00032D6F">
        <w:rPr>
          <w:rFonts w:ascii="Courier New" w:hAnsi="Courier New" w:cs="Courier New"/>
          <w:sz w:val="20"/>
          <w:szCs w:val="20"/>
        </w:rPr>
        <w:t>time</w:t>
      </w:r>
      <w:proofErr w:type="gramEnd"/>
      <w:r w:rsidRPr="00032D6F">
        <w:rPr>
          <w:rFonts w:ascii="Courier New" w:hAnsi="Courier New" w:cs="Courier New"/>
          <w:sz w:val="20"/>
          <w:szCs w:val="20"/>
        </w:rPr>
        <w:t>:      1.53  sec</w:t>
      </w:r>
    </w:p>
    <w:p w14:paraId="22288624" w14:textId="77777777" w:rsidR="00032D6F" w:rsidRPr="00340CE5" w:rsidRDefault="00032D6F" w:rsidP="00032D6F"/>
    <w:p w14:paraId="473846F1" w14:textId="67D5AD2C" w:rsidR="00340CE5" w:rsidRDefault="00340CE5" w:rsidP="00340CE5">
      <w:pPr>
        <w:spacing w:line="360" w:lineRule="auto"/>
        <w:jc w:val="both"/>
      </w:pPr>
      <w:r w:rsidRPr="00CE543B">
        <w:t xml:space="preserve">In this case, &lt;name&gt; = </w:t>
      </w:r>
      <w:r>
        <w:rPr>
          <w:rFonts w:ascii="Courier New" w:hAnsi="Courier New" w:cs="Courier New"/>
          <w:b/>
        </w:rPr>
        <w:t>Li_092</w:t>
      </w:r>
      <w:r w:rsidRPr="00CE543B">
        <w:rPr>
          <w:b/>
        </w:rPr>
        <w:t xml:space="preserve"> </w:t>
      </w:r>
      <w:r w:rsidRPr="00CE543B">
        <w:t xml:space="preserve">and all output files will have this name with </w:t>
      </w:r>
      <w:r w:rsidR="009F00F2">
        <w:t>the</w:t>
      </w:r>
      <w:r w:rsidR="00C04D8B">
        <w:t xml:space="preserve"> </w:t>
      </w:r>
      <w:r w:rsidRPr="00CE543B">
        <w:t>corresponding extension</w:t>
      </w:r>
      <w:r w:rsidR="009F00F2">
        <w:t>s</w:t>
      </w:r>
      <w:r w:rsidRPr="00CE543B">
        <w:t>.</w:t>
      </w:r>
      <w:r>
        <w:t xml:space="preserve"> </w:t>
      </w:r>
      <w:r w:rsidR="009F00F2">
        <w:t xml:space="preserve">Note that the program assigns the same ground configuration (taken from the neutral atom) for all ions in the isoelectronic series. </w:t>
      </w:r>
      <w:r w:rsidR="00A84461">
        <w:t xml:space="preserve">Actually, the ground configuration may change with increasing the ionic charge and for many ions the ground state is still unknown. </w:t>
      </w:r>
    </w:p>
    <w:p w14:paraId="46BB877B" w14:textId="38D11FE2" w:rsidR="00340CE5" w:rsidRPr="00CE543B" w:rsidRDefault="00340CE5" w:rsidP="009F00F2">
      <w:pPr>
        <w:spacing w:line="360" w:lineRule="auto"/>
        <w:ind w:firstLine="720"/>
        <w:jc w:val="both"/>
      </w:pPr>
      <w:r>
        <w:t xml:space="preserve">As </w:t>
      </w:r>
      <w:r w:rsidR="00C04D8B">
        <w:t>the</w:t>
      </w:r>
      <w:r w:rsidR="005F7942" w:rsidRPr="004B41B4">
        <w:t xml:space="preserve"> </w:t>
      </w:r>
      <w:r>
        <w:t>last example, consider the option for incl</w:t>
      </w:r>
      <w:r w:rsidR="005F7942">
        <w:t xml:space="preserve">uding the </w:t>
      </w:r>
      <w:proofErr w:type="spellStart"/>
      <w:r w:rsidR="005F7942">
        <w:t>Breit</w:t>
      </w:r>
      <w:proofErr w:type="spellEnd"/>
      <w:r w:rsidR="005F7942">
        <w:t xml:space="preserve"> interaction </w:t>
      </w:r>
      <w:r w:rsidR="005F7942" w:rsidRPr="004B41B4">
        <w:t xml:space="preserve">in the </w:t>
      </w:r>
      <w:r>
        <w:t xml:space="preserve">orbital optimization: </w:t>
      </w:r>
    </w:p>
    <w:p w14:paraId="73B0CA85" w14:textId="697B9A26" w:rsidR="00340CE5" w:rsidRDefault="00340CE5" w:rsidP="00340CE5">
      <w:pPr>
        <w:spacing w:line="360" w:lineRule="auto"/>
        <w:jc w:val="both"/>
        <w:rPr>
          <w:rFonts w:ascii="Courier New" w:hAnsi="Courier New" w:cs="Courier New"/>
          <w:b/>
        </w:rPr>
      </w:pPr>
      <w:r w:rsidRPr="00340CE5">
        <w:rPr>
          <w:rFonts w:ascii="Courier New" w:hAnsi="Courier New" w:cs="Courier New"/>
          <w:b/>
        </w:rPr>
        <w:t>&gt;</w:t>
      </w:r>
      <w:r>
        <w:rPr>
          <w:rFonts w:ascii="Courier New" w:hAnsi="Courier New" w:cs="Courier New"/>
          <w:b/>
        </w:rPr>
        <w:t xml:space="preserve"> </w:t>
      </w:r>
      <w:proofErr w:type="spellStart"/>
      <w:r w:rsidRPr="00340CE5">
        <w:rPr>
          <w:rFonts w:ascii="Courier New" w:hAnsi="Courier New" w:cs="Courier New"/>
          <w:b/>
        </w:rPr>
        <w:t>dbsr_hf</w:t>
      </w:r>
      <w:proofErr w:type="spellEnd"/>
      <w:r w:rsidRPr="00340CE5">
        <w:rPr>
          <w:rFonts w:ascii="Courier New" w:hAnsi="Courier New" w:cs="Courier New"/>
          <w:b/>
        </w:rPr>
        <w:t xml:space="preserve"> Li_092 atom=U ion=Li </w:t>
      </w:r>
      <w:proofErr w:type="spellStart"/>
      <w:r w:rsidRPr="00340CE5">
        <w:rPr>
          <w:rFonts w:ascii="Courier New" w:hAnsi="Courier New" w:cs="Courier New"/>
          <w:b/>
        </w:rPr>
        <w:t>mbreit</w:t>
      </w:r>
      <w:proofErr w:type="spellEnd"/>
      <w:r w:rsidRPr="00340CE5">
        <w:rPr>
          <w:rFonts w:ascii="Courier New" w:hAnsi="Courier New" w:cs="Courier New"/>
          <w:b/>
        </w:rPr>
        <w:t>=</w:t>
      </w:r>
      <w:r>
        <w:rPr>
          <w:rFonts w:ascii="Courier New" w:hAnsi="Courier New" w:cs="Courier New"/>
          <w:b/>
        </w:rPr>
        <w:t>2</w:t>
      </w:r>
      <w:r w:rsidRPr="00340CE5">
        <w:rPr>
          <w:rFonts w:ascii="Courier New" w:hAnsi="Courier New" w:cs="Courier New"/>
          <w:b/>
        </w:rPr>
        <w:t xml:space="preserve"> </w:t>
      </w:r>
    </w:p>
    <w:p w14:paraId="5EF2C8F2" w14:textId="77777777" w:rsidR="009D2925" w:rsidRDefault="009D2925" w:rsidP="00340CE5">
      <w:pPr>
        <w:jc w:val="both"/>
        <w:rPr>
          <w:rFonts w:ascii="Courier New" w:hAnsi="Courier New" w:cs="Courier New"/>
          <w:sz w:val="20"/>
          <w:szCs w:val="20"/>
        </w:rPr>
      </w:pPr>
    </w:p>
    <w:p w14:paraId="1206F40D" w14:textId="77777777" w:rsidR="00340CE5" w:rsidRPr="00340CE5" w:rsidRDefault="00340CE5" w:rsidP="00340CE5">
      <w:pPr>
        <w:jc w:val="both"/>
        <w:rPr>
          <w:rFonts w:ascii="Courier New" w:hAnsi="Courier New" w:cs="Courier New"/>
          <w:sz w:val="20"/>
          <w:szCs w:val="20"/>
        </w:rPr>
      </w:pPr>
      <w:proofErr w:type="gramStart"/>
      <w:r w:rsidRPr="00340CE5">
        <w:rPr>
          <w:rFonts w:ascii="Courier New" w:hAnsi="Courier New" w:cs="Courier New"/>
          <w:sz w:val="20"/>
          <w:szCs w:val="20"/>
        </w:rPr>
        <w:t>ATOM  U</w:t>
      </w:r>
      <w:proofErr w:type="gramEnd"/>
      <w:r w:rsidRPr="00340CE5">
        <w:rPr>
          <w:rFonts w:ascii="Courier New" w:hAnsi="Courier New" w:cs="Courier New"/>
          <w:sz w:val="20"/>
          <w:szCs w:val="20"/>
        </w:rPr>
        <w:t xml:space="preserve">     </w:t>
      </w:r>
    </w:p>
    <w:p w14:paraId="2FCD56B6" w14:textId="77777777" w:rsidR="00340CE5" w:rsidRPr="00340CE5" w:rsidRDefault="00340CE5" w:rsidP="00340CE5">
      <w:pPr>
        <w:jc w:val="both"/>
        <w:rPr>
          <w:rFonts w:ascii="Courier New" w:hAnsi="Courier New" w:cs="Courier New"/>
          <w:sz w:val="20"/>
          <w:szCs w:val="20"/>
        </w:rPr>
      </w:pPr>
    </w:p>
    <w:p w14:paraId="73846299" w14:textId="77777777" w:rsidR="00340CE5" w:rsidRPr="00340CE5" w:rsidRDefault="00340CE5" w:rsidP="00340CE5">
      <w:pPr>
        <w:jc w:val="both"/>
        <w:rPr>
          <w:rFonts w:ascii="Courier New" w:hAnsi="Courier New" w:cs="Courier New"/>
          <w:sz w:val="20"/>
          <w:szCs w:val="20"/>
        </w:rPr>
      </w:pPr>
      <w:proofErr w:type="gramStart"/>
      <w:r w:rsidRPr="00340CE5">
        <w:rPr>
          <w:rFonts w:ascii="Courier New" w:hAnsi="Courier New" w:cs="Courier New"/>
          <w:sz w:val="20"/>
          <w:szCs w:val="20"/>
        </w:rPr>
        <w:t>core</w:t>
      </w:r>
      <w:proofErr w:type="gramEnd"/>
      <w:r w:rsidRPr="00340CE5">
        <w:rPr>
          <w:rFonts w:ascii="Courier New" w:hAnsi="Courier New" w:cs="Courier New"/>
          <w:sz w:val="20"/>
          <w:szCs w:val="20"/>
        </w:rPr>
        <w:t>: 1s</w:t>
      </w:r>
    </w:p>
    <w:p w14:paraId="38C789A9" w14:textId="77777777" w:rsidR="00340CE5" w:rsidRPr="00340CE5" w:rsidRDefault="00340CE5" w:rsidP="00340CE5">
      <w:pPr>
        <w:jc w:val="both"/>
        <w:rPr>
          <w:rFonts w:ascii="Courier New" w:hAnsi="Courier New" w:cs="Courier New"/>
          <w:sz w:val="20"/>
          <w:szCs w:val="20"/>
        </w:rPr>
      </w:pPr>
    </w:p>
    <w:p w14:paraId="59F8D875" w14:textId="77777777" w:rsidR="00340CE5" w:rsidRPr="00340CE5" w:rsidRDefault="00340CE5" w:rsidP="00340CE5">
      <w:pPr>
        <w:jc w:val="both"/>
        <w:rPr>
          <w:rFonts w:ascii="Courier New" w:hAnsi="Courier New" w:cs="Courier New"/>
          <w:sz w:val="20"/>
          <w:szCs w:val="20"/>
        </w:rPr>
      </w:pPr>
      <w:proofErr w:type="spellStart"/>
      <w:proofErr w:type="gramStart"/>
      <w:r w:rsidRPr="00340CE5">
        <w:rPr>
          <w:rFonts w:ascii="Courier New" w:hAnsi="Courier New" w:cs="Courier New"/>
          <w:sz w:val="20"/>
          <w:szCs w:val="20"/>
        </w:rPr>
        <w:t>conf</w:t>
      </w:r>
      <w:proofErr w:type="spellEnd"/>
      <w:proofErr w:type="gramEnd"/>
      <w:r w:rsidRPr="00340CE5">
        <w:rPr>
          <w:rFonts w:ascii="Courier New" w:hAnsi="Courier New" w:cs="Courier New"/>
          <w:sz w:val="20"/>
          <w:szCs w:val="20"/>
        </w:rPr>
        <w:t>: 2s(1)</w:t>
      </w:r>
    </w:p>
    <w:p w14:paraId="3A94E5F5" w14:textId="77777777" w:rsidR="00340CE5" w:rsidRPr="00340CE5" w:rsidRDefault="00340CE5" w:rsidP="00340CE5">
      <w:pPr>
        <w:jc w:val="both"/>
        <w:rPr>
          <w:rFonts w:ascii="Courier New" w:hAnsi="Courier New" w:cs="Courier New"/>
          <w:sz w:val="20"/>
          <w:szCs w:val="20"/>
        </w:rPr>
      </w:pPr>
    </w:p>
    <w:p w14:paraId="369BEB9C" w14:textId="77777777" w:rsidR="006F5432" w:rsidRPr="006F5432" w:rsidRDefault="006F5432" w:rsidP="00032D6F">
      <w:pPr>
        <w:jc w:val="both"/>
        <w:rPr>
          <w:rFonts w:ascii="Courier New" w:hAnsi="Courier New" w:cs="Courier New"/>
          <w:sz w:val="20"/>
          <w:szCs w:val="20"/>
        </w:rPr>
      </w:pPr>
      <w:r w:rsidRPr="006F5432">
        <w:rPr>
          <w:rFonts w:ascii="Courier New" w:hAnsi="Courier New" w:cs="Courier New"/>
          <w:sz w:val="20"/>
          <w:szCs w:val="20"/>
        </w:rPr>
        <w:t xml:space="preserve">  </w:t>
      </w:r>
      <w:proofErr w:type="spellStart"/>
      <w:proofErr w:type="gramStart"/>
      <w:r w:rsidRPr="006F5432">
        <w:rPr>
          <w:rFonts w:ascii="Courier New" w:hAnsi="Courier New" w:cs="Courier New"/>
          <w:sz w:val="20"/>
          <w:szCs w:val="20"/>
        </w:rPr>
        <w:t>nl</w:t>
      </w:r>
      <w:proofErr w:type="spellEnd"/>
      <w:proofErr w:type="gramEnd"/>
      <w:r w:rsidRPr="006F5432">
        <w:rPr>
          <w:rFonts w:ascii="Courier New" w:hAnsi="Courier New" w:cs="Courier New"/>
          <w:sz w:val="20"/>
          <w:szCs w:val="20"/>
        </w:rPr>
        <w:t xml:space="preserve">         e(</w:t>
      </w:r>
      <w:proofErr w:type="spellStart"/>
      <w:r w:rsidRPr="006F5432">
        <w:rPr>
          <w:rFonts w:ascii="Courier New" w:hAnsi="Courier New" w:cs="Courier New"/>
          <w:sz w:val="20"/>
          <w:szCs w:val="20"/>
        </w:rPr>
        <w:t>nl</w:t>
      </w:r>
      <w:proofErr w:type="spellEnd"/>
      <w:r w:rsidRPr="006F5432">
        <w:rPr>
          <w:rFonts w:ascii="Courier New" w:hAnsi="Courier New" w:cs="Courier New"/>
          <w:sz w:val="20"/>
          <w:szCs w:val="20"/>
        </w:rPr>
        <w:t xml:space="preserve">)          </w:t>
      </w:r>
      <w:proofErr w:type="spellStart"/>
      <w:r w:rsidRPr="006F5432">
        <w:rPr>
          <w:rFonts w:ascii="Courier New" w:hAnsi="Courier New" w:cs="Courier New"/>
          <w:sz w:val="20"/>
          <w:szCs w:val="20"/>
        </w:rPr>
        <w:t>dmp</w:t>
      </w:r>
      <w:proofErr w:type="spellEnd"/>
      <w:r w:rsidRPr="006F5432">
        <w:rPr>
          <w:rFonts w:ascii="Courier New" w:hAnsi="Courier New" w:cs="Courier New"/>
          <w:sz w:val="20"/>
          <w:szCs w:val="20"/>
        </w:rPr>
        <w:t xml:space="preserve">         ns      &lt;r&gt;      </w:t>
      </w:r>
      <w:proofErr w:type="spellStart"/>
      <w:r w:rsidRPr="006F5432">
        <w:rPr>
          <w:rFonts w:ascii="Courier New" w:hAnsi="Courier New" w:cs="Courier New"/>
          <w:sz w:val="20"/>
          <w:szCs w:val="20"/>
        </w:rPr>
        <w:t>max_r</w:t>
      </w:r>
      <w:proofErr w:type="spellEnd"/>
    </w:p>
    <w:p w14:paraId="16AA8E0D" w14:textId="77777777" w:rsidR="006F5432" w:rsidRPr="006F5432" w:rsidRDefault="006F5432" w:rsidP="00032D6F">
      <w:pPr>
        <w:jc w:val="both"/>
        <w:rPr>
          <w:rFonts w:ascii="Courier New" w:hAnsi="Courier New" w:cs="Courier New"/>
          <w:sz w:val="20"/>
          <w:szCs w:val="20"/>
        </w:rPr>
      </w:pPr>
    </w:p>
    <w:p w14:paraId="56E88902" w14:textId="77777777" w:rsidR="00032D6F" w:rsidRPr="00032D6F" w:rsidRDefault="00032D6F" w:rsidP="00032D6F">
      <w:pPr>
        <w:jc w:val="both"/>
        <w:rPr>
          <w:rFonts w:ascii="Courier New" w:hAnsi="Courier New" w:cs="Courier New"/>
          <w:sz w:val="20"/>
          <w:szCs w:val="20"/>
        </w:rPr>
      </w:pPr>
      <w:r w:rsidRPr="00032D6F">
        <w:rPr>
          <w:rFonts w:ascii="Courier New" w:hAnsi="Courier New" w:cs="Courier New"/>
          <w:sz w:val="20"/>
          <w:szCs w:val="20"/>
        </w:rPr>
        <w:t xml:space="preserve">  1s   -4754.18855539     5.73D-08      47     0.014     0.312</w:t>
      </w:r>
    </w:p>
    <w:p w14:paraId="31DCE62C" w14:textId="77777777" w:rsidR="00032D6F" w:rsidRPr="00032D6F" w:rsidRDefault="00032D6F" w:rsidP="00032D6F">
      <w:pPr>
        <w:jc w:val="both"/>
        <w:rPr>
          <w:rFonts w:ascii="Courier New" w:hAnsi="Courier New" w:cs="Courier New"/>
          <w:sz w:val="20"/>
          <w:szCs w:val="20"/>
        </w:rPr>
      </w:pPr>
      <w:r w:rsidRPr="00032D6F">
        <w:rPr>
          <w:rFonts w:ascii="Courier New" w:hAnsi="Courier New" w:cs="Courier New"/>
          <w:sz w:val="20"/>
          <w:szCs w:val="20"/>
        </w:rPr>
        <w:t xml:space="preserve">  2s   -1209.72030267     7.66D-08      50     0.054     0.609</w:t>
      </w:r>
    </w:p>
    <w:p w14:paraId="0276F4AA" w14:textId="77777777" w:rsidR="00032D6F" w:rsidRPr="00032D6F" w:rsidRDefault="00032D6F" w:rsidP="00032D6F">
      <w:pPr>
        <w:jc w:val="both"/>
        <w:rPr>
          <w:rFonts w:ascii="Courier New" w:hAnsi="Courier New" w:cs="Courier New"/>
          <w:sz w:val="20"/>
          <w:szCs w:val="20"/>
        </w:rPr>
      </w:pPr>
    </w:p>
    <w:p w14:paraId="2894C698" w14:textId="77777777" w:rsidR="00032D6F" w:rsidRPr="00032D6F" w:rsidRDefault="00032D6F" w:rsidP="00032D6F">
      <w:pPr>
        <w:jc w:val="both"/>
        <w:rPr>
          <w:rFonts w:ascii="Courier New" w:hAnsi="Courier New" w:cs="Courier New"/>
          <w:sz w:val="20"/>
          <w:szCs w:val="20"/>
        </w:rPr>
      </w:pPr>
      <w:r w:rsidRPr="00032D6F">
        <w:rPr>
          <w:rFonts w:ascii="Courier New" w:hAnsi="Courier New" w:cs="Courier New"/>
          <w:sz w:val="20"/>
          <w:szCs w:val="20"/>
        </w:rPr>
        <w:t>Orbital convergence:      7.66D-08</w:t>
      </w:r>
    </w:p>
    <w:p w14:paraId="6E938ED5" w14:textId="77777777" w:rsidR="00032D6F" w:rsidRPr="00032D6F" w:rsidRDefault="00032D6F" w:rsidP="00032D6F">
      <w:pPr>
        <w:jc w:val="both"/>
        <w:rPr>
          <w:rFonts w:ascii="Courier New" w:hAnsi="Courier New" w:cs="Courier New"/>
          <w:sz w:val="20"/>
          <w:szCs w:val="20"/>
        </w:rPr>
      </w:pPr>
      <w:proofErr w:type="gramStart"/>
      <w:r w:rsidRPr="00032D6F">
        <w:rPr>
          <w:rFonts w:ascii="Courier New" w:hAnsi="Courier New" w:cs="Courier New"/>
          <w:sz w:val="20"/>
          <w:szCs w:val="20"/>
        </w:rPr>
        <w:t>Energy  convergence</w:t>
      </w:r>
      <w:proofErr w:type="gramEnd"/>
      <w:r w:rsidRPr="00032D6F">
        <w:rPr>
          <w:rFonts w:ascii="Courier New" w:hAnsi="Courier New" w:cs="Courier New"/>
          <w:sz w:val="20"/>
          <w:szCs w:val="20"/>
        </w:rPr>
        <w:t>:      6.13D-12</w:t>
      </w:r>
    </w:p>
    <w:p w14:paraId="2DDB7B83" w14:textId="77777777" w:rsidR="00032D6F" w:rsidRPr="00032D6F" w:rsidRDefault="00032D6F" w:rsidP="00032D6F">
      <w:pPr>
        <w:jc w:val="both"/>
        <w:rPr>
          <w:rFonts w:ascii="Courier New" w:hAnsi="Courier New" w:cs="Courier New"/>
          <w:sz w:val="20"/>
          <w:szCs w:val="20"/>
        </w:rPr>
      </w:pPr>
    </w:p>
    <w:p w14:paraId="581E2D6D" w14:textId="77777777" w:rsidR="00032D6F" w:rsidRPr="00032D6F" w:rsidRDefault="00032D6F" w:rsidP="00032D6F">
      <w:pPr>
        <w:jc w:val="both"/>
        <w:rPr>
          <w:rFonts w:ascii="Courier New" w:hAnsi="Courier New" w:cs="Courier New"/>
          <w:sz w:val="20"/>
          <w:szCs w:val="20"/>
        </w:rPr>
      </w:pPr>
      <w:r w:rsidRPr="00032D6F">
        <w:rPr>
          <w:rFonts w:ascii="Courier New" w:hAnsi="Courier New" w:cs="Courier New"/>
          <w:sz w:val="20"/>
          <w:szCs w:val="20"/>
        </w:rPr>
        <w:t>Coulomb energy:      -10846.654037569465800 au     -295151.781311116472352 eV</w:t>
      </w:r>
    </w:p>
    <w:p w14:paraId="18C18A76" w14:textId="77777777" w:rsidR="00032D6F" w:rsidRPr="00032D6F" w:rsidRDefault="00032D6F" w:rsidP="00032D6F">
      <w:pPr>
        <w:jc w:val="both"/>
        <w:rPr>
          <w:rFonts w:ascii="Courier New" w:hAnsi="Courier New" w:cs="Courier New"/>
          <w:sz w:val="20"/>
          <w:szCs w:val="20"/>
        </w:rPr>
      </w:pPr>
    </w:p>
    <w:p w14:paraId="53E99EDE" w14:textId="77777777" w:rsidR="00032D6F" w:rsidRPr="00032D6F" w:rsidRDefault="00032D6F" w:rsidP="00032D6F">
      <w:pPr>
        <w:jc w:val="both"/>
        <w:rPr>
          <w:rFonts w:ascii="Courier New" w:hAnsi="Courier New" w:cs="Courier New"/>
          <w:sz w:val="20"/>
          <w:szCs w:val="20"/>
        </w:rPr>
      </w:pPr>
      <w:proofErr w:type="spellStart"/>
      <w:r w:rsidRPr="00032D6F">
        <w:rPr>
          <w:rFonts w:ascii="Courier New" w:hAnsi="Courier New" w:cs="Courier New"/>
          <w:sz w:val="20"/>
          <w:szCs w:val="20"/>
        </w:rPr>
        <w:t>Breit</w:t>
      </w:r>
      <w:proofErr w:type="spellEnd"/>
      <w:r w:rsidRPr="00032D6F">
        <w:rPr>
          <w:rFonts w:ascii="Courier New" w:hAnsi="Courier New" w:cs="Courier New"/>
          <w:sz w:val="20"/>
          <w:szCs w:val="20"/>
        </w:rPr>
        <w:t>:                   13.342199536634887           363.058870155368822</w:t>
      </w:r>
    </w:p>
    <w:p w14:paraId="448087DC" w14:textId="77777777" w:rsidR="00032D6F" w:rsidRPr="00032D6F" w:rsidRDefault="00032D6F" w:rsidP="00032D6F">
      <w:pPr>
        <w:jc w:val="both"/>
        <w:rPr>
          <w:rFonts w:ascii="Courier New" w:hAnsi="Courier New" w:cs="Courier New"/>
          <w:sz w:val="20"/>
          <w:szCs w:val="20"/>
        </w:rPr>
      </w:pPr>
      <w:r w:rsidRPr="00032D6F">
        <w:rPr>
          <w:rFonts w:ascii="Courier New" w:hAnsi="Courier New" w:cs="Courier New"/>
          <w:sz w:val="20"/>
          <w:szCs w:val="20"/>
        </w:rPr>
        <w:t>Self-energy:             28.677277522486179           780.346594866751730</w:t>
      </w:r>
    </w:p>
    <w:p w14:paraId="11E8DB44" w14:textId="77777777" w:rsidR="00032D6F" w:rsidRPr="00032D6F" w:rsidRDefault="00032D6F" w:rsidP="00032D6F">
      <w:pPr>
        <w:jc w:val="both"/>
        <w:rPr>
          <w:rFonts w:ascii="Courier New" w:hAnsi="Courier New" w:cs="Courier New"/>
          <w:sz w:val="20"/>
          <w:szCs w:val="20"/>
        </w:rPr>
      </w:pPr>
      <w:r w:rsidRPr="00032D6F">
        <w:rPr>
          <w:rFonts w:ascii="Courier New" w:hAnsi="Courier New" w:cs="Courier New"/>
          <w:sz w:val="20"/>
          <w:szCs w:val="20"/>
        </w:rPr>
        <w:t>Vacuum polarization      -7.486131758448225          -203.707531924825048</w:t>
      </w:r>
    </w:p>
    <w:p w14:paraId="2D30791A" w14:textId="77777777" w:rsidR="00032D6F" w:rsidRPr="00032D6F" w:rsidRDefault="00032D6F" w:rsidP="00032D6F">
      <w:pPr>
        <w:jc w:val="both"/>
        <w:rPr>
          <w:rFonts w:ascii="Courier New" w:hAnsi="Courier New" w:cs="Courier New"/>
          <w:sz w:val="20"/>
          <w:szCs w:val="20"/>
        </w:rPr>
      </w:pPr>
      <w:r w:rsidRPr="00032D6F">
        <w:rPr>
          <w:rFonts w:ascii="Courier New" w:hAnsi="Courier New" w:cs="Courier New"/>
          <w:sz w:val="20"/>
          <w:szCs w:val="20"/>
        </w:rPr>
        <w:t>Sum:                 -10812.120692268792482       -294212.083378019160591</w:t>
      </w:r>
    </w:p>
    <w:p w14:paraId="37A2932B" w14:textId="77777777" w:rsidR="00032D6F" w:rsidRPr="00032D6F" w:rsidRDefault="00032D6F" w:rsidP="00032D6F">
      <w:pPr>
        <w:jc w:val="both"/>
        <w:rPr>
          <w:rFonts w:ascii="Courier New" w:hAnsi="Courier New" w:cs="Courier New"/>
          <w:sz w:val="20"/>
          <w:szCs w:val="20"/>
        </w:rPr>
      </w:pPr>
    </w:p>
    <w:p w14:paraId="0092BE95" w14:textId="72F49F5A" w:rsidR="00340CE5" w:rsidRPr="00340CE5" w:rsidRDefault="00032D6F" w:rsidP="00032D6F">
      <w:pPr>
        <w:jc w:val="both"/>
        <w:rPr>
          <w:rFonts w:ascii="Courier New" w:hAnsi="Courier New" w:cs="Courier New"/>
          <w:sz w:val="20"/>
          <w:szCs w:val="20"/>
        </w:rPr>
      </w:pPr>
      <w:proofErr w:type="gramStart"/>
      <w:r w:rsidRPr="00032D6F">
        <w:rPr>
          <w:rFonts w:ascii="Courier New" w:hAnsi="Courier New" w:cs="Courier New"/>
          <w:sz w:val="20"/>
          <w:szCs w:val="20"/>
        </w:rPr>
        <w:t>time</w:t>
      </w:r>
      <w:proofErr w:type="gramEnd"/>
      <w:r w:rsidRPr="00032D6F">
        <w:rPr>
          <w:rFonts w:ascii="Courier New" w:hAnsi="Courier New" w:cs="Courier New"/>
          <w:sz w:val="20"/>
          <w:szCs w:val="20"/>
        </w:rPr>
        <w:t>:      1.88  sec</w:t>
      </w:r>
    </w:p>
    <w:p w14:paraId="65524890" w14:textId="77777777" w:rsidR="009C7763" w:rsidRDefault="009C7763" w:rsidP="00E218D1"/>
    <w:p w14:paraId="20B69E8C" w14:textId="77777777" w:rsidR="002843EC" w:rsidRDefault="00B04C0E" w:rsidP="00E218D1">
      <w:pPr>
        <w:rPr>
          <w:b/>
        </w:rPr>
      </w:pPr>
      <w:r>
        <w:rPr>
          <w:b/>
        </w:rPr>
        <w:t>6</w:t>
      </w:r>
      <w:r w:rsidR="002843EC">
        <w:rPr>
          <w:b/>
        </w:rPr>
        <w:t xml:space="preserve"> List of input parameters</w:t>
      </w:r>
    </w:p>
    <w:p w14:paraId="18ED195C" w14:textId="77777777" w:rsidR="002843EC" w:rsidRPr="00282363" w:rsidRDefault="002843EC" w:rsidP="00E218D1"/>
    <w:p w14:paraId="5AF2903F" w14:textId="61E5EF10" w:rsidR="002843EC" w:rsidRPr="002843EC" w:rsidRDefault="006731B6" w:rsidP="008255CA">
      <w:pPr>
        <w:spacing w:line="276" w:lineRule="auto"/>
      </w:pPr>
      <w:r>
        <w:lastRenderedPageBreak/>
        <w:t>Input data can be provided in</w:t>
      </w:r>
      <w:r w:rsidR="002843EC" w:rsidRPr="002843EC">
        <w:t xml:space="preserve"> the input file</w:t>
      </w:r>
      <w:r>
        <w:t xml:space="preserve"> </w:t>
      </w:r>
      <w:r w:rsidR="0075321B">
        <w:t>&lt;</w:t>
      </w:r>
      <w:r w:rsidR="002843EC" w:rsidRPr="002843EC">
        <w:rPr>
          <w:rFonts w:ascii="Courier New" w:hAnsi="Courier New" w:cs="Courier New"/>
          <w:b/>
        </w:rPr>
        <w:t>name</w:t>
      </w:r>
      <w:r w:rsidR="0075321B">
        <w:rPr>
          <w:rFonts w:ascii="Courier New" w:hAnsi="Courier New" w:cs="Courier New"/>
          <w:b/>
        </w:rPr>
        <w:t>&gt;</w:t>
      </w:r>
      <w:r w:rsidR="002843EC" w:rsidRPr="002843EC">
        <w:rPr>
          <w:rFonts w:ascii="Courier New" w:hAnsi="Courier New" w:cs="Courier New"/>
          <w:b/>
        </w:rPr>
        <w:t>.</w:t>
      </w:r>
      <w:proofErr w:type="spellStart"/>
      <w:r w:rsidR="002843EC" w:rsidRPr="002843EC">
        <w:rPr>
          <w:rFonts w:ascii="Courier New" w:hAnsi="Courier New" w:cs="Courier New"/>
          <w:b/>
        </w:rPr>
        <w:t>inp</w:t>
      </w:r>
      <w:proofErr w:type="spellEnd"/>
      <w:r w:rsidR="002843EC" w:rsidRPr="002843EC">
        <w:t xml:space="preserve"> </w:t>
      </w:r>
      <w:r w:rsidR="002843EC">
        <w:t xml:space="preserve">or </w:t>
      </w:r>
      <w:r w:rsidR="002843EC" w:rsidRPr="002843EC">
        <w:t xml:space="preserve">in the command line </w:t>
      </w:r>
      <w:r w:rsidR="002843EC">
        <w:t xml:space="preserve">as </w:t>
      </w:r>
      <w:r w:rsidR="00B11BC8">
        <w:rPr>
          <w:rFonts w:ascii="Courier New" w:hAnsi="Courier New" w:cs="Courier New"/>
          <w:b/>
        </w:rPr>
        <w:t>key</w:t>
      </w:r>
      <w:r w:rsidR="002843EC" w:rsidRPr="002843EC">
        <w:rPr>
          <w:rFonts w:ascii="Courier New" w:hAnsi="Courier New" w:cs="Courier New"/>
          <w:b/>
        </w:rPr>
        <w:t>word=value</w:t>
      </w:r>
      <w:r w:rsidR="002843EC">
        <w:t xml:space="preserve"> </w:t>
      </w:r>
      <w:r w:rsidR="002843EC" w:rsidRPr="002843EC">
        <w:t>(the data</w:t>
      </w:r>
      <w:r w:rsidR="00B11BC8">
        <w:t xml:space="preserve"> from the command line overrides</w:t>
      </w:r>
      <w:r w:rsidR="002843EC" w:rsidRPr="002843EC">
        <w:t xml:space="preserve"> the data from</w:t>
      </w:r>
      <w:r w:rsidR="00BD1EB7">
        <w:t xml:space="preserve"> the</w:t>
      </w:r>
      <w:r w:rsidR="002843EC" w:rsidRPr="002843EC">
        <w:t xml:space="preserve"> input file</w:t>
      </w:r>
      <w:r w:rsidR="00D942A0">
        <w:t xml:space="preserve"> </w:t>
      </w:r>
      <w:r w:rsidR="00D942A0" w:rsidRPr="00D942A0">
        <w:rPr>
          <w:rFonts w:ascii="Courier New" w:hAnsi="Courier New" w:cs="Courier New"/>
          <w:b/>
        </w:rPr>
        <w:t>&lt;name&gt;.</w:t>
      </w:r>
      <w:proofErr w:type="spellStart"/>
      <w:r w:rsidR="00D942A0" w:rsidRPr="00D942A0">
        <w:rPr>
          <w:rFonts w:ascii="Courier New" w:hAnsi="Courier New" w:cs="Courier New"/>
          <w:b/>
        </w:rPr>
        <w:t>inp</w:t>
      </w:r>
      <w:proofErr w:type="spellEnd"/>
      <w:r w:rsidR="002843EC" w:rsidRPr="002843EC">
        <w:t xml:space="preserve">). Below we describe </w:t>
      </w:r>
      <w:r w:rsidR="005D44C2">
        <w:t>input parameters</w:t>
      </w:r>
      <w:r w:rsidR="00435694">
        <w:t xml:space="preserve"> with their default values </w:t>
      </w:r>
      <w:r w:rsidR="00BD1EB7">
        <w:t>indicated in</w:t>
      </w:r>
      <w:r w:rsidR="002843EC" w:rsidRPr="002843EC">
        <w:t xml:space="preserve"> brackets. </w:t>
      </w:r>
      <w:r w:rsidR="005D44C2">
        <w:t>The z</w:t>
      </w:r>
      <w:r w:rsidR="00FF7DB2">
        <w:t xml:space="preserve">ero </w:t>
      </w:r>
      <w:r w:rsidR="007B54C7">
        <w:t>value for many parameters implies a</w:t>
      </w:r>
      <w:r w:rsidR="00FF7DB2">
        <w:t xml:space="preserve"> negative answer. </w:t>
      </w:r>
      <w:proofErr w:type="gramStart"/>
      <w:r w:rsidR="008255CA" w:rsidRPr="008255CA">
        <w:rPr>
          <w:b/>
          <w:color w:val="C00000"/>
        </w:rPr>
        <w:t>name</w:t>
      </w:r>
      <w:proofErr w:type="gramEnd"/>
      <w:r w:rsidR="008255CA" w:rsidRPr="008255CA">
        <w:rPr>
          <w:color w:val="C00000"/>
        </w:rPr>
        <w:t xml:space="preserve"> is the only mandatory parameter. The command line (or input file) may contain any subset of input parameters, the rest will be replaced by </w:t>
      </w:r>
      <w:r w:rsidR="008255CA">
        <w:rPr>
          <w:color w:val="C00000"/>
        </w:rPr>
        <w:t xml:space="preserve">their </w:t>
      </w:r>
      <w:r w:rsidR="008255CA" w:rsidRPr="008255CA">
        <w:rPr>
          <w:color w:val="C00000"/>
        </w:rPr>
        <w:t xml:space="preserve">default values.  </w:t>
      </w:r>
    </w:p>
    <w:p w14:paraId="2694B913" w14:textId="77777777" w:rsidR="002843EC" w:rsidRPr="002843EC" w:rsidRDefault="002843EC" w:rsidP="002843EC">
      <w:pPr>
        <w:rPr>
          <w:b/>
        </w:rPr>
      </w:pPr>
    </w:p>
    <w:tbl>
      <w:tblPr>
        <w:tblW w:w="0" w:type="auto"/>
        <w:tblInd w:w="108" w:type="dxa"/>
        <w:tblLook w:val="0000" w:firstRow="0" w:lastRow="0" w:firstColumn="0" w:lastColumn="0" w:noHBand="0" w:noVBand="0"/>
      </w:tblPr>
      <w:tblGrid>
        <w:gridCol w:w="2040"/>
        <w:gridCol w:w="7428"/>
      </w:tblGrid>
      <w:tr w:rsidR="002843EC" w:rsidRPr="00435694" w14:paraId="26FE735B" w14:textId="77777777" w:rsidTr="00435694">
        <w:tc>
          <w:tcPr>
            <w:tcW w:w="2040" w:type="dxa"/>
          </w:tcPr>
          <w:p w14:paraId="328CCEDE" w14:textId="77777777" w:rsidR="002843EC" w:rsidRPr="00AE3C58" w:rsidRDefault="00435694" w:rsidP="00435694">
            <w:pPr>
              <w:spacing w:line="276" w:lineRule="auto"/>
              <w:rPr>
                <w:b/>
              </w:rPr>
            </w:pPr>
            <w:r w:rsidRPr="00AE3C58">
              <w:rPr>
                <w:b/>
              </w:rPr>
              <w:t>name</w:t>
            </w:r>
          </w:p>
        </w:tc>
        <w:tc>
          <w:tcPr>
            <w:tcW w:w="7428" w:type="dxa"/>
          </w:tcPr>
          <w:p w14:paraId="5EE8E0A1" w14:textId="04866C0F" w:rsidR="002843EC" w:rsidRPr="00435694" w:rsidRDefault="00435694" w:rsidP="00A769DD">
            <w:pPr>
              <w:spacing w:line="276" w:lineRule="auto"/>
            </w:pPr>
            <w:proofErr w:type="gramStart"/>
            <w:r w:rsidRPr="00435694">
              <w:t>name</w:t>
            </w:r>
            <w:proofErr w:type="gramEnd"/>
            <w:r w:rsidRPr="00435694">
              <w:t xml:space="preserve"> of the case</w:t>
            </w:r>
            <w:r>
              <w:t xml:space="preserve">; </w:t>
            </w:r>
            <w:r w:rsidR="00FD4C62">
              <w:t xml:space="preserve">it is the </w:t>
            </w:r>
            <w:r w:rsidR="00AE3C58">
              <w:t>first argument in the command line</w:t>
            </w:r>
            <w:r w:rsidR="00BD1EB7">
              <w:t xml:space="preserve"> and </w:t>
            </w:r>
            <w:r w:rsidR="00A769DD">
              <w:t>is given</w:t>
            </w:r>
            <w:r w:rsidR="00BD1EB7">
              <w:t xml:space="preserve"> </w:t>
            </w:r>
            <w:r w:rsidR="007B54C7">
              <w:t>without a keyword</w:t>
            </w:r>
            <w:r w:rsidR="00E4138C">
              <w:t>.</w:t>
            </w:r>
            <w:r w:rsidR="004519A7">
              <w:t xml:space="preserve"> </w:t>
            </w:r>
            <w:r w:rsidR="008255CA">
              <w:t xml:space="preserve"> </w:t>
            </w:r>
          </w:p>
        </w:tc>
      </w:tr>
      <w:tr w:rsidR="009D2925" w:rsidRPr="00435694" w14:paraId="6AC96068" w14:textId="77777777" w:rsidTr="00714BDC">
        <w:tc>
          <w:tcPr>
            <w:tcW w:w="2040" w:type="dxa"/>
          </w:tcPr>
          <w:p w14:paraId="07B328B0" w14:textId="77777777" w:rsidR="009D2925" w:rsidRPr="00AE3C58" w:rsidRDefault="009D2925" w:rsidP="00714BDC">
            <w:pPr>
              <w:spacing w:line="276" w:lineRule="auto"/>
              <w:rPr>
                <w:b/>
              </w:rPr>
            </w:pPr>
            <w:r w:rsidRPr="00AE3C58">
              <w:rPr>
                <w:b/>
              </w:rPr>
              <w:t xml:space="preserve">atom </w:t>
            </w:r>
          </w:p>
        </w:tc>
        <w:tc>
          <w:tcPr>
            <w:tcW w:w="7428" w:type="dxa"/>
          </w:tcPr>
          <w:p w14:paraId="7F2C8A7A" w14:textId="01B1A290" w:rsidR="009D2925" w:rsidRPr="00435694" w:rsidRDefault="009D2925" w:rsidP="00714BDC">
            <w:pPr>
              <w:spacing w:line="276" w:lineRule="auto"/>
            </w:pPr>
            <w:proofErr w:type="gramStart"/>
            <w:r w:rsidRPr="00435694">
              <w:t>symbolic</w:t>
            </w:r>
            <w:proofErr w:type="gramEnd"/>
            <w:r w:rsidRPr="00435694">
              <w:t xml:space="preserve"> name of </w:t>
            </w:r>
            <w:r>
              <w:t xml:space="preserve">the </w:t>
            </w:r>
            <w:r w:rsidRPr="00435694">
              <w:t>atom under consideration</w:t>
            </w:r>
            <w:r w:rsidR="00A769DD">
              <w:t xml:space="preserve">; </w:t>
            </w:r>
            <w:r>
              <w:t>can be used as the name of the case.</w:t>
            </w:r>
          </w:p>
        </w:tc>
      </w:tr>
      <w:tr w:rsidR="009D2925" w:rsidRPr="00435694" w14:paraId="1E8B94B8" w14:textId="77777777" w:rsidTr="00714BDC">
        <w:tc>
          <w:tcPr>
            <w:tcW w:w="2040" w:type="dxa"/>
          </w:tcPr>
          <w:p w14:paraId="4A8459CF" w14:textId="77777777" w:rsidR="009D2925" w:rsidRPr="00AE3C58" w:rsidRDefault="009D2925" w:rsidP="00714BDC">
            <w:pPr>
              <w:spacing w:line="276" w:lineRule="auto"/>
              <w:rPr>
                <w:b/>
              </w:rPr>
            </w:pPr>
            <w:r w:rsidRPr="00AE3C58">
              <w:rPr>
                <w:b/>
              </w:rPr>
              <w:t>an</w:t>
            </w:r>
          </w:p>
        </w:tc>
        <w:tc>
          <w:tcPr>
            <w:tcW w:w="7428" w:type="dxa"/>
          </w:tcPr>
          <w:p w14:paraId="527646EB" w14:textId="16B628FC" w:rsidR="009D2925" w:rsidRPr="00435694" w:rsidRDefault="009D2925" w:rsidP="00714BDC">
            <w:pPr>
              <w:spacing w:line="276" w:lineRule="auto"/>
            </w:pPr>
            <w:proofErr w:type="gramStart"/>
            <w:r>
              <w:t>atomic</w:t>
            </w:r>
            <w:proofErr w:type="gramEnd"/>
            <w:r>
              <w:t xml:space="preserve"> number, integer, can be use</w:t>
            </w:r>
            <w:r w:rsidR="00FD4C62">
              <w:t>d</w:t>
            </w:r>
            <w:r>
              <w:t xml:space="preserve"> instead of the symbolic name of </w:t>
            </w:r>
            <w:r w:rsidR="00A769DD">
              <w:t xml:space="preserve">the </w:t>
            </w:r>
            <w:r>
              <w:t>atom.</w:t>
            </w:r>
          </w:p>
        </w:tc>
      </w:tr>
      <w:tr w:rsidR="00435694" w:rsidRPr="00435694" w14:paraId="008342F8" w14:textId="77777777" w:rsidTr="00435694">
        <w:tc>
          <w:tcPr>
            <w:tcW w:w="2040" w:type="dxa"/>
          </w:tcPr>
          <w:p w14:paraId="0A9C2EFF" w14:textId="668102E4" w:rsidR="00435694" w:rsidRPr="00AE3C58" w:rsidRDefault="009D2925" w:rsidP="009D2925">
            <w:pPr>
              <w:spacing w:line="276" w:lineRule="auto"/>
              <w:rPr>
                <w:b/>
              </w:rPr>
            </w:pPr>
            <w:r>
              <w:rPr>
                <w:b/>
              </w:rPr>
              <w:t>ion</w:t>
            </w:r>
            <w:r w:rsidR="00435694" w:rsidRPr="00AE3C58">
              <w:rPr>
                <w:b/>
              </w:rPr>
              <w:t xml:space="preserve"> </w:t>
            </w:r>
          </w:p>
        </w:tc>
        <w:tc>
          <w:tcPr>
            <w:tcW w:w="7428" w:type="dxa"/>
          </w:tcPr>
          <w:p w14:paraId="24C3A44F" w14:textId="7FACCA14" w:rsidR="00435694" w:rsidRPr="00435694" w:rsidRDefault="00435694" w:rsidP="009F00F2">
            <w:pPr>
              <w:spacing w:line="276" w:lineRule="auto"/>
            </w:pPr>
            <w:proofErr w:type="gramStart"/>
            <w:r w:rsidRPr="00435694">
              <w:t>symbolic</w:t>
            </w:r>
            <w:proofErr w:type="gramEnd"/>
            <w:r w:rsidRPr="00435694">
              <w:t xml:space="preserve"> name of </w:t>
            </w:r>
            <w:r w:rsidR="007B54C7">
              <w:t xml:space="preserve">the </w:t>
            </w:r>
            <w:r w:rsidR="009D2925">
              <w:t>ion</w:t>
            </w:r>
            <w:r w:rsidRPr="00435694">
              <w:t xml:space="preserve"> under consideration</w:t>
            </w:r>
            <w:r w:rsidR="00E4138C">
              <w:t xml:space="preserve">; </w:t>
            </w:r>
            <w:r w:rsidR="00FD4C62" w:rsidRPr="004B41B4">
              <w:t xml:space="preserve">used to find the ground </w:t>
            </w:r>
            <w:r w:rsidR="009D2925" w:rsidRPr="004B41B4">
              <w:t xml:space="preserve"> configuration</w:t>
            </w:r>
            <w:r w:rsidR="00FD4C62" w:rsidRPr="004B41B4">
              <w:t xml:space="preserve"> and core</w:t>
            </w:r>
            <w:r w:rsidR="00E4138C" w:rsidRPr="004B41B4">
              <w:t>.</w:t>
            </w:r>
          </w:p>
        </w:tc>
      </w:tr>
      <w:tr w:rsidR="002843EC" w:rsidRPr="00435694" w14:paraId="16C4D981" w14:textId="77777777" w:rsidTr="00435694">
        <w:tc>
          <w:tcPr>
            <w:tcW w:w="2040" w:type="dxa"/>
          </w:tcPr>
          <w:p w14:paraId="46ACD685" w14:textId="1A4883CB" w:rsidR="002843EC" w:rsidRPr="00AE3C58" w:rsidRDefault="00322FC1" w:rsidP="009D2925">
            <w:pPr>
              <w:spacing w:line="276" w:lineRule="auto"/>
              <w:rPr>
                <w:b/>
              </w:rPr>
            </w:pPr>
            <w:proofErr w:type="spellStart"/>
            <w:r>
              <w:rPr>
                <w:b/>
              </w:rPr>
              <w:t>ai</w:t>
            </w:r>
            <w:proofErr w:type="spellEnd"/>
          </w:p>
        </w:tc>
        <w:tc>
          <w:tcPr>
            <w:tcW w:w="7428" w:type="dxa"/>
          </w:tcPr>
          <w:p w14:paraId="6FAE8F85" w14:textId="34A4F644" w:rsidR="002843EC" w:rsidRPr="00435694" w:rsidRDefault="00E4138C" w:rsidP="009D2925">
            <w:pPr>
              <w:spacing w:line="276" w:lineRule="auto"/>
            </w:pPr>
            <w:proofErr w:type="gramStart"/>
            <w:r>
              <w:t>atomic</w:t>
            </w:r>
            <w:proofErr w:type="gramEnd"/>
            <w:r>
              <w:t xml:space="preserve"> number</w:t>
            </w:r>
            <w:r w:rsidR="009D2925">
              <w:t xml:space="preserve"> for </w:t>
            </w:r>
            <w:r w:rsidR="009F00F2">
              <w:t xml:space="preserve">the </w:t>
            </w:r>
            <w:r w:rsidR="009D2925">
              <w:t>ion</w:t>
            </w:r>
            <w:r w:rsidR="004519A7">
              <w:t xml:space="preserve">, </w:t>
            </w:r>
            <w:r>
              <w:t>integer</w:t>
            </w:r>
            <w:r w:rsidR="004519A7">
              <w:t xml:space="preserve">, </w:t>
            </w:r>
            <w:r w:rsidR="00AE3C58">
              <w:t>can be use</w:t>
            </w:r>
            <w:r w:rsidR="00FD4C62">
              <w:t>d</w:t>
            </w:r>
            <w:r w:rsidR="00AE3C58">
              <w:t xml:space="preserve"> instead of </w:t>
            </w:r>
            <w:r w:rsidR="007B54C7">
              <w:t xml:space="preserve">the </w:t>
            </w:r>
            <w:r w:rsidR="00AE3C58">
              <w:t xml:space="preserve">symbolic name of </w:t>
            </w:r>
            <w:r w:rsidR="009F00F2">
              <w:t xml:space="preserve">the </w:t>
            </w:r>
            <w:r w:rsidR="009D2925">
              <w:t>ion</w:t>
            </w:r>
            <w:r>
              <w:t>.</w:t>
            </w:r>
          </w:p>
        </w:tc>
      </w:tr>
      <w:tr w:rsidR="002843EC" w:rsidRPr="00435694" w14:paraId="53EF0580" w14:textId="77777777" w:rsidTr="00435694">
        <w:tc>
          <w:tcPr>
            <w:tcW w:w="2040" w:type="dxa"/>
          </w:tcPr>
          <w:p w14:paraId="18D8EAD4" w14:textId="49727535" w:rsidR="002843EC" w:rsidRPr="00AE3C58" w:rsidRDefault="00322FC1" w:rsidP="00322FC1">
            <w:pPr>
              <w:spacing w:line="276" w:lineRule="auto"/>
              <w:rPr>
                <w:b/>
              </w:rPr>
            </w:pPr>
            <w:r>
              <w:rPr>
                <w:b/>
              </w:rPr>
              <w:t>z</w:t>
            </w:r>
          </w:p>
        </w:tc>
        <w:tc>
          <w:tcPr>
            <w:tcW w:w="7428" w:type="dxa"/>
          </w:tcPr>
          <w:p w14:paraId="54B58CFF" w14:textId="36D5880D" w:rsidR="002843EC" w:rsidRPr="00435694" w:rsidRDefault="00AE3C58" w:rsidP="009F00F2">
            <w:pPr>
              <w:spacing w:line="276" w:lineRule="auto"/>
            </w:pPr>
            <w:proofErr w:type="gramStart"/>
            <w:r>
              <w:t>nuclear</w:t>
            </w:r>
            <w:proofErr w:type="gramEnd"/>
            <w:r>
              <w:t xml:space="preserve"> charg</w:t>
            </w:r>
            <w:r w:rsidR="00BD1EB7">
              <w:t xml:space="preserve">e; can be real number (fraction) </w:t>
            </w:r>
            <w:r>
              <w:t>if needed for some special cases</w:t>
            </w:r>
            <w:r w:rsidR="00E4138C">
              <w:t>.</w:t>
            </w:r>
          </w:p>
        </w:tc>
      </w:tr>
      <w:tr w:rsidR="009D2925" w:rsidRPr="00435694" w14:paraId="1ADB9D56" w14:textId="77777777" w:rsidTr="00714BDC">
        <w:tc>
          <w:tcPr>
            <w:tcW w:w="2040" w:type="dxa"/>
          </w:tcPr>
          <w:p w14:paraId="00C7A7E7" w14:textId="77777777" w:rsidR="009D2925" w:rsidRPr="00AE3C58" w:rsidRDefault="009D2925" w:rsidP="00714BDC">
            <w:pPr>
              <w:spacing w:line="276" w:lineRule="auto"/>
              <w:rPr>
                <w:b/>
              </w:rPr>
            </w:pPr>
            <w:proofErr w:type="spellStart"/>
            <w:r w:rsidRPr="00AE3C58">
              <w:rPr>
                <w:b/>
              </w:rPr>
              <w:t>awt</w:t>
            </w:r>
            <w:proofErr w:type="spellEnd"/>
            <w:r w:rsidRPr="00AE3C58">
              <w:rPr>
                <w:b/>
              </w:rPr>
              <w:t xml:space="preserve"> </w:t>
            </w:r>
          </w:p>
        </w:tc>
        <w:tc>
          <w:tcPr>
            <w:tcW w:w="7428" w:type="dxa"/>
          </w:tcPr>
          <w:p w14:paraId="0680EB9D" w14:textId="1CD0D881" w:rsidR="009D2925" w:rsidRPr="00435694" w:rsidRDefault="009D2925" w:rsidP="00D942A0">
            <w:pPr>
              <w:spacing w:line="276" w:lineRule="auto"/>
            </w:pPr>
            <w:proofErr w:type="gramStart"/>
            <w:r>
              <w:t>atomic</w:t>
            </w:r>
            <w:proofErr w:type="gramEnd"/>
            <w:r>
              <w:t xml:space="preserve"> weight, by defau</w:t>
            </w:r>
            <w:r w:rsidR="006731B6">
              <w:t>lt is chosen for the most abundant</w:t>
            </w:r>
            <w:r>
              <w:t xml:space="preserve"> </w:t>
            </w:r>
            <w:r w:rsidR="00D942A0">
              <w:t>or most stable isotope</w:t>
            </w:r>
            <w:r w:rsidR="00831457">
              <w:t xml:space="preserve"> from </w:t>
            </w:r>
            <w:r w:rsidR="00301D27">
              <w:t xml:space="preserve">the </w:t>
            </w:r>
            <w:r w:rsidR="00831457">
              <w:t>compilation [17]</w:t>
            </w:r>
            <w:r>
              <w:t>.</w:t>
            </w:r>
          </w:p>
        </w:tc>
      </w:tr>
      <w:tr w:rsidR="009D2925" w:rsidRPr="00435694" w14:paraId="5F5350DA" w14:textId="77777777" w:rsidTr="00435694">
        <w:tc>
          <w:tcPr>
            <w:tcW w:w="2040" w:type="dxa"/>
          </w:tcPr>
          <w:p w14:paraId="0F858B5C" w14:textId="762FAD29" w:rsidR="009D2925" w:rsidRPr="00AE3C58" w:rsidRDefault="009D2925" w:rsidP="00435694">
            <w:pPr>
              <w:spacing w:line="276" w:lineRule="auto"/>
              <w:rPr>
                <w:b/>
              </w:rPr>
            </w:pPr>
            <w:proofErr w:type="spellStart"/>
            <w:r>
              <w:rPr>
                <w:b/>
              </w:rPr>
              <w:t>rms</w:t>
            </w:r>
            <w:proofErr w:type="spellEnd"/>
          </w:p>
        </w:tc>
        <w:tc>
          <w:tcPr>
            <w:tcW w:w="7428" w:type="dxa"/>
          </w:tcPr>
          <w:p w14:paraId="1140002C" w14:textId="5412CB0C" w:rsidR="009D2925" w:rsidRDefault="009D2925" w:rsidP="00D942A0">
            <w:pPr>
              <w:spacing w:line="276" w:lineRule="auto"/>
            </w:pPr>
            <w:proofErr w:type="gramStart"/>
            <w:r>
              <w:t>t</w:t>
            </w:r>
            <w:r w:rsidRPr="003A640D">
              <w:t>he</w:t>
            </w:r>
            <w:proofErr w:type="gramEnd"/>
            <w:r w:rsidRPr="003A640D">
              <w:t xml:space="preserve"> root-mean-square radius of </w:t>
            </w:r>
            <w:r>
              <w:t xml:space="preserve">nuclear, </w:t>
            </w:r>
            <w:r w:rsidR="00D942A0">
              <w:t>defined from its atomic weight</w:t>
            </w:r>
            <w:r w:rsidR="006B5439">
              <w:t xml:space="preserve"> or taken from the </w:t>
            </w:r>
            <w:r w:rsidR="00831457">
              <w:t>compilation [17].</w:t>
            </w:r>
          </w:p>
        </w:tc>
      </w:tr>
      <w:tr w:rsidR="002843EC" w:rsidRPr="00435694" w14:paraId="26BFF3C0" w14:textId="77777777" w:rsidTr="00435694">
        <w:tc>
          <w:tcPr>
            <w:tcW w:w="2040" w:type="dxa"/>
          </w:tcPr>
          <w:p w14:paraId="29A1718C" w14:textId="77777777" w:rsidR="002843EC" w:rsidRPr="00AE3C58" w:rsidRDefault="00AE3C58" w:rsidP="00435694">
            <w:pPr>
              <w:spacing w:line="276" w:lineRule="auto"/>
              <w:rPr>
                <w:b/>
              </w:rPr>
            </w:pPr>
            <w:r w:rsidRPr="00AE3C58">
              <w:rPr>
                <w:b/>
              </w:rPr>
              <w:t>core</w:t>
            </w:r>
          </w:p>
        </w:tc>
        <w:tc>
          <w:tcPr>
            <w:tcW w:w="7428" w:type="dxa"/>
          </w:tcPr>
          <w:p w14:paraId="318DC4B4" w14:textId="32BF68D7" w:rsidR="002843EC" w:rsidRPr="00435694" w:rsidRDefault="00AE3C58" w:rsidP="00301D27">
            <w:pPr>
              <w:spacing w:line="276" w:lineRule="auto"/>
            </w:pPr>
            <w:proofErr w:type="gramStart"/>
            <w:r>
              <w:t>list</w:t>
            </w:r>
            <w:proofErr w:type="gramEnd"/>
            <w:r>
              <w:t xml:space="preserve"> of </w:t>
            </w:r>
            <w:r w:rsidR="00E4138C">
              <w:t xml:space="preserve">closed shells; </w:t>
            </w:r>
            <w:r w:rsidR="008C6BEB">
              <w:t xml:space="preserve"> used only for </w:t>
            </w:r>
            <w:r w:rsidR="00BD1EB7">
              <w:t xml:space="preserve">a </w:t>
            </w:r>
            <w:r w:rsidR="008C6BEB">
              <w:t>more compact description of the configuration</w:t>
            </w:r>
            <w:r w:rsidR="007B54C7">
              <w:t>; can be specified as [He],</w:t>
            </w:r>
            <w:r w:rsidR="009D7D3F">
              <w:t xml:space="preserve"> [Be],</w:t>
            </w:r>
            <w:r w:rsidR="007B54C7">
              <w:t xml:space="preserve"> [Ne],</w:t>
            </w:r>
            <w:r w:rsidR="009D7D3F">
              <w:t xml:space="preserve"> [Mg], </w:t>
            </w:r>
            <w:r w:rsidR="009D7D3F" w:rsidRPr="009D7D3F">
              <w:t>[</w:t>
            </w:r>
            <w:proofErr w:type="spellStart"/>
            <w:r w:rsidR="009D7D3F" w:rsidRPr="009D7D3F">
              <w:t>Ar</w:t>
            </w:r>
            <w:proofErr w:type="spellEnd"/>
            <w:r w:rsidR="009D7D3F" w:rsidRPr="009D7D3F">
              <w:t>], [Zn], [Kr], [Cd], [</w:t>
            </w:r>
            <w:proofErr w:type="spellStart"/>
            <w:r w:rsidR="009D7D3F" w:rsidRPr="009D7D3F">
              <w:t>Xe</w:t>
            </w:r>
            <w:proofErr w:type="spellEnd"/>
            <w:r w:rsidR="009D7D3F" w:rsidRPr="009D7D3F">
              <w:t>], [Hg], or [Rn]</w:t>
            </w:r>
            <w:r w:rsidR="00301D27">
              <w:t>.</w:t>
            </w:r>
          </w:p>
        </w:tc>
      </w:tr>
      <w:tr w:rsidR="002843EC" w:rsidRPr="00435694" w14:paraId="7DB30308" w14:textId="77777777" w:rsidTr="00435694">
        <w:tc>
          <w:tcPr>
            <w:tcW w:w="2040" w:type="dxa"/>
          </w:tcPr>
          <w:p w14:paraId="2CF6D5BB" w14:textId="77777777" w:rsidR="002843EC" w:rsidRPr="008C6BEB" w:rsidRDefault="008C6BEB" w:rsidP="00435694">
            <w:pPr>
              <w:spacing w:line="276" w:lineRule="auto"/>
              <w:rPr>
                <w:b/>
              </w:rPr>
            </w:pPr>
            <w:proofErr w:type="spellStart"/>
            <w:r w:rsidRPr="008C6BEB">
              <w:rPr>
                <w:b/>
              </w:rPr>
              <w:t>conf</w:t>
            </w:r>
            <w:proofErr w:type="spellEnd"/>
            <w:r w:rsidR="002843EC" w:rsidRPr="008C6BEB">
              <w:rPr>
                <w:b/>
              </w:rPr>
              <w:t xml:space="preserve"> </w:t>
            </w:r>
          </w:p>
        </w:tc>
        <w:tc>
          <w:tcPr>
            <w:tcW w:w="7428" w:type="dxa"/>
          </w:tcPr>
          <w:p w14:paraId="14723DA1" w14:textId="594EEBB2" w:rsidR="002843EC" w:rsidRPr="00435694" w:rsidRDefault="008C6BEB" w:rsidP="00C1708A">
            <w:pPr>
              <w:spacing w:line="360" w:lineRule="auto"/>
            </w:pPr>
            <w:proofErr w:type="gramStart"/>
            <w:r>
              <w:t>electron</w:t>
            </w:r>
            <w:proofErr w:type="gramEnd"/>
            <w:r>
              <w:t xml:space="preserve"> configuration under consideration</w:t>
            </w:r>
            <w:r w:rsidR="00D90D86">
              <w:t xml:space="preserve"> </w:t>
            </w:r>
            <w:r w:rsidR="00D942A0">
              <w:t xml:space="preserve">in the </w:t>
            </w:r>
            <w:proofErr w:type="spellStart"/>
            <w:r w:rsidR="00D942A0" w:rsidRPr="00D942A0">
              <w:rPr>
                <w:rFonts w:ascii="Courier New" w:hAnsi="Courier New" w:cs="Courier New"/>
                <w:b/>
              </w:rPr>
              <w:t>temm</w:t>
            </w:r>
            <w:proofErr w:type="spellEnd"/>
            <w:r w:rsidR="00D942A0" w:rsidRPr="00D942A0">
              <w:rPr>
                <w:rFonts w:ascii="Courier New" w:hAnsi="Courier New" w:cs="Courier New"/>
                <w:b/>
              </w:rPr>
              <w:t>=</w:t>
            </w:r>
            <w:r w:rsidR="00AF481F">
              <w:rPr>
                <w:rFonts w:ascii="Courier New" w:hAnsi="Courier New" w:cs="Courier New"/>
                <w:b/>
              </w:rPr>
              <w:t>AV</w:t>
            </w:r>
            <w:r w:rsidR="00D942A0">
              <w:t xml:space="preserve"> or </w:t>
            </w:r>
            <w:r w:rsidR="00D942A0" w:rsidRPr="00D942A0">
              <w:rPr>
                <w:rFonts w:ascii="Courier New" w:hAnsi="Courier New" w:cs="Courier New"/>
                <w:b/>
              </w:rPr>
              <w:t>term=LS</w:t>
            </w:r>
            <w:r w:rsidR="00D942A0">
              <w:t xml:space="preserve"> modes</w:t>
            </w:r>
            <w:r>
              <w:t>; not us</w:t>
            </w:r>
            <w:r w:rsidR="00E4138C">
              <w:t xml:space="preserve">ed if the </w:t>
            </w:r>
            <w:r w:rsidR="00BD1EB7">
              <w:t xml:space="preserve">description </w:t>
            </w:r>
            <w:r w:rsidR="00301D27">
              <w:t xml:space="preserve">of configurations </w:t>
            </w:r>
            <w:r w:rsidR="00BD1EB7">
              <w:t>comes from</w:t>
            </w:r>
            <w:r>
              <w:t xml:space="preserve"> the </w:t>
            </w:r>
            <w:r w:rsidR="009D7D3F" w:rsidRPr="00301D27">
              <w:rPr>
                <w:rFonts w:ascii="Courier New" w:hAnsi="Courier New" w:cs="Courier New"/>
              </w:rPr>
              <w:t>&lt;</w:t>
            </w:r>
            <w:r w:rsidRPr="00301D27">
              <w:rPr>
                <w:rFonts w:ascii="Courier New" w:hAnsi="Courier New" w:cs="Courier New"/>
                <w:b/>
              </w:rPr>
              <w:t>name</w:t>
            </w:r>
            <w:r w:rsidR="009D7D3F" w:rsidRPr="00301D27">
              <w:rPr>
                <w:rFonts w:ascii="Courier New" w:hAnsi="Courier New" w:cs="Courier New"/>
                <w:b/>
              </w:rPr>
              <w:t>&gt;</w:t>
            </w:r>
            <w:r w:rsidRPr="00301D27">
              <w:rPr>
                <w:rFonts w:ascii="Courier New" w:hAnsi="Courier New" w:cs="Courier New"/>
                <w:b/>
              </w:rPr>
              <w:t>.</w:t>
            </w:r>
            <w:proofErr w:type="spellStart"/>
            <w:r w:rsidRPr="00301D27">
              <w:rPr>
                <w:rFonts w:ascii="Courier New" w:hAnsi="Courier New" w:cs="Courier New"/>
                <w:b/>
              </w:rPr>
              <w:t>conf</w:t>
            </w:r>
            <w:proofErr w:type="spellEnd"/>
            <w:r>
              <w:t xml:space="preserve"> file</w:t>
            </w:r>
            <w:r w:rsidR="00E4138C">
              <w:t>.</w:t>
            </w:r>
            <w:r w:rsidR="007072E0">
              <w:t xml:space="preserve"> </w:t>
            </w:r>
            <w:r w:rsidR="005D377F">
              <w:t>Under Unix environment, the configurations in the command line should be included into apostrophes</w:t>
            </w:r>
            <w:r w:rsidR="00AF481F">
              <w:t xml:space="preserve"> (e.g., </w:t>
            </w:r>
            <w:proofErr w:type="spellStart"/>
            <w:r w:rsidR="00AF481F" w:rsidRPr="00AF481F">
              <w:rPr>
                <w:rFonts w:ascii="Courier New" w:hAnsi="Courier New" w:cs="Courier New"/>
                <w:b/>
              </w:rPr>
              <w:t>conf</w:t>
            </w:r>
            <w:proofErr w:type="spellEnd"/>
            <w:r w:rsidR="00AF481F" w:rsidRPr="00AF481F">
              <w:rPr>
                <w:rFonts w:ascii="Courier New" w:hAnsi="Courier New" w:cs="Courier New"/>
                <w:b/>
              </w:rPr>
              <w:t>=</w:t>
            </w:r>
            <w:proofErr w:type="gramStart"/>
            <w:r w:rsidR="00AF481F" w:rsidRPr="00AF481F">
              <w:rPr>
                <w:rFonts w:ascii="Courier New" w:hAnsi="Courier New" w:cs="Courier New"/>
                <w:b/>
              </w:rPr>
              <w:t>’2p(</w:t>
            </w:r>
            <w:proofErr w:type="gramEnd"/>
            <w:r w:rsidR="00AF481F" w:rsidRPr="00AF481F">
              <w:rPr>
                <w:rFonts w:ascii="Courier New" w:hAnsi="Courier New" w:cs="Courier New"/>
                <w:b/>
              </w:rPr>
              <w:t>3)’</w:t>
            </w:r>
            <w:r w:rsidR="00AF481F">
              <w:t>)</w:t>
            </w:r>
            <w:r w:rsidR="005D377F">
              <w:t xml:space="preserve">. </w:t>
            </w:r>
          </w:p>
        </w:tc>
      </w:tr>
      <w:tr w:rsidR="00A351C0" w:rsidRPr="00435694" w14:paraId="405F054C" w14:textId="77777777" w:rsidTr="00435694">
        <w:tc>
          <w:tcPr>
            <w:tcW w:w="2040" w:type="dxa"/>
          </w:tcPr>
          <w:p w14:paraId="578836ED" w14:textId="46C63231" w:rsidR="00A351C0" w:rsidRPr="008C6BEB" w:rsidRDefault="00A351C0" w:rsidP="009428AD">
            <w:pPr>
              <w:spacing w:line="276" w:lineRule="auto"/>
              <w:rPr>
                <w:b/>
              </w:rPr>
            </w:pPr>
            <w:r>
              <w:rPr>
                <w:b/>
              </w:rPr>
              <w:t xml:space="preserve">term </w:t>
            </w:r>
            <w:r w:rsidRPr="009D2925">
              <w:t>[</w:t>
            </w:r>
            <w:r w:rsidR="009428AD">
              <w:t>LS</w:t>
            </w:r>
            <w:r w:rsidRPr="009D2925">
              <w:t>]</w:t>
            </w:r>
          </w:p>
        </w:tc>
        <w:tc>
          <w:tcPr>
            <w:tcW w:w="7428" w:type="dxa"/>
          </w:tcPr>
          <w:p w14:paraId="1FB00707" w14:textId="6AB6CEFD" w:rsidR="00A64262" w:rsidRPr="00E4138C" w:rsidRDefault="00A64262" w:rsidP="008C6BEB">
            <w:pPr>
              <w:spacing w:line="276" w:lineRule="auto"/>
            </w:pPr>
            <w:proofErr w:type="gramStart"/>
            <w:r w:rsidRPr="00301D27">
              <w:rPr>
                <w:rFonts w:ascii="Courier New" w:hAnsi="Courier New" w:cs="Courier New"/>
                <w:b/>
              </w:rPr>
              <w:t>term=</w:t>
            </w:r>
            <w:proofErr w:type="gramEnd"/>
            <w:r w:rsidR="00A351C0" w:rsidRPr="00301D27">
              <w:rPr>
                <w:rFonts w:ascii="Courier New" w:hAnsi="Courier New" w:cs="Courier New"/>
                <w:b/>
              </w:rPr>
              <w:t>AV</w:t>
            </w:r>
            <w:r w:rsidR="00A351C0">
              <w:t xml:space="preserve"> </w:t>
            </w:r>
            <w:r>
              <w:t>-</w:t>
            </w:r>
            <w:r w:rsidR="00A351C0">
              <w:t xml:space="preserve"> </w:t>
            </w:r>
            <w:r w:rsidR="00A351C0" w:rsidRPr="00A351C0">
              <w:t>optimiz</w:t>
            </w:r>
            <w:r w:rsidR="00E4138C">
              <w:t>ation of a</w:t>
            </w:r>
            <w:r w:rsidR="00A351C0">
              <w:t xml:space="preserve"> </w:t>
            </w:r>
            <w:r w:rsidR="00B826E2">
              <w:t>single</w:t>
            </w:r>
            <w:r w:rsidR="00A351C0" w:rsidRPr="00A351C0">
              <w:t xml:space="preserve"> </w:t>
            </w:r>
            <w:r w:rsidR="00E4138C">
              <w:t xml:space="preserve">relativistic </w:t>
            </w:r>
            <w:r w:rsidR="00A351C0" w:rsidRPr="00A351C0">
              <w:t>configuration</w:t>
            </w:r>
            <w:r w:rsidR="007B54C7">
              <w:t xml:space="preserve"> </w:t>
            </w:r>
            <w:r w:rsidR="00D942A0">
              <w:t>(</w:t>
            </w:r>
            <w:r w:rsidR="00437CCB">
              <w:t xml:space="preserve">given by </w:t>
            </w:r>
            <w:r w:rsidR="00D942A0">
              <w:t xml:space="preserve">the </w:t>
            </w:r>
            <w:r w:rsidR="00437CCB">
              <w:t xml:space="preserve">input parameter </w:t>
            </w:r>
            <w:proofErr w:type="spellStart"/>
            <w:r w:rsidR="00437CCB" w:rsidRPr="00301D27">
              <w:rPr>
                <w:rFonts w:ascii="Courier New" w:hAnsi="Courier New" w:cs="Courier New"/>
                <w:b/>
              </w:rPr>
              <w:t>conf</w:t>
            </w:r>
            <w:proofErr w:type="spellEnd"/>
            <w:r w:rsidR="00D942A0" w:rsidRPr="00D942A0">
              <w:t>)</w:t>
            </w:r>
            <w:r w:rsidR="00437CCB">
              <w:t xml:space="preserve"> or a set of configurations </w:t>
            </w:r>
            <w:r w:rsidR="00D942A0">
              <w:t>(</w:t>
            </w:r>
            <w:r w:rsidR="00437CCB">
              <w:t>given in the file</w:t>
            </w:r>
            <w:r w:rsidR="00437CCB" w:rsidRPr="00437CCB">
              <w:rPr>
                <w:b/>
              </w:rPr>
              <w:t xml:space="preserve"> </w:t>
            </w:r>
            <w:r w:rsidR="00437CCB" w:rsidRPr="00301D27">
              <w:rPr>
                <w:rFonts w:ascii="Courier New" w:hAnsi="Courier New" w:cs="Courier New"/>
                <w:b/>
              </w:rPr>
              <w:t>&lt;name&gt;.</w:t>
            </w:r>
            <w:proofErr w:type="spellStart"/>
            <w:r w:rsidR="00437CCB" w:rsidRPr="00301D27">
              <w:rPr>
                <w:rFonts w:ascii="Courier New" w:hAnsi="Courier New" w:cs="Courier New"/>
                <w:b/>
              </w:rPr>
              <w:t>conf</w:t>
            </w:r>
            <w:proofErr w:type="spellEnd"/>
            <w:r w:rsidR="00D942A0" w:rsidRPr="00301D27">
              <w:rPr>
                <w:rFonts w:ascii="Courier New" w:hAnsi="Courier New" w:cs="Courier New"/>
              </w:rPr>
              <w:t>)</w:t>
            </w:r>
            <w:r w:rsidR="00437CCB">
              <w:t xml:space="preserve"> </w:t>
            </w:r>
            <w:r w:rsidR="007B54C7">
              <w:t>in the average-energy</w:t>
            </w:r>
            <w:r w:rsidR="00D90D86">
              <w:t xml:space="preserve"> approx</w:t>
            </w:r>
            <w:r w:rsidR="00E4138C">
              <w:t xml:space="preserve">imation. </w:t>
            </w:r>
          </w:p>
          <w:p w14:paraId="3F0A64B8" w14:textId="7AA76065" w:rsidR="00A351C0" w:rsidRDefault="00A64262" w:rsidP="008C6BEB">
            <w:pPr>
              <w:spacing w:line="276" w:lineRule="auto"/>
            </w:pPr>
            <w:proofErr w:type="gramStart"/>
            <w:r w:rsidRPr="00301D27">
              <w:rPr>
                <w:rFonts w:ascii="Courier New" w:hAnsi="Courier New" w:cs="Courier New"/>
                <w:b/>
              </w:rPr>
              <w:t>term</w:t>
            </w:r>
            <w:r w:rsidRPr="00301D27">
              <w:rPr>
                <w:rFonts w:ascii="Courier New" w:hAnsi="Courier New" w:cs="Courier New"/>
              </w:rPr>
              <w:t>=</w:t>
            </w:r>
            <w:proofErr w:type="gramEnd"/>
            <w:r w:rsidR="00A351C0" w:rsidRPr="00301D27">
              <w:rPr>
                <w:rFonts w:ascii="Courier New" w:hAnsi="Courier New" w:cs="Courier New"/>
                <w:b/>
              </w:rPr>
              <w:t>LS</w:t>
            </w:r>
            <w:r w:rsidR="00A351C0">
              <w:t xml:space="preserve"> </w:t>
            </w:r>
            <w:r>
              <w:t xml:space="preserve">- </w:t>
            </w:r>
            <w:r w:rsidR="00A351C0">
              <w:t xml:space="preserve">optimization </w:t>
            </w:r>
            <w:r w:rsidR="009D7D3F">
              <w:t>of a single</w:t>
            </w:r>
            <w:r>
              <w:t xml:space="preserve"> </w:t>
            </w:r>
            <w:r w:rsidR="009D7D3F">
              <w:t>non-relativistic configuration</w:t>
            </w:r>
            <w:r w:rsidR="00D942A0">
              <w:t xml:space="preserve"> (</w:t>
            </w:r>
            <w:r w:rsidR="00437CCB">
              <w:t>given by</w:t>
            </w:r>
            <w:r w:rsidR="00D942A0">
              <w:t xml:space="preserve"> the </w:t>
            </w:r>
            <w:r w:rsidR="00437CCB">
              <w:t xml:space="preserve">input parameter </w:t>
            </w:r>
            <w:proofErr w:type="spellStart"/>
            <w:r w:rsidR="00437CCB" w:rsidRPr="00301D27">
              <w:rPr>
                <w:rFonts w:ascii="Courier New" w:hAnsi="Courier New" w:cs="Courier New"/>
                <w:b/>
              </w:rPr>
              <w:t>conf</w:t>
            </w:r>
            <w:proofErr w:type="spellEnd"/>
            <w:r w:rsidR="00D942A0">
              <w:t>)</w:t>
            </w:r>
            <w:r w:rsidR="00437CCB">
              <w:t xml:space="preserve"> or a set of non-relativistic configurations </w:t>
            </w:r>
            <w:r w:rsidR="00D942A0">
              <w:t>(</w:t>
            </w:r>
            <w:r w:rsidR="00437CCB">
              <w:t>given in the file</w:t>
            </w:r>
            <w:r w:rsidR="00437CCB" w:rsidRPr="00437CCB">
              <w:rPr>
                <w:b/>
              </w:rPr>
              <w:t xml:space="preserve"> </w:t>
            </w:r>
            <w:r w:rsidR="00437CCB" w:rsidRPr="00301D27">
              <w:rPr>
                <w:rFonts w:ascii="Courier New" w:hAnsi="Courier New" w:cs="Courier New"/>
                <w:b/>
              </w:rPr>
              <w:t>&lt;name&gt;.LS</w:t>
            </w:r>
            <w:r w:rsidR="00D942A0">
              <w:t>)</w:t>
            </w:r>
            <w:r w:rsidR="009428AD">
              <w:t xml:space="preserve">; otherwise, it is supposed the ground configuration of </w:t>
            </w:r>
            <w:r w:rsidR="00DB3ACE">
              <w:t>the atom</w:t>
            </w:r>
            <w:r w:rsidR="00D942A0">
              <w:t>.</w:t>
            </w:r>
            <w:r w:rsidR="00E4138C">
              <w:t xml:space="preserve"> </w:t>
            </w:r>
            <w:r w:rsidR="00A21DFB">
              <w:t xml:space="preserve">In this </w:t>
            </w:r>
            <w:r w:rsidR="00DB3ACE">
              <w:t>optio</w:t>
            </w:r>
            <w:r w:rsidR="00C1708A">
              <w:t>n</w:t>
            </w:r>
            <w:r w:rsidR="00E4138C">
              <w:t xml:space="preserve">, all </w:t>
            </w:r>
            <w:r w:rsidR="00D942A0">
              <w:t xml:space="preserve">relevant </w:t>
            </w:r>
            <w:r w:rsidR="00E4138C">
              <w:t>relativistic configuration</w:t>
            </w:r>
            <w:r w:rsidR="00DB3ACE">
              <w:t>s</w:t>
            </w:r>
            <w:r w:rsidR="00E4138C">
              <w:t xml:space="preserve"> will be generated</w:t>
            </w:r>
            <w:r w:rsidR="007072E0">
              <w:t xml:space="preserve"> </w:t>
            </w:r>
            <w:r w:rsidR="00E4138C">
              <w:t>by the program.</w:t>
            </w:r>
          </w:p>
          <w:p w14:paraId="0CC6C422" w14:textId="6A8908EF" w:rsidR="00A351C0" w:rsidRDefault="00A64262" w:rsidP="00D942A0">
            <w:pPr>
              <w:spacing w:line="276" w:lineRule="auto"/>
            </w:pPr>
            <w:proofErr w:type="gramStart"/>
            <w:r w:rsidRPr="00301D27">
              <w:rPr>
                <w:rFonts w:ascii="Courier New" w:hAnsi="Courier New" w:cs="Courier New"/>
                <w:b/>
              </w:rPr>
              <w:t>term=</w:t>
            </w:r>
            <w:proofErr w:type="spellStart"/>
            <w:proofErr w:type="gramEnd"/>
            <w:r w:rsidRPr="00301D27">
              <w:rPr>
                <w:rFonts w:ascii="Courier New" w:hAnsi="Courier New" w:cs="Courier New"/>
                <w:b/>
              </w:rPr>
              <w:t>jj</w:t>
            </w:r>
            <w:proofErr w:type="spellEnd"/>
            <w:r w:rsidR="00A21DFB" w:rsidRPr="00301D27">
              <w:rPr>
                <w:rFonts w:ascii="Courier New" w:hAnsi="Courier New" w:cs="Courier New"/>
              </w:rPr>
              <w:t xml:space="preserve"> </w:t>
            </w:r>
            <w:r w:rsidR="00A21DFB">
              <w:t xml:space="preserve">- optimization of </w:t>
            </w:r>
            <w:r w:rsidR="00E4138C">
              <w:t xml:space="preserve">all </w:t>
            </w:r>
            <w:r w:rsidR="00D942A0">
              <w:t>atomic</w:t>
            </w:r>
            <w:r w:rsidR="00E4138C">
              <w:t xml:space="preserve"> states</w:t>
            </w:r>
            <w:r>
              <w:t xml:space="preserve"> given in the </w:t>
            </w:r>
            <w:r w:rsidR="00437CCB" w:rsidRPr="00301D27">
              <w:rPr>
                <w:rFonts w:ascii="Courier New" w:hAnsi="Courier New" w:cs="Courier New"/>
                <w:b/>
              </w:rPr>
              <w:t>&lt;</w:t>
            </w:r>
            <w:r w:rsidRPr="00301D27">
              <w:rPr>
                <w:rFonts w:ascii="Courier New" w:hAnsi="Courier New" w:cs="Courier New"/>
                <w:b/>
              </w:rPr>
              <w:t>name</w:t>
            </w:r>
            <w:r w:rsidR="00437CCB" w:rsidRPr="00301D27">
              <w:rPr>
                <w:rFonts w:ascii="Courier New" w:hAnsi="Courier New" w:cs="Courier New"/>
                <w:b/>
              </w:rPr>
              <w:t>&gt;</w:t>
            </w:r>
            <w:r w:rsidRPr="00301D27">
              <w:rPr>
                <w:rFonts w:ascii="Courier New" w:hAnsi="Courier New" w:cs="Courier New"/>
                <w:b/>
              </w:rPr>
              <w:t>.c</w:t>
            </w:r>
            <w:r w:rsidRPr="00A64262">
              <w:rPr>
                <w:b/>
              </w:rPr>
              <w:t xml:space="preserve"> </w:t>
            </w:r>
            <w:r>
              <w:t>file</w:t>
            </w:r>
            <w:r w:rsidR="00E4138C">
              <w:t xml:space="preserve"> in </w:t>
            </w:r>
            <w:r w:rsidR="007072E0">
              <w:t>the GRASP format</w:t>
            </w:r>
            <w:r w:rsidR="00E4138C">
              <w:t>.</w:t>
            </w:r>
          </w:p>
        </w:tc>
      </w:tr>
      <w:tr w:rsidR="00411D70" w:rsidRPr="00435694" w14:paraId="217CEDAB" w14:textId="77777777" w:rsidTr="00714BDC">
        <w:tc>
          <w:tcPr>
            <w:tcW w:w="2040" w:type="dxa"/>
          </w:tcPr>
          <w:p w14:paraId="09EF584A" w14:textId="77777777" w:rsidR="00411D70" w:rsidRPr="00435694" w:rsidRDefault="00411D70" w:rsidP="00714BDC">
            <w:pPr>
              <w:spacing w:line="276" w:lineRule="auto"/>
            </w:pPr>
            <w:proofErr w:type="spellStart"/>
            <w:r w:rsidRPr="00FF7DB2">
              <w:rPr>
                <w:b/>
              </w:rPr>
              <w:lastRenderedPageBreak/>
              <w:t>mbreit</w:t>
            </w:r>
            <w:proofErr w:type="spellEnd"/>
            <w:r>
              <w:t xml:space="preserve"> [0]</w:t>
            </w:r>
          </w:p>
        </w:tc>
        <w:tc>
          <w:tcPr>
            <w:tcW w:w="7428" w:type="dxa"/>
          </w:tcPr>
          <w:p w14:paraId="6668A35E" w14:textId="77777777" w:rsidR="009D2925" w:rsidRDefault="009D2925" w:rsidP="009D2925">
            <w:pPr>
              <w:spacing w:line="276" w:lineRule="auto"/>
            </w:pPr>
            <w:r>
              <w:t xml:space="preserve">inclusion </w:t>
            </w:r>
            <w:r w:rsidR="00411D70">
              <w:t xml:space="preserve">of the </w:t>
            </w:r>
            <w:proofErr w:type="spellStart"/>
            <w:r w:rsidR="00411D70">
              <w:t>Breit</w:t>
            </w:r>
            <w:proofErr w:type="spellEnd"/>
            <w:r w:rsidR="00411D70">
              <w:t xml:space="preserve"> and QED corrections</w:t>
            </w:r>
            <w:r>
              <w:t>:</w:t>
            </w:r>
          </w:p>
          <w:p w14:paraId="026A3CF7" w14:textId="5D1711ED" w:rsidR="009D2925" w:rsidRDefault="009D2925" w:rsidP="009D2925">
            <w:pPr>
              <w:spacing w:line="276" w:lineRule="auto"/>
            </w:pPr>
            <w:r>
              <w:t>=0  - no corrections;</w:t>
            </w:r>
          </w:p>
          <w:p w14:paraId="747C4001" w14:textId="77777777" w:rsidR="009D2925" w:rsidRDefault="009D2925" w:rsidP="009D2925">
            <w:pPr>
              <w:spacing w:line="276" w:lineRule="auto"/>
            </w:pPr>
            <w:r>
              <w:t>=1  - as the first-order corrections to the final energies;</w:t>
            </w:r>
          </w:p>
          <w:p w14:paraId="3B54C92A" w14:textId="77777777" w:rsidR="00D942A0" w:rsidRDefault="009D2925" w:rsidP="00D942A0">
            <w:pPr>
              <w:spacing w:line="276" w:lineRule="auto"/>
            </w:pPr>
            <w:r>
              <w:t xml:space="preserve">=2  - </w:t>
            </w:r>
            <w:proofErr w:type="spellStart"/>
            <w:r>
              <w:t>Breit</w:t>
            </w:r>
            <w:proofErr w:type="spellEnd"/>
            <w:r>
              <w:t xml:space="preserve"> interaction is included into orbital optimization  and QED as</w:t>
            </w:r>
          </w:p>
          <w:p w14:paraId="3E1AB41F" w14:textId="64790AED" w:rsidR="00411D70" w:rsidRPr="00435694" w:rsidRDefault="00D942A0" w:rsidP="00D942A0">
            <w:pPr>
              <w:spacing w:line="276" w:lineRule="auto"/>
            </w:pPr>
            <w:r>
              <w:t xml:space="preserve">        </w:t>
            </w:r>
            <w:proofErr w:type="gramStart"/>
            <w:r>
              <w:t>the</w:t>
            </w:r>
            <w:proofErr w:type="gramEnd"/>
            <w:r w:rsidR="009D2925">
              <w:t xml:space="preserve"> first order correction.</w:t>
            </w:r>
          </w:p>
        </w:tc>
      </w:tr>
      <w:tr w:rsidR="009D2925" w:rsidRPr="00435694" w14:paraId="2F34E5A3" w14:textId="77777777" w:rsidTr="00435694">
        <w:tc>
          <w:tcPr>
            <w:tcW w:w="2040" w:type="dxa"/>
          </w:tcPr>
          <w:p w14:paraId="3D2B13EE" w14:textId="4417C524" w:rsidR="009D2925" w:rsidRPr="009D2925" w:rsidRDefault="009D2925" w:rsidP="00435694">
            <w:pPr>
              <w:spacing w:line="276" w:lineRule="auto"/>
              <w:rPr>
                <w:b/>
              </w:rPr>
            </w:pPr>
            <w:proofErr w:type="spellStart"/>
            <w:r w:rsidRPr="009D2925">
              <w:rPr>
                <w:b/>
              </w:rPr>
              <w:t>mode_SE</w:t>
            </w:r>
            <w:proofErr w:type="spellEnd"/>
            <w:r w:rsidRPr="009D2925">
              <w:rPr>
                <w:b/>
              </w:rPr>
              <w:t xml:space="preserve">  </w:t>
            </w:r>
            <w:r w:rsidRPr="009D2925">
              <w:t>[3]</w:t>
            </w:r>
          </w:p>
        </w:tc>
        <w:tc>
          <w:tcPr>
            <w:tcW w:w="7428" w:type="dxa"/>
          </w:tcPr>
          <w:p w14:paraId="64B62730" w14:textId="2F9947B4" w:rsidR="009D2925" w:rsidRDefault="009D2925" w:rsidP="009D2925">
            <w:pPr>
              <w:spacing w:line="276" w:lineRule="auto"/>
            </w:pPr>
            <w:r>
              <w:t>self-energy correction mode:</w:t>
            </w:r>
          </w:p>
          <w:p w14:paraId="3C79C24B" w14:textId="77B4A309" w:rsidR="00C72996" w:rsidRDefault="00C72996" w:rsidP="009D2925">
            <w:pPr>
              <w:spacing w:line="276" w:lineRule="auto"/>
            </w:pPr>
            <w:r w:rsidRPr="00991205">
              <w:rPr>
                <w:color w:val="C00000"/>
              </w:rPr>
              <w:t>=0  - no correction</w:t>
            </w:r>
            <w:r>
              <w:t>;</w:t>
            </w:r>
          </w:p>
          <w:p w14:paraId="3B0A4B2F" w14:textId="76CE9031" w:rsidR="009D2925" w:rsidRDefault="009D2925" w:rsidP="009D2925">
            <w:pPr>
              <w:spacing w:line="276" w:lineRule="auto"/>
            </w:pPr>
            <w:r>
              <w:t>=1 – pure hydrogen-based results;</w:t>
            </w:r>
          </w:p>
          <w:p w14:paraId="14F30F63" w14:textId="6D7E99D7" w:rsidR="009D2925" w:rsidRDefault="009D2925" w:rsidP="009D2925">
            <w:pPr>
              <w:spacing w:line="276" w:lineRule="auto"/>
            </w:pPr>
            <w:r>
              <w:t xml:space="preserve">=2 - </w:t>
            </w:r>
            <w:proofErr w:type="spellStart"/>
            <w:r>
              <w:t>Welton</w:t>
            </w:r>
            <w:proofErr w:type="spellEnd"/>
            <w:r>
              <w:t xml:space="preserve"> concept;</w:t>
            </w:r>
          </w:p>
          <w:p w14:paraId="38A864EF" w14:textId="0B98F91F" w:rsidR="009D2925" w:rsidRDefault="009D2925" w:rsidP="009D2925">
            <w:pPr>
              <w:spacing w:line="276" w:lineRule="auto"/>
            </w:pPr>
            <w:r>
              <w:t>=3 - GRASP mode.</w:t>
            </w:r>
          </w:p>
        </w:tc>
      </w:tr>
      <w:tr w:rsidR="00C72996" w:rsidRPr="00435694" w14:paraId="0C64B98C" w14:textId="77777777" w:rsidTr="00435694">
        <w:tc>
          <w:tcPr>
            <w:tcW w:w="2040" w:type="dxa"/>
          </w:tcPr>
          <w:p w14:paraId="185B1040" w14:textId="4B75E60F" w:rsidR="00C72996" w:rsidRPr="00991205" w:rsidRDefault="00C72996" w:rsidP="00C72996">
            <w:pPr>
              <w:spacing w:line="276" w:lineRule="auto"/>
              <w:rPr>
                <w:b/>
                <w:color w:val="C00000"/>
              </w:rPr>
            </w:pPr>
            <w:proofErr w:type="spellStart"/>
            <w:r w:rsidRPr="00991205">
              <w:rPr>
                <w:b/>
                <w:color w:val="C00000"/>
              </w:rPr>
              <w:t>mode_VP</w:t>
            </w:r>
            <w:proofErr w:type="spellEnd"/>
            <w:r w:rsidRPr="00991205">
              <w:rPr>
                <w:b/>
                <w:color w:val="C00000"/>
              </w:rPr>
              <w:t xml:space="preserve">  </w:t>
            </w:r>
            <w:r w:rsidRPr="00991205">
              <w:rPr>
                <w:color w:val="C00000"/>
              </w:rPr>
              <w:t>[1]</w:t>
            </w:r>
          </w:p>
        </w:tc>
        <w:tc>
          <w:tcPr>
            <w:tcW w:w="7428" w:type="dxa"/>
          </w:tcPr>
          <w:p w14:paraId="2C727833" w14:textId="34B15CB2" w:rsidR="00C72996" w:rsidRPr="00991205" w:rsidRDefault="00C72996" w:rsidP="00C72996">
            <w:pPr>
              <w:spacing w:line="276" w:lineRule="auto"/>
              <w:rPr>
                <w:color w:val="C00000"/>
              </w:rPr>
            </w:pPr>
            <w:r w:rsidRPr="00991205">
              <w:rPr>
                <w:color w:val="C00000"/>
              </w:rPr>
              <w:t>vacuum-polarization correction mode:</w:t>
            </w:r>
          </w:p>
          <w:p w14:paraId="3E7A1984" w14:textId="77777777" w:rsidR="00C72996" w:rsidRPr="00991205" w:rsidRDefault="00C72996" w:rsidP="00C72996">
            <w:pPr>
              <w:spacing w:line="276" w:lineRule="auto"/>
              <w:rPr>
                <w:color w:val="C00000"/>
              </w:rPr>
            </w:pPr>
            <w:r w:rsidRPr="00991205">
              <w:rPr>
                <w:color w:val="C00000"/>
              </w:rPr>
              <w:t>=0  - no correction;</w:t>
            </w:r>
          </w:p>
          <w:p w14:paraId="788B2058" w14:textId="1804F8ED" w:rsidR="00C72996" w:rsidRPr="00991205" w:rsidRDefault="00C72996" w:rsidP="00991205">
            <w:pPr>
              <w:spacing w:line="276" w:lineRule="auto"/>
              <w:rPr>
                <w:color w:val="C00000"/>
              </w:rPr>
            </w:pPr>
            <w:r w:rsidRPr="00991205">
              <w:rPr>
                <w:color w:val="C00000"/>
              </w:rPr>
              <w:t xml:space="preserve">=1 – the </w:t>
            </w:r>
            <w:proofErr w:type="spellStart"/>
            <w:r w:rsidRPr="00991205">
              <w:rPr>
                <w:color w:val="C00000"/>
              </w:rPr>
              <w:t>Uehling</w:t>
            </w:r>
            <w:proofErr w:type="spellEnd"/>
            <w:r w:rsidRPr="00991205">
              <w:rPr>
                <w:color w:val="C00000"/>
              </w:rPr>
              <w:t xml:space="preserve"> potential </w:t>
            </w:r>
            <w:r w:rsidR="00991205" w:rsidRPr="00991205">
              <w:rPr>
                <w:color w:val="C00000"/>
              </w:rPr>
              <w:t>mode.</w:t>
            </w:r>
          </w:p>
        </w:tc>
      </w:tr>
      <w:tr w:rsidR="00B85B8F" w:rsidRPr="00435694" w14:paraId="6EBF472A" w14:textId="77777777" w:rsidTr="0093261F">
        <w:tc>
          <w:tcPr>
            <w:tcW w:w="2040" w:type="dxa"/>
          </w:tcPr>
          <w:p w14:paraId="5E415B5F" w14:textId="77777777" w:rsidR="00B85B8F" w:rsidRPr="008C6BEB" w:rsidRDefault="00B85B8F" w:rsidP="0093261F">
            <w:pPr>
              <w:spacing w:line="276" w:lineRule="auto"/>
              <w:rPr>
                <w:b/>
              </w:rPr>
            </w:pPr>
            <w:proofErr w:type="spellStart"/>
            <w:r w:rsidRPr="00B85B8F">
              <w:rPr>
                <w:b/>
              </w:rPr>
              <w:t>eal</w:t>
            </w:r>
            <w:proofErr w:type="spellEnd"/>
            <w:r w:rsidRPr="00B85B8F">
              <w:rPr>
                <w:b/>
              </w:rPr>
              <w:t xml:space="preserve"> [5]</w:t>
            </w:r>
          </w:p>
        </w:tc>
        <w:tc>
          <w:tcPr>
            <w:tcW w:w="7428" w:type="dxa"/>
          </w:tcPr>
          <w:p w14:paraId="0C5B24AE" w14:textId="77777777" w:rsidR="00B85B8F" w:rsidRDefault="00B85B8F" w:rsidP="0093261F">
            <w:pPr>
              <w:spacing w:line="276" w:lineRule="auto"/>
            </w:pPr>
            <w:r>
              <w:t>indicates the mode for the statistical weights:</w:t>
            </w:r>
          </w:p>
          <w:p w14:paraId="1F9AE089" w14:textId="77777777" w:rsidR="00B85B8F" w:rsidRDefault="00B85B8F" w:rsidP="0093261F">
            <w:pPr>
              <w:spacing w:line="276" w:lineRule="auto"/>
            </w:pPr>
            <w:r>
              <w:t>=1 - equally weighted;</w:t>
            </w:r>
          </w:p>
          <w:p w14:paraId="13A49986" w14:textId="77777777" w:rsidR="00B85B8F" w:rsidRDefault="00B85B8F" w:rsidP="0093261F">
            <w:pPr>
              <w:spacing w:line="276" w:lineRule="auto"/>
            </w:pPr>
            <w:r>
              <w:t xml:space="preserve">=5 - statistically weighed; </w:t>
            </w:r>
          </w:p>
          <w:p w14:paraId="2CA27489" w14:textId="77777777" w:rsidR="00B85B8F" w:rsidRDefault="00B85B8F" w:rsidP="0093261F">
            <w:pPr>
              <w:spacing w:line="276" w:lineRule="auto"/>
            </w:pPr>
            <w:r>
              <w:t>=9 - defined by the user in the &lt;name&gt;.</w:t>
            </w:r>
            <w:proofErr w:type="spellStart"/>
            <w:r>
              <w:t>conf</w:t>
            </w:r>
            <w:proofErr w:type="spellEnd"/>
            <w:r>
              <w:t xml:space="preserve"> or &lt;name&gt;.c files</w:t>
            </w:r>
          </w:p>
          <w:p w14:paraId="6F5D70DA" w14:textId="213CE425" w:rsidR="00B85B8F" w:rsidRDefault="00B85B8F" w:rsidP="0093261F">
            <w:pPr>
              <w:spacing w:line="276" w:lineRule="auto"/>
            </w:pPr>
            <w:r>
              <w:t xml:space="preserve">       (</w:t>
            </w:r>
            <w:proofErr w:type="gramStart"/>
            <w:r>
              <w:t>in</w:t>
            </w:r>
            <w:proofErr w:type="gramEnd"/>
            <w:r>
              <w:t xml:space="preserve"> format of expansion</w:t>
            </w:r>
            <w:r w:rsidR="00031F08">
              <w:t xml:space="preserve"> coefficients).</w:t>
            </w:r>
          </w:p>
        </w:tc>
      </w:tr>
      <w:tr w:rsidR="00C72996" w:rsidRPr="00435694" w14:paraId="054B791E" w14:textId="77777777" w:rsidTr="00435694">
        <w:tc>
          <w:tcPr>
            <w:tcW w:w="2040" w:type="dxa"/>
          </w:tcPr>
          <w:p w14:paraId="0F2EE0CA" w14:textId="4E74D936" w:rsidR="00C72996" w:rsidRPr="008C6BEB" w:rsidRDefault="00C72996" w:rsidP="00C72996">
            <w:pPr>
              <w:spacing w:line="276" w:lineRule="auto"/>
              <w:rPr>
                <w:b/>
              </w:rPr>
            </w:pPr>
            <w:r w:rsidRPr="008C6BEB">
              <w:rPr>
                <w:b/>
              </w:rPr>
              <w:t xml:space="preserve">varied </w:t>
            </w:r>
            <w:r w:rsidRPr="009D2925">
              <w:t>[all]</w:t>
            </w:r>
          </w:p>
        </w:tc>
        <w:tc>
          <w:tcPr>
            <w:tcW w:w="7428" w:type="dxa"/>
          </w:tcPr>
          <w:p w14:paraId="14727050" w14:textId="0B0BF2C8" w:rsidR="00C72996" w:rsidRPr="00435694" w:rsidRDefault="00C72996" w:rsidP="00C72996">
            <w:pPr>
              <w:spacing w:line="276" w:lineRule="auto"/>
            </w:pPr>
            <w:proofErr w:type="gramStart"/>
            <w:r>
              <w:t>list</w:t>
            </w:r>
            <w:proofErr w:type="gramEnd"/>
            <w:r>
              <w:t xml:space="preserve"> of one-electron </w:t>
            </w:r>
            <w:r w:rsidRPr="004D7FF4">
              <w:rPr>
                <w:rFonts w:ascii="Courier New" w:hAnsi="Courier New" w:cs="Courier New"/>
              </w:rPr>
              <w:t>orbitals</w:t>
            </w:r>
            <w:r>
              <w:t xml:space="preserve"> included in the SCF optimization; accepted value: </w:t>
            </w:r>
            <w:r w:rsidRPr="004D7FF4">
              <w:rPr>
                <w:rFonts w:ascii="Courier New" w:hAnsi="Courier New" w:cs="Courier New"/>
                <w:b/>
              </w:rPr>
              <w:t>all</w:t>
            </w:r>
            <w:r w:rsidRPr="004D7FF4">
              <w:rPr>
                <w:rFonts w:ascii="Courier New" w:hAnsi="Courier New" w:cs="Courier New"/>
              </w:rPr>
              <w:t>,</w:t>
            </w:r>
            <w:r>
              <w:t xml:space="preserve"> </w:t>
            </w:r>
            <w:r w:rsidRPr="004D7FF4">
              <w:rPr>
                <w:rFonts w:ascii="Courier New" w:hAnsi="Courier New" w:cs="Courier New"/>
                <w:b/>
              </w:rPr>
              <w:t>none</w:t>
            </w:r>
            <w:r>
              <w:rPr>
                <w:b/>
              </w:rPr>
              <w:t xml:space="preserve">, </w:t>
            </w:r>
            <w:r>
              <w:t>a</w:t>
            </w:r>
            <w:r w:rsidRPr="008C6BEB">
              <w:t xml:space="preserve"> </w:t>
            </w:r>
            <w:r w:rsidRPr="008C6BEB">
              <w:rPr>
                <w:b/>
              </w:rPr>
              <w:t>list</w:t>
            </w:r>
            <w:r w:rsidRPr="008C6BEB">
              <w:t xml:space="preserve"> of orbitals</w:t>
            </w:r>
            <w:r>
              <w:t xml:space="preserve"> separated by commas, or </w:t>
            </w:r>
            <w:r w:rsidRPr="004D7FF4">
              <w:rPr>
                <w:rFonts w:ascii="Courier New" w:hAnsi="Courier New" w:cs="Courier New"/>
                <w:b/>
              </w:rPr>
              <w:t>=number</w:t>
            </w:r>
            <w:r>
              <w:t xml:space="preserve">, where </w:t>
            </w:r>
            <w:r w:rsidRPr="004D7FF4">
              <w:rPr>
                <w:rFonts w:ascii="Courier New" w:hAnsi="Courier New" w:cs="Courier New"/>
                <w:b/>
              </w:rPr>
              <w:t>number</w:t>
            </w:r>
            <w:r>
              <w:t xml:space="preserve"> indicates the number of orbitals involved in the SCF procedure (from the end of the list) .</w:t>
            </w:r>
          </w:p>
        </w:tc>
      </w:tr>
      <w:tr w:rsidR="00C72996" w:rsidRPr="00435694" w14:paraId="1796B0CE" w14:textId="77777777" w:rsidTr="00435694">
        <w:tc>
          <w:tcPr>
            <w:tcW w:w="2040" w:type="dxa"/>
          </w:tcPr>
          <w:p w14:paraId="3B723563" w14:textId="77777777" w:rsidR="00C72996" w:rsidRPr="00435694" w:rsidRDefault="00C72996" w:rsidP="00C72996">
            <w:pPr>
              <w:spacing w:line="276" w:lineRule="auto"/>
            </w:pPr>
            <w:proofErr w:type="spellStart"/>
            <w:r w:rsidRPr="00A64262">
              <w:rPr>
                <w:b/>
              </w:rPr>
              <w:t>scf_tol</w:t>
            </w:r>
            <w:proofErr w:type="spellEnd"/>
            <w:r w:rsidRPr="00A64262">
              <w:t xml:space="preserve"> </w:t>
            </w:r>
            <w:r>
              <w:t xml:space="preserve"> [</w:t>
            </w:r>
            <w:r w:rsidRPr="00A64262">
              <w:t>1.0E-1</w:t>
            </w:r>
            <w:r>
              <w:t>0]</w:t>
            </w:r>
          </w:p>
        </w:tc>
        <w:tc>
          <w:tcPr>
            <w:tcW w:w="7428" w:type="dxa"/>
          </w:tcPr>
          <w:p w14:paraId="2776E75D" w14:textId="77777777" w:rsidR="00C72996" w:rsidRPr="00435694" w:rsidRDefault="00C72996" w:rsidP="00C72996">
            <w:pPr>
              <w:spacing w:line="276" w:lineRule="auto"/>
            </w:pPr>
            <w:proofErr w:type="gramStart"/>
            <w:r>
              <w:t>e</w:t>
            </w:r>
            <w:r w:rsidRPr="00A64262">
              <w:t>nergy</w:t>
            </w:r>
            <w:proofErr w:type="gramEnd"/>
            <w:r w:rsidRPr="00A64262">
              <w:t xml:space="preserve"> convergence tolerance</w:t>
            </w:r>
            <w:r>
              <w:t>.</w:t>
            </w:r>
          </w:p>
        </w:tc>
      </w:tr>
      <w:tr w:rsidR="00C72996" w:rsidRPr="00435694" w14:paraId="40E7C862" w14:textId="77777777" w:rsidTr="00435694">
        <w:tc>
          <w:tcPr>
            <w:tcW w:w="2040" w:type="dxa"/>
          </w:tcPr>
          <w:p w14:paraId="0B099665" w14:textId="77777777" w:rsidR="00C72996" w:rsidRPr="00435694" w:rsidRDefault="00C72996" w:rsidP="00C72996">
            <w:pPr>
              <w:spacing w:line="276" w:lineRule="auto"/>
            </w:pPr>
            <w:proofErr w:type="spellStart"/>
            <w:r>
              <w:rPr>
                <w:b/>
              </w:rPr>
              <w:t>orb</w:t>
            </w:r>
            <w:r w:rsidRPr="00A64262">
              <w:rPr>
                <w:b/>
              </w:rPr>
              <w:t>_tol</w:t>
            </w:r>
            <w:proofErr w:type="spellEnd"/>
            <w:r w:rsidRPr="00A64262">
              <w:t xml:space="preserve"> </w:t>
            </w:r>
            <w:r>
              <w:t xml:space="preserve"> [</w:t>
            </w:r>
            <w:r w:rsidRPr="00A64262">
              <w:t>1.0E-</w:t>
            </w:r>
            <w:r>
              <w:t>7]</w:t>
            </w:r>
          </w:p>
        </w:tc>
        <w:tc>
          <w:tcPr>
            <w:tcW w:w="7428" w:type="dxa"/>
          </w:tcPr>
          <w:p w14:paraId="09DB6614" w14:textId="77777777" w:rsidR="00C72996" w:rsidRPr="00435694" w:rsidRDefault="00C72996" w:rsidP="00C72996">
            <w:pPr>
              <w:spacing w:line="276" w:lineRule="auto"/>
            </w:pPr>
            <w:proofErr w:type="gramStart"/>
            <w:r>
              <w:t>o</w:t>
            </w:r>
            <w:r w:rsidRPr="00A64262">
              <w:t>rbital</w:t>
            </w:r>
            <w:proofErr w:type="gramEnd"/>
            <w:r w:rsidRPr="00A64262">
              <w:t xml:space="preserve"> convergence tolerance</w:t>
            </w:r>
            <w:r>
              <w:t>.</w:t>
            </w:r>
          </w:p>
        </w:tc>
      </w:tr>
      <w:tr w:rsidR="00C72996" w:rsidRPr="00435694" w14:paraId="3E4A63FE" w14:textId="77777777" w:rsidTr="00435694">
        <w:tc>
          <w:tcPr>
            <w:tcW w:w="2040" w:type="dxa"/>
          </w:tcPr>
          <w:p w14:paraId="16FF3D82" w14:textId="77777777" w:rsidR="00C72996" w:rsidRPr="00435694" w:rsidRDefault="00C72996" w:rsidP="00C72996">
            <w:pPr>
              <w:spacing w:line="276" w:lineRule="auto"/>
            </w:pPr>
            <w:proofErr w:type="spellStart"/>
            <w:r w:rsidRPr="00A64262">
              <w:rPr>
                <w:b/>
              </w:rPr>
              <w:t>end_tol</w:t>
            </w:r>
            <w:proofErr w:type="spellEnd"/>
            <w:r w:rsidRPr="00A64262">
              <w:t xml:space="preserve">  </w:t>
            </w:r>
            <w:r>
              <w:t>[</w:t>
            </w:r>
            <w:r w:rsidRPr="00A64262">
              <w:t>1.0E-</w:t>
            </w:r>
            <w:r>
              <w:t>6]</w:t>
            </w:r>
          </w:p>
        </w:tc>
        <w:tc>
          <w:tcPr>
            <w:tcW w:w="7428" w:type="dxa"/>
          </w:tcPr>
          <w:p w14:paraId="58E758E6" w14:textId="77777777" w:rsidR="00C72996" w:rsidRPr="00435694" w:rsidRDefault="00C72996" w:rsidP="00C72996">
            <w:pPr>
              <w:spacing w:line="276" w:lineRule="auto"/>
            </w:pPr>
            <w:proofErr w:type="gramStart"/>
            <w:r>
              <w:t>o</w:t>
            </w:r>
            <w:r w:rsidRPr="00A64262">
              <w:t>rbital</w:t>
            </w:r>
            <w:proofErr w:type="gramEnd"/>
            <w:r w:rsidRPr="00A64262">
              <w:t xml:space="preserve"> tail cut-off</w:t>
            </w:r>
            <w:r>
              <w:t>.</w:t>
            </w:r>
          </w:p>
        </w:tc>
      </w:tr>
      <w:tr w:rsidR="00C72996" w:rsidRPr="00435694" w14:paraId="6409CA8E" w14:textId="77777777" w:rsidTr="00435694">
        <w:tc>
          <w:tcPr>
            <w:tcW w:w="2040" w:type="dxa"/>
          </w:tcPr>
          <w:p w14:paraId="46EAEB74" w14:textId="77777777" w:rsidR="00C72996" w:rsidRPr="00435694" w:rsidRDefault="00C72996" w:rsidP="00C72996">
            <w:pPr>
              <w:spacing w:line="276" w:lineRule="auto"/>
            </w:pPr>
            <w:proofErr w:type="spellStart"/>
            <w:r w:rsidRPr="00A64262">
              <w:rPr>
                <w:b/>
              </w:rPr>
              <w:t>max_it</w:t>
            </w:r>
            <w:proofErr w:type="spellEnd"/>
            <w:r w:rsidRPr="00435694">
              <w:t xml:space="preserve"> [</w:t>
            </w:r>
            <w:r>
              <w:t>25</w:t>
            </w:r>
            <w:r w:rsidRPr="00435694">
              <w:t xml:space="preserve">] </w:t>
            </w:r>
          </w:p>
        </w:tc>
        <w:tc>
          <w:tcPr>
            <w:tcW w:w="7428" w:type="dxa"/>
          </w:tcPr>
          <w:p w14:paraId="3D57955C" w14:textId="77777777" w:rsidR="00C72996" w:rsidRPr="00435694" w:rsidRDefault="00C72996" w:rsidP="00C72996">
            <w:pPr>
              <w:spacing w:line="276" w:lineRule="auto"/>
            </w:pPr>
            <w:proofErr w:type="gramStart"/>
            <w:r>
              <w:t>maximum</w:t>
            </w:r>
            <w:proofErr w:type="gramEnd"/>
            <w:r>
              <w:t xml:space="preserve"> number of iterations .</w:t>
            </w:r>
          </w:p>
        </w:tc>
      </w:tr>
      <w:tr w:rsidR="00C72996" w:rsidRPr="00435694" w14:paraId="67F5B9F0" w14:textId="77777777" w:rsidTr="00435694">
        <w:tc>
          <w:tcPr>
            <w:tcW w:w="2040" w:type="dxa"/>
          </w:tcPr>
          <w:p w14:paraId="66AC8525" w14:textId="77777777" w:rsidR="00C72996" w:rsidRPr="00435694" w:rsidRDefault="00C72996" w:rsidP="00C72996">
            <w:pPr>
              <w:spacing w:line="276" w:lineRule="auto"/>
            </w:pPr>
            <w:r w:rsidRPr="00FF7DB2">
              <w:rPr>
                <w:b/>
              </w:rPr>
              <w:t>rotate</w:t>
            </w:r>
            <w:r w:rsidRPr="00FF7DB2">
              <w:t xml:space="preserve"> </w:t>
            </w:r>
            <w:r w:rsidRPr="00435694">
              <w:t xml:space="preserve">[0] </w:t>
            </w:r>
          </w:p>
        </w:tc>
        <w:tc>
          <w:tcPr>
            <w:tcW w:w="7428" w:type="dxa"/>
          </w:tcPr>
          <w:p w14:paraId="037CDB4D" w14:textId="482906AA" w:rsidR="00C72996" w:rsidRPr="00435694" w:rsidRDefault="00C72996" w:rsidP="00C72996">
            <w:pPr>
              <w:spacing w:line="276" w:lineRule="auto"/>
            </w:pPr>
            <w:proofErr w:type="gramStart"/>
            <w:r>
              <w:t>r</w:t>
            </w:r>
            <w:r w:rsidRPr="00FF7DB2">
              <w:t>otations</w:t>
            </w:r>
            <w:proofErr w:type="gramEnd"/>
            <w:r>
              <w:t xml:space="preserve"> during optimization (0/1 →no/yes).</w:t>
            </w:r>
          </w:p>
        </w:tc>
      </w:tr>
      <w:tr w:rsidR="00C72996" w:rsidRPr="00435694" w14:paraId="23AB0954" w14:textId="77777777" w:rsidTr="00C85508">
        <w:tc>
          <w:tcPr>
            <w:tcW w:w="2040" w:type="dxa"/>
          </w:tcPr>
          <w:p w14:paraId="0FF2B172" w14:textId="77777777" w:rsidR="00C72996" w:rsidRPr="00FF7DB2" w:rsidRDefault="00C72996" w:rsidP="00C72996">
            <w:pPr>
              <w:spacing w:line="276" w:lineRule="auto"/>
              <w:rPr>
                <w:b/>
              </w:rPr>
            </w:pPr>
            <w:proofErr w:type="spellStart"/>
            <w:r>
              <w:rPr>
                <w:b/>
              </w:rPr>
              <w:t>out_w</w:t>
            </w:r>
            <w:proofErr w:type="spellEnd"/>
            <w:r>
              <w:rPr>
                <w:b/>
              </w:rPr>
              <w:t xml:space="preserve"> </w:t>
            </w:r>
            <w:r w:rsidRPr="00562B2E">
              <w:t>[0]</w:t>
            </w:r>
          </w:p>
        </w:tc>
        <w:tc>
          <w:tcPr>
            <w:tcW w:w="7428" w:type="dxa"/>
          </w:tcPr>
          <w:p w14:paraId="6C8E2194" w14:textId="70C6C3F5" w:rsidR="00C72996" w:rsidRDefault="00C72996" w:rsidP="00C72996">
            <w:pPr>
              <w:spacing w:line="276" w:lineRule="auto"/>
            </w:pPr>
            <w:proofErr w:type="gramStart"/>
            <w:r>
              <w:t>create</w:t>
            </w:r>
            <w:proofErr w:type="gramEnd"/>
            <w:r>
              <w:t xml:space="preserve"> </w:t>
            </w:r>
            <w:r w:rsidRPr="004D7FF4">
              <w:rPr>
                <w:rFonts w:ascii="Courier New" w:hAnsi="Courier New" w:cs="Courier New"/>
              </w:rPr>
              <w:t>&lt;</w:t>
            </w:r>
            <w:r w:rsidRPr="004D7FF4">
              <w:rPr>
                <w:rFonts w:ascii="Courier New" w:hAnsi="Courier New" w:cs="Courier New"/>
                <w:b/>
              </w:rPr>
              <w:t>name&gt;.w</w:t>
            </w:r>
            <w:r>
              <w:t xml:space="preserve"> file with radial functions in GRASP format (0/1 →no/yes).</w:t>
            </w:r>
          </w:p>
        </w:tc>
      </w:tr>
      <w:tr w:rsidR="00C72996" w:rsidRPr="00435694" w14:paraId="6032FB55" w14:textId="77777777" w:rsidTr="00C85508">
        <w:tc>
          <w:tcPr>
            <w:tcW w:w="2040" w:type="dxa"/>
          </w:tcPr>
          <w:p w14:paraId="739197FB" w14:textId="77777777" w:rsidR="00C72996" w:rsidRPr="00435694" w:rsidRDefault="00C72996" w:rsidP="00C72996">
            <w:pPr>
              <w:spacing w:line="276" w:lineRule="auto"/>
            </w:pPr>
            <w:proofErr w:type="spellStart"/>
            <w:r w:rsidRPr="00FF7DB2">
              <w:rPr>
                <w:b/>
              </w:rPr>
              <w:t>out_plot</w:t>
            </w:r>
            <w:proofErr w:type="spellEnd"/>
            <w:r>
              <w:t xml:space="preserve"> [0]</w:t>
            </w:r>
          </w:p>
        </w:tc>
        <w:tc>
          <w:tcPr>
            <w:tcW w:w="7428" w:type="dxa"/>
          </w:tcPr>
          <w:p w14:paraId="3380686D" w14:textId="26B631E7" w:rsidR="00C72996" w:rsidRPr="00435694" w:rsidRDefault="00C72996" w:rsidP="00C72996">
            <w:pPr>
              <w:spacing w:line="276" w:lineRule="auto"/>
            </w:pPr>
            <w:proofErr w:type="gramStart"/>
            <w:r>
              <w:t>create</w:t>
            </w:r>
            <w:proofErr w:type="gramEnd"/>
            <w:r>
              <w:t xml:space="preserve"> &lt;</w:t>
            </w:r>
            <w:r w:rsidRPr="004D7FF4">
              <w:rPr>
                <w:rFonts w:ascii="Courier New" w:hAnsi="Courier New" w:cs="Courier New"/>
                <w:b/>
              </w:rPr>
              <w:t>name&gt;.plot</w:t>
            </w:r>
            <w:r>
              <w:t xml:space="preserve">  file with radial functions ready for plotting (0/1 →no/yes).</w:t>
            </w:r>
          </w:p>
        </w:tc>
      </w:tr>
      <w:tr w:rsidR="00C72996" w:rsidRPr="00435694" w14:paraId="654BDB54" w14:textId="77777777" w:rsidTr="00C85508">
        <w:tc>
          <w:tcPr>
            <w:tcW w:w="2040" w:type="dxa"/>
          </w:tcPr>
          <w:p w14:paraId="1EE0CEA3" w14:textId="77777777" w:rsidR="00C72996" w:rsidRPr="00FF7DB2" w:rsidRDefault="00C72996" w:rsidP="00C72996">
            <w:pPr>
              <w:spacing w:line="276" w:lineRule="auto"/>
              <w:rPr>
                <w:b/>
              </w:rPr>
            </w:pPr>
            <w:proofErr w:type="spellStart"/>
            <w:r w:rsidRPr="00FF7DB2">
              <w:rPr>
                <w:b/>
              </w:rPr>
              <w:t>out_nl</w:t>
            </w:r>
            <w:proofErr w:type="spellEnd"/>
            <w:r w:rsidRPr="00FF7DB2">
              <w:rPr>
                <w:b/>
              </w:rPr>
              <w:t xml:space="preserve"> </w:t>
            </w:r>
            <w:r w:rsidRPr="00562B2E">
              <w:t>[0]</w:t>
            </w:r>
          </w:p>
        </w:tc>
        <w:tc>
          <w:tcPr>
            <w:tcW w:w="7428" w:type="dxa"/>
          </w:tcPr>
          <w:p w14:paraId="31640621" w14:textId="7BC4A9BC" w:rsidR="00C72996" w:rsidRPr="00435694" w:rsidRDefault="00C72996" w:rsidP="00C72996">
            <w:pPr>
              <w:spacing w:line="276" w:lineRule="auto"/>
            </w:pPr>
            <w:proofErr w:type="gramStart"/>
            <w:r>
              <w:t>create</w:t>
            </w:r>
            <w:proofErr w:type="gramEnd"/>
            <w:r>
              <w:t xml:space="preserve"> </w:t>
            </w:r>
            <w:r w:rsidRPr="004D7FF4">
              <w:rPr>
                <w:rFonts w:ascii="Courier New" w:hAnsi="Courier New" w:cs="Courier New"/>
              </w:rPr>
              <w:t>&lt;</w:t>
            </w:r>
            <w:r w:rsidRPr="004D7FF4">
              <w:rPr>
                <w:rFonts w:ascii="Courier New" w:hAnsi="Courier New" w:cs="Courier New"/>
                <w:b/>
              </w:rPr>
              <w:t>name&gt;.</w:t>
            </w:r>
            <w:proofErr w:type="spellStart"/>
            <w:r w:rsidRPr="004D7FF4">
              <w:rPr>
                <w:rFonts w:ascii="Courier New" w:hAnsi="Courier New" w:cs="Courier New"/>
                <w:b/>
              </w:rPr>
              <w:t>nl</w:t>
            </w:r>
            <w:proofErr w:type="spellEnd"/>
            <w:r w:rsidRPr="00FF7DB2">
              <w:rPr>
                <w:b/>
              </w:rPr>
              <w:t xml:space="preserve"> </w:t>
            </w:r>
            <w:r>
              <w:t>file with all solutions for outer electron in the frozen-core approximation (0/1 →no/yes).</w:t>
            </w:r>
          </w:p>
        </w:tc>
      </w:tr>
      <w:tr w:rsidR="00C72996" w:rsidRPr="00435694" w14:paraId="473F3A37" w14:textId="77777777" w:rsidTr="00435694">
        <w:tc>
          <w:tcPr>
            <w:tcW w:w="2040" w:type="dxa"/>
          </w:tcPr>
          <w:p w14:paraId="2A2A2053" w14:textId="77777777" w:rsidR="00C72996" w:rsidRPr="00435694" w:rsidRDefault="00C72996" w:rsidP="00C72996">
            <w:pPr>
              <w:spacing w:line="276" w:lineRule="auto"/>
            </w:pPr>
            <w:r w:rsidRPr="00FF7DB2">
              <w:rPr>
                <w:b/>
              </w:rPr>
              <w:t>debug</w:t>
            </w:r>
            <w:r w:rsidRPr="00435694">
              <w:t xml:space="preserve"> [0] </w:t>
            </w:r>
          </w:p>
        </w:tc>
        <w:tc>
          <w:tcPr>
            <w:tcW w:w="7428" w:type="dxa"/>
          </w:tcPr>
          <w:p w14:paraId="54546360" w14:textId="087A87E4" w:rsidR="00C72996" w:rsidRDefault="00C72996" w:rsidP="00C72996">
            <w:pPr>
              <w:spacing w:line="276" w:lineRule="auto"/>
            </w:pPr>
            <w:proofErr w:type="gramStart"/>
            <w:r>
              <w:t>additional</w:t>
            </w:r>
            <w:proofErr w:type="gramEnd"/>
            <w:r>
              <w:t xml:space="preserve"> debug output (0/1 →no/yes).</w:t>
            </w:r>
          </w:p>
          <w:p w14:paraId="2D26DED4" w14:textId="77777777" w:rsidR="00C72996" w:rsidRPr="00435694" w:rsidRDefault="00C72996" w:rsidP="00C72996">
            <w:pPr>
              <w:spacing w:line="276" w:lineRule="auto"/>
            </w:pPr>
          </w:p>
        </w:tc>
      </w:tr>
    </w:tbl>
    <w:p w14:paraId="62E8D13A" w14:textId="03432862" w:rsidR="00D62C83" w:rsidRPr="00437CCB" w:rsidRDefault="00FD4C62" w:rsidP="00437CCB">
      <w:pPr>
        <w:spacing w:line="360" w:lineRule="auto"/>
        <w:jc w:val="both"/>
      </w:pPr>
      <w:r w:rsidRPr="00437CCB">
        <w:t xml:space="preserve">Default values for atomic parameters are defined in the program file </w:t>
      </w:r>
      <w:r w:rsidRPr="004D7FF4">
        <w:rPr>
          <w:rFonts w:ascii="Courier New" w:hAnsi="Courier New" w:cs="Courier New"/>
          <w:b/>
        </w:rPr>
        <w:t>dbsr_zcom.f90</w:t>
      </w:r>
      <w:r w:rsidRPr="00437CCB">
        <w:t xml:space="preserve"> in the module </w:t>
      </w:r>
      <w:proofErr w:type="spellStart"/>
      <w:r w:rsidRPr="004D7FF4">
        <w:rPr>
          <w:rFonts w:ascii="Courier New" w:hAnsi="Courier New" w:cs="Courier New"/>
          <w:b/>
        </w:rPr>
        <w:t>atoms_par</w:t>
      </w:r>
      <w:proofErr w:type="spellEnd"/>
      <w:r w:rsidRPr="00437CCB">
        <w:t xml:space="preserve">. Included are the atomic weight, </w:t>
      </w:r>
      <w:r w:rsidRPr="004D7FF4">
        <w:rPr>
          <w:rFonts w:ascii="Courier New" w:hAnsi="Courier New" w:cs="Courier New"/>
          <w:b/>
        </w:rPr>
        <w:t>an</w:t>
      </w:r>
      <w:r w:rsidRPr="00437CCB">
        <w:t>, the 2</w:t>
      </w:r>
      <w:r w:rsidR="00437CCB">
        <w:t>-</w:t>
      </w:r>
      <w:r w:rsidRPr="00437CCB">
        <w:t xml:space="preserve">character symbol for the atom, the core, the </w:t>
      </w:r>
      <w:r w:rsidR="00823D7B">
        <w:t xml:space="preserve">ground </w:t>
      </w:r>
      <w:r w:rsidRPr="00437CCB">
        <w:t xml:space="preserve">configuration, </w:t>
      </w:r>
      <w:proofErr w:type="spellStart"/>
      <w:r w:rsidRPr="004D7FF4">
        <w:rPr>
          <w:rFonts w:ascii="Courier New" w:hAnsi="Courier New" w:cs="Courier New"/>
          <w:b/>
        </w:rPr>
        <w:t>conf</w:t>
      </w:r>
      <w:proofErr w:type="spellEnd"/>
      <w:r w:rsidRPr="00437CCB">
        <w:t xml:space="preserve">, and the weight, </w:t>
      </w:r>
      <w:proofErr w:type="spellStart"/>
      <w:r w:rsidRPr="004D7FF4">
        <w:rPr>
          <w:rFonts w:ascii="Courier New" w:hAnsi="Courier New" w:cs="Courier New"/>
          <w:b/>
        </w:rPr>
        <w:t>awt</w:t>
      </w:r>
      <w:proofErr w:type="spellEnd"/>
      <w:r w:rsidR="00823D7B">
        <w:t>, for the most abundant or most stable isotopes.</w:t>
      </w:r>
      <w:r w:rsidRPr="00437CCB">
        <w:t xml:space="preserve"> The module includes values for </w:t>
      </w:r>
      <w:r w:rsidR="00823D7B">
        <w:t xml:space="preserve">atomic numbers 1-104. </w:t>
      </w:r>
      <w:r w:rsidR="00D62C83" w:rsidRPr="00437CCB">
        <w:t>The values may easily be edited or the range extended by adding data for higher atomic numbers.</w:t>
      </w:r>
      <w:r w:rsidR="00437CCB">
        <w:t xml:space="preserve"> </w:t>
      </w:r>
      <w:r w:rsidR="00823D7B">
        <w:t xml:space="preserve">This </w:t>
      </w:r>
      <w:r w:rsidR="00D62C83" w:rsidRPr="00437CCB">
        <w:t>file</w:t>
      </w:r>
      <w:r w:rsidR="00823D7B">
        <w:t xml:space="preserve"> also</w:t>
      </w:r>
      <w:r w:rsidR="00D62C83" w:rsidRPr="00437CCB">
        <w:t xml:space="preserve"> </w:t>
      </w:r>
      <w:r w:rsidR="00437CCB">
        <w:t>contain</w:t>
      </w:r>
      <w:r w:rsidR="00823D7B">
        <w:t>s</w:t>
      </w:r>
      <w:r w:rsidR="00D62C83" w:rsidRPr="00437CCB">
        <w:t xml:space="preserve"> a module for physical constants</w:t>
      </w:r>
      <w:r w:rsidR="00823D7B">
        <w:t xml:space="preserve"> used in the program</w:t>
      </w:r>
      <w:r w:rsidR="00D62C83" w:rsidRPr="00437CCB">
        <w:t>.</w:t>
      </w:r>
      <w:r w:rsidR="00437CCB">
        <w:t xml:space="preserve"> </w:t>
      </w:r>
    </w:p>
    <w:p w14:paraId="4C9E28EB" w14:textId="77777777" w:rsidR="00D62C83" w:rsidRPr="00823D7B" w:rsidRDefault="00D62C83" w:rsidP="00B04C0E">
      <w:pPr>
        <w:spacing w:line="360" w:lineRule="auto"/>
      </w:pPr>
    </w:p>
    <w:p w14:paraId="7329C130" w14:textId="77777777" w:rsidR="00823D7B" w:rsidRDefault="00823D7B" w:rsidP="00B04C0E">
      <w:pPr>
        <w:spacing w:line="360" w:lineRule="auto"/>
        <w:rPr>
          <w:b/>
        </w:rPr>
      </w:pPr>
    </w:p>
    <w:p w14:paraId="77AD8F59" w14:textId="77777777" w:rsidR="002843EC" w:rsidRDefault="00B04C0E" w:rsidP="00B04C0E">
      <w:pPr>
        <w:spacing w:line="360" w:lineRule="auto"/>
        <w:rPr>
          <w:b/>
        </w:rPr>
      </w:pPr>
      <w:proofErr w:type="gramStart"/>
      <w:r>
        <w:rPr>
          <w:b/>
        </w:rPr>
        <w:t xml:space="preserve">7 </w:t>
      </w:r>
      <w:r w:rsidR="00435694">
        <w:rPr>
          <w:b/>
        </w:rPr>
        <w:t xml:space="preserve"> Data</w:t>
      </w:r>
      <w:proofErr w:type="gramEnd"/>
      <w:r w:rsidR="00435694">
        <w:rPr>
          <w:b/>
        </w:rPr>
        <w:t xml:space="preserve"> files</w:t>
      </w:r>
    </w:p>
    <w:p w14:paraId="4270F32B" w14:textId="77777777" w:rsidR="00823D7B" w:rsidRDefault="00823D7B" w:rsidP="00437CCB">
      <w:pPr>
        <w:spacing w:line="360" w:lineRule="auto"/>
        <w:jc w:val="both"/>
      </w:pPr>
    </w:p>
    <w:p w14:paraId="23582C3F" w14:textId="177B2881" w:rsidR="00684C89" w:rsidRDefault="008F5A18" w:rsidP="00437CCB">
      <w:pPr>
        <w:spacing w:line="360" w:lineRule="auto"/>
        <w:jc w:val="both"/>
      </w:pPr>
      <w:r>
        <w:t xml:space="preserve">The program </w:t>
      </w:r>
      <w:r w:rsidR="00262381">
        <w:t xml:space="preserve">employs the </w:t>
      </w:r>
      <w:r>
        <w:t xml:space="preserve">name-driven </w:t>
      </w:r>
      <w:r w:rsidR="00262381">
        <w:t>fil</w:t>
      </w:r>
      <w:r w:rsidR="0018367B">
        <w:t>e convention. All filenames have the</w:t>
      </w:r>
      <w:r w:rsidR="00262381">
        <w:t xml:space="preserve"> structure </w:t>
      </w:r>
      <w:r w:rsidR="00D17CDF" w:rsidRPr="0095232A">
        <w:rPr>
          <w:rFonts w:ascii="Courier New" w:hAnsi="Courier New" w:cs="Courier New"/>
        </w:rPr>
        <w:t>&lt;</w:t>
      </w:r>
      <w:r w:rsidR="00562B2E" w:rsidRPr="0095232A">
        <w:rPr>
          <w:rFonts w:ascii="Courier New" w:hAnsi="Courier New" w:cs="Courier New"/>
          <w:b/>
        </w:rPr>
        <w:t>name</w:t>
      </w:r>
      <w:r w:rsidR="00D17CDF" w:rsidRPr="0095232A">
        <w:rPr>
          <w:rFonts w:ascii="Courier New" w:hAnsi="Courier New" w:cs="Courier New"/>
          <w:b/>
        </w:rPr>
        <w:t>&gt;</w:t>
      </w:r>
      <w:r w:rsidR="00562B2E" w:rsidRPr="0095232A">
        <w:rPr>
          <w:rFonts w:ascii="Courier New" w:hAnsi="Courier New" w:cs="Courier New"/>
          <w:b/>
        </w:rPr>
        <w:t>.</w:t>
      </w:r>
      <w:r w:rsidR="00A21DFB" w:rsidRPr="0095232A">
        <w:rPr>
          <w:rFonts w:ascii="Courier New" w:hAnsi="Courier New" w:cs="Courier New"/>
          <w:b/>
        </w:rPr>
        <w:t>&lt;</w:t>
      </w:r>
      <w:r w:rsidR="00562B2E" w:rsidRPr="0095232A">
        <w:rPr>
          <w:rFonts w:ascii="Courier New" w:hAnsi="Courier New" w:cs="Courier New"/>
          <w:b/>
        </w:rPr>
        <w:t>extension</w:t>
      </w:r>
      <w:r w:rsidR="00A21DFB" w:rsidRPr="0095232A">
        <w:rPr>
          <w:rFonts w:ascii="Courier New" w:hAnsi="Courier New" w:cs="Courier New"/>
          <w:b/>
        </w:rPr>
        <w:t>&gt;</w:t>
      </w:r>
      <w:r w:rsidR="00411D70" w:rsidRPr="00411D70">
        <w:t>,</w:t>
      </w:r>
      <w:r w:rsidR="00562B2E" w:rsidRPr="008F5A18">
        <w:t xml:space="preserve"> </w:t>
      </w:r>
      <w:r w:rsidR="00262381">
        <w:t>where</w:t>
      </w:r>
      <w:r w:rsidR="00D17CDF">
        <w:t xml:space="preserve"> </w:t>
      </w:r>
      <w:r w:rsidR="00D17CDF" w:rsidRPr="0095232A">
        <w:rPr>
          <w:rFonts w:ascii="Courier New" w:hAnsi="Courier New" w:cs="Courier New"/>
        </w:rPr>
        <w:t>&lt;</w:t>
      </w:r>
      <w:r w:rsidR="00262381" w:rsidRPr="0095232A">
        <w:rPr>
          <w:rFonts w:ascii="Courier New" w:hAnsi="Courier New" w:cs="Courier New"/>
          <w:b/>
        </w:rPr>
        <w:t>name</w:t>
      </w:r>
      <w:r w:rsidR="00D17CDF" w:rsidRPr="0095232A">
        <w:rPr>
          <w:rFonts w:ascii="Courier New" w:hAnsi="Courier New" w:cs="Courier New"/>
          <w:b/>
        </w:rPr>
        <w:t>&gt;</w:t>
      </w:r>
      <w:r w:rsidR="00D17CDF">
        <w:rPr>
          <w:b/>
        </w:rPr>
        <w:t xml:space="preserve"> </w:t>
      </w:r>
      <w:r w:rsidR="00D17CDF">
        <w:t xml:space="preserve">(the value of </w:t>
      </w:r>
      <w:r w:rsidR="00D17CDF" w:rsidRPr="0095232A">
        <w:rPr>
          <w:rFonts w:ascii="Courier New" w:hAnsi="Courier New" w:cs="Courier New"/>
          <w:b/>
        </w:rPr>
        <w:t>name</w:t>
      </w:r>
      <w:r w:rsidR="00D17CDF">
        <w:t xml:space="preserve">) </w:t>
      </w:r>
      <w:r w:rsidR="00262381">
        <w:t>identifies the specific calculation. The list of data file</w:t>
      </w:r>
      <w:r w:rsidR="00D17CDF">
        <w:t>s</w:t>
      </w:r>
      <w:r w:rsidR="00262381">
        <w:t xml:space="preserve"> and their description is given in table 1. There is also</w:t>
      </w:r>
      <w:r w:rsidR="00D17CDF">
        <w:t xml:space="preserve"> </w:t>
      </w:r>
      <w:r w:rsidR="00823D7B">
        <w:t>an</w:t>
      </w:r>
      <w:r w:rsidR="00262381">
        <w:t xml:space="preserve"> option for </w:t>
      </w:r>
      <w:r w:rsidR="00684C89">
        <w:t xml:space="preserve">user-defined </w:t>
      </w:r>
      <w:r w:rsidR="00823D7B">
        <w:t>file</w:t>
      </w:r>
      <w:r w:rsidR="00684C89">
        <w:t xml:space="preserve">names </w:t>
      </w:r>
      <w:r w:rsidR="00823D7B">
        <w:t>that</w:t>
      </w:r>
      <w:r w:rsidR="00262381">
        <w:t xml:space="preserve"> </w:t>
      </w:r>
      <w:r w:rsidR="00823D7B">
        <w:t>is</w:t>
      </w:r>
      <w:r w:rsidR="00684C89">
        <w:t xml:space="preserve"> defined by </w:t>
      </w:r>
      <w:r w:rsidR="00D17CDF">
        <w:t xml:space="preserve">the </w:t>
      </w:r>
      <w:r w:rsidR="00684C89">
        <w:t>corresponding keyword</w:t>
      </w:r>
      <w:r w:rsidR="00823D7B">
        <w:t>s</w:t>
      </w:r>
      <w:r w:rsidR="00684C89">
        <w:t xml:space="preserve"> in the command line and can be useful in some specific cases. For example, the input </w:t>
      </w:r>
      <w:proofErr w:type="spellStart"/>
      <w:r w:rsidR="00684C89">
        <w:t>wavefunctions</w:t>
      </w:r>
      <w:proofErr w:type="spellEnd"/>
      <w:r w:rsidR="00684C89">
        <w:t xml:space="preserve"> from GRASP calculations can be introduce</w:t>
      </w:r>
      <w:r w:rsidR="00A21DFB">
        <w:t>d</w:t>
      </w:r>
      <w:r w:rsidR="00684C89">
        <w:t xml:space="preserve"> through </w:t>
      </w:r>
      <w:r w:rsidR="00A21DFB">
        <w:t xml:space="preserve">the </w:t>
      </w:r>
      <w:r w:rsidR="00684C89">
        <w:t xml:space="preserve">instruction </w:t>
      </w:r>
      <w:proofErr w:type="spellStart"/>
      <w:proofErr w:type="gramStart"/>
      <w:r w:rsidR="00684C89" w:rsidRPr="0095232A">
        <w:rPr>
          <w:rFonts w:ascii="Courier New" w:hAnsi="Courier New" w:cs="Courier New"/>
          <w:b/>
        </w:rPr>
        <w:t>inp</w:t>
      </w:r>
      <w:proofErr w:type="spellEnd"/>
      <w:proofErr w:type="gramEnd"/>
      <w:r w:rsidR="00684C89" w:rsidRPr="0095232A">
        <w:rPr>
          <w:rFonts w:ascii="Courier New" w:hAnsi="Courier New" w:cs="Courier New"/>
          <w:b/>
        </w:rPr>
        <w:t>=</w:t>
      </w:r>
      <w:r w:rsidR="00D62C83" w:rsidRPr="0095232A">
        <w:rPr>
          <w:rFonts w:ascii="Courier New" w:hAnsi="Courier New" w:cs="Courier New"/>
          <w:b/>
        </w:rPr>
        <w:t>&lt;</w:t>
      </w:r>
      <w:r w:rsidR="00684C89" w:rsidRPr="0095232A">
        <w:rPr>
          <w:rFonts w:ascii="Courier New" w:hAnsi="Courier New" w:cs="Courier New"/>
          <w:b/>
        </w:rPr>
        <w:t>case</w:t>
      </w:r>
      <w:r w:rsidR="00D62C83" w:rsidRPr="0095232A">
        <w:rPr>
          <w:rFonts w:ascii="Courier New" w:hAnsi="Courier New" w:cs="Courier New"/>
          <w:b/>
        </w:rPr>
        <w:t>&gt;</w:t>
      </w:r>
      <w:r w:rsidR="00684C89" w:rsidRPr="0095232A">
        <w:rPr>
          <w:rFonts w:ascii="Courier New" w:hAnsi="Courier New" w:cs="Courier New"/>
          <w:b/>
        </w:rPr>
        <w:t>.w</w:t>
      </w:r>
      <w:r w:rsidR="00A21DFB">
        <w:rPr>
          <w:b/>
        </w:rPr>
        <w:t>.</w:t>
      </w:r>
      <w:r w:rsidR="00684C89">
        <w:rPr>
          <w:b/>
        </w:rPr>
        <w:t xml:space="preserve"> </w:t>
      </w:r>
      <w:r w:rsidR="00A21DFB">
        <w:t>T</w:t>
      </w:r>
      <w:r w:rsidR="00684C89">
        <w:t xml:space="preserve">o keep the knot grid consistent with the previous calculations it is enough to indicate </w:t>
      </w:r>
      <w:r w:rsidR="003E34B9">
        <w:t xml:space="preserve">the corresponding </w:t>
      </w:r>
      <w:r w:rsidR="0095232A">
        <w:t xml:space="preserve">knot </w:t>
      </w:r>
      <w:r w:rsidR="003E34B9">
        <w:t xml:space="preserve">file </w:t>
      </w:r>
      <w:r w:rsidR="0095232A">
        <w:t xml:space="preserve">through the parameter </w:t>
      </w:r>
      <w:r w:rsidR="0095232A" w:rsidRPr="0095232A">
        <w:rPr>
          <w:rFonts w:ascii="Courier New" w:hAnsi="Courier New" w:cs="Courier New"/>
          <w:b/>
        </w:rPr>
        <w:t>knot</w:t>
      </w:r>
      <w:r w:rsidR="0095232A">
        <w:t xml:space="preserve">, or rename it as the default </w:t>
      </w:r>
      <w:r w:rsidR="0095232A" w:rsidRPr="0095232A">
        <w:rPr>
          <w:rFonts w:ascii="Courier New" w:hAnsi="Courier New" w:cs="Courier New"/>
          <w:b/>
        </w:rPr>
        <w:t>knot.dat</w:t>
      </w:r>
      <w:r w:rsidR="0095232A">
        <w:t xml:space="preserve"> file.</w:t>
      </w:r>
      <w:r w:rsidR="003E34B9" w:rsidRPr="0095232A">
        <w:t xml:space="preserve"> </w:t>
      </w:r>
      <w:r w:rsidR="0095232A" w:rsidRPr="0095232A">
        <w:t>In this case</w:t>
      </w:r>
      <w:r w:rsidR="0095232A">
        <w:t>, all associated calculations for the given atom or ion will be carried out with the same grid.</w:t>
      </w:r>
      <w:r w:rsidR="003648EA">
        <w:t xml:space="preserve"> </w:t>
      </w:r>
    </w:p>
    <w:p w14:paraId="16C4D063" w14:textId="512E2089" w:rsidR="003648EA" w:rsidRPr="003648EA" w:rsidRDefault="003648EA" w:rsidP="003648EA">
      <w:pPr>
        <w:spacing w:line="360" w:lineRule="auto"/>
        <w:jc w:val="both"/>
        <w:rPr>
          <w:color w:val="C00000"/>
        </w:rPr>
      </w:pPr>
      <w:r w:rsidRPr="003648EA">
        <w:rPr>
          <w:color w:val="C00000"/>
        </w:rPr>
        <w:t xml:space="preserve">     All input files are optional and the program will use the default input parameters if needed. Note </w:t>
      </w:r>
      <w:r>
        <w:rPr>
          <w:color w:val="C00000"/>
        </w:rPr>
        <w:t xml:space="preserve">also </w:t>
      </w:r>
      <w:r w:rsidRPr="003648EA">
        <w:rPr>
          <w:color w:val="C00000"/>
        </w:rPr>
        <w:t xml:space="preserve">that the input files can be modified by </w:t>
      </w:r>
      <w:r w:rsidR="001C18C8">
        <w:rPr>
          <w:color w:val="C00000"/>
        </w:rPr>
        <w:t xml:space="preserve">the </w:t>
      </w:r>
      <w:r w:rsidRPr="003648EA">
        <w:rPr>
          <w:color w:val="C00000"/>
        </w:rPr>
        <w:t>program by adding the absent information, additional comments, or replacing some parameters. The latter may happen if the parameters from the command line do not agree with the parameters in the file</w:t>
      </w:r>
      <w:r>
        <w:rPr>
          <w:color w:val="C00000"/>
        </w:rPr>
        <w:t>s</w:t>
      </w:r>
      <w:r w:rsidRPr="003648EA">
        <w:rPr>
          <w:color w:val="C00000"/>
        </w:rPr>
        <w:t xml:space="preserve">. </w:t>
      </w:r>
    </w:p>
    <w:p w14:paraId="79E9A80A" w14:textId="77777777" w:rsidR="00CA77E6" w:rsidRDefault="00CA77E6" w:rsidP="00E218D1">
      <w:pPr>
        <w:rPr>
          <w:b/>
        </w:rPr>
      </w:pPr>
    </w:p>
    <w:p w14:paraId="08A62AC8" w14:textId="23232CE1" w:rsidR="00562B2E" w:rsidRDefault="00823D7B" w:rsidP="00E218D1">
      <w:r>
        <w:rPr>
          <w:b/>
        </w:rPr>
        <w:t xml:space="preserve">Table 1 </w:t>
      </w:r>
      <w:r>
        <w:t>Input/output files.</w:t>
      </w:r>
    </w:p>
    <w:p w14:paraId="0FC5EAF2" w14:textId="77777777" w:rsidR="00823D7B" w:rsidRPr="00823D7B" w:rsidRDefault="00823D7B" w:rsidP="00E218D1"/>
    <w:tbl>
      <w:tblPr>
        <w:tblW w:w="0" w:type="auto"/>
        <w:tblInd w:w="108" w:type="dxa"/>
        <w:tblLook w:val="0000" w:firstRow="0" w:lastRow="0" w:firstColumn="0" w:lastColumn="0" w:noHBand="0" w:noVBand="0"/>
      </w:tblPr>
      <w:tblGrid>
        <w:gridCol w:w="1395"/>
        <w:gridCol w:w="1141"/>
        <w:gridCol w:w="7274"/>
      </w:tblGrid>
      <w:tr w:rsidR="00262381" w:rsidRPr="00562B2E" w14:paraId="3EED16CC" w14:textId="77777777" w:rsidTr="009954F4">
        <w:tc>
          <w:tcPr>
            <w:tcW w:w="1395" w:type="dxa"/>
          </w:tcPr>
          <w:p w14:paraId="69C3EF7A" w14:textId="77777777" w:rsidR="00262381" w:rsidRPr="00562B2E" w:rsidRDefault="00262381" w:rsidP="00562B2E">
            <w:pPr>
              <w:rPr>
                <w:b/>
              </w:rPr>
            </w:pPr>
            <w:proofErr w:type="spellStart"/>
            <w:r>
              <w:rPr>
                <w:b/>
              </w:rPr>
              <w:t>name.inp</w:t>
            </w:r>
            <w:proofErr w:type="spellEnd"/>
          </w:p>
        </w:tc>
        <w:tc>
          <w:tcPr>
            <w:tcW w:w="1141" w:type="dxa"/>
          </w:tcPr>
          <w:p w14:paraId="1CC71DB3" w14:textId="77777777" w:rsidR="00262381" w:rsidRPr="00A32FFE" w:rsidRDefault="00262381" w:rsidP="00562B2E">
            <w:pPr>
              <w:rPr>
                <w:b/>
              </w:rPr>
            </w:pPr>
            <w:proofErr w:type="spellStart"/>
            <w:proofErr w:type="gramStart"/>
            <w:r w:rsidRPr="00A32FFE">
              <w:rPr>
                <w:b/>
              </w:rPr>
              <w:t>dat</w:t>
            </w:r>
            <w:proofErr w:type="spellEnd"/>
            <w:proofErr w:type="gramEnd"/>
            <w:r w:rsidRPr="00A32FFE">
              <w:rPr>
                <w:b/>
              </w:rPr>
              <w:t>=…</w:t>
            </w:r>
          </w:p>
        </w:tc>
        <w:tc>
          <w:tcPr>
            <w:tcW w:w="7274" w:type="dxa"/>
          </w:tcPr>
          <w:p w14:paraId="1DCB119A" w14:textId="77777777" w:rsidR="00262381" w:rsidRPr="00562B2E" w:rsidRDefault="00262381" w:rsidP="00562B2E">
            <w:r w:rsidRPr="00562B2E">
              <w:t>File type: formatted sequential input.</w:t>
            </w:r>
          </w:p>
          <w:p w14:paraId="1CD454B7" w14:textId="77777777" w:rsidR="00CA77E6" w:rsidRDefault="00CA77E6" w:rsidP="00562B2E">
            <w:r>
              <w:t>Usually created by the program and modified by user if needed.</w:t>
            </w:r>
          </w:p>
          <w:p w14:paraId="4AA88B19" w14:textId="77777777" w:rsidR="00262381" w:rsidRPr="00562B2E" w:rsidRDefault="00262381" w:rsidP="00B04C0E">
            <w:r w:rsidRPr="00562B2E">
              <w:t>Descri</w:t>
            </w:r>
            <w:r w:rsidR="0018367B">
              <w:t>p</w:t>
            </w:r>
            <w:r w:rsidRPr="00562B2E">
              <w:t>tion: input parameters for</w:t>
            </w:r>
            <w:r>
              <w:t xml:space="preserve"> the</w:t>
            </w:r>
            <w:r w:rsidRPr="00562B2E">
              <w:t xml:space="preserve"> given run.</w:t>
            </w:r>
          </w:p>
        </w:tc>
      </w:tr>
      <w:tr w:rsidR="00262381" w:rsidRPr="00562B2E" w14:paraId="2CD67EE5" w14:textId="77777777" w:rsidTr="009954F4">
        <w:tc>
          <w:tcPr>
            <w:tcW w:w="1395" w:type="dxa"/>
          </w:tcPr>
          <w:p w14:paraId="28906C59" w14:textId="18C2B917" w:rsidR="00262381" w:rsidRPr="00562B2E" w:rsidRDefault="00262381" w:rsidP="00A32FFE">
            <w:pPr>
              <w:rPr>
                <w:b/>
              </w:rPr>
            </w:pPr>
            <w:r w:rsidRPr="004149DA">
              <w:rPr>
                <w:b/>
              </w:rPr>
              <w:t>name.log</w:t>
            </w:r>
          </w:p>
        </w:tc>
        <w:tc>
          <w:tcPr>
            <w:tcW w:w="1141" w:type="dxa"/>
          </w:tcPr>
          <w:p w14:paraId="47995CD0" w14:textId="77777777" w:rsidR="00262381" w:rsidRPr="00A32FFE" w:rsidRDefault="00262381" w:rsidP="00A32FFE">
            <w:pPr>
              <w:rPr>
                <w:b/>
              </w:rPr>
            </w:pPr>
            <w:proofErr w:type="gramStart"/>
            <w:r w:rsidRPr="00A32FFE">
              <w:rPr>
                <w:b/>
              </w:rPr>
              <w:t>log</w:t>
            </w:r>
            <w:proofErr w:type="gramEnd"/>
            <w:r w:rsidRPr="00A32FFE">
              <w:rPr>
                <w:b/>
              </w:rPr>
              <w:t>=…</w:t>
            </w:r>
          </w:p>
        </w:tc>
        <w:tc>
          <w:tcPr>
            <w:tcW w:w="7274" w:type="dxa"/>
          </w:tcPr>
          <w:p w14:paraId="618A602B" w14:textId="77777777" w:rsidR="00262381" w:rsidRPr="00562B2E" w:rsidRDefault="00262381" w:rsidP="00A32FFE">
            <w:r w:rsidRPr="00562B2E">
              <w:t xml:space="preserve">File type: formatted sequential </w:t>
            </w:r>
            <w:r>
              <w:t>output.</w:t>
            </w:r>
          </w:p>
          <w:p w14:paraId="14982BD6" w14:textId="2C75B417" w:rsidR="00262381" w:rsidRPr="00562B2E" w:rsidRDefault="00262381" w:rsidP="0095232A">
            <w:r w:rsidRPr="00562B2E">
              <w:t xml:space="preserve">Description: </w:t>
            </w:r>
            <w:r w:rsidR="0018367B">
              <w:t>Summary of</w:t>
            </w:r>
            <w:r w:rsidR="00D62C83">
              <w:t xml:space="preserve"> the</w:t>
            </w:r>
            <w:r w:rsidR="0018367B">
              <w:t xml:space="preserve"> </w:t>
            </w:r>
            <w:r w:rsidRPr="00562B2E">
              <w:t>running information.</w:t>
            </w:r>
          </w:p>
        </w:tc>
      </w:tr>
      <w:tr w:rsidR="00262381" w:rsidRPr="00562B2E" w14:paraId="182388B4" w14:textId="77777777" w:rsidTr="009954F4">
        <w:tc>
          <w:tcPr>
            <w:tcW w:w="1395" w:type="dxa"/>
          </w:tcPr>
          <w:p w14:paraId="3BCEDBFA" w14:textId="77777777" w:rsidR="00262381" w:rsidRPr="00562B2E" w:rsidRDefault="00262381" w:rsidP="00A32FFE">
            <w:pPr>
              <w:rPr>
                <w:b/>
              </w:rPr>
            </w:pPr>
            <w:proofErr w:type="spellStart"/>
            <w:r>
              <w:rPr>
                <w:b/>
              </w:rPr>
              <w:t>name.knot</w:t>
            </w:r>
            <w:proofErr w:type="spellEnd"/>
          </w:p>
        </w:tc>
        <w:tc>
          <w:tcPr>
            <w:tcW w:w="1141" w:type="dxa"/>
          </w:tcPr>
          <w:p w14:paraId="09D9D5EC" w14:textId="77777777" w:rsidR="00262381" w:rsidRPr="008F5A18" w:rsidRDefault="00262381" w:rsidP="00562B2E">
            <w:pPr>
              <w:rPr>
                <w:b/>
              </w:rPr>
            </w:pPr>
            <w:proofErr w:type="gramStart"/>
            <w:r w:rsidRPr="008F5A18">
              <w:rPr>
                <w:b/>
              </w:rPr>
              <w:t>knot</w:t>
            </w:r>
            <w:proofErr w:type="gramEnd"/>
            <w:r w:rsidRPr="008F5A18">
              <w:rPr>
                <w:b/>
              </w:rPr>
              <w:t>=…</w:t>
            </w:r>
          </w:p>
        </w:tc>
        <w:tc>
          <w:tcPr>
            <w:tcW w:w="7274" w:type="dxa"/>
          </w:tcPr>
          <w:p w14:paraId="04F078E2" w14:textId="77777777" w:rsidR="00262381" w:rsidRPr="00562B2E" w:rsidRDefault="00262381" w:rsidP="00562B2E">
            <w:r w:rsidRPr="00562B2E">
              <w:t>File type: formatted sequential input</w:t>
            </w:r>
            <w:r>
              <w:t>/output</w:t>
            </w:r>
            <w:r w:rsidRPr="00562B2E">
              <w:t>.</w:t>
            </w:r>
          </w:p>
          <w:p w14:paraId="185A27C8" w14:textId="7E9AAAB0" w:rsidR="00262381" w:rsidRDefault="00CA77E6" w:rsidP="00A32FFE">
            <w:r>
              <w:t>Provided</w:t>
            </w:r>
            <w:r w:rsidR="00262381" w:rsidRPr="00562B2E">
              <w:t xml:space="preserve"> by</w:t>
            </w:r>
            <w:r w:rsidR="00D62C83">
              <w:t xml:space="preserve"> the </w:t>
            </w:r>
            <w:r w:rsidR="00262381" w:rsidRPr="00562B2E">
              <w:t>user</w:t>
            </w:r>
            <w:r w:rsidR="00262381">
              <w:t xml:space="preserve"> or</w:t>
            </w:r>
            <w:r w:rsidR="00262381" w:rsidRPr="00562B2E">
              <w:t xml:space="preserve"> </w:t>
            </w:r>
            <w:r w:rsidR="00262381">
              <w:t>created by</w:t>
            </w:r>
            <w:r w:rsidR="00D62C83">
              <w:t xml:space="preserve"> the</w:t>
            </w:r>
            <w:r w:rsidR="00262381">
              <w:t xml:space="preserve"> program if absent.</w:t>
            </w:r>
          </w:p>
          <w:p w14:paraId="55B4E78A" w14:textId="77777777" w:rsidR="00262381" w:rsidRPr="00562B2E" w:rsidRDefault="00262381" w:rsidP="00A32FFE">
            <w:r w:rsidRPr="00562B2E">
              <w:t xml:space="preserve">Description: </w:t>
            </w:r>
            <w:r>
              <w:t xml:space="preserve">defines </w:t>
            </w:r>
            <w:r w:rsidR="0018367B">
              <w:t>the</w:t>
            </w:r>
            <w:r w:rsidRPr="00562B2E">
              <w:t xml:space="preserve"> </w:t>
            </w:r>
            <w:r>
              <w:t>B-spline grid</w:t>
            </w:r>
            <w:r w:rsidRPr="00562B2E">
              <w:t>.</w:t>
            </w:r>
          </w:p>
        </w:tc>
      </w:tr>
      <w:tr w:rsidR="00262381" w:rsidRPr="00562B2E" w14:paraId="69923F5A" w14:textId="77777777" w:rsidTr="009954F4">
        <w:tc>
          <w:tcPr>
            <w:tcW w:w="1395" w:type="dxa"/>
          </w:tcPr>
          <w:p w14:paraId="264026A0" w14:textId="77777777" w:rsidR="00262381" w:rsidRPr="004149DA" w:rsidRDefault="00262381" w:rsidP="00562B2E">
            <w:pPr>
              <w:rPr>
                <w:b/>
              </w:rPr>
            </w:pPr>
            <w:proofErr w:type="spellStart"/>
            <w:r>
              <w:rPr>
                <w:b/>
              </w:rPr>
              <w:t>name.conf</w:t>
            </w:r>
            <w:proofErr w:type="spellEnd"/>
          </w:p>
        </w:tc>
        <w:tc>
          <w:tcPr>
            <w:tcW w:w="1141" w:type="dxa"/>
          </w:tcPr>
          <w:p w14:paraId="06169BAD" w14:textId="33A4D883" w:rsidR="00262381" w:rsidRPr="008F5A18" w:rsidRDefault="00262381" w:rsidP="008E4E2C">
            <w:pPr>
              <w:rPr>
                <w:b/>
              </w:rPr>
            </w:pPr>
            <w:proofErr w:type="spellStart"/>
            <w:proofErr w:type="gramStart"/>
            <w:r w:rsidRPr="008F5A18">
              <w:rPr>
                <w:b/>
              </w:rPr>
              <w:t>conf</w:t>
            </w:r>
            <w:r w:rsidR="00BC405B">
              <w:rPr>
                <w:b/>
              </w:rPr>
              <w:t>s</w:t>
            </w:r>
            <w:proofErr w:type="spellEnd"/>
            <w:proofErr w:type="gramEnd"/>
            <w:r w:rsidRPr="008F5A18">
              <w:rPr>
                <w:b/>
              </w:rPr>
              <w:t>=…</w:t>
            </w:r>
          </w:p>
        </w:tc>
        <w:tc>
          <w:tcPr>
            <w:tcW w:w="7274" w:type="dxa"/>
          </w:tcPr>
          <w:p w14:paraId="2C5EDD44" w14:textId="77777777" w:rsidR="00262381" w:rsidRPr="00562B2E" w:rsidRDefault="00262381" w:rsidP="008E4E2C">
            <w:r w:rsidRPr="00562B2E">
              <w:t>File type: formatted sequential input.</w:t>
            </w:r>
          </w:p>
          <w:p w14:paraId="4E5B53FE" w14:textId="38BB0A22" w:rsidR="00262381" w:rsidRPr="00562B2E" w:rsidRDefault="00262381" w:rsidP="008E4E2C">
            <w:r w:rsidRPr="00562B2E">
              <w:t xml:space="preserve">Written by </w:t>
            </w:r>
            <w:r w:rsidR="00D62C83">
              <w:t xml:space="preserve">the </w:t>
            </w:r>
            <w:r w:rsidRPr="00562B2E">
              <w:t xml:space="preserve">user </w:t>
            </w:r>
            <w:r>
              <w:t>or created by</w:t>
            </w:r>
            <w:r w:rsidR="0018367B">
              <w:t xml:space="preserve"> the</w:t>
            </w:r>
            <w:r>
              <w:t xml:space="preserve"> program for </w:t>
            </w:r>
            <w:r w:rsidRPr="00B72607">
              <w:rPr>
                <w:rFonts w:ascii="Courier New" w:hAnsi="Courier New" w:cs="Courier New"/>
                <w:b/>
              </w:rPr>
              <w:t>term=LS</w:t>
            </w:r>
            <w:r w:rsidRPr="00562B2E">
              <w:t>.</w:t>
            </w:r>
          </w:p>
          <w:p w14:paraId="20B20C65" w14:textId="77777777" w:rsidR="00262381" w:rsidRPr="00562B2E" w:rsidRDefault="00262381" w:rsidP="00C11BAE">
            <w:r w:rsidRPr="00562B2E">
              <w:t xml:space="preserve">Description: input </w:t>
            </w:r>
            <w:r>
              <w:t>configurations in the GRASP format</w:t>
            </w:r>
            <w:r w:rsidR="0018367B">
              <w:t xml:space="preserve"> (without coupling information) or a single non-relativistic configuration</w:t>
            </w:r>
            <w:r w:rsidRPr="00562B2E">
              <w:t>.</w:t>
            </w:r>
          </w:p>
        </w:tc>
      </w:tr>
      <w:tr w:rsidR="00262381" w:rsidRPr="00562B2E" w14:paraId="3677F9A1" w14:textId="77777777" w:rsidTr="009954F4">
        <w:tc>
          <w:tcPr>
            <w:tcW w:w="1395" w:type="dxa"/>
          </w:tcPr>
          <w:p w14:paraId="2A955689" w14:textId="77777777" w:rsidR="00262381" w:rsidRPr="004149DA" w:rsidRDefault="00262381" w:rsidP="00C11BAE">
            <w:pPr>
              <w:rPr>
                <w:b/>
              </w:rPr>
            </w:pPr>
            <w:proofErr w:type="spellStart"/>
            <w:r>
              <w:rPr>
                <w:b/>
              </w:rPr>
              <w:t>name.c</w:t>
            </w:r>
            <w:proofErr w:type="spellEnd"/>
          </w:p>
        </w:tc>
        <w:tc>
          <w:tcPr>
            <w:tcW w:w="1141" w:type="dxa"/>
          </w:tcPr>
          <w:p w14:paraId="3E257C65" w14:textId="77777777" w:rsidR="00262381" w:rsidRPr="008F5A18" w:rsidRDefault="00262381" w:rsidP="008E4E2C">
            <w:pPr>
              <w:rPr>
                <w:b/>
              </w:rPr>
            </w:pPr>
            <w:r w:rsidRPr="008F5A18">
              <w:rPr>
                <w:b/>
              </w:rPr>
              <w:t>c=…</w:t>
            </w:r>
          </w:p>
        </w:tc>
        <w:tc>
          <w:tcPr>
            <w:tcW w:w="7274" w:type="dxa"/>
          </w:tcPr>
          <w:p w14:paraId="3F21F221" w14:textId="77777777" w:rsidR="00262381" w:rsidRPr="00562B2E" w:rsidRDefault="00262381" w:rsidP="008E4E2C">
            <w:r w:rsidRPr="00562B2E">
              <w:t>File type: formatted sequential input.</w:t>
            </w:r>
          </w:p>
          <w:p w14:paraId="1452A1C0" w14:textId="103AD147" w:rsidR="00262381" w:rsidRPr="0018367B" w:rsidRDefault="00262381" w:rsidP="008E4E2C">
            <w:r>
              <w:t>Created</w:t>
            </w:r>
            <w:r w:rsidRPr="00562B2E">
              <w:t xml:space="preserve"> by </w:t>
            </w:r>
            <w:r w:rsidR="00D62C83">
              <w:t xml:space="preserve">the </w:t>
            </w:r>
            <w:r w:rsidRPr="00562B2E">
              <w:t>user</w:t>
            </w:r>
            <w:r w:rsidR="009954F4">
              <w:t xml:space="preserve"> (</w:t>
            </w:r>
            <w:r w:rsidR="0006099A">
              <w:t xml:space="preserve">one </w:t>
            </w:r>
            <w:r w:rsidR="0018367B">
              <w:t xml:space="preserve">may use GRASP tools </w:t>
            </w:r>
            <w:proofErr w:type="spellStart"/>
            <w:r w:rsidR="0018367B" w:rsidRPr="00B72607">
              <w:rPr>
                <w:rFonts w:ascii="Courier New" w:hAnsi="Courier New" w:cs="Courier New"/>
                <w:b/>
              </w:rPr>
              <w:t>csl</w:t>
            </w:r>
            <w:proofErr w:type="spellEnd"/>
            <w:r w:rsidR="0018367B" w:rsidRPr="00B72607">
              <w:rPr>
                <w:rFonts w:ascii="Courier New" w:hAnsi="Courier New" w:cs="Courier New"/>
                <w:b/>
              </w:rPr>
              <w:t xml:space="preserve"> </w:t>
            </w:r>
            <w:r w:rsidR="0018367B">
              <w:t xml:space="preserve">or </w:t>
            </w:r>
            <w:proofErr w:type="spellStart"/>
            <w:r w:rsidR="0018367B" w:rsidRPr="00B72607">
              <w:rPr>
                <w:rFonts w:ascii="Courier New" w:hAnsi="Courier New" w:cs="Courier New"/>
                <w:b/>
              </w:rPr>
              <w:t>jjgen</w:t>
            </w:r>
            <w:proofErr w:type="spellEnd"/>
            <w:r w:rsidR="009954F4">
              <w:t xml:space="preserve">) or created by the program for </w:t>
            </w:r>
            <w:r w:rsidR="009954F4" w:rsidRPr="00B72607">
              <w:rPr>
                <w:rFonts w:ascii="Courier New" w:hAnsi="Courier New" w:cs="Courier New"/>
                <w:b/>
              </w:rPr>
              <w:t>term=AV</w:t>
            </w:r>
            <w:r w:rsidR="009954F4">
              <w:rPr>
                <w:b/>
              </w:rPr>
              <w:t xml:space="preserve"> </w:t>
            </w:r>
            <w:r w:rsidR="009954F4" w:rsidRPr="009954F4">
              <w:t xml:space="preserve">or </w:t>
            </w:r>
            <w:r w:rsidR="009954F4" w:rsidRPr="00B72607">
              <w:rPr>
                <w:rFonts w:ascii="Courier New" w:hAnsi="Courier New" w:cs="Courier New"/>
                <w:b/>
              </w:rPr>
              <w:t>term=LS</w:t>
            </w:r>
            <w:r w:rsidR="009954F4" w:rsidRPr="00562B2E">
              <w:t>.</w:t>
            </w:r>
          </w:p>
          <w:p w14:paraId="4113FA59" w14:textId="77777777" w:rsidR="00262381" w:rsidRPr="00562B2E" w:rsidRDefault="00262381" w:rsidP="00C11BAE">
            <w:r w:rsidRPr="00562B2E">
              <w:t xml:space="preserve">Description: input </w:t>
            </w:r>
            <w:r w:rsidR="0018367B">
              <w:t>configuration</w:t>
            </w:r>
            <w:r>
              <w:t xml:space="preserve"> states in the GRASP format</w:t>
            </w:r>
            <w:r w:rsidRPr="00562B2E">
              <w:t>.</w:t>
            </w:r>
          </w:p>
        </w:tc>
      </w:tr>
      <w:tr w:rsidR="009954F4" w:rsidRPr="00562B2E" w14:paraId="07BD3113" w14:textId="77777777" w:rsidTr="00714BDC">
        <w:tc>
          <w:tcPr>
            <w:tcW w:w="1395" w:type="dxa"/>
          </w:tcPr>
          <w:p w14:paraId="40A8F779" w14:textId="1104D019" w:rsidR="009954F4" w:rsidRPr="004149DA" w:rsidRDefault="009954F4" w:rsidP="009954F4">
            <w:pPr>
              <w:rPr>
                <w:b/>
              </w:rPr>
            </w:pPr>
            <w:proofErr w:type="spellStart"/>
            <w:r>
              <w:rPr>
                <w:b/>
              </w:rPr>
              <w:t>name.j</w:t>
            </w:r>
            <w:proofErr w:type="spellEnd"/>
          </w:p>
        </w:tc>
        <w:tc>
          <w:tcPr>
            <w:tcW w:w="1141" w:type="dxa"/>
          </w:tcPr>
          <w:p w14:paraId="2D2AAE08" w14:textId="7E9AE207" w:rsidR="009954F4" w:rsidRPr="008F5A18" w:rsidRDefault="009954F4" w:rsidP="00714BDC">
            <w:pPr>
              <w:rPr>
                <w:b/>
              </w:rPr>
            </w:pPr>
            <w:r>
              <w:rPr>
                <w:b/>
              </w:rPr>
              <w:t>j</w:t>
            </w:r>
            <w:r w:rsidRPr="008F5A18">
              <w:rPr>
                <w:b/>
              </w:rPr>
              <w:t>=…</w:t>
            </w:r>
          </w:p>
        </w:tc>
        <w:tc>
          <w:tcPr>
            <w:tcW w:w="7274" w:type="dxa"/>
          </w:tcPr>
          <w:p w14:paraId="596330E9" w14:textId="32A9A12D" w:rsidR="009954F4" w:rsidRPr="00562B2E" w:rsidRDefault="009954F4" w:rsidP="00714BDC">
            <w:r w:rsidRPr="00562B2E">
              <w:t xml:space="preserve">File type: formatted sequential </w:t>
            </w:r>
            <w:r w:rsidR="00615D96">
              <w:t>out</w:t>
            </w:r>
            <w:r w:rsidRPr="00562B2E">
              <w:t>put.</w:t>
            </w:r>
          </w:p>
          <w:p w14:paraId="4D5849D6" w14:textId="627E7206" w:rsidR="009954F4" w:rsidRPr="0018367B" w:rsidRDefault="009954F4" w:rsidP="00714BDC">
            <w:r>
              <w:t>Created</w:t>
            </w:r>
            <w:r w:rsidRPr="00562B2E">
              <w:t xml:space="preserve"> </w:t>
            </w:r>
            <w:r>
              <w:t xml:space="preserve">by the program for </w:t>
            </w:r>
            <w:r w:rsidRPr="00B72607">
              <w:rPr>
                <w:rFonts w:ascii="Courier New" w:hAnsi="Courier New" w:cs="Courier New"/>
                <w:b/>
              </w:rPr>
              <w:t>term=</w:t>
            </w:r>
            <w:proofErr w:type="spellStart"/>
            <w:r w:rsidRPr="00B72607">
              <w:rPr>
                <w:rFonts w:ascii="Courier New" w:hAnsi="Courier New" w:cs="Courier New"/>
                <w:b/>
              </w:rPr>
              <w:t>jj</w:t>
            </w:r>
            <w:proofErr w:type="spellEnd"/>
            <w:r w:rsidRPr="00562B2E">
              <w:t>.</w:t>
            </w:r>
          </w:p>
          <w:p w14:paraId="4F1585DC" w14:textId="2100F85D" w:rsidR="009954F4" w:rsidRPr="00562B2E" w:rsidRDefault="009954F4" w:rsidP="009954F4">
            <w:r w:rsidRPr="00562B2E">
              <w:t xml:space="preserve">Description: </w:t>
            </w:r>
            <w:r>
              <w:t>state mixing coefficients.</w:t>
            </w:r>
          </w:p>
        </w:tc>
      </w:tr>
      <w:tr w:rsidR="00262381" w:rsidRPr="00562B2E" w14:paraId="60ED6CEF" w14:textId="77777777" w:rsidTr="009954F4">
        <w:tc>
          <w:tcPr>
            <w:tcW w:w="1395" w:type="dxa"/>
          </w:tcPr>
          <w:p w14:paraId="33B07267" w14:textId="77777777" w:rsidR="00262381" w:rsidRPr="00562B2E" w:rsidRDefault="00262381" w:rsidP="00562B2E">
            <w:pPr>
              <w:rPr>
                <w:b/>
              </w:rPr>
            </w:pPr>
            <w:proofErr w:type="spellStart"/>
            <w:r>
              <w:rPr>
                <w:b/>
              </w:rPr>
              <w:t>name.bsw</w:t>
            </w:r>
            <w:proofErr w:type="spellEnd"/>
          </w:p>
        </w:tc>
        <w:tc>
          <w:tcPr>
            <w:tcW w:w="1141" w:type="dxa"/>
          </w:tcPr>
          <w:p w14:paraId="132195E3" w14:textId="77777777" w:rsidR="00262381" w:rsidRPr="008F5A18" w:rsidRDefault="00262381" w:rsidP="00562B2E">
            <w:pPr>
              <w:rPr>
                <w:b/>
              </w:rPr>
            </w:pPr>
            <w:proofErr w:type="spellStart"/>
            <w:proofErr w:type="gramStart"/>
            <w:r w:rsidRPr="008F5A18">
              <w:rPr>
                <w:b/>
              </w:rPr>
              <w:t>inp</w:t>
            </w:r>
            <w:proofErr w:type="spellEnd"/>
            <w:proofErr w:type="gramEnd"/>
            <w:r w:rsidRPr="008F5A18">
              <w:rPr>
                <w:b/>
              </w:rPr>
              <w:t>=…</w:t>
            </w:r>
          </w:p>
        </w:tc>
        <w:tc>
          <w:tcPr>
            <w:tcW w:w="7274" w:type="dxa"/>
          </w:tcPr>
          <w:p w14:paraId="0A7FEF59" w14:textId="77777777" w:rsidR="00262381" w:rsidRPr="00562B2E" w:rsidRDefault="00262381" w:rsidP="00562B2E">
            <w:r w:rsidRPr="00562B2E">
              <w:t xml:space="preserve">File type: </w:t>
            </w:r>
            <w:r>
              <w:t>un</w:t>
            </w:r>
            <w:r w:rsidRPr="00562B2E">
              <w:t>formatted sequential input</w:t>
            </w:r>
            <w:r>
              <w:t>.</w:t>
            </w:r>
          </w:p>
          <w:p w14:paraId="557DB28F" w14:textId="75F12C74" w:rsidR="00E8427D" w:rsidRDefault="00262381" w:rsidP="00E8427D">
            <w:pPr>
              <w:rPr>
                <w:color w:val="000000"/>
              </w:rPr>
            </w:pPr>
            <w:r>
              <w:lastRenderedPageBreak/>
              <w:t>Provided by</w:t>
            </w:r>
            <w:r w:rsidR="00D62C83">
              <w:t xml:space="preserve"> the</w:t>
            </w:r>
            <w:r>
              <w:t xml:space="preserve"> user</w:t>
            </w:r>
            <w:r w:rsidR="00E8427D">
              <w:t xml:space="preserve"> or </w:t>
            </w:r>
            <w:r w:rsidR="00B72607" w:rsidRPr="00E8427D">
              <w:rPr>
                <w:color w:val="000000"/>
              </w:rPr>
              <w:t>can be created by the program in prior runs</w:t>
            </w:r>
            <w:r w:rsidR="00E8427D">
              <w:rPr>
                <w:color w:val="000000"/>
              </w:rPr>
              <w:t>.</w:t>
            </w:r>
          </w:p>
          <w:p w14:paraId="546C7C67" w14:textId="76541183" w:rsidR="00262381" w:rsidRPr="00562B2E" w:rsidRDefault="00262381" w:rsidP="00E8427D">
            <w:r w:rsidRPr="00562B2E">
              <w:t xml:space="preserve">Description: one-electron orbitals in </w:t>
            </w:r>
            <w:r w:rsidRPr="004D7FF4">
              <w:t>B</w:t>
            </w:r>
            <w:r w:rsidRPr="00562B2E">
              <w:t xml:space="preserve">-spline </w:t>
            </w:r>
            <w:r>
              <w:t>representation</w:t>
            </w:r>
            <w:r w:rsidR="00E8427D">
              <w:t xml:space="preserve">; </w:t>
            </w:r>
            <w:r w:rsidR="00E8427D" w:rsidRPr="00E8427D">
              <w:rPr>
                <w:color w:val="000000"/>
              </w:rPr>
              <w:t xml:space="preserve">if the specified filename has an extension </w:t>
            </w:r>
            <w:r w:rsidR="00E8427D" w:rsidRPr="00E8427D">
              <w:rPr>
                <w:rFonts w:ascii="Courier New" w:hAnsi="Courier New" w:cs="Courier New"/>
                <w:b/>
                <w:color w:val="000000"/>
              </w:rPr>
              <w:t>.w</w:t>
            </w:r>
            <w:r w:rsidR="00E8427D" w:rsidRPr="00E8427D">
              <w:rPr>
                <w:color w:val="000000"/>
              </w:rPr>
              <w:t>, the file is supposed to be generated by the GRASP code</w:t>
            </w:r>
            <w:r w:rsidR="00E8427D">
              <w:rPr>
                <w:color w:val="000000"/>
              </w:rPr>
              <w:t>.</w:t>
            </w:r>
          </w:p>
        </w:tc>
      </w:tr>
      <w:tr w:rsidR="00262381" w:rsidRPr="00562B2E" w14:paraId="492D2C80" w14:textId="77777777" w:rsidTr="009954F4">
        <w:tc>
          <w:tcPr>
            <w:tcW w:w="1395" w:type="dxa"/>
          </w:tcPr>
          <w:p w14:paraId="0F78EDC9" w14:textId="77777777" w:rsidR="00262381" w:rsidRPr="00562B2E" w:rsidRDefault="00262381" w:rsidP="004149DA">
            <w:pPr>
              <w:rPr>
                <w:b/>
              </w:rPr>
            </w:pPr>
            <w:proofErr w:type="spellStart"/>
            <w:r>
              <w:rPr>
                <w:b/>
              </w:rPr>
              <w:lastRenderedPageBreak/>
              <w:t>name.bsw</w:t>
            </w:r>
            <w:proofErr w:type="spellEnd"/>
          </w:p>
        </w:tc>
        <w:tc>
          <w:tcPr>
            <w:tcW w:w="1141" w:type="dxa"/>
          </w:tcPr>
          <w:p w14:paraId="2D46ED25" w14:textId="77777777" w:rsidR="00262381" w:rsidRPr="008F5A18" w:rsidRDefault="00262381" w:rsidP="008E4E2C">
            <w:pPr>
              <w:rPr>
                <w:b/>
              </w:rPr>
            </w:pPr>
            <w:proofErr w:type="gramStart"/>
            <w:r w:rsidRPr="008F5A18">
              <w:rPr>
                <w:b/>
              </w:rPr>
              <w:t>out</w:t>
            </w:r>
            <w:proofErr w:type="gramEnd"/>
            <w:r w:rsidRPr="008F5A18">
              <w:rPr>
                <w:b/>
              </w:rPr>
              <w:t>=…</w:t>
            </w:r>
          </w:p>
        </w:tc>
        <w:tc>
          <w:tcPr>
            <w:tcW w:w="7274" w:type="dxa"/>
          </w:tcPr>
          <w:p w14:paraId="150475F7" w14:textId="7B27EB9B" w:rsidR="00262381" w:rsidRPr="00562B2E" w:rsidRDefault="00262381" w:rsidP="003E34B9">
            <w:r w:rsidRPr="00562B2E">
              <w:t xml:space="preserve">File type: </w:t>
            </w:r>
            <w:r>
              <w:t>un</w:t>
            </w:r>
            <w:r w:rsidRPr="00562B2E">
              <w:t xml:space="preserve">formatted sequential </w:t>
            </w:r>
            <w:r w:rsidR="00615D96">
              <w:t>out</w:t>
            </w:r>
            <w:r w:rsidRPr="00562B2E">
              <w:t>put</w:t>
            </w:r>
            <w:r>
              <w:t>.</w:t>
            </w:r>
          </w:p>
          <w:p w14:paraId="672E502E" w14:textId="77777777" w:rsidR="00262381" w:rsidRDefault="00262381" w:rsidP="003E34B9">
            <w:r w:rsidRPr="00562B2E">
              <w:t xml:space="preserve">Description: one-electron orbitals in </w:t>
            </w:r>
            <w:r w:rsidRPr="004D7FF4">
              <w:t>B</w:t>
            </w:r>
            <w:r w:rsidRPr="00562B2E">
              <w:t xml:space="preserve">-spline </w:t>
            </w:r>
            <w:r>
              <w:t>representation.</w:t>
            </w:r>
          </w:p>
          <w:p w14:paraId="76C6F18A" w14:textId="77777777" w:rsidR="00262381" w:rsidRPr="00562B2E" w:rsidRDefault="00262381" w:rsidP="003E34B9">
            <w:r>
              <w:t>Created by program.</w:t>
            </w:r>
          </w:p>
        </w:tc>
      </w:tr>
      <w:tr w:rsidR="00262381" w:rsidRPr="00562B2E" w14:paraId="038117B7" w14:textId="77777777" w:rsidTr="009954F4">
        <w:tc>
          <w:tcPr>
            <w:tcW w:w="1395" w:type="dxa"/>
          </w:tcPr>
          <w:p w14:paraId="6510FD98" w14:textId="77777777" w:rsidR="00262381" w:rsidRPr="00562B2E" w:rsidRDefault="00262381" w:rsidP="008F5A18">
            <w:pPr>
              <w:rPr>
                <w:b/>
              </w:rPr>
            </w:pPr>
            <w:proofErr w:type="spellStart"/>
            <w:r>
              <w:rPr>
                <w:b/>
              </w:rPr>
              <w:t>name.w</w:t>
            </w:r>
            <w:proofErr w:type="spellEnd"/>
          </w:p>
        </w:tc>
        <w:tc>
          <w:tcPr>
            <w:tcW w:w="1141" w:type="dxa"/>
          </w:tcPr>
          <w:p w14:paraId="57DD9AEA" w14:textId="77777777" w:rsidR="00262381" w:rsidRPr="008F5A18" w:rsidRDefault="00262381" w:rsidP="00C85508">
            <w:pPr>
              <w:rPr>
                <w:b/>
              </w:rPr>
            </w:pPr>
            <w:r w:rsidRPr="008F5A18">
              <w:rPr>
                <w:b/>
              </w:rPr>
              <w:t>w=</w:t>
            </w:r>
          </w:p>
        </w:tc>
        <w:tc>
          <w:tcPr>
            <w:tcW w:w="7274" w:type="dxa"/>
          </w:tcPr>
          <w:p w14:paraId="6B8CF605" w14:textId="77777777" w:rsidR="00262381" w:rsidRPr="00562B2E" w:rsidRDefault="00262381" w:rsidP="00C85508">
            <w:r w:rsidRPr="00562B2E">
              <w:t xml:space="preserve">File type: </w:t>
            </w:r>
            <w:r>
              <w:t>un</w:t>
            </w:r>
            <w:r w:rsidRPr="00562B2E">
              <w:t xml:space="preserve">formatted sequential </w:t>
            </w:r>
            <w:r>
              <w:t>output.</w:t>
            </w:r>
          </w:p>
          <w:p w14:paraId="19C7170E" w14:textId="77777777" w:rsidR="00262381" w:rsidRDefault="00262381" w:rsidP="003E34B9">
            <w:r w:rsidRPr="00562B2E">
              <w:t xml:space="preserve">Description: one-electron orbitals in </w:t>
            </w:r>
            <w:r>
              <w:t>the GRASP format.</w:t>
            </w:r>
          </w:p>
          <w:p w14:paraId="05CC23AB" w14:textId="77777777" w:rsidR="00262381" w:rsidRPr="00562B2E" w:rsidRDefault="00262381" w:rsidP="003E34B9">
            <w:r>
              <w:t xml:space="preserve">Created by program when parameter </w:t>
            </w:r>
            <w:proofErr w:type="spellStart"/>
            <w:r w:rsidRPr="00C11BAE">
              <w:rPr>
                <w:b/>
              </w:rPr>
              <w:t>out_w</w:t>
            </w:r>
            <w:proofErr w:type="spellEnd"/>
            <w:r>
              <w:t xml:space="preserve"> &gt; 0.</w:t>
            </w:r>
          </w:p>
        </w:tc>
      </w:tr>
      <w:tr w:rsidR="00262381" w:rsidRPr="00562B2E" w14:paraId="6CB5BC37" w14:textId="77777777" w:rsidTr="009954F4">
        <w:tc>
          <w:tcPr>
            <w:tcW w:w="1395" w:type="dxa"/>
          </w:tcPr>
          <w:p w14:paraId="0A776AA0" w14:textId="77777777" w:rsidR="00262381" w:rsidRPr="00562B2E" w:rsidRDefault="00262381" w:rsidP="00C11BAE">
            <w:pPr>
              <w:rPr>
                <w:b/>
              </w:rPr>
            </w:pPr>
            <w:r>
              <w:rPr>
                <w:b/>
              </w:rPr>
              <w:t>name.nl</w:t>
            </w:r>
          </w:p>
        </w:tc>
        <w:tc>
          <w:tcPr>
            <w:tcW w:w="1141" w:type="dxa"/>
          </w:tcPr>
          <w:p w14:paraId="224236DF" w14:textId="77777777" w:rsidR="00262381" w:rsidRPr="008F5A18" w:rsidRDefault="00262381" w:rsidP="008E4E2C">
            <w:pPr>
              <w:rPr>
                <w:b/>
              </w:rPr>
            </w:pPr>
            <w:proofErr w:type="spellStart"/>
            <w:r w:rsidRPr="008F5A18">
              <w:rPr>
                <w:b/>
              </w:rPr>
              <w:t>nl</w:t>
            </w:r>
            <w:proofErr w:type="spellEnd"/>
            <w:r w:rsidRPr="008F5A18">
              <w:rPr>
                <w:b/>
              </w:rPr>
              <w:t>=</w:t>
            </w:r>
          </w:p>
        </w:tc>
        <w:tc>
          <w:tcPr>
            <w:tcW w:w="7274" w:type="dxa"/>
          </w:tcPr>
          <w:p w14:paraId="613FCC12" w14:textId="77777777" w:rsidR="00262381" w:rsidRPr="00562B2E" w:rsidRDefault="00262381" w:rsidP="008E4E2C">
            <w:r w:rsidRPr="00562B2E">
              <w:t xml:space="preserve">File type: </w:t>
            </w:r>
            <w:r>
              <w:t>un</w:t>
            </w:r>
            <w:r w:rsidRPr="00562B2E">
              <w:t xml:space="preserve">formatted sequential </w:t>
            </w:r>
            <w:r>
              <w:t>output.</w:t>
            </w:r>
          </w:p>
          <w:p w14:paraId="6784BE2E" w14:textId="0C29D80A" w:rsidR="00262381" w:rsidRDefault="00262381" w:rsidP="008E4E2C">
            <w:r w:rsidRPr="00562B2E">
              <w:t xml:space="preserve">Description: one-electron orbitals in </w:t>
            </w:r>
            <w:r w:rsidRPr="00562B2E">
              <w:rPr>
                <w:i/>
              </w:rPr>
              <w:t>B</w:t>
            </w:r>
            <w:r w:rsidRPr="00562B2E">
              <w:t xml:space="preserve">-spline </w:t>
            </w:r>
            <w:r>
              <w:t xml:space="preserve">representation for all possible solutions for </w:t>
            </w:r>
            <w:r w:rsidR="00E8427D">
              <w:t xml:space="preserve">the </w:t>
            </w:r>
            <w:r>
              <w:t>outer electron</w:t>
            </w:r>
            <w:r w:rsidR="00E8427D">
              <w:t>; can be used as a basis for the other calculations, e.g., in perturbation methods</w:t>
            </w:r>
            <w:r>
              <w:t>.</w:t>
            </w:r>
          </w:p>
          <w:p w14:paraId="6A80DD46" w14:textId="77777777" w:rsidR="00262381" w:rsidRPr="00562B2E" w:rsidRDefault="00262381" w:rsidP="00C11BAE">
            <w:r>
              <w:t xml:space="preserve">Created by program when parameter </w:t>
            </w:r>
            <w:proofErr w:type="spellStart"/>
            <w:r w:rsidRPr="00C11BAE">
              <w:rPr>
                <w:b/>
              </w:rPr>
              <w:t>out_</w:t>
            </w:r>
            <w:r>
              <w:rPr>
                <w:b/>
              </w:rPr>
              <w:t>nl</w:t>
            </w:r>
            <w:proofErr w:type="spellEnd"/>
            <w:r>
              <w:t xml:space="preserve"> &gt; 0.</w:t>
            </w:r>
          </w:p>
        </w:tc>
      </w:tr>
      <w:tr w:rsidR="00262381" w:rsidRPr="00562B2E" w14:paraId="5765CD43" w14:textId="77777777" w:rsidTr="009954F4">
        <w:tc>
          <w:tcPr>
            <w:tcW w:w="1395" w:type="dxa"/>
          </w:tcPr>
          <w:p w14:paraId="13027881" w14:textId="77777777" w:rsidR="00262381" w:rsidRPr="00562B2E" w:rsidRDefault="00262381" w:rsidP="00C11BAE">
            <w:pPr>
              <w:rPr>
                <w:b/>
              </w:rPr>
            </w:pPr>
            <w:proofErr w:type="spellStart"/>
            <w:r>
              <w:rPr>
                <w:b/>
              </w:rPr>
              <w:t>name.plot</w:t>
            </w:r>
            <w:proofErr w:type="spellEnd"/>
          </w:p>
        </w:tc>
        <w:tc>
          <w:tcPr>
            <w:tcW w:w="1141" w:type="dxa"/>
          </w:tcPr>
          <w:p w14:paraId="60D59D57" w14:textId="77777777" w:rsidR="00262381" w:rsidRPr="008F5A18" w:rsidRDefault="00262381" w:rsidP="008E4E2C">
            <w:pPr>
              <w:rPr>
                <w:b/>
              </w:rPr>
            </w:pPr>
            <w:r w:rsidRPr="008F5A18">
              <w:rPr>
                <w:b/>
              </w:rPr>
              <w:t>plot=</w:t>
            </w:r>
          </w:p>
        </w:tc>
        <w:tc>
          <w:tcPr>
            <w:tcW w:w="7274" w:type="dxa"/>
          </w:tcPr>
          <w:p w14:paraId="7E020072" w14:textId="77777777" w:rsidR="00262381" w:rsidRPr="00562B2E" w:rsidRDefault="00262381" w:rsidP="008E4E2C">
            <w:r w:rsidRPr="00562B2E">
              <w:t xml:space="preserve">File type: formatted sequential </w:t>
            </w:r>
            <w:r>
              <w:t>output.</w:t>
            </w:r>
          </w:p>
          <w:p w14:paraId="2DD8208F" w14:textId="6CC07D9B" w:rsidR="00262381" w:rsidRPr="00562B2E" w:rsidRDefault="00262381" w:rsidP="003E34B9">
            <w:r w:rsidRPr="00562B2E">
              <w:t xml:space="preserve">Description: one-electron orbitals </w:t>
            </w:r>
            <w:r>
              <w:t xml:space="preserve">in table form. Created by </w:t>
            </w:r>
            <w:r w:rsidR="00D62C83">
              <w:t xml:space="preserve">the </w:t>
            </w:r>
            <w:r>
              <w:t xml:space="preserve">program when parameter </w:t>
            </w:r>
            <w:proofErr w:type="spellStart"/>
            <w:r w:rsidRPr="00C11BAE">
              <w:rPr>
                <w:b/>
              </w:rPr>
              <w:t>out_</w:t>
            </w:r>
            <w:r>
              <w:rPr>
                <w:b/>
              </w:rPr>
              <w:t>plot</w:t>
            </w:r>
            <w:proofErr w:type="spellEnd"/>
            <w:r>
              <w:t xml:space="preserve"> &gt; 0.</w:t>
            </w:r>
          </w:p>
        </w:tc>
      </w:tr>
    </w:tbl>
    <w:p w14:paraId="77806FD5" w14:textId="77777777" w:rsidR="00562B2E" w:rsidRPr="00562B2E" w:rsidRDefault="00562B2E" w:rsidP="00562B2E">
      <w:pPr>
        <w:rPr>
          <w:b/>
        </w:rPr>
      </w:pPr>
    </w:p>
    <w:p w14:paraId="154F3F2F" w14:textId="77777777" w:rsidR="002843EC" w:rsidRPr="001D3171" w:rsidRDefault="001D3171" w:rsidP="00E218D1">
      <w:r w:rsidRPr="001D3171">
        <w:t xml:space="preserve">Format of the </w:t>
      </w:r>
      <w:proofErr w:type="spellStart"/>
      <w:r w:rsidRPr="001D3171">
        <w:rPr>
          <w:b/>
        </w:rPr>
        <w:t>name.bsw</w:t>
      </w:r>
      <w:proofErr w:type="spellEnd"/>
      <w:r w:rsidRPr="001D3171">
        <w:t xml:space="preserve"> file:</w:t>
      </w:r>
    </w:p>
    <w:p w14:paraId="1C37AAD8" w14:textId="77777777" w:rsidR="00FF7DB2" w:rsidRDefault="00FF7DB2" w:rsidP="00E218D1">
      <w:pPr>
        <w:rPr>
          <w:b/>
        </w:rPr>
      </w:pPr>
    </w:p>
    <w:p w14:paraId="1EA1DFDC" w14:textId="77777777" w:rsidR="00FF7DB2" w:rsidRDefault="001D3171" w:rsidP="00B51274">
      <w:pPr>
        <w:rPr>
          <w:b/>
        </w:rPr>
      </w:pPr>
      <w:r w:rsidRPr="001D3171">
        <w:t>First record contain</w:t>
      </w:r>
      <w:r w:rsidR="00B51274">
        <w:t>s</w:t>
      </w:r>
      <w:r w:rsidRPr="001D3171">
        <w:t xml:space="preserve"> the B-spline grid param</w:t>
      </w:r>
      <w:r w:rsidR="00B51274">
        <w:t>e</w:t>
      </w:r>
      <w:r w:rsidRPr="001D3171">
        <w:t>ters</w:t>
      </w:r>
      <w:r>
        <w:t xml:space="preserve">: </w:t>
      </w:r>
      <w:r>
        <w:rPr>
          <w:b/>
        </w:rPr>
        <w:t xml:space="preserve">  </w:t>
      </w:r>
    </w:p>
    <w:p w14:paraId="4315C806" w14:textId="77777777" w:rsidR="001D3171" w:rsidRDefault="001D3171" w:rsidP="00E218D1">
      <w:pPr>
        <w:rPr>
          <w:b/>
        </w:rPr>
      </w:pPr>
    </w:p>
    <w:p w14:paraId="35A7647F" w14:textId="77777777" w:rsidR="001D3171" w:rsidRPr="00B51274" w:rsidRDefault="001D3171" w:rsidP="001D3171">
      <w:pPr>
        <w:numPr>
          <w:ilvl w:val="0"/>
          <w:numId w:val="18"/>
        </w:numPr>
        <w:tabs>
          <w:tab w:val="clear" w:pos="720"/>
          <w:tab w:val="num" w:pos="426"/>
        </w:tabs>
        <w:ind w:left="0" w:firstLine="0"/>
        <w:rPr>
          <w:rFonts w:ascii="Courier New" w:hAnsi="Courier New" w:cs="Courier New"/>
        </w:rPr>
      </w:pPr>
      <w:proofErr w:type="spellStart"/>
      <w:r w:rsidRPr="00B51274">
        <w:rPr>
          <w:rFonts w:ascii="Courier New" w:hAnsi="Courier New" w:cs="Courier New"/>
        </w:rPr>
        <w:t>grid_type</w:t>
      </w:r>
      <w:proofErr w:type="spellEnd"/>
      <w:r w:rsidRPr="00B51274">
        <w:rPr>
          <w:rFonts w:ascii="Courier New" w:hAnsi="Courier New" w:cs="Courier New"/>
        </w:rPr>
        <w:t xml:space="preserve">, ns, </w:t>
      </w:r>
      <w:proofErr w:type="spellStart"/>
      <w:r w:rsidRPr="00B51274">
        <w:rPr>
          <w:rFonts w:ascii="Courier New" w:hAnsi="Courier New" w:cs="Courier New"/>
        </w:rPr>
        <w:t>ks</w:t>
      </w:r>
      <w:proofErr w:type="spellEnd"/>
      <w:r w:rsidRPr="00B51274">
        <w:rPr>
          <w:rFonts w:ascii="Courier New" w:hAnsi="Courier New" w:cs="Courier New"/>
        </w:rPr>
        <w:t xml:space="preserve">, t(1:ns+ks), </w:t>
      </w:r>
      <w:proofErr w:type="spellStart"/>
      <w:r w:rsidRPr="00B51274">
        <w:rPr>
          <w:rFonts w:ascii="Courier New" w:hAnsi="Courier New" w:cs="Courier New"/>
        </w:rPr>
        <w:t>ksp</w:t>
      </w:r>
      <w:proofErr w:type="spellEnd"/>
      <w:r w:rsidRPr="00B51274">
        <w:rPr>
          <w:rFonts w:ascii="Courier New" w:hAnsi="Courier New" w:cs="Courier New"/>
        </w:rPr>
        <w:t xml:space="preserve">, </w:t>
      </w:r>
      <w:proofErr w:type="spellStart"/>
      <w:r w:rsidRPr="00B51274">
        <w:rPr>
          <w:rFonts w:ascii="Courier New" w:hAnsi="Courier New" w:cs="Courier New"/>
        </w:rPr>
        <w:t>ksq</w:t>
      </w:r>
      <w:proofErr w:type="spellEnd"/>
      <w:r w:rsidRPr="00B51274">
        <w:rPr>
          <w:rFonts w:ascii="Courier New" w:hAnsi="Courier New" w:cs="Courier New"/>
        </w:rPr>
        <w:t xml:space="preserve"> </w:t>
      </w:r>
    </w:p>
    <w:p w14:paraId="71C73F90" w14:textId="77777777" w:rsidR="001D3171" w:rsidRPr="008C3C11" w:rsidRDefault="001D3171" w:rsidP="001D3171">
      <w:pPr>
        <w:ind w:left="567"/>
        <w:rPr>
          <w:rFonts w:ascii="Courier New" w:hAnsi="Courier New" w:cs="Courier New"/>
          <w:b/>
        </w:rPr>
      </w:pPr>
    </w:p>
    <w:p w14:paraId="03DE78F1" w14:textId="73752759" w:rsidR="008C3C11" w:rsidRPr="008C3C11" w:rsidRDefault="008C3C11" w:rsidP="001D3171">
      <w:pPr>
        <w:ind w:left="567"/>
      </w:pPr>
      <w:proofErr w:type="spellStart"/>
      <w:r w:rsidRPr="008C3C11">
        <w:t>grid_</w:t>
      </w:r>
      <w:proofErr w:type="gramStart"/>
      <w:r w:rsidRPr="008C3C11">
        <w:t>type</w:t>
      </w:r>
      <w:proofErr w:type="spellEnd"/>
      <w:r w:rsidRPr="008C3C11">
        <w:t xml:space="preserve">  -</w:t>
      </w:r>
      <w:proofErr w:type="gramEnd"/>
      <w:r w:rsidRPr="008C3C11">
        <w:t xml:space="preserve">  type of grid</w:t>
      </w:r>
    </w:p>
    <w:p w14:paraId="08D27252" w14:textId="70736EE0" w:rsidR="001D3171" w:rsidRDefault="001D3171" w:rsidP="001D3171">
      <w:pPr>
        <w:ind w:left="567"/>
      </w:pPr>
      <w:proofErr w:type="gramStart"/>
      <w:r w:rsidRPr="008C3C11">
        <w:t>ns  –</w:t>
      </w:r>
      <w:proofErr w:type="gramEnd"/>
      <w:r w:rsidRPr="008C3C11">
        <w:t xml:space="preserve"> number of </w:t>
      </w:r>
      <w:r w:rsidRPr="008C3C11">
        <w:rPr>
          <w:i/>
        </w:rPr>
        <w:t>B</w:t>
      </w:r>
      <w:r w:rsidRPr="008C3C11">
        <w:t>-splines</w:t>
      </w:r>
    </w:p>
    <w:p w14:paraId="0C78732F" w14:textId="77777777" w:rsidR="00B51274" w:rsidRPr="008C3C11" w:rsidRDefault="00B51274" w:rsidP="001D3171">
      <w:pPr>
        <w:ind w:left="567"/>
      </w:pPr>
      <w:proofErr w:type="spellStart"/>
      <w:proofErr w:type="gramStart"/>
      <w:r>
        <w:t>k</w:t>
      </w:r>
      <w:r w:rsidRPr="008C3C11">
        <w:t>s</w:t>
      </w:r>
      <w:proofErr w:type="spellEnd"/>
      <w:r w:rsidRPr="008C3C11">
        <w:t xml:space="preserve">  –</w:t>
      </w:r>
      <w:proofErr w:type="gramEnd"/>
      <w:r w:rsidRPr="008C3C11">
        <w:t xml:space="preserve"> </w:t>
      </w:r>
      <w:r>
        <w:t xml:space="preserve">order </w:t>
      </w:r>
      <w:r w:rsidRPr="008C3C11">
        <w:t xml:space="preserve">of </w:t>
      </w:r>
      <w:r w:rsidRPr="008C3C11">
        <w:rPr>
          <w:i/>
        </w:rPr>
        <w:t>B</w:t>
      </w:r>
      <w:r w:rsidRPr="008C3C11">
        <w:t>-splines</w:t>
      </w:r>
    </w:p>
    <w:p w14:paraId="03E778D1" w14:textId="177176CC" w:rsidR="001D3171" w:rsidRPr="008C3C11" w:rsidRDefault="00B51274" w:rsidP="001D3171">
      <w:pPr>
        <w:ind w:left="567"/>
      </w:pPr>
      <w:r>
        <w:t xml:space="preserve">t </w:t>
      </w:r>
      <w:r w:rsidRPr="008C3C11">
        <w:t>–</w:t>
      </w:r>
      <w:r>
        <w:t xml:space="preserve"> </w:t>
      </w:r>
      <w:proofErr w:type="gramStart"/>
      <w:r>
        <w:t>knot</w:t>
      </w:r>
      <w:proofErr w:type="gramEnd"/>
      <w:r>
        <w:t xml:space="preserve"> sequence</w:t>
      </w:r>
    </w:p>
    <w:p w14:paraId="621299E1" w14:textId="76E7277A" w:rsidR="001D3171" w:rsidRPr="008C3C11" w:rsidRDefault="00B51274" w:rsidP="001D3171">
      <w:pPr>
        <w:ind w:left="567"/>
      </w:pPr>
      <w:proofErr w:type="spellStart"/>
      <w:proofErr w:type="gramStart"/>
      <w:r>
        <w:t>ksp</w:t>
      </w:r>
      <w:proofErr w:type="spellEnd"/>
      <w:proofErr w:type="gramEnd"/>
      <w:r>
        <w:t xml:space="preserve"> </w:t>
      </w:r>
      <w:r w:rsidRPr="008C3C11">
        <w:t>–</w:t>
      </w:r>
      <w:r>
        <w:t xml:space="preserve"> order </w:t>
      </w:r>
      <w:r w:rsidRPr="008C3C11">
        <w:t xml:space="preserve">of </w:t>
      </w:r>
      <w:r w:rsidRPr="008C3C11">
        <w:rPr>
          <w:i/>
        </w:rPr>
        <w:t>B</w:t>
      </w:r>
      <w:r w:rsidRPr="008C3C11">
        <w:t>-splines</w:t>
      </w:r>
      <w:r>
        <w:t xml:space="preserve"> for </w:t>
      </w:r>
      <w:r w:rsidR="00E8427D">
        <w:t xml:space="preserve">the </w:t>
      </w:r>
      <w:r>
        <w:t>large component</w:t>
      </w:r>
    </w:p>
    <w:p w14:paraId="7EA6302A" w14:textId="1CE27C71" w:rsidR="00B51274" w:rsidRDefault="00B51274" w:rsidP="001D3171">
      <w:pPr>
        <w:ind w:left="567"/>
      </w:pPr>
      <w:proofErr w:type="spellStart"/>
      <w:proofErr w:type="gramStart"/>
      <w:r>
        <w:t>ksq</w:t>
      </w:r>
      <w:proofErr w:type="spellEnd"/>
      <w:proofErr w:type="gramEnd"/>
      <w:r>
        <w:t xml:space="preserve"> </w:t>
      </w:r>
      <w:r w:rsidRPr="008C3C11">
        <w:t>–</w:t>
      </w:r>
      <w:r>
        <w:t xml:space="preserve"> order </w:t>
      </w:r>
      <w:r w:rsidRPr="008C3C11">
        <w:t xml:space="preserve">of </w:t>
      </w:r>
      <w:r w:rsidRPr="008C3C11">
        <w:rPr>
          <w:i/>
        </w:rPr>
        <w:t>B</w:t>
      </w:r>
      <w:r w:rsidRPr="008C3C11">
        <w:t>-splines</w:t>
      </w:r>
      <w:r>
        <w:t xml:space="preserve"> for </w:t>
      </w:r>
      <w:r w:rsidR="00E8427D">
        <w:t xml:space="preserve">the </w:t>
      </w:r>
      <w:r>
        <w:t>small component</w:t>
      </w:r>
    </w:p>
    <w:p w14:paraId="4892BCE2" w14:textId="77777777" w:rsidR="00B51274" w:rsidRDefault="00B51274" w:rsidP="00B51274"/>
    <w:p w14:paraId="40650D3B" w14:textId="77777777" w:rsidR="00B51274" w:rsidRDefault="00B51274" w:rsidP="00B51274">
      <w:r>
        <w:t>Th</w:t>
      </w:r>
      <w:r w:rsidR="004C59CD">
        <w:t xml:space="preserve">en for each one-electron orbital </w:t>
      </w:r>
      <w:r w:rsidR="004C59CD" w:rsidRPr="004C59CD">
        <w:rPr>
          <w:i/>
        </w:rPr>
        <w:t>i</w:t>
      </w:r>
      <w:r>
        <w:t xml:space="preserve">: </w:t>
      </w:r>
    </w:p>
    <w:p w14:paraId="7FB9762F" w14:textId="77777777" w:rsidR="00B51274" w:rsidRDefault="00B51274" w:rsidP="001D3171">
      <w:pPr>
        <w:ind w:left="567"/>
      </w:pPr>
    </w:p>
    <w:p w14:paraId="08F7DC8B" w14:textId="77777777" w:rsidR="001D3171" w:rsidRPr="00B51274" w:rsidRDefault="00B51274" w:rsidP="00B51274">
      <w:r w:rsidRPr="00B51274">
        <w:t xml:space="preserve">2.  </w:t>
      </w:r>
      <w:proofErr w:type="spellStart"/>
      <w:proofErr w:type="gramStart"/>
      <w:r w:rsidRPr="00B51274">
        <w:rPr>
          <w:rFonts w:ascii="Courier New" w:hAnsi="Courier New" w:cs="Courier New"/>
        </w:rPr>
        <w:t>ebs</w:t>
      </w:r>
      <w:proofErr w:type="spellEnd"/>
      <w:proofErr w:type="gramEnd"/>
      <w:r w:rsidRPr="00B51274">
        <w:rPr>
          <w:rFonts w:ascii="Courier New" w:hAnsi="Courier New" w:cs="Courier New"/>
        </w:rPr>
        <w:t xml:space="preserve">, </w:t>
      </w:r>
      <w:proofErr w:type="spellStart"/>
      <w:r w:rsidRPr="00B51274">
        <w:rPr>
          <w:rFonts w:ascii="Courier New" w:hAnsi="Courier New" w:cs="Courier New"/>
        </w:rPr>
        <w:t>mbs</w:t>
      </w:r>
      <w:proofErr w:type="spellEnd"/>
      <w:r w:rsidR="004C59CD">
        <w:rPr>
          <w:rFonts w:ascii="Courier New" w:hAnsi="Courier New" w:cs="Courier New"/>
        </w:rPr>
        <w:t>, e</w:t>
      </w:r>
    </w:p>
    <w:p w14:paraId="27D47087" w14:textId="77777777" w:rsidR="00B51274" w:rsidRDefault="00B51274" w:rsidP="00B51274">
      <w:pPr>
        <w:ind w:left="567"/>
      </w:pPr>
    </w:p>
    <w:p w14:paraId="1BEDAF15" w14:textId="77777777" w:rsidR="00B51274" w:rsidRPr="008C3C11" w:rsidRDefault="00B51274" w:rsidP="00B51274">
      <w:pPr>
        <w:ind w:left="567"/>
      </w:pPr>
      <w:proofErr w:type="spellStart"/>
      <w:proofErr w:type="gramStart"/>
      <w:r>
        <w:t>ebs</w:t>
      </w:r>
      <w:proofErr w:type="spellEnd"/>
      <w:r w:rsidRPr="008C3C11">
        <w:t xml:space="preserve">  –</w:t>
      </w:r>
      <w:proofErr w:type="gramEnd"/>
      <w:r w:rsidRPr="008C3C11">
        <w:t xml:space="preserve"> </w:t>
      </w:r>
      <w:r>
        <w:t>orbi</w:t>
      </w:r>
      <w:r w:rsidR="004C59CD">
        <w:t>tal spectroscopic symbol</w:t>
      </w:r>
    </w:p>
    <w:p w14:paraId="08626969" w14:textId="77777777" w:rsidR="00B51274" w:rsidRDefault="00B51274" w:rsidP="00B51274">
      <w:pPr>
        <w:ind w:left="567"/>
      </w:pPr>
      <w:proofErr w:type="spellStart"/>
      <w:proofErr w:type="gramStart"/>
      <w:r>
        <w:t>mbs</w:t>
      </w:r>
      <w:proofErr w:type="spellEnd"/>
      <w:proofErr w:type="gramEnd"/>
      <w:r>
        <w:t xml:space="preserve"> </w:t>
      </w:r>
      <w:r w:rsidRPr="008C3C11">
        <w:t>–</w:t>
      </w:r>
      <w:r>
        <w:t xml:space="preserve"> number of splines in the orbital expansion</w:t>
      </w:r>
    </w:p>
    <w:p w14:paraId="42729E23" w14:textId="77777777" w:rsidR="004C59CD" w:rsidRPr="008C3C11" w:rsidRDefault="004C59CD" w:rsidP="00B51274">
      <w:pPr>
        <w:ind w:left="567"/>
      </w:pPr>
      <w:r>
        <w:t xml:space="preserve">e      </w:t>
      </w:r>
      <w:r w:rsidRPr="008C3C11">
        <w:t>–</w:t>
      </w:r>
      <w:r>
        <w:t xml:space="preserve"> one-</w:t>
      </w:r>
      <w:proofErr w:type="gramStart"/>
      <w:r>
        <w:t>electron  energy</w:t>
      </w:r>
      <w:proofErr w:type="gramEnd"/>
      <w:r>
        <w:t xml:space="preserve"> parameter</w:t>
      </w:r>
    </w:p>
    <w:p w14:paraId="42297902" w14:textId="77777777" w:rsidR="001D3171" w:rsidRDefault="001D3171" w:rsidP="00E218D1">
      <w:pPr>
        <w:rPr>
          <w:b/>
        </w:rPr>
      </w:pPr>
    </w:p>
    <w:p w14:paraId="4C1428D4" w14:textId="44B56557" w:rsidR="00B51274" w:rsidRPr="00B51274" w:rsidRDefault="00B51274" w:rsidP="00E218D1">
      <w:r w:rsidRPr="00B51274">
        <w:t xml:space="preserve">3. </w:t>
      </w:r>
      <w:r>
        <w:t xml:space="preserve"> </w:t>
      </w:r>
      <w:proofErr w:type="gramStart"/>
      <w:r>
        <w:t>P(</w:t>
      </w:r>
      <w:proofErr w:type="gramEnd"/>
      <w:r>
        <w:t xml:space="preserve">1:mbs)  -  B-spline coefficients for </w:t>
      </w:r>
      <w:r w:rsidR="00E8427D">
        <w:t xml:space="preserve">the </w:t>
      </w:r>
      <w:r>
        <w:t xml:space="preserve">large component </w:t>
      </w:r>
    </w:p>
    <w:p w14:paraId="3C6F2475" w14:textId="37CCBE1D" w:rsidR="00B51274" w:rsidRPr="00B51274" w:rsidRDefault="00B51274" w:rsidP="00B51274">
      <w:r>
        <w:t>4</w:t>
      </w:r>
      <w:r w:rsidRPr="00B51274">
        <w:t xml:space="preserve">. </w:t>
      </w:r>
      <w:r>
        <w:t xml:space="preserve"> </w:t>
      </w:r>
      <w:proofErr w:type="gramStart"/>
      <w:r>
        <w:t>Q(</w:t>
      </w:r>
      <w:proofErr w:type="gramEnd"/>
      <w:r>
        <w:t xml:space="preserve">1:mbs)  -  B-spline coefficients for </w:t>
      </w:r>
      <w:r w:rsidR="00E8427D">
        <w:t xml:space="preserve">the </w:t>
      </w:r>
      <w:r>
        <w:t>smal</w:t>
      </w:r>
      <w:r w:rsidR="00E8427D">
        <w:t>l</w:t>
      </w:r>
      <w:r>
        <w:t xml:space="preserve"> component </w:t>
      </w:r>
    </w:p>
    <w:p w14:paraId="0ED6755F" w14:textId="77777777" w:rsidR="00B51274" w:rsidRPr="00B51274" w:rsidRDefault="00B51274" w:rsidP="00E218D1"/>
    <w:p w14:paraId="54618152" w14:textId="77777777" w:rsidR="00FF7DB2" w:rsidRDefault="00FF7DB2" w:rsidP="00E218D1">
      <w:pPr>
        <w:rPr>
          <w:b/>
        </w:rPr>
      </w:pPr>
    </w:p>
    <w:p w14:paraId="3BAB0F64" w14:textId="0E930F69" w:rsidR="00F873EC" w:rsidRPr="00CA6814" w:rsidRDefault="00B04C0E" w:rsidP="00E218D1">
      <w:pPr>
        <w:rPr>
          <w:b/>
        </w:rPr>
      </w:pPr>
      <w:proofErr w:type="gramStart"/>
      <w:r>
        <w:rPr>
          <w:b/>
        </w:rPr>
        <w:t>8</w:t>
      </w:r>
      <w:r w:rsidR="00411D70">
        <w:rPr>
          <w:b/>
        </w:rPr>
        <w:t xml:space="preserve"> </w:t>
      </w:r>
      <w:r w:rsidR="00CA77E6">
        <w:rPr>
          <w:b/>
        </w:rPr>
        <w:t xml:space="preserve"> </w:t>
      </w:r>
      <w:r w:rsidR="00411D70">
        <w:rPr>
          <w:b/>
        </w:rPr>
        <w:t>Program</w:t>
      </w:r>
      <w:proofErr w:type="gramEnd"/>
      <w:r w:rsidR="00411D70">
        <w:rPr>
          <w:b/>
        </w:rPr>
        <w:t xml:space="preserve"> i</w:t>
      </w:r>
      <w:r w:rsidR="00CD5B10">
        <w:rPr>
          <w:b/>
        </w:rPr>
        <w:t>nstallation</w:t>
      </w:r>
      <w:r w:rsidR="000F6A34">
        <w:rPr>
          <w:b/>
        </w:rPr>
        <w:t xml:space="preserve"> and testing</w:t>
      </w:r>
    </w:p>
    <w:p w14:paraId="2C7A38AF" w14:textId="77777777" w:rsidR="00CA6814" w:rsidRDefault="00CA6814" w:rsidP="00E218D1"/>
    <w:p w14:paraId="67DD64BE" w14:textId="666335BA" w:rsidR="00CA6814" w:rsidRDefault="00303D7D" w:rsidP="00303D7D">
      <w:pPr>
        <w:spacing w:line="360" w:lineRule="auto"/>
        <w:jc w:val="both"/>
      </w:pPr>
      <w:r>
        <w:t xml:space="preserve">The DBSR_HF program is a part of the DBSR complex and extensively uses </w:t>
      </w:r>
      <w:r w:rsidR="005D7E57">
        <w:t xml:space="preserve">common routines from </w:t>
      </w:r>
      <w:r w:rsidR="00E8427D">
        <w:t xml:space="preserve">the </w:t>
      </w:r>
      <w:r w:rsidR="005D7E57">
        <w:t>DBSR libraries: ZCONFJJ,</w:t>
      </w:r>
      <w:r w:rsidR="00E727B1">
        <w:t xml:space="preserve"> </w:t>
      </w:r>
      <w:r w:rsidR="006731B6">
        <w:t xml:space="preserve">DBS, </w:t>
      </w:r>
      <w:proofErr w:type="gramStart"/>
      <w:r w:rsidR="006731B6">
        <w:t>ZCOM</w:t>
      </w:r>
      <w:proofErr w:type="gramEnd"/>
      <w:r w:rsidR="00615D96">
        <w:t>.</w:t>
      </w:r>
      <w:r w:rsidR="0022305F">
        <w:t xml:space="preserve"> </w:t>
      </w:r>
      <w:r w:rsidR="005D7E57">
        <w:t xml:space="preserve">ZCONFJJ deals with the state description and calculation of </w:t>
      </w:r>
      <w:r w:rsidR="005D7E57">
        <w:lastRenderedPageBreak/>
        <w:t>the angular coefficients,</w:t>
      </w:r>
      <w:r w:rsidR="00E727B1">
        <w:t xml:space="preserve"> </w:t>
      </w:r>
      <w:r w:rsidR="005D7E57">
        <w:t>DBS contains subroutine</w:t>
      </w:r>
      <w:r w:rsidR="00D21C69">
        <w:t>s</w:t>
      </w:r>
      <w:r w:rsidR="005D7E57">
        <w:t xml:space="preserve"> for different operations with B-splines, including two-electron inte</w:t>
      </w:r>
      <w:r w:rsidR="00D21C69">
        <w:t xml:space="preserve">grals, and ZCOM contains commonly </w:t>
      </w:r>
      <w:r w:rsidR="005D7E57">
        <w:t>use</w:t>
      </w:r>
      <w:r w:rsidR="00D21C69">
        <w:t>d</w:t>
      </w:r>
      <w:r w:rsidR="005D7E57">
        <w:t xml:space="preserve"> subroutines, such as </w:t>
      </w:r>
      <w:r w:rsidR="00D62C83">
        <w:t>those that read arguments or order</w:t>
      </w:r>
      <w:r w:rsidR="005D7E57">
        <w:t xml:space="preserve"> arrays.</w:t>
      </w:r>
      <w:r w:rsidR="00D21C69">
        <w:t xml:space="preserve"> For convenience of independent use</w:t>
      </w:r>
      <w:r>
        <w:t xml:space="preserve">, the DBSR_HF program </w:t>
      </w:r>
      <w:r w:rsidRPr="00303D7D">
        <w:t>is submitted as a stand-alone program</w:t>
      </w:r>
      <w:r>
        <w:t>, which contains specific subroutine</w:t>
      </w:r>
      <w:r w:rsidR="00D21C69">
        <w:t>s</w:t>
      </w:r>
      <w:r>
        <w:t xml:space="preserve"> with names beginning with </w:t>
      </w:r>
      <w:proofErr w:type="spellStart"/>
      <w:r w:rsidRPr="005D7E57">
        <w:rPr>
          <w:b/>
        </w:rPr>
        <w:t>hf</w:t>
      </w:r>
      <w:proofErr w:type="spellEnd"/>
      <w:r w:rsidRPr="005D7E57">
        <w:rPr>
          <w:b/>
        </w:rPr>
        <w:t>_</w:t>
      </w:r>
      <w:r w:rsidRPr="00303D7D">
        <w:t xml:space="preserve"> and</w:t>
      </w:r>
      <w:r>
        <w:t xml:space="preserve"> </w:t>
      </w:r>
      <w:r w:rsidR="005D7E57">
        <w:t xml:space="preserve">routines from </w:t>
      </w:r>
      <w:r w:rsidR="00607FF7">
        <w:t>the</w:t>
      </w:r>
      <w:r w:rsidR="005D7E57">
        <w:t xml:space="preserve"> libraries</w:t>
      </w:r>
      <w:r>
        <w:t>,</w:t>
      </w:r>
      <w:r w:rsidR="005D7E57">
        <w:t xml:space="preserve"> </w:t>
      </w:r>
      <w:r w:rsidR="00607FF7">
        <w:t xml:space="preserve">collected </w:t>
      </w:r>
      <w:r w:rsidR="005D7E57">
        <w:t xml:space="preserve">in separate files, </w:t>
      </w:r>
      <w:r w:rsidR="00975762">
        <w:t>dbsr_zconfjj.f90, dbsr_dbs.f90, and dbsr_zcom.f90. The DBSR_HF program also use</w:t>
      </w:r>
      <w:r w:rsidR="00607FF7">
        <w:t>s</w:t>
      </w:r>
      <w:r w:rsidR="00D21C69">
        <w:t xml:space="preserve"> the linear </w:t>
      </w:r>
      <w:r w:rsidR="00607FF7">
        <w:t xml:space="preserve">algebra </w:t>
      </w:r>
      <w:r w:rsidR="00975762">
        <w:t>L</w:t>
      </w:r>
      <w:r>
        <w:t>APACK</w:t>
      </w:r>
      <w:r w:rsidR="00975762">
        <w:t xml:space="preserve"> and BLAS libraries which are widely used in different applications and freely av</w:t>
      </w:r>
      <w:r w:rsidR="00CD5B10">
        <w:t xml:space="preserve">ailable at the site: </w:t>
      </w:r>
      <w:r w:rsidR="00D21C69">
        <w:t xml:space="preserve"> </w:t>
      </w:r>
      <w:hyperlink r:id="rId46" w:history="1">
        <w:r w:rsidR="00CD5B10" w:rsidRPr="002B4747">
          <w:rPr>
            <w:rStyle w:val="Hyperlink"/>
          </w:rPr>
          <w:t>http://www.netlib.org/lapack/</w:t>
        </w:r>
      </w:hyperlink>
      <w:r w:rsidR="00CD5B10">
        <w:t xml:space="preserve"> </w:t>
      </w:r>
      <w:r w:rsidR="00D21C69">
        <w:t>. It is recommended that users</w:t>
      </w:r>
      <w:r w:rsidR="00975762">
        <w:t xml:space="preserve"> employ the L</w:t>
      </w:r>
      <w:r w:rsidR="00607FF7">
        <w:t>APACK</w:t>
      </w:r>
      <w:r w:rsidR="00975762">
        <w:t xml:space="preserve"> and BLAS libraries optimized for the given computer. </w:t>
      </w:r>
      <w:proofErr w:type="spellStart"/>
      <w:r>
        <w:t>Makefile</w:t>
      </w:r>
      <w:proofErr w:type="spellEnd"/>
      <w:r>
        <w:t xml:space="preserve"> contain</w:t>
      </w:r>
      <w:r w:rsidR="00D21C69">
        <w:t>s</w:t>
      </w:r>
      <w:r>
        <w:t xml:space="preserve"> all needed information for the compilation. </w:t>
      </w:r>
    </w:p>
    <w:p w14:paraId="3A9654D5" w14:textId="67EFF201" w:rsidR="00CD5B10" w:rsidRPr="00CD5B10" w:rsidRDefault="000F6A34" w:rsidP="00411D70">
      <w:pPr>
        <w:spacing w:line="360" w:lineRule="auto"/>
        <w:jc w:val="both"/>
      </w:pPr>
      <w:r>
        <w:t xml:space="preserve">      The p</w:t>
      </w:r>
      <w:r w:rsidR="00CD5B10">
        <w:t xml:space="preserve">rogram is modular in design and some features </w:t>
      </w:r>
      <w:r w:rsidR="00E8427D">
        <w:t>can be</w:t>
      </w:r>
      <w:r w:rsidR="00CD5B10">
        <w:t xml:space="preserve"> easily modified.  In particular, the default input parameters and default file names are defined in the </w:t>
      </w:r>
      <w:r w:rsidR="00CD5B10" w:rsidRPr="00CD5B10">
        <w:rPr>
          <w:b/>
        </w:rPr>
        <w:t>module</w:t>
      </w:r>
      <w:r w:rsidR="00CD5B10">
        <w:t xml:space="preserve"> </w:t>
      </w:r>
      <w:proofErr w:type="spellStart"/>
      <w:r w:rsidR="00CD5B10" w:rsidRPr="00CD5B10">
        <w:rPr>
          <w:b/>
        </w:rPr>
        <w:t>dbsr_hf</w:t>
      </w:r>
      <w:proofErr w:type="spellEnd"/>
      <w:r w:rsidR="00CD5B10">
        <w:rPr>
          <w:b/>
        </w:rPr>
        <w:t xml:space="preserve"> </w:t>
      </w:r>
      <w:r w:rsidR="00CD5B10">
        <w:t xml:space="preserve">in the file </w:t>
      </w:r>
      <w:r w:rsidR="00CD5B10" w:rsidRPr="00CD5B10">
        <w:rPr>
          <w:b/>
        </w:rPr>
        <w:t>hf_MOD_dbsr_hf.f90</w:t>
      </w:r>
      <w:r w:rsidR="00CD5B10">
        <w:rPr>
          <w:b/>
        </w:rPr>
        <w:t xml:space="preserve">. </w:t>
      </w:r>
      <w:r w:rsidR="000B0AB8">
        <w:t>A</w:t>
      </w:r>
      <w:r w:rsidR="00CD5B10">
        <w:t>s mentioned earlier, the</w:t>
      </w:r>
      <w:r w:rsidR="000B0AB8">
        <w:t xml:space="preserve"> user may wish to include a new subroutine</w:t>
      </w:r>
      <w:r w:rsidR="00CD5B10">
        <w:t xml:space="preserve"> to generate a grid </w:t>
      </w:r>
      <w:r w:rsidR="000B0AB8">
        <w:t>optimized for a particular application</w:t>
      </w:r>
      <w:r w:rsidR="00B63C24">
        <w:t xml:space="preserve"> in the file </w:t>
      </w:r>
      <w:r w:rsidR="00B63C24" w:rsidRPr="00D30701">
        <w:rPr>
          <w:b/>
          <w:color w:val="FF0000"/>
        </w:rPr>
        <w:t>dbsr_</w:t>
      </w:r>
      <w:r w:rsidR="00D30701" w:rsidRPr="00D30701">
        <w:rPr>
          <w:b/>
          <w:color w:val="FF0000"/>
        </w:rPr>
        <w:t>lib_</w:t>
      </w:r>
      <w:r w:rsidR="00B63C24" w:rsidRPr="00D30701">
        <w:rPr>
          <w:b/>
          <w:color w:val="FF0000"/>
        </w:rPr>
        <w:t>dbs.f90</w:t>
      </w:r>
      <w:r w:rsidR="000B0AB8" w:rsidRPr="00D30701">
        <w:rPr>
          <w:color w:val="FF0000"/>
        </w:rPr>
        <w:t xml:space="preserve">. </w:t>
      </w:r>
    </w:p>
    <w:p w14:paraId="344142A0" w14:textId="7980FA08" w:rsidR="00303D7D" w:rsidRDefault="00714BDC" w:rsidP="00AB00B7">
      <w:pPr>
        <w:spacing w:line="360" w:lineRule="auto"/>
        <w:jc w:val="both"/>
      </w:pPr>
      <w:r>
        <w:t xml:space="preserve">     The program was th</w:t>
      </w:r>
      <w:r w:rsidR="00AB00B7">
        <w:t>or</w:t>
      </w:r>
      <w:r>
        <w:t xml:space="preserve">oughly </w:t>
      </w:r>
      <w:r w:rsidR="00AB00B7">
        <w:t xml:space="preserve">tested for different atoms and ions by </w:t>
      </w:r>
      <w:r w:rsidR="00D62C83">
        <w:t>comparing with GRASP [15] and M</w:t>
      </w:r>
      <w:r w:rsidR="00AB00B7">
        <w:t>DFGME [30</w:t>
      </w:r>
      <w:r w:rsidR="004F1E5A">
        <w:t xml:space="preserve">] </w:t>
      </w:r>
      <w:r w:rsidR="00AB00B7">
        <w:t xml:space="preserve">results. Close agreement was found both for the total </w:t>
      </w:r>
      <w:proofErr w:type="spellStart"/>
      <w:r w:rsidR="00AB00B7">
        <w:t>Colomb</w:t>
      </w:r>
      <w:proofErr w:type="spellEnd"/>
      <w:r w:rsidR="00AB00B7">
        <w:t xml:space="preserve"> energy and the </w:t>
      </w:r>
      <w:proofErr w:type="spellStart"/>
      <w:r w:rsidR="00AB00B7">
        <w:t>Breit</w:t>
      </w:r>
      <w:proofErr w:type="spellEnd"/>
      <w:r w:rsidR="00AB00B7">
        <w:t xml:space="preserve"> and QED corrections. We should note however that total energies fo</w:t>
      </w:r>
      <w:r w:rsidR="00D62C83">
        <w:t>r heavy atoms noticeably depend</w:t>
      </w:r>
      <w:r w:rsidR="00AB00B7">
        <w:t xml:space="preserve"> on the nuclear model. All </w:t>
      </w:r>
      <w:r w:rsidR="00D62C83">
        <w:t xml:space="preserve">the above examples </w:t>
      </w:r>
      <w:r w:rsidR="00AB00B7">
        <w:t xml:space="preserve">use the Fermi nuclear charge </w:t>
      </w:r>
      <w:proofErr w:type="gramStart"/>
      <w:r w:rsidR="00AB00B7">
        <w:t>distribution,</w:t>
      </w:r>
      <w:proofErr w:type="gramEnd"/>
      <w:r w:rsidR="00AB00B7">
        <w:t xml:space="preserve"> and the resulting total energies may </w:t>
      </w:r>
      <w:r w:rsidR="00E8427D">
        <w:t>strongly depends on the</w:t>
      </w:r>
      <w:r w:rsidR="00AB00B7">
        <w:t xml:space="preserve"> </w:t>
      </w:r>
      <w:r w:rsidR="00AB00B7" w:rsidRPr="003A640D">
        <w:t xml:space="preserve">root-mean-square </w:t>
      </w:r>
      <w:r w:rsidR="00854B1B">
        <w:t>nuclear</w:t>
      </w:r>
      <w:r w:rsidR="00854B1B" w:rsidRPr="003A640D">
        <w:t xml:space="preserve"> </w:t>
      </w:r>
      <w:r w:rsidR="00AB00B7" w:rsidRPr="003A640D">
        <w:t xml:space="preserve">radius </w:t>
      </w:r>
      <w:r w:rsidR="00854B1B">
        <w:t>used</w:t>
      </w:r>
      <w:r w:rsidR="00AB00B7">
        <w:t xml:space="preserve">.  </w:t>
      </w:r>
    </w:p>
    <w:p w14:paraId="1ED0D7B3" w14:textId="3170F516" w:rsidR="000F6A34" w:rsidRDefault="00AB00B7" w:rsidP="001B7FD6">
      <w:pPr>
        <w:spacing w:line="360" w:lineRule="auto"/>
        <w:jc w:val="both"/>
        <w:rPr>
          <w:b/>
        </w:rPr>
      </w:pPr>
      <w:r>
        <w:t xml:space="preserve">       No special tests are provided wi</w:t>
      </w:r>
      <w:r w:rsidR="00D62C83">
        <w:t>th the present write-up. T</w:t>
      </w:r>
      <w:r w:rsidR="00854B1B">
        <w:t>o</w:t>
      </w:r>
      <w:r w:rsidR="00D62C83">
        <w:t xml:space="preserve"> check</w:t>
      </w:r>
      <w:r>
        <w:t xml:space="preserve"> the program, the user is </w:t>
      </w:r>
      <w:r w:rsidR="001B7FD6">
        <w:t>suggested</w:t>
      </w:r>
      <w:r>
        <w:t xml:space="preserve"> to repeat the example</w:t>
      </w:r>
      <w:r w:rsidR="00854B1B">
        <w:t>s</w:t>
      </w:r>
      <w:r>
        <w:t xml:space="preserve"> given in the text. </w:t>
      </w:r>
      <w:r w:rsidR="001B7FD6">
        <w:t xml:space="preserve">If the run for </w:t>
      </w:r>
      <w:r w:rsidR="00AF481F">
        <w:t>a</w:t>
      </w:r>
      <w:r w:rsidR="001B7FD6">
        <w:t xml:space="preserve"> specific </w:t>
      </w:r>
      <w:r w:rsidR="00AF481F">
        <w:t xml:space="preserve">case </w:t>
      </w:r>
      <w:r w:rsidR="001B7FD6">
        <w:t xml:space="preserve">is failed, it is advised to delete all files with the given </w:t>
      </w:r>
      <w:r w:rsidR="001B7FD6" w:rsidRPr="001B7FD6">
        <w:rPr>
          <w:b/>
        </w:rPr>
        <w:t>&lt;name&gt;</w:t>
      </w:r>
      <w:r w:rsidR="001B7FD6">
        <w:t xml:space="preserve">, otherwise they may contain wrong information which will confuse the program for the runs with the same </w:t>
      </w:r>
      <w:r w:rsidR="001B7FD6" w:rsidRPr="001B7FD6">
        <w:rPr>
          <w:b/>
        </w:rPr>
        <w:t>&lt;name&gt;</w:t>
      </w:r>
      <w:r w:rsidR="001B7FD6">
        <w:rPr>
          <w:b/>
        </w:rPr>
        <w:t>.</w:t>
      </w:r>
    </w:p>
    <w:p w14:paraId="0C49AFD0" w14:textId="77777777" w:rsidR="001B7FD6" w:rsidRDefault="001B7FD6" w:rsidP="001B7FD6">
      <w:pPr>
        <w:spacing w:line="360" w:lineRule="auto"/>
        <w:jc w:val="both"/>
      </w:pPr>
    </w:p>
    <w:p w14:paraId="49CC94F2" w14:textId="77777777" w:rsidR="00B55FC0" w:rsidRDefault="00B55FC0" w:rsidP="00B04C0E">
      <w:pPr>
        <w:spacing w:line="360" w:lineRule="auto"/>
        <w:rPr>
          <w:b/>
        </w:rPr>
      </w:pPr>
      <w:bookmarkStart w:id="0" w:name="_GoBack"/>
      <w:bookmarkEnd w:id="0"/>
    </w:p>
    <w:p w14:paraId="487ADE15" w14:textId="77777777" w:rsidR="00CA6814" w:rsidRPr="00FA02F1" w:rsidRDefault="00CA6814" w:rsidP="00B04C0E">
      <w:pPr>
        <w:spacing w:line="360" w:lineRule="auto"/>
        <w:rPr>
          <w:b/>
        </w:rPr>
      </w:pPr>
      <w:r w:rsidRPr="00FA02F1">
        <w:rPr>
          <w:b/>
        </w:rPr>
        <w:t>References</w:t>
      </w:r>
    </w:p>
    <w:p w14:paraId="2CA6A120" w14:textId="77777777" w:rsidR="00B04C0E" w:rsidRDefault="00B04C0E" w:rsidP="00EB0517">
      <w:pPr>
        <w:spacing w:line="276" w:lineRule="auto"/>
        <w:ind w:left="426" w:hanging="426"/>
      </w:pPr>
    </w:p>
    <w:p w14:paraId="0F8005C5" w14:textId="77777777" w:rsidR="00157532" w:rsidRPr="00157532" w:rsidRDefault="00157532" w:rsidP="00EB0517">
      <w:pPr>
        <w:spacing w:line="276" w:lineRule="auto"/>
        <w:ind w:left="426" w:hanging="426"/>
      </w:pPr>
      <w:r>
        <w:t xml:space="preserve">[1] </w:t>
      </w:r>
      <w:r w:rsidRPr="00157532">
        <w:t xml:space="preserve">C. </w:t>
      </w:r>
      <w:proofErr w:type="spellStart"/>
      <w:r w:rsidRPr="00157532">
        <w:t>Froese</w:t>
      </w:r>
      <w:proofErr w:type="spellEnd"/>
      <w:r w:rsidRPr="00157532">
        <w:t xml:space="preserve"> Fischer, T. </w:t>
      </w:r>
      <w:proofErr w:type="spellStart"/>
      <w:r w:rsidRPr="00157532">
        <w:t>Brage</w:t>
      </w:r>
      <w:proofErr w:type="spellEnd"/>
      <w:r w:rsidRPr="00157532">
        <w:t xml:space="preserve">, P. </w:t>
      </w:r>
      <w:proofErr w:type="spellStart"/>
      <w:r w:rsidRPr="00157532">
        <w:t>Jönsson</w:t>
      </w:r>
      <w:proofErr w:type="spellEnd"/>
      <w:r w:rsidRPr="00157532">
        <w:t xml:space="preserve">, Computational Atomic Structure. </w:t>
      </w:r>
      <w:proofErr w:type="gramStart"/>
      <w:r w:rsidRPr="00157532">
        <w:t>An MCHF Approach, Institute of Physics Publishing, Bristol/Philadelphia, 1997.</w:t>
      </w:r>
      <w:proofErr w:type="gramEnd"/>
    </w:p>
    <w:p w14:paraId="3D6A126F" w14:textId="77777777" w:rsidR="00B87D27" w:rsidRPr="003824E8" w:rsidRDefault="00B87D27" w:rsidP="00EB0517">
      <w:pPr>
        <w:spacing w:line="276" w:lineRule="auto"/>
        <w:ind w:left="426" w:hanging="426"/>
      </w:pPr>
      <w:r w:rsidRPr="003824E8">
        <w:t>[</w:t>
      </w:r>
      <w:r w:rsidR="00157532">
        <w:t>2</w:t>
      </w:r>
      <w:r w:rsidRPr="003824E8">
        <w:t xml:space="preserve">] H. </w:t>
      </w:r>
      <w:proofErr w:type="spellStart"/>
      <w:r w:rsidRPr="003824E8">
        <w:t>Bachau</w:t>
      </w:r>
      <w:proofErr w:type="spellEnd"/>
      <w:r w:rsidRPr="003824E8">
        <w:t xml:space="preserve">, E. Cormier, P. </w:t>
      </w:r>
      <w:proofErr w:type="spellStart"/>
      <w:r w:rsidRPr="003824E8">
        <w:t>Decleva</w:t>
      </w:r>
      <w:proofErr w:type="spellEnd"/>
      <w:r w:rsidRPr="003824E8">
        <w:t xml:space="preserve">, J. E. Hansen, and F. Martin, Rep. </w:t>
      </w:r>
      <w:proofErr w:type="spellStart"/>
      <w:r w:rsidRPr="003824E8">
        <w:t>Prog</w:t>
      </w:r>
      <w:proofErr w:type="spellEnd"/>
      <w:r w:rsidRPr="003824E8">
        <w:t xml:space="preserve">. </w:t>
      </w:r>
      <w:proofErr w:type="gramStart"/>
      <w:r w:rsidRPr="003824E8">
        <w:t>Phys. 64 (2001) 1815</w:t>
      </w:r>
      <w:r>
        <w:t>.</w:t>
      </w:r>
      <w:proofErr w:type="gramEnd"/>
    </w:p>
    <w:p w14:paraId="29520B2F" w14:textId="77777777" w:rsidR="00B87D27" w:rsidRPr="003824E8" w:rsidRDefault="00B87D27" w:rsidP="00EB0517">
      <w:pPr>
        <w:spacing w:line="276" w:lineRule="auto"/>
        <w:ind w:left="426" w:hanging="426"/>
      </w:pPr>
      <w:r w:rsidRPr="003824E8">
        <w:t>[</w:t>
      </w:r>
      <w:r w:rsidR="00157532">
        <w:t>3</w:t>
      </w:r>
      <w:r w:rsidRPr="003824E8">
        <w:t xml:space="preserve">] C. </w:t>
      </w:r>
      <w:proofErr w:type="spellStart"/>
      <w:r w:rsidRPr="003824E8">
        <w:t>Froese</w:t>
      </w:r>
      <w:proofErr w:type="spellEnd"/>
      <w:r w:rsidRPr="003824E8">
        <w:t xml:space="preserve"> Fischer, Advances in Atomic and Molecular Physics 55 (2007) 539.</w:t>
      </w:r>
    </w:p>
    <w:p w14:paraId="4B83E244" w14:textId="77777777" w:rsidR="00757124" w:rsidRPr="003824E8" w:rsidRDefault="00757124" w:rsidP="00EB0517">
      <w:pPr>
        <w:spacing w:line="276" w:lineRule="auto"/>
      </w:pPr>
      <w:r w:rsidRPr="003824E8">
        <w:t>[</w:t>
      </w:r>
      <w:r w:rsidR="00157532">
        <w:t>4</w:t>
      </w:r>
      <w:r w:rsidRPr="003824E8">
        <w:t xml:space="preserve">] C. </w:t>
      </w:r>
      <w:proofErr w:type="spellStart"/>
      <w:r w:rsidRPr="003824E8">
        <w:t>Froese</w:t>
      </w:r>
      <w:proofErr w:type="spellEnd"/>
      <w:r w:rsidRPr="003824E8">
        <w:t xml:space="preserve"> Fischer, </w:t>
      </w:r>
      <w:proofErr w:type="spellStart"/>
      <w:r w:rsidRPr="003824E8">
        <w:t>Comput</w:t>
      </w:r>
      <w:proofErr w:type="spellEnd"/>
      <w:r w:rsidRPr="003824E8">
        <w:t xml:space="preserve">. Phys. </w:t>
      </w:r>
      <w:proofErr w:type="spellStart"/>
      <w:r w:rsidRPr="003824E8">
        <w:t>Commun</w:t>
      </w:r>
      <w:proofErr w:type="spellEnd"/>
      <w:r w:rsidRPr="003824E8">
        <w:t xml:space="preserve">. </w:t>
      </w:r>
      <w:proofErr w:type="gramStart"/>
      <w:r>
        <w:t>182</w:t>
      </w:r>
      <w:r w:rsidRPr="003824E8">
        <w:t xml:space="preserve"> (</w:t>
      </w:r>
      <w:r>
        <w:t>2011</w:t>
      </w:r>
      <w:r w:rsidRPr="003824E8">
        <w:t xml:space="preserve">) </w:t>
      </w:r>
      <w:r>
        <w:t>1</w:t>
      </w:r>
      <w:r w:rsidRPr="003824E8">
        <w:t>3</w:t>
      </w:r>
      <w:r>
        <w:t>1</w:t>
      </w:r>
      <w:r w:rsidRPr="003824E8">
        <w:t>5</w:t>
      </w:r>
      <w:r>
        <w:t>.</w:t>
      </w:r>
      <w:proofErr w:type="gramEnd"/>
    </w:p>
    <w:p w14:paraId="1D8C1C87" w14:textId="1C7568A3" w:rsidR="00B87D27" w:rsidRDefault="007C4204" w:rsidP="00EB0517">
      <w:pPr>
        <w:spacing w:line="276" w:lineRule="auto"/>
      </w:pPr>
      <w:r>
        <w:t>[</w:t>
      </w:r>
      <w:r w:rsidR="006E7BB4">
        <w:t>5</w:t>
      </w:r>
      <w:r>
        <w:t xml:space="preserve">] </w:t>
      </w:r>
      <w:r w:rsidRPr="007C4204">
        <w:t xml:space="preserve">W.R. Johnson, J. </w:t>
      </w:r>
      <w:proofErr w:type="spellStart"/>
      <w:r w:rsidRPr="007C4204">
        <w:t>Sapirstein</w:t>
      </w:r>
      <w:proofErr w:type="spellEnd"/>
      <w:r w:rsidRPr="007C4204">
        <w:t xml:space="preserve">, Phys. Rev. </w:t>
      </w:r>
      <w:proofErr w:type="spellStart"/>
      <w:r w:rsidRPr="007C4204">
        <w:t>Lett</w:t>
      </w:r>
      <w:proofErr w:type="spellEnd"/>
      <w:r w:rsidRPr="007C4204">
        <w:t xml:space="preserve">. </w:t>
      </w:r>
      <w:proofErr w:type="gramStart"/>
      <w:r w:rsidRPr="007C4204">
        <w:t>57 (1986) 1126.</w:t>
      </w:r>
      <w:proofErr w:type="gramEnd"/>
    </w:p>
    <w:p w14:paraId="232F2802" w14:textId="6B38CE6C" w:rsidR="00757124" w:rsidRDefault="00F22981" w:rsidP="00EB0517">
      <w:pPr>
        <w:spacing w:line="276" w:lineRule="auto"/>
      </w:pPr>
      <w:r>
        <w:t>[</w:t>
      </w:r>
      <w:r w:rsidR="00A85447">
        <w:t>6</w:t>
      </w:r>
      <w:r>
        <w:t xml:space="preserve">] </w:t>
      </w:r>
      <w:r w:rsidRPr="00F22981">
        <w:t>G</w:t>
      </w:r>
      <w:r>
        <w:t>.</w:t>
      </w:r>
      <w:r w:rsidRPr="00F22981">
        <w:t>W</w:t>
      </w:r>
      <w:r>
        <w:t>.</w:t>
      </w:r>
      <w:r w:rsidRPr="00F22981">
        <w:t>F</w:t>
      </w:r>
      <w:r>
        <w:t>.</w:t>
      </w:r>
      <w:r w:rsidRPr="00F22981">
        <w:t xml:space="preserve"> Drake</w:t>
      </w:r>
      <w:r>
        <w:t>,</w:t>
      </w:r>
      <w:r w:rsidRPr="00F22981">
        <w:t xml:space="preserve"> S</w:t>
      </w:r>
      <w:r>
        <w:t>.</w:t>
      </w:r>
      <w:r w:rsidRPr="00F22981">
        <w:t>P</w:t>
      </w:r>
      <w:r>
        <w:t>.</w:t>
      </w:r>
      <w:r w:rsidRPr="00F22981">
        <w:t xml:space="preserve"> Goldman</w:t>
      </w:r>
      <w:proofErr w:type="gramStart"/>
      <w:r>
        <w:t xml:space="preserve">, </w:t>
      </w:r>
      <w:r w:rsidRPr="00F22981">
        <w:t xml:space="preserve"> Phys</w:t>
      </w:r>
      <w:proofErr w:type="gramEnd"/>
      <w:r w:rsidRPr="00F22981">
        <w:t xml:space="preserve">. Rev. A 23 </w:t>
      </w:r>
      <w:r>
        <w:t xml:space="preserve">(1981) </w:t>
      </w:r>
      <w:r w:rsidRPr="00F22981">
        <w:t>2093</w:t>
      </w:r>
      <w:r>
        <w:t>.</w:t>
      </w:r>
    </w:p>
    <w:p w14:paraId="631E9AB5" w14:textId="1BC606FC" w:rsidR="000C3F7F" w:rsidRDefault="000C3F7F" w:rsidP="00EB0517">
      <w:pPr>
        <w:spacing w:line="276" w:lineRule="auto"/>
        <w:ind w:left="426" w:hanging="426"/>
      </w:pPr>
      <w:r w:rsidRPr="003824E8">
        <w:t>[</w:t>
      </w:r>
      <w:r w:rsidR="00A85447">
        <w:t>7]</w:t>
      </w:r>
      <w:r w:rsidRPr="003824E8">
        <w:t xml:space="preserve"> C. </w:t>
      </w:r>
      <w:proofErr w:type="spellStart"/>
      <w:r w:rsidRPr="003824E8">
        <w:t>Froese</w:t>
      </w:r>
      <w:proofErr w:type="spellEnd"/>
      <w:r w:rsidRPr="003824E8">
        <w:t xml:space="preserve"> Fischer and O. </w:t>
      </w:r>
      <w:proofErr w:type="spellStart"/>
      <w:r w:rsidRPr="003824E8">
        <w:t>Zatsarinny</w:t>
      </w:r>
      <w:proofErr w:type="spellEnd"/>
      <w:r w:rsidRPr="003824E8">
        <w:t xml:space="preserve">, </w:t>
      </w:r>
      <w:proofErr w:type="spellStart"/>
      <w:r w:rsidRPr="003824E8">
        <w:t>Comput</w:t>
      </w:r>
      <w:proofErr w:type="spellEnd"/>
      <w:r w:rsidRPr="003824E8">
        <w:t xml:space="preserve">. Phys. </w:t>
      </w:r>
      <w:proofErr w:type="spellStart"/>
      <w:r w:rsidRPr="003824E8">
        <w:t>Commun</w:t>
      </w:r>
      <w:proofErr w:type="spellEnd"/>
      <w:r w:rsidRPr="003824E8">
        <w:t xml:space="preserve">. </w:t>
      </w:r>
      <w:proofErr w:type="gramStart"/>
      <w:r w:rsidRPr="003824E8">
        <w:t>180 (2009) 879.</w:t>
      </w:r>
      <w:proofErr w:type="gramEnd"/>
    </w:p>
    <w:p w14:paraId="2822049F" w14:textId="785F8189" w:rsidR="00BC16C9" w:rsidRPr="00BC16C9" w:rsidRDefault="00BC16C9" w:rsidP="00EB0517">
      <w:pPr>
        <w:spacing w:line="276" w:lineRule="auto"/>
        <w:ind w:left="426" w:hanging="426"/>
      </w:pPr>
      <w:proofErr w:type="gramStart"/>
      <w:r w:rsidRPr="00BC16C9">
        <w:t>[</w:t>
      </w:r>
      <w:r w:rsidR="00A85447">
        <w:t>8</w:t>
      </w:r>
      <w:r w:rsidRPr="00BC16C9">
        <w:t>] H.W. van der Hart, J. Phys. B 30 (1997) 453.</w:t>
      </w:r>
      <w:proofErr w:type="gramEnd"/>
    </w:p>
    <w:p w14:paraId="3C180CB2" w14:textId="02E7A4E3" w:rsidR="00BC16C9" w:rsidRPr="00BC16C9" w:rsidRDefault="00BC16C9" w:rsidP="00EB0517">
      <w:pPr>
        <w:spacing w:line="276" w:lineRule="auto"/>
        <w:ind w:left="426" w:hanging="426"/>
      </w:pPr>
      <w:proofErr w:type="gramStart"/>
      <w:r w:rsidRPr="00BC16C9">
        <w:lastRenderedPageBreak/>
        <w:t>[</w:t>
      </w:r>
      <w:r w:rsidR="00A85447">
        <w:t>9</w:t>
      </w:r>
      <w:r w:rsidRPr="00BC16C9">
        <w:t xml:space="preserve">] O. </w:t>
      </w:r>
      <w:proofErr w:type="spellStart"/>
      <w:r w:rsidRPr="00BC16C9">
        <w:t>Zatsarinny</w:t>
      </w:r>
      <w:proofErr w:type="spellEnd"/>
      <w:r w:rsidRPr="00BC16C9">
        <w:t xml:space="preserve">, C. </w:t>
      </w:r>
      <w:proofErr w:type="spellStart"/>
      <w:r w:rsidRPr="00BC16C9">
        <w:t>Froese</w:t>
      </w:r>
      <w:proofErr w:type="spellEnd"/>
      <w:r w:rsidRPr="00BC16C9">
        <w:t xml:space="preserve"> Fischer, J. Phys. B 33 (2000) 313.</w:t>
      </w:r>
      <w:proofErr w:type="gramEnd"/>
    </w:p>
    <w:p w14:paraId="01ABE6B4" w14:textId="137220C7" w:rsidR="00BC16C9" w:rsidRPr="003824E8" w:rsidRDefault="00BC16C9" w:rsidP="00EB0517">
      <w:pPr>
        <w:spacing w:line="276" w:lineRule="auto"/>
      </w:pPr>
      <w:r w:rsidRPr="003824E8">
        <w:t>[</w:t>
      </w:r>
      <w:r w:rsidR="00A85447">
        <w:t>10</w:t>
      </w:r>
      <w:r w:rsidRPr="003824E8">
        <w:t xml:space="preserve">] O. </w:t>
      </w:r>
      <w:proofErr w:type="spellStart"/>
      <w:r w:rsidRPr="003824E8">
        <w:t>Zatsarinny</w:t>
      </w:r>
      <w:proofErr w:type="spellEnd"/>
      <w:r w:rsidRPr="003824E8">
        <w:t xml:space="preserve">, </w:t>
      </w:r>
      <w:proofErr w:type="spellStart"/>
      <w:r w:rsidRPr="003824E8">
        <w:t>Comput</w:t>
      </w:r>
      <w:proofErr w:type="spellEnd"/>
      <w:r w:rsidRPr="003824E8">
        <w:t xml:space="preserve">. Phys. </w:t>
      </w:r>
      <w:proofErr w:type="spellStart"/>
      <w:r w:rsidRPr="003824E8">
        <w:t>Commun</w:t>
      </w:r>
      <w:proofErr w:type="spellEnd"/>
      <w:r w:rsidRPr="003824E8">
        <w:t xml:space="preserve">. </w:t>
      </w:r>
      <w:proofErr w:type="gramStart"/>
      <w:r w:rsidRPr="003824E8">
        <w:t>174 (2006) 273.</w:t>
      </w:r>
      <w:proofErr w:type="gramEnd"/>
    </w:p>
    <w:p w14:paraId="3ABE394B" w14:textId="31F9B0B8" w:rsidR="00BC16C9" w:rsidRPr="003824E8" w:rsidRDefault="00BC16C9" w:rsidP="00EB0517">
      <w:pPr>
        <w:spacing w:line="276" w:lineRule="auto"/>
      </w:pPr>
      <w:r w:rsidRPr="003824E8">
        <w:t>[1</w:t>
      </w:r>
      <w:r w:rsidR="00A85447">
        <w:t>1</w:t>
      </w:r>
      <w:r w:rsidRPr="003824E8">
        <w:t xml:space="preserve">] O. </w:t>
      </w:r>
      <w:proofErr w:type="spellStart"/>
      <w:r w:rsidRPr="003824E8">
        <w:t>Zatsarinny</w:t>
      </w:r>
      <w:proofErr w:type="spellEnd"/>
      <w:proofErr w:type="gramStart"/>
      <w:r w:rsidRPr="003824E8">
        <w:t>,  K</w:t>
      </w:r>
      <w:proofErr w:type="gramEnd"/>
      <w:r w:rsidRPr="003824E8">
        <w:t xml:space="preserve">. </w:t>
      </w:r>
      <w:proofErr w:type="spellStart"/>
      <w:r w:rsidRPr="003824E8">
        <w:t>Bartschat</w:t>
      </w:r>
      <w:proofErr w:type="spellEnd"/>
      <w:r w:rsidRPr="003824E8">
        <w:t xml:space="preserve">,  </w:t>
      </w:r>
      <w:r w:rsidRPr="00BC16C9">
        <w:t>J. Phys. B 46 (2013) 112001</w:t>
      </w:r>
      <w:r w:rsidRPr="003824E8">
        <w:t>.</w:t>
      </w:r>
    </w:p>
    <w:p w14:paraId="2EA8CB0A" w14:textId="5ACCDED9" w:rsidR="00BC16C9" w:rsidRPr="003824E8" w:rsidRDefault="00BC16C9" w:rsidP="00EB0517">
      <w:pPr>
        <w:spacing w:line="276" w:lineRule="auto"/>
      </w:pPr>
      <w:r w:rsidRPr="003824E8">
        <w:t>[1</w:t>
      </w:r>
      <w:r w:rsidR="00A85447">
        <w:t>2</w:t>
      </w:r>
      <w:r w:rsidRPr="003824E8">
        <w:t xml:space="preserve">] O. </w:t>
      </w:r>
      <w:proofErr w:type="spellStart"/>
      <w:r w:rsidRPr="003824E8">
        <w:t>Zatsarinny</w:t>
      </w:r>
      <w:proofErr w:type="spellEnd"/>
      <w:proofErr w:type="gramStart"/>
      <w:r w:rsidRPr="003824E8">
        <w:t>,  K</w:t>
      </w:r>
      <w:proofErr w:type="gramEnd"/>
      <w:r w:rsidRPr="003824E8">
        <w:t xml:space="preserve">. </w:t>
      </w:r>
      <w:proofErr w:type="spellStart"/>
      <w:r w:rsidRPr="003824E8">
        <w:t>Bartschat</w:t>
      </w:r>
      <w:proofErr w:type="spellEnd"/>
      <w:r w:rsidRPr="003824E8">
        <w:t>,  Phys. Rev. A 77 (2008) 062701.</w:t>
      </w:r>
    </w:p>
    <w:p w14:paraId="1C82127B" w14:textId="63DD2613" w:rsidR="00757124" w:rsidRDefault="00BC16C9" w:rsidP="00EB0517">
      <w:pPr>
        <w:spacing w:line="276" w:lineRule="auto"/>
      </w:pPr>
      <w:r w:rsidRPr="003824E8">
        <w:t>[1</w:t>
      </w:r>
      <w:r w:rsidR="00A85447">
        <w:t>3</w:t>
      </w:r>
      <w:r w:rsidRPr="003824E8">
        <w:t xml:space="preserve">] O. </w:t>
      </w:r>
      <w:proofErr w:type="spellStart"/>
      <w:r w:rsidRPr="003824E8">
        <w:t>Zatsarinny</w:t>
      </w:r>
      <w:proofErr w:type="spellEnd"/>
      <w:proofErr w:type="gramStart"/>
      <w:r w:rsidRPr="003824E8">
        <w:t>,  K</w:t>
      </w:r>
      <w:proofErr w:type="gramEnd"/>
      <w:r w:rsidRPr="003824E8">
        <w:t xml:space="preserve">. </w:t>
      </w:r>
      <w:proofErr w:type="spellStart"/>
      <w:r w:rsidRPr="003824E8">
        <w:t>Bartschat</w:t>
      </w:r>
      <w:proofErr w:type="spellEnd"/>
      <w:r w:rsidRPr="003824E8">
        <w:t xml:space="preserve">,  </w:t>
      </w:r>
      <w:r w:rsidRPr="00BC16C9">
        <w:t>J. Phys. B 43 (2010) 074031</w:t>
      </w:r>
      <w:r>
        <w:t>.</w:t>
      </w:r>
    </w:p>
    <w:p w14:paraId="450BB5FA" w14:textId="516077F4" w:rsidR="00BC16C9" w:rsidRDefault="002D05C3" w:rsidP="00EB0517">
      <w:pPr>
        <w:spacing w:line="276" w:lineRule="auto"/>
      </w:pPr>
      <w:r>
        <w:t>[1</w:t>
      </w:r>
      <w:r w:rsidR="00A85447">
        <w:t>4</w:t>
      </w:r>
      <w:r>
        <w:t xml:space="preserve">] </w:t>
      </w:r>
      <w:r w:rsidRPr="002D05C3">
        <w:t xml:space="preserve">P. </w:t>
      </w:r>
      <w:proofErr w:type="spellStart"/>
      <w:r w:rsidRPr="002D05C3">
        <w:t>Jönsson</w:t>
      </w:r>
      <w:proofErr w:type="spellEnd"/>
      <w:r w:rsidRPr="002D05C3">
        <w:t xml:space="preserve">, X. </w:t>
      </w:r>
      <w:proofErr w:type="gramStart"/>
      <w:r w:rsidRPr="002D05C3">
        <w:t xml:space="preserve">He, C. </w:t>
      </w:r>
      <w:proofErr w:type="spellStart"/>
      <w:r w:rsidRPr="002D05C3">
        <w:t>Froese</w:t>
      </w:r>
      <w:proofErr w:type="spellEnd"/>
      <w:r w:rsidRPr="002D05C3">
        <w:t xml:space="preserve"> Fischer, I.P. Grant</w:t>
      </w:r>
      <w:r>
        <w:t xml:space="preserve">, </w:t>
      </w:r>
      <w:proofErr w:type="spellStart"/>
      <w:r w:rsidRPr="003824E8">
        <w:t>Comput</w:t>
      </w:r>
      <w:proofErr w:type="spellEnd"/>
      <w:r w:rsidRPr="003824E8">
        <w:t>.</w:t>
      </w:r>
      <w:proofErr w:type="gramEnd"/>
      <w:r w:rsidRPr="003824E8">
        <w:t xml:space="preserve"> Phys. </w:t>
      </w:r>
      <w:proofErr w:type="spellStart"/>
      <w:r w:rsidRPr="003824E8">
        <w:t>Commun</w:t>
      </w:r>
      <w:proofErr w:type="spellEnd"/>
      <w:r w:rsidRPr="003824E8">
        <w:t xml:space="preserve">. </w:t>
      </w:r>
      <w:proofErr w:type="gramStart"/>
      <w:r w:rsidRPr="002D05C3">
        <w:t>177 (2007) 597</w:t>
      </w:r>
      <w:r w:rsidRPr="003824E8">
        <w:t>.</w:t>
      </w:r>
      <w:proofErr w:type="gramEnd"/>
    </w:p>
    <w:p w14:paraId="6D51019F" w14:textId="38082A1D" w:rsidR="002D05C3" w:rsidRDefault="002D05C3" w:rsidP="00EB0517">
      <w:pPr>
        <w:spacing w:line="276" w:lineRule="auto"/>
        <w:ind w:left="426" w:hanging="425"/>
      </w:pPr>
      <w:r>
        <w:t>[1</w:t>
      </w:r>
      <w:r w:rsidR="00A85447">
        <w:t>5</w:t>
      </w:r>
      <w:r>
        <w:t xml:space="preserve">] </w:t>
      </w:r>
      <w:r w:rsidRPr="002D05C3">
        <w:t xml:space="preserve">P. </w:t>
      </w:r>
      <w:proofErr w:type="spellStart"/>
      <w:r w:rsidRPr="002D05C3">
        <w:t>Jönsson</w:t>
      </w:r>
      <w:proofErr w:type="spellEnd"/>
      <w:r w:rsidRPr="002D05C3">
        <w:t xml:space="preserve">, G. </w:t>
      </w:r>
      <w:proofErr w:type="spellStart"/>
      <w:r w:rsidRPr="002D05C3">
        <w:t>Gaigalas</w:t>
      </w:r>
      <w:proofErr w:type="spellEnd"/>
      <w:r w:rsidRPr="002D05C3">
        <w:t xml:space="preserve">, J. </w:t>
      </w:r>
      <w:proofErr w:type="spellStart"/>
      <w:r w:rsidRPr="002D05C3">
        <w:t>Bieroń</w:t>
      </w:r>
      <w:proofErr w:type="spellEnd"/>
      <w:r w:rsidRPr="002D05C3">
        <w:t xml:space="preserve">, C. </w:t>
      </w:r>
      <w:proofErr w:type="spellStart"/>
      <w:r w:rsidRPr="002D05C3">
        <w:t>Froese</w:t>
      </w:r>
      <w:proofErr w:type="spellEnd"/>
      <w:r w:rsidRPr="002D05C3">
        <w:t xml:space="preserve"> Fischer, I.P. Grant</w:t>
      </w:r>
      <w:r>
        <w:t xml:space="preserve">, </w:t>
      </w:r>
      <w:proofErr w:type="spellStart"/>
      <w:r w:rsidRPr="003824E8">
        <w:t>Comput</w:t>
      </w:r>
      <w:proofErr w:type="spellEnd"/>
      <w:r w:rsidRPr="003824E8">
        <w:t xml:space="preserve">. Phys. </w:t>
      </w:r>
      <w:proofErr w:type="spellStart"/>
      <w:r w:rsidRPr="003824E8">
        <w:t>Commun</w:t>
      </w:r>
      <w:proofErr w:type="spellEnd"/>
      <w:r w:rsidRPr="003824E8">
        <w:t xml:space="preserve">. </w:t>
      </w:r>
      <w:proofErr w:type="gramStart"/>
      <w:r w:rsidRPr="002D05C3">
        <w:t>184 (2013) 2197</w:t>
      </w:r>
      <w:r w:rsidRPr="003824E8">
        <w:t>.</w:t>
      </w:r>
      <w:proofErr w:type="gramEnd"/>
    </w:p>
    <w:p w14:paraId="57B82DBE" w14:textId="590EDA19" w:rsidR="00CB5EF3" w:rsidRPr="003824E8" w:rsidRDefault="00CB5EF3" w:rsidP="00EB0517">
      <w:pPr>
        <w:spacing w:line="276" w:lineRule="auto"/>
      </w:pPr>
      <w:proofErr w:type="gramStart"/>
      <w:r w:rsidRPr="003824E8">
        <w:t>[</w:t>
      </w:r>
      <w:r>
        <w:t>1</w:t>
      </w:r>
      <w:r w:rsidR="00A85447">
        <w:t>6</w:t>
      </w:r>
      <w:r w:rsidRPr="003824E8">
        <w:t xml:space="preserve">] M. Bentley, J. Phys. B </w:t>
      </w:r>
      <w:r w:rsidRPr="00CB5EF3">
        <w:t>27</w:t>
      </w:r>
      <w:r w:rsidRPr="003824E8">
        <w:t xml:space="preserve"> (1994) 637</w:t>
      </w:r>
      <w:r>
        <w:t>.</w:t>
      </w:r>
      <w:proofErr w:type="gramEnd"/>
    </w:p>
    <w:p w14:paraId="761CCB19" w14:textId="761F5AE1" w:rsidR="00E262BA" w:rsidRDefault="00E262BA" w:rsidP="00EB0517">
      <w:pPr>
        <w:spacing w:line="276" w:lineRule="auto"/>
      </w:pPr>
      <w:r>
        <w:t xml:space="preserve">[17] I. </w:t>
      </w:r>
      <w:proofErr w:type="spellStart"/>
      <w:r>
        <w:t>Angeli</w:t>
      </w:r>
      <w:proofErr w:type="spellEnd"/>
      <w:r>
        <w:t xml:space="preserve">, K. P. </w:t>
      </w:r>
      <w:proofErr w:type="spellStart"/>
      <w:r>
        <w:t>Marinova</w:t>
      </w:r>
      <w:proofErr w:type="spellEnd"/>
      <w:r>
        <w:t>, Atomic Data and Nuclear Data Tables 99 (2013) 93.</w:t>
      </w:r>
    </w:p>
    <w:p w14:paraId="06B12BF5" w14:textId="00AE61F4" w:rsidR="00EE7437" w:rsidRDefault="00EE7437" w:rsidP="00EB0517">
      <w:pPr>
        <w:spacing w:line="276" w:lineRule="auto"/>
      </w:pPr>
      <w:proofErr w:type="gramStart"/>
      <w:r>
        <w:t xml:space="preserve">[18] W.R. Johnson, </w:t>
      </w:r>
      <w:proofErr w:type="spellStart"/>
      <w:r>
        <w:t>G.Soff</w:t>
      </w:r>
      <w:proofErr w:type="spellEnd"/>
      <w:r>
        <w:t xml:space="preserve">, Atomic Data and </w:t>
      </w:r>
      <w:proofErr w:type="spellStart"/>
      <w:r>
        <w:t>Nudear</w:t>
      </w:r>
      <w:proofErr w:type="spellEnd"/>
      <w:r>
        <w:t xml:space="preserve"> Data Tables 33 (1985) 405</w:t>
      </w:r>
      <w:r w:rsidR="000D42D9">
        <w:t>.</w:t>
      </w:r>
      <w:proofErr w:type="gramEnd"/>
    </w:p>
    <w:p w14:paraId="0939104D" w14:textId="13E76AF2" w:rsidR="00EE7437" w:rsidRDefault="00EE7437" w:rsidP="00EB0517">
      <w:pPr>
        <w:spacing w:line="276" w:lineRule="auto"/>
      </w:pPr>
      <w:r>
        <w:t>[19</w:t>
      </w:r>
      <w:proofErr w:type="gramStart"/>
      <w:r>
        <w:t>]  I</w:t>
      </w:r>
      <w:proofErr w:type="gramEnd"/>
      <w:r>
        <w:t xml:space="preserve">. </w:t>
      </w:r>
      <w:proofErr w:type="spellStart"/>
      <w:r>
        <w:t>Goidenko</w:t>
      </w:r>
      <w:proofErr w:type="spellEnd"/>
      <w:r>
        <w:t>, Private communication.</w:t>
      </w:r>
    </w:p>
    <w:p w14:paraId="597396FA" w14:textId="77777777" w:rsidR="00A3187E" w:rsidRDefault="00A3187E" w:rsidP="00EB0517">
      <w:pPr>
        <w:spacing w:line="276" w:lineRule="auto"/>
      </w:pPr>
      <w:r>
        <w:t xml:space="preserve">[20] </w:t>
      </w:r>
      <w:hyperlink r:id="rId47" w:history="1">
        <w:r w:rsidRPr="0047625C">
          <w:rPr>
            <w:rStyle w:val="Hyperlink"/>
          </w:rPr>
          <w:t>http://www.netlib.org/lapack/</w:t>
        </w:r>
      </w:hyperlink>
      <w:r>
        <w:t xml:space="preserve"> </w:t>
      </w:r>
    </w:p>
    <w:p w14:paraId="6D1FABBD" w14:textId="77777777" w:rsidR="00AD4748" w:rsidRDefault="00032FA9" w:rsidP="00EB0517">
      <w:pPr>
        <w:spacing w:line="276" w:lineRule="auto"/>
      </w:pPr>
      <w:r>
        <w:t xml:space="preserve">[21] </w:t>
      </w:r>
      <w:r w:rsidR="00B7376D">
        <w:t>I.P. Grant, Relativistic Quantum Theory of Atom and Molecules, Springer, 2007.</w:t>
      </w:r>
    </w:p>
    <w:p w14:paraId="4FBFAAF6" w14:textId="730C6E54" w:rsidR="00227C2F" w:rsidRDefault="00AD4748" w:rsidP="00EB0517">
      <w:pPr>
        <w:spacing w:line="276" w:lineRule="auto"/>
      </w:pPr>
      <w:r>
        <w:t>[</w:t>
      </w:r>
      <w:r w:rsidR="00A3187E">
        <w:t>2</w:t>
      </w:r>
      <w:r>
        <w:t>2</w:t>
      </w:r>
      <w:r w:rsidR="00227C2F">
        <w:t xml:space="preserve">] </w:t>
      </w:r>
      <w:r w:rsidR="00227C2F" w:rsidRPr="00227C2F">
        <w:t xml:space="preserve">S. </w:t>
      </w:r>
      <w:proofErr w:type="spellStart"/>
      <w:r w:rsidR="00227C2F" w:rsidRPr="00227C2F">
        <w:t>Fritzsche</w:t>
      </w:r>
      <w:proofErr w:type="spellEnd"/>
      <w:r w:rsidR="00227C2F" w:rsidRPr="00227C2F">
        <w:t xml:space="preserve">, C. </w:t>
      </w:r>
      <w:proofErr w:type="spellStart"/>
      <w:r w:rsidR="00227C2F" w:rsidRPr="00227C2F">
        <w:t>Froese</w:t>
      </w:r>
      <w:proofErr w:type="spellEnd"/>
      <w:r w:rsidR="00227C2F" w:rsidRPr="00227C2F">
        <w:t xml:space="preserve"> Fischer, G. </w:t>
      </w:r>
      <w:proofErr w:type="spellStart"/>
      <w:r w:rsidR="00227C2F" w:rsidRPr="00227C2F">
        <w:t>Gaigalas</w:t>
      </w:r>
      <w:proofErr w:type="spellEnd"/>
      <w:r w:rsidR="00227C2F">
        <w:t xml:space="preserve">, </w:t>
      </w:r>
      <w:proofErr w:type="spellStart"/>
      <w:r w:rsidR="00227C2F" w:rsidRPr="003824E8">
        <w:t>Comput</w:t>
      </w:r>
      <w:proofErr w:type="spellEnd"/>
      <w:r w:rsidR="00227C2F" w:rsidRPr="003824E8">
        <w:t xml:space="preserve">. Phys. </w:t>
      </w:r>
      <w:proofErr w:type="spellStart"/>
      <w:r w:rsidR="00227C2F" w:rsidRPr="003824E8">
        <w:t>Commun</w:t>
      </w:r>
      <w:proofErr w:type="spellEnd"/>
      <w:r w:rsidR="00227C2F" w:rsidRPr="003824E8">
        <w:t xml:space="preserve">. </w:t>
      </w:r>
      <w:proofErr w:type="gramStart"/>
      <w:r w:rsidR="00227C2F" w:rsidRPr="003824E8">
        <w:t>1</w:t>
      </w:r>
      <w:r w:rsidR="00227C2F">
        <w:t>48</w:t>
      </w:r>
      <w:r w:rsidR="00227C2F" w:rsidRPr="003824E8">
        <w:t xml:space="preserve"> (200</w:t>
      </w:r>
      <w:r w:rsidR="00227C2F">
        <w:t>2</w:t>
      </w:r>
      <w:r w:rsidR="00227C2F" w:rsidRPr="003824E8">
        <w:t xml:space="preserve">) </w:t>
      </w:r>
      <w:r w:rsidR="00227C2F">
        <w:t>103</w:t>
      </w:r>
      <w:r w:rsidR="00227C2F" w:rsidRPr="003824E8">
        <w:t>.</w:t>
      </w:r>
      <w:proofErr w:type="gramEnd"/>
    </w:p>
    <w:p w14:paraId="7505212C" w14:textId="712ED3D4" w:rsidR="00EB0517" w:rsidRDefault="00EB0517" w:rsidP="00EB0517">
      <w:pPr>
        <w:autoSpaceDE w:val="0"/>
        <w:autoSpaceDN w:val="0"/>
        <w:adjustRightInd w:val="0"/>
      </w:pPr>
      <w:proofErr w:type="gramStart"/>
      <w:r>
        <w:t xml:space="preserve">[23] E.A. </w:t>
      </w:r>
      <w:proofErr w:type="spellStart"/>
      <w:r>
        <w:t>Uehling</w:t>
      </w:r>
      <w:proofErr w:type="spellEnd"/>
      <w:r>
        <w:t>, Phys. Rev. 48 (1935) 55.</w:t>
      </w:r>
      <w:proofErr w:type="gramEnd"/>
      <w:r>
        <w:t xml:space="preserve"> </w:t>
      </w:r>
    </w:p>
    <w:p w14:paraId="051AB85E" w14:textId="77B7C4FD" w:rsidR="00AD4748" w:rsidRPr="003824E8" w:rsidRDefault="006B7E28" w:rsidP="00EB0517">
      <w:pPr>
        <w:autoSpaceDE w:val="0"/>
        <w:autoSpaceDN w:val="0"/>
        <w:adjustRightInd w:val="0"/>
      </w:pPr>
      <w:r>
        <w:t>[2</w:t>
      </w:r>
      <w:r w:rsidR="00EB0517">
        <w:t>4</w:t>
      </w:r>
      <w:r>
        <w:t>] L. W. Fullerton, G. A. Rinker, Jr</w:t>
      </w:r>
      <w:proofErr w:type="gramStart"/>
      <w:r>
        <w:t>,,</w:t>
      </w:r>
      <w:proofErr w:type="gramEnd"/>
      <w:r>
        <w:t xml:space="preserve"> </w:t>
      </w:r>
      <w:proofErr w:type="spellStart"/>
      <w:r>
        <w:t>Phys</w:t>
      </w:r>
      <w:proofErr w:type="spellEnd"/>
      <w:r>
        <w:t xml:space="preserve"> Rev A13 (1976) 1283.</w:t>
      </w:r>
    </w:p>
    <w:p w14:paraId="2FC48A06" w14:textId="6FCDCCEF" w:rsidR="00EB0517" w:rsidRDefault="00EB0517" w:rsidP="00EB0517">
      <w:pPr>
        <w:autoSpaceDE w:val="0"/>
        <w:autoSpaceDN w:val="0"/>
        <w:adjustRightInd w:val="0"/>
        <w:spacing w:line="276" w:lineRule="auto"/>
      </w:pPr>
      <w:r w:rsidRPr="00FC720C">
        <w:rPr>
          <w:lang w:val="de-DE"/>
        </w:rPr>
        <w:t>[2</w:t>
      </w:r>
      <w:r>
        <w:rPr>
          <w:lang w:val="de-DE"/>
        </w:rPr>
        <w:t>5</w:t>
      </w:r>
      <w:r w:rsidRPr="00FC720C">
        <w:rPr>
          <w:lang w:val="de-DE"/>
        </w:rPr>
        <w:t xml:space="preserve">] P.J. Mohr, Ann. Phys. </w:t>
      </w:r>
      <w:proofErr w:type="gramStart"/>
      <w:r>
        <w:t>(N.Y.) 88 (1974) 52; At.</w:t>
      </w:r>
      <w:proofErr w:type="gramEnd"/>
      <w:r>
        <w:t xml:space="preserve"> </w:t>
      </w:r>
      <w:proofErr w:type="gramStart"/>
      <w:r>
        <w:t xml:space="preserve">Data </w:t>
      </w:r>
      <w:proofErr w:type="spellStart"/>
      <w:r>
        <w:t>Nucl</w:t>
      </w:r>
      <w:proofErr w:type="spellEnd"/>
      <w:r>
        <w:t>.</w:t>
      </w:r>
      <w:proofErr w:type="gramEnd"/>
      <w:r>
        <w:t xml:space="preserve"> Data Tables 29 (1983) 453.</w:t>
      </w:r>
    </w:p>
    <w:p w14:paraId="1D61108C" w14:textId="2BA08A78" w:rsidR="00EB0517" w:rsidRDefault="00EB0517" w:rsidP="00EB0517">
      <w:pPr>
        <w:autoSpaceDE w:val="0"/>
        <w:autoSpaceDN w:val="0"/>
        <w:adjustRightInd w:val="0"/>
        <w:spacing w:line="276" w:lineRule="auto"/>
      </w:pPr>
      <w:r w:rsidRPr="00FC720C">
        <w:rPr>
          <w:lang w:val="de-DE"/>
        </w:rPr>
        <w:t>[2</w:t>
      </w:r>
      <w:r>
        <w:rPr>
          <w:lang w:val="de-DE"/>
        </w:rPr>
        <w:t>6</w:t>
      </w:r>
      <w:r w:rsidRPr="00FC720C">
        <w:rPr>
          <w:lang w:val="de-DE"/>
        </w:rPr>
        <w:t>] P.J. Mohr, Y.-K. Ki</w:t>
      </w:r>
      <w:r w:rsidR="004D7FF4">
        <w:rPr>
          <w:lang w:val="de-DE"/>
        </w:rPr>
        <w:t>m</w:t>
      </w:r>
      <w:r w:rsidRPr="00FC720C">
        <w:rPr>
          <w:lang w:val="de-DE"/>
        </w:rPr>
        <w:t xml:space="preserve">, Phys. </w:t>
      </w:r>
      <w:proofErr w:type="gramStart"/>
      <w:r>
        <w:t>Rev. A 45 (1992) 2723.</w:t>
      </w:r>
      <w:proofErr w:type="gramEnd"/>
    </w:p>
    <w:p w14:paraId="7334EA06" w14:textId="3CF08B15" w:rsidR="00831CB2" w:rsidRDefault="00831CB2" w:rsidP="00EB0517">
      <w:pPr>
        <w:spacing w:line="276" w:lineRule="auto"/>
      </w:pPr>
      <w:proofErr w:type="gramStart"/>
      <w:r>
        <w:t>[2</w:t>
      </w:r>
      <w:r w:rsidR="00EB0517">
        <w:t>7</w:t>
      </w:r>
      <w:r>
        <w:t xml:space="preserve">] </w:t>
      </w:r>
      <w:r w:rsidRPr="00831CB2">
        <w:t xml:space="preserve">J.A. Lowe, C.T. </w:t>
      </w:r>
      <w:proofErr w:type="spellStart"/>
      <w:r w:rsidRPr="00831CB2">
        <w:t>Chantler</w:t>
      </w:r>
      <w:proofErr w:type="spellEnd"/>
      <w:r w:rsidRPr="00831CB2">
        <w:t xml:space="preserve">, </w:t>
      </w:r>
      <w:proofErr w:type="spellStart"/>
      <w:r w:rsidRPr="00831CB2">
        <w:t>I.P.Grant</w:t>
      </w:r>
      <w:proofErr w:type="spellEnd"/>
      <w:r w:rsidRPr="00831CB2">
        <w:t>,</w:t>
      </w:r>
      <w:r>
        <w:rPr>
          <w:sz w:val="21"/>
          <w:szCs w:val="21"/>
        </w:rPr>
        <w:t xml:space="preserve"> </w:t>
      </w:r>
      <w:r w:rsidRPr="00831CB2">
        <w:t>Radiation</w:t>
      </w:r>
      <w:r>
        <w:t xml:space="preserve"> Physics and Chemistry 85 (2013) 118</w:t>
      </w:r>
      <w:r w:rsidR="000D42D9">
        <w:t>.</w:t>
      </w:r>
      <w:proofErr w:type="gramEnd"/>
    </w:p>
    <w:p w14:paraId="7EC37C7B" w14:textId="291AF6C4" w:rsidR="00BC16C9" w:rsidRDefault="000D42D9" w:rsidP="00EB0517">
      <w:pPr>
        <w:spacing w:line="276" w:lineRule="auto"/>
        <w:rPr>
          <w:color w:val="000066"/>
        </w:rPr>
      </w:pPr>
      <w:proofErr w:type="gramStart"/>
      <w:r>
        <w:t xml:space="preserve">[28] </w:t>
      </w:r>
      <w:r w:rsidRPr="000D42D9">
        <w:rPr>
          <w:color w:val="000066"/>
        </w:rPr>
        <w:t xml:space="preserve">V.M. </w:t>
      </w:r>
      <w:proofErr w:type="spellStart"/>
      <w:r w:rsidRPr="000D42D9">
        <w:rPr>
          <w:color w:val="000066"/>
        </w:rPr>
        <w:t>Shabaev</w:t>
      </w:r>
      <w:proofErr w:type="spellEnd"/>
      <w:r w:rsidRPr="000D42D9">
        <w:rPr>
          <w:color w:val="000066"/>
        </w:rPr>
        <w:t xml:space="preserve">, I.I. </w:t>
      </w:r>
      <w:proofErr w:type="spellStart"/>
      <w:r w:rsidRPr="000D42D9">
        <w:rPr>
          <w:color w:val="000066"/>
        </w:rPr>
        <w:t>Tupitsyn</w:t>
      </w:r>
      <w:proofErr w:type="spellEnd"/>
      <w:r w:rsidRPr="000D42D9">
        <w:rPr>
          <w:color w:val="000066"/>
        </w:rPr>
        <w:t xml:space="preserve">, V.A. </w:t>
      </w:r>
      <w:proofErr w:type="spellStart"/>
      <w:r w:rsidRPr="000D42D9">
        <w:rPr>
          <w:color w:val="000066"/>
        </w:rPr>
        <w:t>Yerokhin</w:t>
      </w:r>
      <w:proofErr w:type="spellEnd"/>
      <w:r w:rsidRPr="000D42D9">
        <w:rPr>
          <w:color w:val="000066"/>
        </w:rPr>
        <w:t>, Phys. Rev. A 88 (2013) 012513.</w:t>
      </w:r>
      <w:proofErr w:type="gramEnd"/>
    </w:p>
    <w:p w14:paraId="0A798969" w14:textId="73147C5E" w:rsidR="000D42D9" w:rsidRDefault="000D42D9" w:rsidP="00EB0517">
      <w:pPr>
        <w:spacing w:line="276" w:lineRule="auto"/>
        <w:rPr>
          <w:color w:val="000066"/>
        </w:rPr>
      </w:pPr>
      <w:proofErr w:type="gramStart"/>
      <w:r>
        <w:rPr>
          <w:color w:val="000066"/>
        </w:rPr>
        <w:t xml:space="preserve">[29] </w:t>
      </w:r>
      <w:r w:rsidRPr="000D42D9">
        <w:rPr>
          <w:color w:val="000066"/>
        </w:rPr>
        <w:t xml:space="preserve">V.M. </w:t>
      </w:r>
      <w:proofErr w:type="spellStart"/>
      <w:r w:rsidRPr="000D42D9">
        <w:rPr>
          <w:color w:val="000066"/>
        </w:rPr>
        <w:t>Shabaev</w:t>
      </w:r>
      <w:proofErr w:type="spellEnd"/>
      <w:r w:rsidRPr="000D42D9">
        <w:rPr>
          <w:color w:val="000066"/>
        </w:rPr>
        <w:t xml:space="preserve">, I.I. </w:t>
      </w:r>
      <w:proofErr w:type="spellStart"/>
      <w:r w:rsidRPr="000D42D9">
        <w:rPr>
          <w:color w:val="000066"/>
        </w:rPr>
        <w:t>Tupitsyn</w:t>
      </w:r>
      <w:proofErr w:type="spellEnd"/>
      <w:r w:rsidRPr="000D42D9">
        <w:rPr>
          <w:color w:val="000066"/>
        </w:rPr>
        <w:t xml:space="preserve">, V.A. </w:t>
      </w:r>
      <w:proofErr w:type="spellStart"/>
      <w:r w:rsidRPr="000D42D9">
        <w:rPr>
          <w:color w:val="000066"/>
        </w:rPr>
        <w:t>Yerokhin</w:t>
      </w:r>
      <w:proofErr w:type="spellEnd"/>
      <w:r w:rsidRPr="000D42D9">
        <w:rPr>
          <w:color w:val="000066"/>
        </w:rPr>
        <w:t>, Comp</w:t>
      </w:r>
      <w:r>
        <w:rPr>
          <w:color w:val="000066"/>
        </w:rPr>
        <w:t>.</w:t>
      </w:r>
      <w:r w:rsidRPr="000D42D9">
        <w:rPr>
          <w:color w:val="000066"/>
        </w:rPr>
        <w:t xml:space="preserve"> Phys</w:t>
      </w:r>
      <w:r>
        <w:rPr>
          <w:color w:val="000066"/>
        </w:rPr>
        <w:t>.</w:t>
      </w:r>
      <w:r w:rsidRPr="000D42D9">
        <w:rPr>
          <w:color w:val="000066"/>
        </w:rPr>
        <w:t xml:space="preserve"> Comm</w:t>
      </w:r>
      <w:r>
        <w:rPr>
          <w:color w:val="000066"/>
        </w:rPr>
        <w:t>.</w:t>
      </w:r>
      <w:r w:rsidRPr="000D42D9">
        <w:rPr>
          <w:color w:val="000066"/>
        </w:rPr>
        <w:t xml:space="preserve"> 189 (2015) 175</w:t>
      </w:r>
      <w:r>
        <w:rPr>
          <w:color w:val="000066"/>
        </w:rPr>
        <w:t>.</w:t>
      </w:r>
      <w:proofErr w:type="gramEnd"/>
    </w:p>
    <w:p w14:paraId="38A316D7" w14:textId="771749A6" w:rsidR="00AB00B7" w:rsidRDefault="00AB00B7" w:rsidP="00C318CE">
      <w:pPr>
        <w:spacing w:line="276" w:lineRule="auto"/>
        <w:ind w:left="450" w:hanging="450"/>
        <w:rPr>
          <w:color w:val="000000" w:themeColor="text1"/>
        </w:rPr>
      </w:pPr>
      <w:proofErr w:type="gramStart"/>
      <w:r w:rsidRPr="00AB00B7">
        <w:rPr>
          <w:color w:val="000066"/>
        </w:rPr>
        <w:t xml:space="preserve">[30] </w:t>
      </w:r>
      <w:r w:rsidR="00C318CE" w:rsidRPr="00C318CE">
        <w:rPr>
          <w:color w:val="000000" w:themeColor="text1"/>
        </w:rPr>
        <w:t xml:space="preserve">P. </w:t>
      </w:r>
      <w:proofErr w:type="spellStart"/>
      <w:r w:rsidR="00C318CE" w:rsidRPr="00C318CE">
        <w:rPr>
          <w:color w:val="000000" w:themeColor="text1"/>
        </w:rPr>
        <w:t>Indelicato</w:t>
      </w:r>
      <w:proofErr w:type="spellEnd"/>
      <w:r w:rsidR="00C318CE" w:rsidRPr="00C318CE">
        <w:rPr>
          <w:color w:val="000000" w:themeColor="text1"/>
        </w:rPr>
        <w:t xml:space="preserve"> and J.-P.</w:t>
      </w:r>
      <w:proofErr w:type="gramEnd"/>
      <w:r w:rsidR="00C318CE" w:rsidRPr="00C318CE">
        <w:rPr>
          <w:color w:val="000000" w:themeColor="text1"/>
        </w:rPr>
        <w:t xml:space="preserve"> </w:t>
      </w:r>
      <w:proofErr w:type="spellStart"/>
      <w:r w:rsidR="00C318CE" w:rsidRPr="00C318CE">
        <w:rPr>
          <w:color w:val="000000" w:themeColor="text1"/>
        </w:rPr>
        <w:t>Desclaux</w:t>
      </w:r>
      <w:proofErr w:type="spellEnd"/>
      <w:r w:rsidR="00C318CE" w:rsidRPr="00C318CE">
        <w:rPr>
          <w:color w:val="000000" w:themeColor="text1"/>
        </w:rPr>
        <w:t xml:space="preserve">, </w:t>
      </w:r>
      <w:r w:rsidR="00C318CE" w:rsidRPr="00C318CE">
        <w:rPr>
          <w:i/>
          <w:color w:val="000000" w:themeColor="text1"/>
        </w:rPr>
        <w:t xml:space="preserve">MDFGME, a </w:t>
      </w:r>
      <w:proofErr w:type="spellStart"/>
      <w:r w:rsidR="00C318CE" w:rsidRPr="00C318CE">
        <w:rPr>
          <w:i/>
          <w:color w:val="000000" w:themeColor="text1"/>
        </w:rPr>
        <w:t>multiconfiguration</w:t>
      </w:r>
      <w:proofErr w:type="spellEnd"/>
      <w:r w:rsidR="00C318CE" w:rsidRPr="00C318CE">
        <w:rPr>
          <w:i/>
          <w:color w:val="000000" w:themeColor="text1"/>
        </w:rPr>
        <w:t xml:space="preserve"> Dirac-</w:t>
      </w:r>
      <w:proofErr w:type="spellStart"/>
      <w:r w:rsidR="00C318CE" w:rsidRPr="00C318CE">
        <w:rPr>
          <w:i/>
          <w:color w:val="000000" w:themeColor="text1"/>
        </w:rPr>
        <w:t>Fock</w:t>
      </w:r>
      <w:proofErr w:type="spellEnd"/>
      <w:r w:rsidR="00C318CE" w:rsidRPr="00C318CE">
        <w:rPr>
          <w:i/>
          <w:color w:val="000000" w:themeColor="text1"/>
        </w:rPr>
        <w:t xml:space="preserve"> general matrix element</w:t>
      </w:r>
      <w:r w:rsidR="00C318CE" w:rsidRPr="00C318CE">
        <w:rPr>
          <w:color w:val="000000" w:themeColor="text1"/>
        </w:rPr>
        <w:t xml:space="preserve"> </w:t>
      </w:r>
      <w:r w:rsidR="00C318CE" w:rsidRPr="00C318CE">
        <w:rPr>
          <w:i/>
          <w:color w:val="000000" w:themeColor="text1"/>
        </w:rPr>
        <w:t xml:space="preserve">program </w:t>
      </w:r>
      <w:r w:rsidR="00C318CE" w:rsidRPr="00C318CE">
        <w:rPr>
          <w:color w:val="000000" w:themeColor="text1"/>
        </w:rPr>
        <w:t>(release 2005)</w:t>
      </w:r>
      <w:r w:rsidR="00C318CE">
        <w:rPr>
          <w:color w:val="000000" w:themeColor="text1"/>
        </w:rPr>
        <w:t xml:space="preserve">, </w:t>
      </w:r>
      <w:hyperlink r:id="rId48" w:history="1">
        <w:r w:rsidR="00C318CE" w:rsidRPr="00070A77">
          <w:rPr>
            <w:rStyle w:val="Hyperlink"/>
          </w:rPr>
          <w:t>http://dirac.spectra.jussieu.fr</w:t>
        </w:r>
      </w:hyperlink>
      <w:r w:rsidRPr="00C318CE">
        <w:rPr>
          <w:color w:val="000000" w:themeColor="text1"/>
        </w:rPr>
        <w:t>.</w:t>
      </w:r>
    </w:p>
    <w:p w14:paraId="73707154" w14:textId="6D32EEBB" w:rsidR="003D0C04" w:rsidRPr="00C318CE" w:rsidRDefault="003D0C04" w:rsidP="00C318CE">
      <w:pPr>
        <w:spacing w:line="276" w:lineRule="auto"/>
        <w:ind w:left="450" w:hanging="450"/>
        <w:rPr>
          <w:color w:val="000000" w:themeColor="text1"/>
        </w:rPr>
      </w:pPr>
    </w:p>
    <w:sectPr w:rsidR="003D0C04" w:rsidRPr="00C318CE" w:rsidSect="00AE60AD">
      <w:type w:val="continuous"/>
      <w:pgSz w:w="12240" w:h="15840" w:code="1"/>
      <w:pgMar w:top="1077" w:right="1077" w:bottom="1077" w:left="1077" w:header="720" w:footer="720" w:gutter="0"/>
      <w:cols w:space="720"/>
      <w:noEndnote/>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Aharoni">
    <w:panose1 w:val="02010803020104030203"/>
    <w:charset w:val="00"/>
    <w:family w:val="auto"/>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A4BDA"/>
    <w:multiLevelType w:val="multilevel"/>
    <w:tmpl w:val="80EAF1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
    <w:nsid w:val="072A7B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0CA00EBF"/>
    <w:multiLevelType w:val="hybridMultilevel"/>
    <w:tmpl w:val="92D21A0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nsid w:val="118C5F4C"/>
    <w:multiLevelType w:val="multilevel"/>
    <w:tmpl w:val="80EAF1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19382E40"/>
    <w:multiLevelType w:val="hybridMultilevel"/>
    <w:tmpl w:val="8EB0A17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
    <w:nsid w:val="19824A88"/>
    <w:multiLevelType w:val="multilevel"/>
    <w:tmpl w:val="80EAF1E4"/>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1CCB3C82"/>
    <w:multiLevelType w:val="multilevel"/>
    <w:tmpl w:val="80EAF1E4"/>
    <w:lvl w:ilvl="0">
      <w:start w:val="1"/>
      <w:numFmt w:val="decimal"/>
      <w:lvlText w:val="%1"/>
      <w:lvlJc w:val="left"/>
      <w:pPr>
        <w:tabs>
          <w:tab w:val="num" w:pos="360"/>
        </w:tabs>
        <w:ind w:left="360" w:hanging="360"/>
      </w:pPr>
      <w:rPr>
        <w:rFonts w:hint="default"/>
      </w:rPr>
    </w:lvl>
    <w:lvl w:ilvl="1">
      <w:start w:val="7"/>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nsid w:val="25BE2B6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nsid w:val="26BC2430"/>
    <w:multiLevelType w:val="multilevel"/>
    <w:tmpl w:val="80EAF1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9">
    <w:nsid w:val="2A5D76DC"/>
    <w:multiLevelType w:val="hybridMultilevel"/>
    <w:tmpl w:val="ABEA9BCA"/>
    <w:lvl w:ilvl="0" w:tplc="FE689896">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4F435F"/>
    <w:multiLevelType w:val="hybridMultilevel"/>
    <w:tmpl w:val="0D4097E2"/>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325C3105"/>
    <w:multiLevelType w:val="hybridMultilevel"/>
    <w:tmpl w:val="92D21A00"/>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2">
    <w:nsid w:val="35CF0709"/>
    <w:multiLevelType w:val="multilevel"/>
    <w:tmpl w:val="80EAF1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3">
    <w:nsid w:val="416B6157"/>
    <w:multiLevelType w:val="multilevel"/>
    <w:tmpl w:val="80EAF1E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4">
    <w:nsid w:val="507E464C"/>
    <w:multiLevelType w:val="multilevel"/>
    <w:tmpl w:val="80EAF1E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nsid w:val="5B867BF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nsid w:val="676F602A"/>
    <w:multiLevelType w:val="multilevel"/>
    <w:tmpl w:val="F45E6C0C"/>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nsid w:val="6FC661A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8">
    <w:nsid w:val="70DE5000"/>
    <w:multiLevelType w:val="hybridMultilevel"/>
    <w:tmpl w:val="78D4CE70"/>
    <w:lvl w:ilvl="0" w:tplc="6F860B14">
      <w:numFmt w:val="bullet"/>
      <w:lvlText w:val=""/>
      <w:lvlJc w:val="left"/>
      <w:pPr>
        <w:ind w:left="720" w:hanging="360"/>
      </w:pPr>
      <w:rPr>
        <w:rFonts w:ascii="Wingdings" w:eastAsia="Times New Roman" w:hAnsi="Wingdings" w:cs="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DD66CC"/>
    <w:multiLevelType w:val="hybridMultilevel"/>
    <w:tmpl w:val="CB948E5C"/>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0">
    <w:nsid w:val="7E8177CC"/>
    <w:multiLevelType w:val="multilevel"/>
    <w:tmpl w:val="3FFABD26"/>
    <w:lvl w:ilvl="0">
      <w:start w:val="7"/>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7F9134B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5"/>
  </w:num>
  <w:num w:numId="2">
    <w:abstractNumId w:val="0"/>
  </w:num>
  <w:num w:numId="3">
    <w:abstractNumId w:val="12"/>
  </w:num>
  <w:num w:numId="4">
    <w:abstractNumId w:val="3"/>
  </w:num>
  <w:num w:numId="5">
    <w:abstractNumId w:val="8"/>
  </w:num>
  <w:num w:numId="6">
    <w:abstractNumId w:val="17"/>
  </w:num>
  <w:num w:numId="7">
    <w:abstractNumId w:val="21"/>
  </w:num>
  <w:num w:numId="8">
    <w:abstractNumId w:val="7"/>
  </w:num>
  <w:num w:numId="9">
    <w:abstractNumId w:val="14"/>
  </w:num>
  <w:num w:numId="10">
    <w:abstractNumId w:val="6"/>
  </w:num>
  <w:num w:numId="11">
    <w:abstractNumId w:val="1"/>
  </w:num>
  <w:num w:numId="12">
    <w:abstractNumId w:val="13"/>
  </w:num>
  <w:num w:numId="13">
    <w:abstractNumId w:val="5"/>
  </w:num>
  <w:num w:numId="14">
    <w:abstractNumId w:val="16"/>
  </w:num>
  <w:num w:numId="15">
    <w:abstractNumId w:val="4"/>
  </w:num>
  <w:num w:numId="16">
    <w:abstractNumId w:val="10"/>
  </w:num>
  <w:num w:numId="17">
    <w:abstractNumId w:val="20"/>
  </w:num>
  <w:num w:numId="18">
    <w:abstractNumId w:val="2"/>
  </w:num>
  <w:num w:numId="19">
    <w:abstractNumId w:val="11"/>
  </w:num>
  <w:num w:numId="20">
    <w:abstractNumId w:val="9"/>
  </w:num>
  <w:num w:numId="21">
    <w:abstractNumId w:val="19"/>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4768"/>
    <w:rsid w:val="00011A5F"/>
    <w:rsid w:val="00012B32"/>
    <w:rsid w:val="00013476"/>
    <w:rsid w:val="00013DA4"/>
    <w:rsid w:val="00014E5B"/>
    <w:rsid w:val="00020F54"/>
    <w:rsid w:val="00031F08"/>
    <w:rsid w:val="00032D6F"/>
    <w:rsid w:val="00032FA9"/>
    <w:rsid w:val="000423A4"/>
    <w:rsid w:val="00045EAB"/>
    <w:rsid w:val="0006099A"/>
    <w:rsid w:val="00074544"/>
    <w:rsid w:val="00080E28"/>
    <w:rsid w:val="000A21EA"/>
    <w:rsid w:val="000B0AB8"/>
    <w:rsid w:val="000C3F7F"/>
    <w:rsid w:val="000D04F9"/>
    <w:rsid w:val="000D42D9"/>
    <w:rsid w:val="000F6A34"/>
    <w:rsid w:val="00104C0B"/>
    <w:rsid w:val="00105A86"/>
    <w:rsid w:val="00112C83"/>
    <w:rsid w:val="0011368A"/>
    <w:rsid w:val="001259D6"/>
    <w:rsid w:val="001273E4"/>
    <w:rsid w:val="001318F3"/>
    <w:rsid w:val="00157532"/>
    <w:rsid w:val="001576AF"/>
    <w:rsid w:val="00170735"/>
    <w:rsid w:val="00171C89"/>
    <w:rsid w:val="00171F93"/>
    <w:rsid w:val="00172838"/>
    <w:rsid w:val="00181A6A"/>
    <w:rsid w:val="0018367B"/>
    <w:rsid w:val="00190416"/>
    <w:rsid w:val="00193879"/>
    <w:rsid w:val="0019414A"/>
    <w:rsid w:val="001B1EC9"/>
    <w:rsid w:val="001B271E"/>
    <w:rsid w:val="001B32A3"/>
    <w:rsid w:val="001B33D0"/>
    <w:rsid w:val="001B7FD6"/>
    <w:rsid w:val="001C18C8"/>
    <w:rsid w:val="001C2718"/>
    <w:rsid w:val="001C68D2"/>
    <w:rsid w:val="001D3171"/>
    <w:rsid w:val="001D585D"/>
    <w:rsid w:val="001D5985"/>
    <w:rsid w:val="001D7A08"/>
    <w:rsid w:val="001E7F02"/>
    <w:rsid w:val="001F0A15"/>
    <w:rsid w:val="002012AB"/>
    <w:rsid w:val="0020286C"/>
    <w:rsid w:val="0020513A"/>
    <w:rsid w:val="00211443"/>
    <w:rsid w:val="002174AA"/>
    <w:rsid w:val="0022305F"/>
    <w:rsid w:val="0022785C"/>
    <w:rsid w:val="00227C2F"/>
    <w:rsid w:val="00236C59"/>
    <w:rsid w:val="00236D4C"/>
    <w:rsid w:val="00240F11"/>
    <w:rsid w:val="0024471C"/>
    <w:rsid w:val="002453B9"/>
    <w:rsid w:val="002458AA"/>
    <w:rsid w:val="002472ED"/>
    <w:rsid w:val="002622ED"/>
    <w:rsid w:val="00262381"/>
    <w:rsid w:val="002656B5"/>
    <w:rsid w:val="00274EB2"/>
    <w:rsid w:val="00281D25"/>
    <w:rsid w:val="00282363"/>
    <w:rsid w:val="002843EC"/>
    <w:rsid w:val="00286BBC"/>
    <w:rsid w:val="00291749"/>
    <w:rsid w:val="0029251D"/>
    <w:rsid w:val="002930F0"/>
    <w:rsid w:val="00295A62"/>
    <w:rsid w:val="0029709C"/>
    <w:rsid w:val="0029728A"/>
    <w:rsid w:val="002B4E2E"/>
    <w:rsid w:val="002C7038"/>
    <w:rsid w:val="002D05C3"/>
    <w:rsid w:val="002D35E0"/>
    <w:rsid w:val="002D6B96"/>
    <w:rsid w:val="002E33DA"/>
    <w:rsid w:val="002E5AFB"/>
    <w:rsid w:val="002F798A"/>
    <w:rsid w:val="00301D27"/>
    <w:rsid w:val="00303D7D"/>
    <w:rsid w:val="00305401"/>
    <w:rsid w:val="0031385E"/>
    <w:rsid w:val="00317CFB"/>
    <w:rsid w:val="00322FC1"/>
    <w:rsid w:val="00332E34"/>
    <w:rsid w:val="00335EF7"/>
    <w:rsid w:val="00340CE5"/>
    <w:rsid w:val="0034774D"/>
    <w:rsid w:val="00352089"/>
    <w:rsid w:val="0035272F"/>
    <w:rsid w:val="003648EA"/>
    <w:rsid w:val="00366250"/>
    <w:rsid w:val="003754B4"/>
    <w:rsid w:val="00377842"/>
    <w:rsid w:val="00380419"/>
    <w:rsid w:val="003824E8"/>
    <w:rsid w:val="003863A0"/>
    <w:rsid w:val="003928E5"/>
    <w:rsid w:val="003A140A"/>
    <w:rsid w:val="003A456E"/>
    <w:rsid w:val="003A754B"/>
    <w:rsid w:val="003B1229"/>
    <w:rsid w:val="003B6CB7"/>
    <w:rsid w:val="003C1208"/>
    <w:rsid w:val="003C727F"/>
    <w:rsid w:val="003D0C04"/>
    <w:rsid w:val="003D2D47"/>
    <w:rsid w:val="003D3ECE"/>
    <w:rsid w:val="003D4768"/>
    <w:rsid w:val="003E1D9B"/>
    <w:rsid w:val="003E34B9"/>
    <w:rsid w:val="003E502C"/>
    <w:rsid w:val="003F0A3C"/>
    <w:rsid w:val="003F22FF"/>
    <w:rsid w:val="0040096D"/>
    <w:rsid w:val="00400ED1"/>
    <w:rsid w:val="004113B3"/>
    <w:rsid w:val="00411BF6"/>
    <w:rsid w:val="00411D70"/>
    <w:rsid w:val="00412AFF"/>
    <w:rsid w:val="004149DA"/>
    <w:rsid w:val="00415633"/>
    <w:rsid w:val="00425683"/>
    <w:rsid w:val="00435694"/>
    <w:rsid w:val="00436762"/>
    <w:rsid w:val="00437CCB"/>
    <w:rsid w:val="00440E64"/>
    <w:rsid w:val="004414AA"/>
    <w:rsid w:val="004477CC"/>
    <w:rsid w:val="004519A7"/>
    <w:rsid w:val="0045554E"/>
    <w:rsid w:val="00456FA0"/>
    <w:rsid w:val="00457FDD"/>
    <w:rsid w:val="004749FA"/>
    <w:rsid w:val="00474CA3"/>
    <w:rsid w:val="00477913"/>
    <w:rsid w:val="0048501B"/>
    <w:rsid w:val="00491229"/>
    <w:rsid w:val="0049159D"/>
    <w:rsid w:val="004925F9"/>
    <w:rsid w:val="00495BD2"/>
    <w:rsid w:val="004A0F1E"/>
    <w:rsid w:val="004B1EBC"/>
    <w:rsid w:val="004B41B4"/>
    <w:rsid w:val="004C59CD"/>
    <w:rsid w:val="004D3B1B"/>
    <w:rsid w:val="004D6797"/>
    <w:rsid w:val="004D7414"/>
    <w:rsid w:val="004D7FF4"/>
    <w:rsid w:val="004E7453"/>
    <w:rsid w:val="004E7EE3"/>
    <w:rsid w:val="004E7F5E"/>
    <w:rsid w:val="004F1E5A"/>
    <w:rsid w:val="00502189"/>
    <w:rsid w:val="0050379C"/>
    <w:rsid w:val="00507374"/>
    <w:rsid w:val="00510C39"/>
    <w:rsid w:val="00513D45"/>
    <w:rsid w:val="0052039B"/>
    <w:rsid w:val="00556500"/>
    <w:rsid w:val="00562B2E"/>
    <w:rsid w:val="00565701"/>
    <w:rsid w:val="005662CB"/>
    <w:rsid w:val="005824B4"/>
    <w:rsid w:val="00583707"/>
    <w:rsid w:val="005860DD"/>
    <w:rsid w:val="005879CA"/>
    <w:rsid w:val="005945B9"/>
    <w:rsid w:val="0059517C"/>
    <w:rsid w:val="005951AC"/>
    <w:rsid w:val="005A5986"/>
    <w:rsid w:val="005B3755"/>
    <w:rsid w:val="005B6BA0"/>
    <w:rsid w:val="005C0C24"/>
    <w:rsid w:val="005C5834"/>
    <w:rsid w:val="005C76C1"/>
    <w:rsid w:val="005D377F"/>
    <w:rsid w:val="005D3957"/>
    <w:rsid w:val="005D44C2"/>
    <w:rsid w:val="005D65AC"/>
    <w:rsid w:val="005D69B8"/>
    <w:rsid w:val="005D7E57"/>
    <w:rsid w:val="005E29A9"/>
    <w:rsid w:val="005E626F"/>
    <w:rsid w:val="005E7A7B"/>
    <w:rsid w:val="005F7595"/>
    <w:rsid w:val="005F7942"/>
    <w:rsid w:val="00607034"/>
    <w:rsid w:val="00607FF7"/>
    <w:rsid w:val="00610E51"/>
    <w:rsid w:val="0061173C"/>
    <w:rsid w:val="00615D96"/>
    <w:rsid w:val="006333B2"/>
    <w:rsid w:val="00647576"/>
    <w:rsid w:val="00652052"/>
    <w:rsid w:val="00662F12"/>
    <w:rsid w:val="00666AE5"/>
    <w:rsid w:val="00667961"/>
    <w:rsid w:val="006731B6"/>
    <w:rsid w:val="006737B0"/>
    <w:rsid w:val="00675F51"/>
    <w:rsid w:val="006770F7"/>
    <w:rsid w:val="006802D0"/>
    <w:rsid w:val="00680EB3"/>
    <w:rsid w:val="00684C89"/>
    <w:rsid w:val="00691A1B"/>
    <w:rsid w:val="006978E4"/>
    <w:rsid w:val="006A5AFC"/>
    <w:rsid w:val="006B5439"/>
    <w:rsid w:val="006B7E28"/>
    <w:rsid w:val="006C22DF"/>
    <w:rsid w:val="006C3E67"/>
    <w:rsid w:val="006C5811"/>
    <w:rsid w:val="006E7BB4"/>
    <w:rsid w:val="006F207B"/>
    <w:rsid w:val="006F5432"/>
    <w:rsid w:val="007004AC"/>
    <w:rsid w:val="007019CA"/>
    <w:rsid w:val="007072E0"/>
    <w:rsid w:val="0071322D"/>
    <w:rsid w:val="00714BDC"/>
    <w:rsid w:val="00715AAA"/>
    <w:rsid w:val="00715DEA"/>
    <w:rsid w:val="007255D9"/>
    <w:rsid w:val="007337CC"/>
    <w:rsid w:val="00734F0C"/>
    <w:rsid w:val="00737344"/>
    <w:rsid w:val="00744490"/>
    <w:rsid w:val="0074572B"/>
    <w:rsid w:val="007458A8"/>
    <w:rsid w:val="00747D3A"/>
    <w:rsid w:val="0075321B"/>
    <w:rsid w:val="0075511A"/>
    <w:rsid w:val="00757124"/>
    <w:rsid w:val="007706F6"/>
    <w:rsid w:val="0078493F"/>
    <w:rsid w:val="007A1031"/>
    <w:rsid w:val="007A410C"/>
    <w:rsid w:val="007A56AC"/>
    <w:rsid w:val="007A65EC"/>
    <w:rsid w:val="007A73B9"/>
    <w:rsid w:val="007B19C0"/>
    <w:rsid w:val="007B45FF"/>
    <w:rsid w:val="007B54C7"/>
    <w:rsid w:val="007B66ED"/>
    <w:rsid w:val="007C2327"/>
    <w:rsid w:val="007C4204"/>
    <w:rsid w:val="007F0060"/>
    <w:rsid w:val="007F1870"/>
    <w:rsid w:val="00807D4D"/>
    <w:rsid w:val="008152F5"/>
    <w:rsid w:val="0081541A"/>
    <w:rsid w:val="00816A47"/>
    <w:rsid w:val="0082122A"/>
    <w:rsid w:val="00823D7B"/>
    <w:rsid w:val="00825347"/>
    <w:rsid w:val="008255CA"/>
    <w:rsid w:val="00826E71"/>
    <w:rsid w:val="00831457"/>
    <w:rsid w:val="00831CB2"/>
    <w:rsid w:val="00836F1D"/>
    <w:rsid w:val="00840B6B"/>
    <w:rsid w:val="00841ACD"/>
    <w:rsid w:val="00841FA7"/>
    <w:rsid w:val="0085418E"/>
    <w:rsid w:val="00854B1B"/>
    <w:rsid w:val="00861AF1"/>
    <w:rsid w:val="0088308F"/>
    <w:rsid w:val="0088461A"/>
    <w:rsid w:val="00884A72"/>
    <w:rsid w:val="0089312B"/>
    <w:rsid w:val="00893DBD"/>
    <w:rsid w:val="00894364"/>
    <w:rsid w:val="00897E59"/>
    <w:rsid w:val="008A2B60"/>
    <w:rsid w:val="008A397C"/>
    <w:rsid w:val="008C3A9B"/>
    <w:rsid w:val="008C3C11"/>
    <w:rsid w:val="008C6BEB"/>
    <w:rsid w:val="008D2493"/>
    <w:rsid w:val="008D5DFF"/>
    <w:rsid w:val="008D699C"/>
    <w:rsid w:val="008D7450"/>
    <w:rsid w:val="008E34BE"/>
    <w:rsid w:val="008E4E2C"/>
    <w:rsid w:val="008F0154"/>
    <w:rsid w:val="008F1C3B"/>
    <w:rsid w:val="008F1D0E"/>
    <w:rsid w:val="008F37FD"/>
    <w:rsid w:val="008F5A18"/>
    <w:rsid w:val="008F624D"/>
    <w:rsid w:val="00907138"/>
    <w:rsid w:val="00907F6D"/>
    <w:rsid w:val="00916592"/>
    <w:rsid w:val="009207EA"/>
    <w:rsid w:val="009266ED"/>
    <w:rsid w:val="0093261F"/>
    <w:rsid w:val="00937005"/>
    <w:rsid w:val="009428AD"/>
    <w:rsid w:val="0095232A"/>
    <w:rsid w:val="009647E4"/>
    <w:rsid w:val="0096532C"/>
    <w:rsid w:val="009713A9"/>
    <w:rsid w:val="009718C0"/>
    <w:rsid w:val="0097514F"/>
    <w:rsid w:val="00975762"/>
    <w:rsid w:val="0097579D"/>
    <w:rsid w:val="00980475"/>
    <w:rsid w:val="00983D79"/>
    <w:rsid w:val="00984E68"/>
    <w:rsid w:val="00991205"/>
    <w:rsid w:val="009954F4"/>
    <w:rsid w:val="00995FBD"/>
    <w:rsid w:val="009A14AD"/>
    <w:rsid w:val="009A55BA"/>
    <w:rsid w:val="009C7763"/>
    <w:rsid w:val="009D2925"/>
    <w:rsid w:val="009D3DD4"/>
    <w:rsid w:val="009D7142"/>
    <w:rsid w:val="009D751E"/>
    <w:rsid w:val="009D7D3F"/>
    <w:rsid w:val="009E13AC"/>
    <w:rsid w:val="009E2F43"/>
    <w:rsid w:val="009E70EB"/>
    <w:rsid w:val="009F0036"/>
    <w:rsid w:val="009F00F2"/>
    <w:rsid w:val="009F1C11"/>
    <w:rsid w:val="00A01600"/>
    <w:rsid w:val="00A01E3B"/>
    <w:rsid w:val="00A04DC0"/>
    <w:rsid w:val="00A1095A"/>
    <w:rsid w:val="00A139CE"/>
    <w:rsid w:val="00A15153"/>
    <w:rsid w:val="00A21DFB"/>
    <w:rsid w:val="00A22D58"/>
    <w:rsid w:val="00A246D0"/>
    <w:rsid w:val="00A24AFF"/>
    <w:rsid w:val="00A254A0"/>
    <w:rsid w:val="00A25919"/>
    <w:rsid w:val="00A3187E"/>
    <w:rsid w:val="00A32FFE"/>
    <w:rsid w:val="00A351C0"/>
    <w:rsid w:val="00A362A9"/>
    <w:rsid w:val="00A407AC"/>
    <w:rsid w:val="00A46BD3"/>
    <w:rsid w:val="00A56069"/>
    <w:rsid w:val="00A64262"/>
    <w:rsid w:val="00A735CD"/>
    <w:rsid w:val="00A761FB"/>
    <w:rsid w:val="00A769DD"/>
    <w:rsid w:val="00A84461"/>
    <w:rsid w:val="00A8457D"/>
    <w:rsid w:val="00A84E61"/>
    <w:rsid w:val="00A85447"/>
    <w:rsid w:val="00A8577E"/>
    <w:rsid w:val="00A86DB8"/>
    <w:rsid w:val="00A87C68"/>
    <w:rsid w:val="00AA00B4"/>
    <w:rsid w:val="00AB00B7"/>
    <w:rsid w:val="00AC055C"/>
    <w:rsid w:val="00AC5A57"/>
    <w:rsid w:val="00AC6EED"/>
    <w:rsid w:val="00AD0790"/>
    <w:rsid w:val="00AD2369"/>
    <w:rsid w:val="00AD23F7"/>
    <w:rsid w:val="00AD3795"/>
    <w:rsid w:val="00AD37A0"/>
    <w:rsid w:val="00AD3C97"/>
    <w:rsid w:val="00AD4748"/>
    <w:rsid w:val="00AE2781"/>
    <w:rsid w:val="00AE35D0"/>
    <w:rsid w:val="00AE3C58"/>
    <w:rsid w:val="00AE60AD"/>
    <w:rsid w:val="00AF0E6E"/>
    <w:rsid w:val="00AF481F"/>
    <w:rsid w:val="00B01CBB"/>
    <w:rsid w:val="00B02537"/>
    <w:rsid w:val="00B04C0E"/>
    <w:rsid w:val="00B11BC8"/>
    <w:rsid w:val="00B17B8E"/>
    <w:rsid w:val="00B272A4"/>
    <w:rsid w:val="00B42E5C"/>
    <w:rsid w:val="00B47E25"/>
    <w:rsid w:val="00B51274"/>
    <w:rsid w:val="00B517B8"/>
    <w:rsid w:val="00B55FC0"/>
    <w:rsid w:val="00B62411"/>
    <w:rsid w:val="00B63C24"/>
    <w:rsid w:val="00B66099"/>
    <w:rsid w:val="00B72607"/>
    <w:rsid w:val="00B726DC"/>
    <w:rsid w:val="00B7376D"/>
    <w:rsid w:val="00B738FA"/>
    <w:rsid w:val="00B81227"/>
    <w:rsid w:val="00B81B10"/>
    <w:rsid w:val="00B826E2"/>
    <w:rsid w:val="00B83588"/>
    <w:rsid w:val="00B85B8F"/>
    <w:rsid w:val="00B87D27"/>
    <w:rsid w:val="00B91C2E"/>
    <w:rsid w:val="00B96F1B"/>
    <w:rsid w:val="00BA106C"/>
    <w:rsid w:val="00BB2ECF"/>
    <w:rsid w:val="00BC1336"/>
    <w:rsid w:val="00BC16C9"/>
    <w:rsid w:val="00BC405B"/>
    <w:rsid w:val="00BC497E"/>
    <w:rsid w:val="00BC7265"/>
    <w:rsid w:val="00BD1EB7"/>
    <w:rsid w:val="00BD4503"/>
    <w:rsid w:val="00BD7063"/>
    <w:rsid w:val="00BD7224"/>
    <w:rsid w:val="00BE4DE9"/>
    <w:rsid w:val="00BE5E14"/>
    <w:rsid w:val="00BE766B"/>
    <w:rsid w:val="00BF2DCF"/>
    <w:rsid w:val="00C0249C"/>
    <w:rsid w:val="00C04D8B"/>
    <w:rsid w:val="00C06DCF"/>
    <w:rsid w:val="00C1021A"/>
    <w:rsid w:val="00C11BAE"/>
    <w:rsid w:val="00C13ACE"/>
    <w:rsid w:val="00C1708A"/>
    <w:rsid w:val="00C229B2"/>
    <w:rsid w:val="00C24468"/>
    <w:rsid w:val="00C264F8"/>
    <w:rsid w:val="00C26E04"/>
    <w:rsid w:val="00C318CE"/>
    <w:rsid w:val="00C434AC"/>
    <w:rsid w:val="00C44C39"/>
    <w:rsid w:val="00C45CDB"/>
    <w:rsid w:val="00C46D1D"/>
    <w:rsid w:val="00C52F23"/>
    <w:rsid w:val="00C547F0"/>
    <w:rsid w:val="00C550D4"/>
    <w:rsid w:val="00C72996"/>
    <w:rsid w:val="00C7527B"/>
    <w:rsid w:val="00C818DE"/>
    <w:rsid w:val="00C82AA3"/>
    <w:rsid w:val="00C85508"/>
    <w:rsid w:val="00C90628"/>
    <w:rsid w:val="00C91DF3"/>
    <w:rsid w:val="00C927A5"/>
    <w:rsid w:val="00C947C4"/>
    <w:rsid w:val="00C960FF"/>
    <w:rsid w:val="00CA0B2C"/>
    <w:rsid w:val="00CA6814"/>
    <w:rsid w:val="00CA77E6"/>
    <w:rsid w:val="00CB5EF3"/>
    <w:rsid w:val="00CC528A"/>
    <w:rsid w:val="00CC5919"/>
    <w:rsid w:val="00CD1ABD"/>
    <w:rsid w:val="00CD4B1D"/>
    <w:rsid w:val="00CD5B10"/>
    <w:rsid w:val="00CD60C5"/>
    <w:rsid w:val="00CD625A"/>
    <w:rsid w:val="00CE5027"/>
    <w:rsid w:val="00CE543B"/>
    <w:rsid w:val="00CF00B0"/>
    <w:rsid w:val="00CF0F7A"/>
    <w:rsid w:val="00D01559"/>
    <w:rsid w:val="00D0238B"/>
    <w:rsid w:val="00D048F1"/>
    <w:rsid w:val="00D12445"/>
    <w:rsid w:val="00D17CDF"/>
    <w:rsid w:val="00D21C69"/>
    <w:rsid w:val="00D25D71"/>
    <w:rsid w:val="00D30701"/>
    <w:rsid w:val="00D40016"/>
    <w:rsid w:val="00D413E4"/>
    <w:rsid w:val="00D51314"/>
    <w:rsid w:val="00D55689"/>
    <w:rsid w:val="00D622A0"/>
    <w:rsid w:val="00D62C83"/>
    <w:rsid w:val="00D87BCF"/>
    <w:rsid w:val="00D90D86"/>
    <w:rsid w:val="00D917C6"/>
    <w:rsid w:val="00D942A0"/>
    <w:rsid w:val="00DA1575"/>
    <w:rsid w:val="00DA37B8"/>
    <w:rsid w:val="00DB3ACE"/>
    <w:rsid w:val="00DC0619"/>
    <w:rsid w:val="00DC3107"/>
    <w:rsid w:val="00DC3A1D"/>
    <w:rsid w:val="00DD2591"/>
    <w:rsid w:val="00DD3EB6"/>
    <w:rsid w:val="00DD56F6"/>
    <w:rsid w:val="00DE2043"/>
    <w:rsid w:val="00E17EA3"/>
    <w:rsid w:val="00E218D1"/>
    <w:rsid w:val="00E21BCC"/>
    <w:rsid w:val="00E2302D"/>
    <w:rsid w:val="00E24501"/>
    <w:rsid w:val="00E262BA"/>
    <w:rsid w:val="00E26964"/>
    <w:rsid w:val="00E33476"/>
    <w:rsid w:val="00E3777C"/>
    <w:rsid w:val="00E40EC4"/>
    <w:rsid w:val="00E4104D"/>
    <w:rsid w:val="00E4138C"/>
    <w:rsid w:val="00E5040F"/>
    <w:rsid w:val="00E57BE7"/>
    <w:rsid w:val="00E66112"/>
    <w:rsid w:val="00E70476"/>
    <w:rsid w:val="00E722B8"/>
    <w:rsid w:val="00E727B1"/>
    <w:rsid w:val="00E73779"/>
    <w:rsid w:val="00E74062"/>
    <w:rsid w:val="00E76055"/>
    <w:rsid w:val="00E80F9F"/>
    <w:rsid w:val="00E8427D"/>
    <w:rsid w:val="00E85C40"/>
    <w:rsid w:val="00EA7E71"/>
    <w:rsid w:val="00EB0517"/>
    <w:rsid w:val="00EB1D80"/>
    <w:rsid w:val="00EC018C"/>
    <w:rsid w:val="00EE1F49"/>
    <w:rsid w:val="00EE36C3"/>
    <w:rsid w:val="00EE7437"/>
    <w:rsid w:val="00EF54C7"/>
    <w:rsid w:val="00EF7DA3"/>
    <w:rsid w:val="00F022AC"/>
    <w:rsid w:val="00F071A6"/>
    <w:rsid w:val="00F10061"/>
    <w:rsid w:val="00F1160E"/>
    <w:rsid w:val="00F135FA"/>
    <w:rsid w:val="00F21B08"/>
    <w:rsid w:val="00F22353"/>
    <w:rsid w:val="00F22981"/>
    <w:rsid w:val="00F377D5"/>
    <w:rsid w:val="00F4181C"/>
    <w:rsid w:val="00F47C3D"/>
    <w:rsid w:val="00F57B6A"/>
    <w:rsid w:val="00F57D86"/>
    <w:rsid w:val="00F62CCD"/>
    <w:rsid w:val="00F66A06"/>
    <w:rsid w:val="00F70A4B"/>
    <w:rsid w:val="00F75F50"/>
    <w:rsid w:val="00F873EC"/>
    <w:rsid w:val="00F9415B"/>
    <w:rsid w:val="00F94B12"/>
    <w:rsid w:val="00F96ABF"/>
    <w:rsid w:val="00F97351"/>
    <w:rsid w:val="00FA02F1"/>
    <w:rsid w:val="00FA1C04"/>
    <w:rsid w:val="00FA2CB7"/>
    <w:rsid w:val="00FB539B"/>
    <w:rsid w:val="00FC41A9"/>
    <w:rsid w:val="00FC628D"/>
    <w:rsid w:val="00FD3843"/>
    <w:rsid w:val="00FD4C62"/>
    <w:rsid w:val="00FD74DE"/>
    <w:rsid w:val="00FE231F"/>
    <w:rsid w:val="00FF392A"/>
    <w:rsid w:val="00FF4928"/>
    <w:rsid w:val="00FF7D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0D10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EB1D80"/>
    <w:pPr>
      <w:keepNext/>
      <w:outlineLvl w:val="0"/>
    </w:pPr>
    <w:rPr>
      <w:b/>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0F7"/>
    <w:rPr>
      <w:color w:val="0000FF" w:themeColor="hyperlink"/>
      <w:u w:val="single"/>
    </w:rPr>
  </w:style>
  <w:style w:type="character" w:customStyle="1" w:styleId="Heading1Char">
    <w:name w:val="Heading 1 Char"/>
    <w:basedOn w:val="DefaultParagraphFont"/>
    <w:link w:val="Heading1"/>
    <w:rsid w:val="00EB1D80"/>
    <w:rPr>
      <w:b/>
      <w:color w:val="FF0000"/>
      <w:sz w:val="28"/>
      <w:szCs w:val="28"/>
    </w:rPr>
  </w:style>
  <w:style w:type="paragraph" w:styleId="BalloonText">
    <w:name w:val="Balloon Text"/>
    <w:basedOn w:val="Normal"/>
    <w:link w:val="BalloonTextChar"/>
    <w:uiPriority w:val="99"/>
    <w:semiHidden/>
    <w:unhideWhenUsed/>
    <w:rsid w:val="00715DEA"/>
    <w:rPr>
      <w:rFonts w:ascii="Tahoma" w:hAnsi="Tahoma" w:cs="Tahoma"/>
      <w:sz w:val="16"/>
      <w:szCs w:val="16"/>
    </w:rPr>
  </w:style>
  <w:style w:type="character" w:customStyle="1" w:styleId="BalloonTextChar">
    <w:name w:val="Balloon Text Char"/>
    <w:basedOn w:val="DefaultParagraphFont"/>
    <w:link w:val="BalloonText"/>
    <w:uiPriority w:val="99"/>
    <w:semiHidden/>
    <w:rsid w:val="00715DEA"/>
    <w:rPr>
      <w:rFonts w:ascii="Tahoma" w:hAnsi="Tahoma" w:cs="Tahoma"/>
      <w:sz w:val="16"/>
      <w:szCs w:val="16"/>
    </w:rPr>
  </w:style>
  <w:style w:type="character" w:styleId="FollowedHyperlink">
    <w:name w:val="FollowedHyperlink"/>
    <w:basedOn w:val="DefaultParagraphFont"/>
    <w:uiPriority w:val="99"/>
    <w:semiHidden/>
    <w:unhideWhenUsed/>
    <w:rsid w:val="00B01CBB"/>
    <w:rPr>
      <w:color w:val="800080" w:themeColor="followedHyperlink"/>
      <w:u w:val="single"/>
    </w:rPr>
  </w:style>
  <w:style w:type="character" w:styleId="PlaceholderText">
    <w:name w:val="Placeholder Text"/>
    <w:basedOn w:val="DefaultParagraphFont"/>
    <w:uiPriority w:val="99"/>
    <w:semiHidden/>
    <w:rsid w:val="00F57B6A"/>
    <w:rPr>
      <w:color w:val="808080"/>
    </w:rPr>
  </w:style>
  <w:style w:type="paragraph" w:styleId="ListParagraph">
    <w:name w:val="List Paragraph"/>
    <w:basedOn w:val="Normal"/>
    <w:uiPriority w:val="34"/>
    <w:qFormat/>
    <w:rsid w:val="00340C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EB1D80"/>
    <w:pPr>
      <w:keepNext/>
      <w:outlineLvl w:val="0"/>
    </w:pPr>
    <w:rPr>
      <w:b/>
      <w:color w:val="FF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770F7"/>
    <w:rPr>
      <w:color w:val="0000FF" w:themeColor="hyperlink"/>
      <w:u w:val="single"/>
    </w:rPr>
  </w:style>
  <w:style w:type="character" w:customStyle="1" w:styleId="Heading1Char">
    <w:name w:val="Heading 1 Char"/>
    <w:basedOn w:val="DefaultParagraphFont"/>
    <w:link w:val="Heading1"/>
    <w:rsid w:val="00EB1D80"/>
    <w:rPr>
      <w:b/>
      <w:color w:val="FF0000"/>
      <w:sz w:val="28"/>
      <w:szCs w:val="28"/>
    </w:rPr>
  </w:style>
  <w:style w:type="paragraph" w:styleId="BalloonText">
    <w:name w:val="Balloon Text"/>
    <w:basedOn w:val="Normal"/>
    <w:link w:val="BalloonTextChar"/>
    <w:uiPriority w:val="99"/>
    <w:semiHidden/>
    <w:unhideWhenUsed/>
    <w:rsid w:val="00715DEA"/>
    <w:rPr>
      <w:rFonts w:ascii="Tahoma" w:hAnsi="Tahoma" w:cs="Tahoma"/>
      <w:sz w:val="16"/>
      <w:szCs w:val="16"/>
    </w:rPr>
  </w:style>
  <w:style w:type="character" w:customStyle="1" w:styleId="BalloonTextChar">
    <w:name w:val="Balloon Text Char"/>
    <w:basedOn w:val="DefaultParagraphFont"/>
    <w:link w:val="BalloonText"/>
    <w:uiPriority w:val="99"/>
    <w:semiHidden/>
    <w:rsid w:val="00715DEA"/>
    <w:rPr>
      <w:rFonts w:ascii="Tahoma" w:hAnsi="Tahoma" w:cs="Tahoma"/>
      <w:sz w:val="16"/>
      <w:szCs w:val="16"/>
    </w:rPr>
  </w:style>
  <w:style w:type="character" w:styleId="FollowedHyperlink">
    <w:name w:val="FollowedHyperlink"/>
    <w:basedOn w:val="DefaultParagraphFont"/>
    <w:uiPriority w:val="99"/>
    <w:semiHidden/>
    <w:unhideWhenUsed/>
    <w:rsid w:val="00B01CBB"/>
    <w:rPr>
      <w:color w:val="800080" w:themeColor="followedHyperlink"/>
      <w:u w:val="single"/>
    </w:rPr>
  </w:style>
  <w:style w:type="character" w:styleId="PlaceholderText">
    <w:name w:val="Placeholder Text"/>
    <w:basedOn w:val="DefaultParagraphFont"/>
    <w:uiPriority w:val="99"/>
    <w:semiHidden/>
    <w:rsid w:val="00F57B6A"/>
    <w:rPr>
      <w:color w:val="808080"/>
    </w:rPr>
  </w:style>
  <w:style w:type="paragraph" w:styleId="ListParagraph">
    <w:name w:val="List Paragraph"/>
    <w:basedOn w:val="Normal"/>
    <w:uiPriority w:val="34"/>
    <w:qFormat/>
    <w:rsid w:val="00340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oleObject" Target="embeddings/oleObject8.bin"/><Relationship Id="rId39" Type="http://schemas.openxmlformats.org/officeDocument/2006/relationships/oleObject" Target="embeddings/oleObject14.bin"/><Relationship Id="rId3" Type="http://schemas.openxmlformats.org/officeDocument/2006/relationships/styles" Target="styles.xml"/><Relationship Id="rId21" Type="http://schemas.openxmlformats.org/officeDocument/2006/relationships/image" Target="media/image9.wmf"/><Relationship Id="rId34" Type="http://schemas.openxmlformats.org/officeDocument/2006/relationships/oleObject" Target="embeddings/oleObject12.bin"/><Relationship Id="rId42" Type="http://schemas.openxmlformats.org/officeDocument/2006/relationships/image" Target="media/image20.wmf"/><Relationship Id="rId47" Type="http://schemas.openxmlformats.org/officeDocument/2006/relationships/hyperlink" Target="http://www.netlib.org/lapack/" TargetMode="External"/><Relationship Id="rId50" Type="http://schemas.openxmlformats.org/officeDocument/2006/relationships/theme" Target="theme/theme1.xml"/><Relationship Id="rId7" Type="http://schemas.openxmlformats.org/officeDocument/2006/relationships/hyperlink" Target="mailto:oleg.zatsarinny@drake.edu" TargetMode="Externa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image" Target="media/image18.wmf"/><Relationship Id="rId46" Type="http://schemas.openxmlformats.org/officeDocument/2006/relationships/hyperlink" Target="http://www.netlib.org/lapack/" TargetMode="Externa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oleObject" Target="embeddings/oleObject5.bin"/><Relationship Id="rId29" Type="http://schemas.openxmlformats.org/officeDocument/2006/relationships/image" Target="media/image13.wmf"/><Relationship Id="rId41" Type="http://schemas.openxmlformats.org/officeDocument/2006/relationships/oleObject" Target="embeddings/oleObject15.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oleObject" Target="embeddings/oleObject13.bin"/><Relationship Id="rId40" Type="http://schemas.openxmlformats.org/officeDocument/2006/relationships/image" Target="media/image19.wmf"/><Relationship Id="rId45" Type="http://schemas.openxmlformats.org/officeDocument/2006/relationships/oleObject" Target="embeddings/oleObject17.bin"/><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image" Target="media/image10.wmf"/><Relationship Id="rId28" Type="http://schemas.openxmlformats.org/officeDocument/2006/relationships/oleObject" Target="embeddings/oleObject9.bin"/><Relationship Id="rId36" Type="http://schemas.openxmlformats.org/officeDocument/2006/relationships/image" Target="media/image17.wmf"/><Relationship Id="rId49"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1.wmf"/><Relationship Id="rId4" Type="http://schemas.microsoft.com/office/2007/relationships/stylesWithEffects" Target="stylesWithEffects.xml"/><Relationship Id="rId9" Type="http://schemas.openxmlformats.org/officeDocument/2006/relationships/oleObject" Target="embeddings/oleObject1.bin"/><Relationship Id="rId14" Type="http://schemas.openxmlformats.org/officeDocument/2006/relationships/image" Target="media/image5.wmf"/><Relationship Id="rId22" Type="http://schemas.openxmlformats.org/officeDocument/2006/relationships/oleObject" Target="embeddings/oleObject6.bin"/><Relationship Id="rId27" Type="http://schemas.openxmlformats.org/officeDocument/2006/relationships/image" Target="media/image12.wmf"/><Relationship Id="rId30" Type="http://schemas.openxmlformats.org/officeDocument/2006/relationships/oleObject" Target="embeddings/oleObject10.bin"/><Relationship Id="rId35" Type="http://schemas.openxmlformats.org/officeDocument/2006/relationships/image" Target="media/image16.emf"/><Relationship Id="rId43" Type="http://schemas.openxmlformats.org/officeDocument/2006/relationships/oleObject" Target="embeddings/oleObject16.bin"/><Relationship Id="rId48" Type="http://schemas.openxmlformats.org/officeDocument/2006/relationships/hyperlink" Target="http://dirac.spectra.jussieu.fr" TargetMode="Externa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9829F0-A5D8-442D-B7EC-6E70AC5B0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7391</Words>
  <Characters>42129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BSR: B-spline atomic R-matrix codes</vt:lpstr>
    </vt:vector>
  </TitlesOfParts>
  <Company>Drake University</Company>
  <LinksUpToDate>false</LinksUpToDate>
  <CharactersWithSpaces>49422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BSR: B-spline atomic R-matrix codes</dc:title>
  <dc:creator>Oleg Zatsarinny</dc:creator>
  <cp:lastModifiedBy>Carol Phillips</cp:lastModifiedBy>
  <cp:revision>2</cp:revision>
  <cp:lastPrinted>2015-09-11T19:33:00Z</cp:lastPrinted>
  <dcterms:created xsi:type="dcterms:W3CDTF">2015-12-30T10:26:00Z</dcterms:created>
  <dcterms:modified xsi:type="dcterms:W3CDTF">2015-12-30T10:26:00Z</dcterms:modified>
</cp:coreProperties>
</file>