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06AC8A" w14:textId="584FFC72" w:rsidR="00276116" w:rsidRPr="00B668C8" w:rsidRDefault="00276116" w:rsidP="00276116">
      <w:pPr>
        <w:pStyle w:val="Heading1"/>
        <w:spacing w:before="0"/>
        <w:ind w:left="357"/>
        <w:rPr>
          <w:sz w:val="24"/>
          <w:szCs w:val="24"/>
        </w:rPr>
      </w:pPr>
      <w:r w:rsidRPr="00B668C8">
        <w:rPr>
          <w:sz w:val="24"/>
          <w:szCs w:val="24"/>
        </w:rPr>
        <w:t>Client Response to Initial Proposal</w:t>
      </w:r>
    </w:p>
    <w:p w14:paraId="27D808ED" w14:textId="0EDA1B54" w:rsidR="00276116" w:rsidRPr="00B668C8" w:rsidRDefault="00276116" w:rsidP="00276116">
      <w:pPr>
        <w:ind w:left="0" w:firstLine="0"/>
        <w:rPr>
          <w:sz w:val="21"/>
          <w:szCs w:val="21"/>
        </w:rPr>
      </w:pPr>
      <w:r w:rsidRPr="00B668C8">
        <w:rPr>
          <w:sz w:val="21"/>
          <w:szCs w:val="21"/>
        </w:rPr>
        <w:t>The following document details the list of requirements given in the client’s response to the initial proposal document.</w:t>
      </w:r>
    </w:p>
    <w:p w14:paraId="032A2BEF" w14:textId="77777777" w:rsidR="00276116" w:rsidRPr="00B668C8" w:rsidRDefault="00276116" w:rsidP="00276116">
      <w:pPr>
        <w:rPr>
          <w:sz w:val="21"/>
          <w:szCs w:val="21"/>
        </w:rPr>
      </w:pPr>
    </w:p>
    <w:p w14:paraId="0999A2EF" w14:textId="077244F1" w:rsidR="00EA5B04" w:rsidRPr="00B668C8" w:rsidRDefault="00EA5B04" w:rsidP="00276116">
      <w:pPr>
        <w:pStyle w:val="Subtitle"/>
        <w:rPr>
          <w:sz w:val="22"/>
          <w:szCs w:val="22"/>
        </w:rPr>
      </w:pPr>
      <w:r w:rsidRPr="00B668C8">
        <w:rPr>
          <w:sz w:val="22"/>
          <w:szCs w:val="22"/>
        </w:rPr>
        <w:t>Additional features</w:t>
      </w:r>
    </w:p>
    <w:p w14:paraId="16DDB3F9" w14:textId="6610A7B2" w:rsidR="00EA5B04" w:rsidRPr="00B668C8" w:rsidRDefault="00EA5B0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A page listing who </w:t>
      </w:r>
      <w:proofErr w:type="gramStart"/>
      <w:r w:rsidRPr="00B668C8">
        <w:rPr>
          <w:sz w:val="21"/>
          <w:szCs w:val="21"/>
        </w:rPr>
        <w:t>is able to</w:t>
      </w:r>
      <w:proofErr w:type="gramEnd"/>
      <w:r w:rsidRPr="00B668C8">
        <w:rPr>
          <w:sz w:val="21"/>
          <w:szCs w:val="21"/>
        </w:rPr>
        <w:t xml:space="preserve"> foot steer [captains must </w:t>
      </w:r>
      <w:r w:rsidR="00424B59" w:rsidRPr="00B668C8">
        <w:rPr>
          <w:sz w:val="21"/>
          <w:szCs w:val="21"/>
        </w:rPr>
        <w:t>add</w:t>
      </w:r>
      <w:r w:rsidRPr="00B668C8">
        <w:rPr>
          <w:sz w:val="21"/>
          <w:szCs w:val="21"/>
        </w:rPr>
        <w:t xml:space="preserve"> this </w:t>
      </w:r>
      <w:r w:rsidR="00424B59" w:rsidRPr="00B668C8">
        <w:rPr>
          <w:sz w:val="21"/>
          <w:szCs w:val="21"/>
        </w:rPr>
        <w:t xml:space="preserve">attribute </w:t>
      </w:r>
      <w:r w:rsidRPr="00B668C8">
        <w:rPr>
          <w:sz w:val="21"/>
          <w:szCs w:val="21"/>
        </w:rPr>
        <w:t>to an account</w:t>
      </w:r>
      <w:r w:rsidR="00424B59" w:rsidRPr="00B668C8">
        <w:rPr>
          <w:sz w:val="21"/>
          <w:szCs w:val="21"/>
        </w:rPr>
        <w:t>]</w:t>
      </w:r>
    </w:p>
    <w:p w14:paraId="1B3C8406" w14:textId="0392A15F" w:rsidR="00EA5B04" w:rsidRPr="00B668C8" w:rsidRDefault="00EA5B0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>Single login for admins</w:t>
      </w:r>
    </w:p>
    <w:p w14:paraId="4530A34E" w14:textId="28EBB0D8" w:rsidR="00EA5B04" w:rsidRPr="00B668C8" w:rsidRDefault="00EA5B0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Who you are out with </w:t>
      </w:r>
      <w:r w:rsidR="00424B59" w:rsidRPr="00B668C8">
        <w:rPr>
          <w:sz w:val="21"/>
          <w:szCs w:val="21"/>
        </w:rPr>
        <w:t>[</w:t>
      </w:r>
      <w:proofErr w:type="spellStart"/>
      <w:r w:rsidRPr="00B668C8">
        <w:rPr>
          <w:sz w:val="21"/>
          <w:szCs w:val="21"/>
        </w:rPr>
        <w:t>additional_people</w:t>
      </w:r>
      <w:proofErr w:type="spellEnd"/>
      <w:r w:rsidR="00424B59" w:rsidRPr="00B668C8">
        <w:rPr>
          <w:sz w:val="21"/>
          <w:szCs w:val="21"/>
        </w:rPr>
        <w:t>]</w:t>
      </w:r>
      <w:r w:rsidRPr="00B668C8">
        <w:rPr>
          <w:sz w:val="21"/>
          <w:szCs w:val="21"/>
        </w:rPr>
        <w:t xml:space="preserve"> for either crew members or anyone else out if you are </w:t>
      </w:r>
      <w:r w:rsidR="00424B59" w:rsidRPr="00B668C8">
        <w:rPr>
          <w:sz w:val="21"/>
          <w:szCs w:val="21"/>
        </w:rPr>
        <w:t xml:space="preserve">in a single </w:t>
      </w:r>
      <w:r w:rsidRPr="00B668C8">
        <w:rPr>
          <w:sz w:val="21"/>
          <w:szCs w:val="21"/>
        </w:rPr>
        <w:t xml:space="preserve"> </w:t>
      </w:r>
    </w:p>
    <w:p w14:paraId="6813B921" w14:textId="170E6316" w:rsidR="00EA5B04" w:rsidRPr="00B668C8" w:rsidRDefault="00EA5B0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>Individual erg numbers [1-8]</w:t>
      </w:r>
      <w:r w:rsidR="00424B59" w:rsidRPr="00B668C8">
        <w:rPr>
          <w:sz w:val="21"/>
          <w:szCs w:val="21"/>
        </w:rPr>
        <w:t xml:space="preserve"> included in equipment name of ergs</w:t>
      </w:r>
    </w:p>
    <w:p w14:paraId="7E27813C" w14:textId="273B997F" w:rsidR="00EA5B04" w:rsidRPr="00B668C8" w:rsidRDefault="00EA5B0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proofErr w:type="spellStart"/>
      <w:r w:rsidRPr="00B668C8">
        <w:rPr>
          <w:sz w:val="21"/>
          <w:szCs w:val="21"/>
        </w:rPr>
        <w:t>equipment_status</w:t>
      </w:r>
      <w:proofErr w:type="spellEnd"/>
      <w:r w:rsidRPr="00B668C8">
        <w:rPr>
          <w:sz w:val="21"/>
          <w:szCs w:val="21"/>
        </w:rPr>
        <w:t xml:space="preserve"> [i.e. under maintenance or functional]. Only functional equipment can be booked</w:t>
      </w:r>
    </w:p>
    <w:p w14:paraId="04A9D3E2" w14:textId="3FA5C3D8" w:rsidR="00EA5B04" w:rsidRPr="00B668C8" w:rsidRDefault="00EA5B0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2 </w:t>
      </w:r>
      <w:proofErr w:type="gramStart"/>
      <w:r w:rsidRPr="00B668C8">
        <w:rPr>
          <w:sz w:val="21"/>
          <w:szCs w:val="21"/>
        </w:rPr>
        <w:t>week</w:t>
      </w:r>
      <w:proofErr w:type="gramEnd"/>
      <w:r w:rsidRPr="00B668C8">
        <w:rPr>
          <w:sz w:val="21"/>
          <w:szCs w:val="21"/>
        </w:rPr>
        <w:t xml:space="preserve"> visual for boat schedule [can be scrollable page so each day is below the previous]</w:t>
      </w:r>
    </w:p>
    <w:p w14:paraId="12A8FE73" w14:textId="46F950CD" w:rsidR="00EA5B04" w:rsidRPr="00B668C8" w:rsidRDefault="00EA5B0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>1 week visual for ergs</w:t>
      </w:r>
    </w:p>
    <w:p w14:paraId="6E2AFB92" w14:textId="0A23F1FE" w:rsidR="002C7A14" w:rsidRPr="00B668C8" w:rsidRDefault="002C7A1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proofErr w:type="gramStart"/>
      <w:r w:rsidRPr="00B668C8">
        <w:rPr>
          <w:sz w:val="21"/>
          <w:szCs w:val="21"/>
        </w:rPr>
        <w:t>3 month</w:t>
      </w:r>
      <w:proofErr w:type="gramEnd"/>
      <w:r w:rsidRPr="00B668C8">
        <w:rPr>
          <w:sz w:val="21"/>
          <w:szCs w:val="21"/>
        </w:rPr>
        <w:t xml:space="preserve"> history </w:t>
      </w:r>
      <w:r w:rsidR="00424B59" w:rsidRPr="00B668C8">
        <w:rPr>
          <w:sz w:val="21"/>
          <w:szCs w:val="21"/>
        </w:rPr>
        <w:t>of bookings</w:t>
      </w:r>
    </w:p>
    <w:p w14:paraId="0AF13580" w14:textId="528F547C" w:rsidR="002C7A14" w:rsidRPr="00B668C8" w:rsidRDefault="002C7A1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Admin page should also allow changing status of equipment  </w:t>
      </w:r>
    </w:p>
    <w:p w14:paraId="75D85137" w14:textId="2EB834CC" w:rsidR="002C7A14" w:rsidRPr="00B668C8" w:rsidRDefault="00424B59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A toggle </w:t>
      </w:r>
      <w:r w:rsidR="002C7A14" w:rsidRPr="00B668C8">
        <w:rPr>
          <w:sz w:val="21"/>
          <w:szCs w:val="21"/>
        </w:rPr>
        <w:t xml:space="preserve">lock on </w:t>
      </w:r>
      <w:r w:rsidRPr="00B668C8">
        <w:rPr>
          <w:sz w:val="21"/>
          <w:szCs w:val="21"/>
        </w:rPr>
        <w:t>equipment</w:t>
      </w:r>
      <w:r w:rsidR="002C7A14" w:rsidRPr="00B668C8">
        <w:rPr>
          <w:sz w:val="21"/>
          <w:szCs w:val="21"/>
        </w:rPr>
        <w:t xml:space="preserve"> </w:t>
      </w:r>
      <w:r w:rsidRPr="00B668C8">
        <w:rPr>
          <w:sz w:val="21"/>
          <w:szCs w:val="21"/>
        </w:rPr>
        <w:t xml:space="preserve">preventing them from being </w:t>
      </w:r>
      <w:r w:rsidR="002C7A14" w:rsidRPr="00B668C8">
        <w:rPr>
          <w:sz w:val="21"/>
          <w:szCs w:val="21"/>
        </w:rPr>
        <w:t>booked</w:t>
      </w:r>
      <w:r w:rsidRPr="00B668C8">
        <w:rPr>
          <w:sz w:val="21"/>
          <w:szCs w:val="21"/>
        </w:rPr>
        <w:t xml:space="preserve"> out</w:t>
      </w:r>
    </w:p>
    <w:p w14:paraId="1EC1169F" w14:textId="77777777" w:rsidR="00EA5B04" w:rsidRPr="00B668C8" w:rsidRDefault="00EA5B04" w:rsidP="00276116">
      <w:pPr>
        <w:pStyle w:val="NoSpacing"/>
        <w:ind w:left="0" w:firstLine="0"/>
        <w:rPr>
          <w:sz w:val="21"/>
          <w:szCs w:val="21"/>
        </w:rPr>
      </w:pPr>
    </w:p>
    <w:p w14:paraId="724552E5" w14:textId="5EB50BEB" w:rsidR="00EA5B04" w:rsidRPr="00B668C8" w:rsidRDefault="00EA5B04" w:rsidP="00276116">
      <w:pPr>
        <w:pStyle w:val="Subtitle"/>
        <w:rPr>
          <w:sz w:val="22"/>
          <w:szCs w:val="22"/>
        </w:rPr>
      </w:pPr>
      <w:r w:rsidRPr="00B668C8">
        <w:rPr>
          <w:sz w:val="22"/>
          <w:szCs w:val="22"/>
        </w:rPr>
        <w:t>Booking form</w:t>
      </w:r>
    </w:p>
    <w:p w14:paraId="1208D36F" w14:textId="362CB299" w:rsidR="00EA5B04" w:rsidRPr="00B668C8" w:rsidRDefault="00EA5B0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>Blades should be booked also from the list of blades assigned to that boat</w:t>
      </w:r>
    </w:p>
    <w:p w14:paraId="1B7ECB7F" w14:textId="1796A316" w:rsidR="00EA5B04" w:rsidRPr="00B668C8" w:rsidRDefault="00EA5B04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>All users can see who has booked a boat</w:t>
      </w:r>
    </w:p>
    <w:p w14:paraId="3FEE0FE1" w14:textId="3C052C58" w:rsidR="00837CBF" w:rsidRPr="00B668C8" w:rsidRDefault="00276116" w:rsidP="00837CBF">
      <w:pPr>
        <w:pStyle w:val="NoSpacing"/>
        <w:numPr>
          <w:ilvl w:val="0"/>
          <w:numId w:val="2"/>
        </w:numPr>
        <w:ind w:left="360" w:firstLine="0"/>
        <w:rPr>
          <w:sz w:val="21"/>
          <w:szCs w:val="21"/>
        </w:rPr>
      </w:pPr>
      <w:r w:rsidRPr="00B668C8">
        <w:rPr>
          <w:sz w:val="21"/>
          <w:szCs w:val="21"/>
        </w:rPr>
        <w:t>A ‘smart dropdown’ system for selecting the boat and blades in a booking. The following screenshot</w:t>
      </w:r>
      <w:r w:rsidR="00837CBF" w:rsidRPr="00B668C8">
        <w:rPr>
          <w:sz w:val="21"/>
          <w:szCs w:val="21"/>
        </w:rPr>
        <w:t>s</w:t>
      </w:r>
      <w:r w:rsidRPr="00B668C8">
        <w:rPr>
          <w:sz w:val="21"/>
          <w:szCs w:val="21"/>
        </w:rPr>
        <w:t xml:space="preserve"> </w:t>
      </w:r>
      <w:r w:rsidR="00837CBF" w:rsidRPr="00B668C8">
        <w:rPr>
          <w:sz w:val="21"/>
          <w:szCs w:val="21"/>
        </w:rPr>
        <w:t>have</w:t>
      </w:r>
      <w:r w:rsidRPr="00B668C8">
        <w:rPr>
          <w:sz w:val="21"/>
          <w:szCs w:val="21"/>
        </w:rPr>
        <w:t xml:space="preserve"> been approved by the client</w:t>
      </w:r>
      <w:r w:rsidR="00837CBF" w:rsidRPr="00B668C8">
        <w:rPr>
          <w:sz w:val="21"/>
          <w:szCs w:val="21"/>
        </w:rPr>
        <w:t xml:space="preserve">. The drawings in these images can be found in </w:t>
      </w:r>
      <w:proofErr w:type="spellStart"/>
      <w:r w:rsidR="00837CBF" w:rsidRPr="00B668C8">
        <w:rPr>
          <w:sz w:val="21"/>
          <w:szCs w:val="21"/>
        </w:rPr>
        <w:t>UI_mock_</w:t>
      </w:r>
      <w:proofErr w:type="gramStart"/>
      <w:r w:rsidR="00837CBF" w:rsidRPr="00B668C8">
        <w:rPr>
          <w:sz w:val="21"/>
          <w:szCs w:val="21"/>
        </w:rPr>
        <w:t>ups.drawio</w:t>
      </w:r>
      <w:proofErr w:type="spellEnd"/>
      <w:proofErr w:type="gramEnd"/>
      <w:r w:rsidR="00837CBF" w:rsidRPr="00B668C8">
        <w:rPr>
          <w:sz w:val="21"/>
          <w:szCs w:val="21"/>
        </w:rPr>
        <w:t xml:space="preserve">. The </w:t>
      </w:r>
      <w:proofErr w:type="gramStart"/>
      <w:r w:rsidR="00837CBF" w:rsidRPr="00B668C8">
        <w:rPr>
          <w:sz w:val="21"/>
          <w:szCs w:val="21"/>
        </w:rPr>
        <w:t>drop down</w:t>
      </w:r>
      <w:proofErr w:type="gramEnd"/>
      <w:r w:rsidR="00837CBF" w:rsidRPr="00B668C8">
        <w:rPr>
          <w:sz w:val="21"/>
          <w:szCs w:val="21"/>
        </w:rPr>
        <w:t xml:space="preserve"> system implements categories into the drop down to avoid having a list of all possible equipment. It is then a 2 or 3 step process to select a piece of equipment by selecting category options. </w:t>
      </w:r>
    </w:p>
    <w:p w14:paraId="0773E03F" w14:textId="2945E215" w:rsidR="00837CBF" w:rsidRPr="00B668C8" w:rsidRDefault="00837CBF" w:rsidP="00837CBF">
      <w:pPr>
        <w:pStyle w:val="NoSpacing"/>
        <w:ind w:left="360" w:firstLine="0"/>
        <w:rPr>
          <w:sz w:val="21"/>
          <w:szCs w:val="21"/>
        </w:rPr>
      </w:pPr>
      <w:r w:rsidRPr="00B668C8">
        <w:rPr>
          <w:sz w:val="21"/>
          <w:szCs w:val="21"/>
        </w:rPr>
        <w:drawing>
          <wp:inline distT="0" distB="0" distL="0" distR="0" wp14:anchorId="78FF10B3" wp14:editId="5D038858">
            <wp:extent cx="2509114" cy="1433024"/>
            <wp:effectExtent l="0" t="0" r="5715" b="2540"/>
            <wp:docPr id="149855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51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482" cy="14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60FD" w14:textId="70DCDC6F" w:rsidR="00546AC9" w:rsidRPr="00B668C8" w:rsidRDefault="00837CBF" w:rsidP="00546AC9">
      <w:pPr>
        <w:pStyle w:val="NoSpacing"/>
        <w:ind w:left="0" w:firstLine="0"/>
        <w:rPr>
          <w:sz w:val="21"/>
          <w:szCs w:val="21"/>
        </w:rPr>
      </w:pPr>
      <w:r w:rsidRPr="00B668C8">
        <w:rPr>
          <w:sz w:val="21"/>
          <w:szCs w:val="21"/>
        </w:rPr>
        <w:drawing>
          <wp:inline distT="0" distB="0" distL="0" distR="0" wp14:anchorId="6401714D" wp14:editId="0922901E">
            <wp:extent cx="3531755" cy="1536192"/>
            <wp:effectExtent l="0" t="0" r="0" b="635"/>
            <wp:docPr id="124345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1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6495" cy="156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4057" w14:textId="77777777" w:rsidR="00EA5B04" w:rsidRPr="00B668C8" w:rsidRDefault="00EA5B04" w:rsidP="00276116">
      <w:pPr>
        <w:pStyle w:val="NoSpacing"/>
        <w:rPr>
          <w:sz w:val="21"/>
          <w:szCs w:val="21"/>
        </w:rPr>
      </w:pPr>
    </w:p>
    <w:p w14:paraId="441A6129" w14:textId="77777777" w:rsidR="00424B59" w:rsidRPr="00B668C8" w:rsidRDefault="00424B59" w:rsidP="00424B59">
      <w:pPr>
        <w:pStyle w:val="Subtitle"/>
        <w:rPr>
          <w:sz w:val="22"/>
          <w:szCs w:val="22"/>
        </w:rPr>
      </w:pPr>
      <w:r w:rsidRPr="00B668C8">
        <w:rPr>
          <w:sz w:val="22"/>
          <w:szCs w:val="22"/>
        </w:rPr>
        <w:t xml:space="preserve">Visual requirements </w:t>
      </w:r>
    </w:p>
    <w:p w14:paraId="430E3331" w14:textId="77777777" w:rsidR="00424B59" w:rsidRPr="00B668C8" w:rsidRDefault="00424B59" w:rsidP="00424B59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Bridgnorth boat club colours </w:t>
      </w:r>
    </w:p>
    <w:p w14:paraId="4D0496CF" w14:textId="058065D0" w:rsidR="00424B59" w:rsidRPr="00B668C8" w:rsidRDefault="00424B59" w:rsidP="00276116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>Dyslexia friendly formatting</w:t>
      </w:r>
    </w:p>
    <w:p w14:paraId="66F0A19B" w14:textId="35104A71" w:rsidR="00EA5B04" w:rsidRPr="00B668C8" w:rsidRDefault="00EA5B04" w:rsidP="00276116">
      <w:pPr>
        <w:pStyle w:val="Subtitle"/>
        <w:rPr>
          <w:sz w:val="22"/>
          <w:szCs w:val="22"/>
        </w:rPr>
      </w:pPr>
      <w:r w:rsidRPr="00B668C8">
        <w:rPr>
          <w:sz w:val="22"/>
          <w:szCs w:val="22"/>
        </w:rPr>
        <w:t>Information still required</w:t>
      </w:r>
    </w:p>
    <w:p w14:paraId="30C252CA" w14:textId="105738E3" w:rsidR="00EA5B04" w:rsidRPr="00B668C8" w:rsidRDefault="00EA5B04" w:rsidP="00424B59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Complete list of all public boats </w:t>
      </w:r>
      <w:r w:rsidR="00424B59" w:rsidRPr="00B668C8">
        <w:rPr>
          <w:sz w:val="21"/>
          <w:szCs w:val="21"/>
        </w:rPr>
        <w:t>and blades at the club and associated information.</w:t>
      </w:r>
    </w:p>
    <w:p w14:paraId="62D6A179" w14:textId="6446B193" w:rsidR="00276116" w:rsidRPr="00B668C8" w:rsidRDefault="00EA5B04" w:rsidP="00424B59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List of all gym equipment/ergs and </w:t>
      </w:r>
      <w:proofErr w:type="gramStart"/>
      <w:r w:rsidRPr="00B668C8">
        <w:rPr>
          <w:sz w:val="21"/>
          <w:szCs w:val="21"/>
        </w:rPr>
        <w:t>current status</w:t>
      </w:r>
      <w:proofErr w:type="gramEnd"/>
      <w:r w:rsidR="00276116" w:rsidRPr="00B668C8">
        <w:rPr>
          <w:sz w:val="21"/>
          <w:szCs w:val="21"/>
        </w:rPr>
        <w:t xml:space="preserve"> of this equipment </w:t>
      </w:r>
    </w:p>
    <w:p w14:paraId="5918486B" w14:textId="402E248A" w:rsidR="002C7A14" w:rsidRPr="00B668C8" w:rsidRDefault="00424B59" w:rsidP="00424B59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Decision about having a regular-user facing list of all equipment for reference. </w:t>
      </w:r>
    </w:p>
    <w:p w14:paraId="6A1D8E08" w14:textId="250BB789" w:rsidR="001A7B71" w:rsidRPr="00B668C8" w:rsidRDefault="00424B59" w:rsidP="00424B59">
      <w:pPr>
        <w:pStyle w:val="NoSpacing"/>
        <w:numPr>
          <w:ilvl w:val="0"/>
          <w:numId w:val="2"/>
        </w:numPr>
        <w:rPr>
          <w:sz w:val="21"/>
          <w:szCs w:val="21"/>
        </w:rPr>
      </w:pPr>
      <w:r w:rsidRPr="00B668C8">
        <w:rPr>
          <w:sz w:val="21"/>
          <w:szCs w:val="21"/>
        </w:rPr>
        <w:t xml:space="preserve">Decision on exact URL and hosting arrangement. </w:t>
      </w:r>
    </w:p>
    <w:sectPr w:rsidR="001A7B71" w:rsidRPr="00B66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E80DF7"/>
    <w:multiLevelType w:val="hybridMultilevel"/>
    <w:tmpl w:val="24460C48"/>
    <w:lvl w:ilvl="0" w:tplc="CD8AE0EA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D0875"/>
    <w:multiLevelType w:val="hybridMultilevel"/>
    <w:tmpl w:val="B0368138"/>
    <w:lvl w:ilvl="0" w:tplc="56D248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454816">
    <w:abstractNumId w:val="0"/>
  </w:num>
  <w:num w:numId="2" w16cid:durableId="40753463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04"/>
    <w:rsid w:val="001A7B71"/>
    <w:rsid w:val="00276116"/>
    <w:rsid w:val="002C7A14"/>
    <w:rsid w:val="00424B59"/>
    <w:rsid w:val="00546AC9"/>
    <w:rsid w:val="00651D02"/>
    <w:rsid w:val="00825E7A"/>
    <w:rsid w:val="00837CBF"/>
    <w:rsid w:val="00A45EDE"/>
    <w:rsid w:val="00B668C8"/>
    <w:rsid w:val="00DB2E04"/>
    <w:rsid w:val="00E46C21"/>
    <w:rsid w:val="00EA5B04"/>
    <w:rsid w:val="00F14FAF"/>
    <w:rsid w:val="00F151D5"/>
    <w:rsid w:val="00FC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3DC0"/>
  <w15:chartTrackingRefBased/>
  <w15:docId w15:val="{4B32E81C-164E-1445-A6DF-D1B7F453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116"/>
  </w:style>
  <w:style w:type="paragraph" w:styleId="Heading1">
    <w:name w:val="heading 1"/>
    <w:basedOn w:val="Normal"/>
    <w:next w:val="Normal"/>
    <w:link w:val="Heading1Char"/>
    <w:uiPriority w:val="9"/>
    <w:qFormat/>
    <w:rsid w:val="0027611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1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1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1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1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1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1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1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1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1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1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1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16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1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16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16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76116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7611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1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7611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7611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7611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7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16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16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16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76116"/>
    <w:rPr>
      <w:b/>
      <w:bCs/>
      <w:smallCaps/>
      <w:color w:val="E97132" w:themeColor="accent2"/>
      <w:spacing w:val="5"/>
      <w:u w:val="single"/>
    </w:rPr>
  </w:style>
  <w:style w:type="paragraph" w:customStyle="1" w:styleId="p1">
    <w:name w:val="p1"/>
    <w:basedOn w:val="Normal"/>
    <w:rsid w:val="00EA5B04"/>
    <w:rPr>
      <w:rFonts w:ascii="Helvetica" w:eastAsia="Times New Roman" w:hAnsi="Helvetica" w:cs="Times New Roman"/>
      <w:color w:val="1C1C1C"/>
      <w:sz w:val="40"/>
      <w:szCs w:val="40"/>
      <w:lang w:eastAsia="en-GB"/>
    </w:rPr>
  </w:style>
  <w:style w:type="paragraph" w:styleId="NoSpacing">
    <w:name w:val="No Spacing"/>
    <w:link w:val="NoSpacingChar"/>
    <w:uiPriority w:val="1"/>
    <w:qFormat/>
    <w:rsid w:val="00276116"/>
  </w:style>
  <w:style w:type="paragraph" w:styleId="Caption">
    <w:name w:val="caption"/>
    <w:basedOn w:val="Normal"/>
    <w:next w:val="Normal"/>
    <w:uiPriority w:val="35"/>
    <w:semiHidden/>
    <w:unhideWhenUsed/>
    <w:qFormat/>
    <w:rsid w:val="00276116"/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76116"/>
    <w:rPr>
      <w:b/>
      <w:bCs/>
    </w:rPr>
  </w:style>
  <w:style w:type="character" w:styleId="Emphasis">
    <w:name w:val="Emphasis"/>
    <w:basedOn w:val="DefaultParagraphFont"/>
    <w:uiPriority w:val="20"/>
    <w:qFormat/>
    <w:rsid w:val="00276116"/>
    <w:rPr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276116"/>
  </w:style>
  <w:style w:type="character" w:styleId="SubtleEmphasis">
    <w:name w:val="Subtle Emphasis"/>
    <w:basedOn w:val="DefaultParagraphFont"/>
    <w:uiPriority w:val="19"/>
    <w:qFormat/>
    <w:rsid w:val="0027611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7611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7611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6116"/>
    <w:pPr>
      <w:outlineLvl w:val="9"/>
    </w:pPr>
  </w:style>
  <w:style w:type="paragraph" w:customStyle="1" w:styleId="PersonalName">
    <w:name w:val="Personal Name"/>
    <w:basedOn w:val="Title"/>
    <w:rsid w:val="00276116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Bond (BSc Computer Science)</dc:creator>
  <cp:keywords/>
  <dc:description/>
  <cp:lastModifiedBy>Joseph Bond (BSc Computer Science)</cp:lastModifiedBy>
  <cp:revision>10</cp:revision>
  <dcterms:created xsi:type="dcterms:W3CDTF">2026-09-21T17:59:00Z</dcterms:created>
  <dcterms:modified xsi:type="dcterms:W3CDTF">2026-09-22T10:08:00Z</dcterms:modified>
</cp:coreProperties>
</file>