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846"/>
        <w:tblW w:w="542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4"/>
        <w:gridCol w:w="4684"/>
        <w:gridCol w:w="2929"/>
      </w:tblGrid>
      <w:tr w:rsidR="000B6AD3" w:rsidRPr="00A75117" w:rsidTr="001969D6">
        <w:trPr>
          <w:trHeight w:val="694"/>
        </w:trPr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B6AD3" w:rsidRPr="00A75117" w:rsidRDefault="000B6AD3" w:rsidP="001969D6">
            <w:pPr>
              <w:pStyle w:val="Encabezado"/>
              <w:spacing w:line="254" w:lineRule="auto"/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A75117">
              <w:rPr>
                <w:rFonts w:cstheme="minorHAnsi"/>
                <w:b/>
                <w:noProof/>
                <w:sz w:val="28"/>
                <w:szCs w:val="28"/>
              </w:rPr>
              <w:drawing>
                <wp:inline distT="0" distB="0" distL="0" distR="0" wp14:anchorId="70BC063F" wp14:editId="7848A4B5">
                  <wp:extent cx="1110414" cy="2857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244" cy="2898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6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B6AD3" w:rsidRPr="00A75117" w:rsidRDefault="000B6AD3" w:rsidP="001969D6">
            <w:pPr>
              <w:jc w:val="center"/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A75117">
              <w:rPr>
                <w:rFonts w:cstheme="minorHAnsi"/>
                <w:b/>
                <w:sz w:val="28"/>
                <w:szCs w:val="28"/>
                <w:lang w:val="es-ES"/>
              </w:rPr>
              <w:t>UNIVERSIDAD DE LAS FUERZAS ARMADAS – ESPE</w:t>
            </w:r>
          </w:p>
          <w:p w:rsidR="000B6AD3" w:rsidRPr="00A75117" w:rsidRDefault="000B6AD3" w:rsidP="001969D6">
            <w:pPr>
              <w:jc w:val="center"/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A75117">
              <w:rPr>
                <w:rFonts w:cstheme="minorHAnsi"/>
                <w:b/>
                <w:sz w:val="28"/>
                <w:szCs w:val="28"/>
                <w:lang w:val="es-ES"/>
              </w:rPr>
              <w:t>DEPARTAMENTO DE COMPUTACION</w:t>
            </w:r>
          </w:p>
        </w:tc>
        <w:tc>
          <w:tcPr>
            <w:tcW w:w="1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AD3" w:rsidRPr="00A75117" w:rsidRDefault="000B6AD3" w:rsidP="001969D6">
            <w:pPr>
              <w:pStyle w:val="Encabezado"/>
              <w:spacing w:line="254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A75117">
              <w:rPr>
                <w:rFonts w:cstheme="minorHAnsi"/>
                <w:b/>
                <w:sz w:val="28"/>
                <w:szCs w:val="28"/>
              </w:rPr>
              <w:t>PROGRAMACION ORIENTADA A OBJETOS</w:t>
            </w:r>
          </w:p>
        </w:tc>
      </w:tr>
    </w:tbl>
    <w:p w:rsidR="000B6AD3" w:rsidRPr="00A75117" w:rsidRDefault="000B6AD3" w:rsidP="000B6AD3">
      <w:pPr>
        <w:rPr>
          <w:rFonts w:cstheme="minorHAnsi"/>
          <w:sz w:val="28"/>
          <w:szCs w:val="28"/>
        </w:rPr>
      </w:pPr>
    </w:p>
    <w:p w:rsidR="000B6AD3" w:rsidRPr="00A75117" w:rsidRDefault="000B6AD3" w:rsidP="000B6AD3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b/>
          <w:sz w:val="28"/>
          <w:szCs w:val="28"/>
          <w:lang w:val="es-ES_tradnl"/>
        </w:rPr>
      </w:pPr>
      <w:r w:rsidRPr="00A75117">
        <w:rPr>
          <w:rFonts w:cstheme="minorHAnsi"/>
          <w:b/>
          <w:sz w:val="28"/>
          <w:szCs w:val="28"/>
          <w:lang w:val="es-ES_tradnl"/>
        </w:rPr>
        <w:t>DATOS INFORMATIVOS</w:t>
      </w:r>
    </w:p>
    <w:p w:rsidR="000B6AD3" w:rsidRPr="00A75117" w:rsidRDefault="000B6AD3" w:rsidP="000B6AD3">
      <w:pPr>
        <w:spacing w:line="360" w:lineRule="auto"/>
        <w:rPr>
          <w:rFonts w:cstheme="minorHAnsi"/>
          <w:sz w:val="28"/>
          <w:szCs w:val="28"/>
          <w:lang w:val="es-ES_tradnl"/>
        </w:rPr>
      </w:pPr>
      <w:r w:rsidRPr="00A75117">
        <w:rPr>
          <w:rFonts w:cstheme="minorHAnsi"/>
          <w:b/>
          <w:sz w:val="28"/>
          <w:szCs w:val="28"/>
          <w:lang w:val="es-ES_tradnl"/>
        </w:rPr>
        <w:t xml:space="preserve">Apellidos y Nombres: </w:t>
      </w:r>
      <w:r w:rsidRPr="00A75117">
        <w:rPr>
          <w:rFonts w:cstheme="minorHAnsi"/>
          <w:sz w:val="28"/>
          <w:szCs w:val="28"/>
          <w:lang w:val="es-ES_tradnl"/>
        </w:rPr>
        <w:t xml:space="preserve">Chiguano Quezada Joseph Alexander </w:t>
      </w:r>
    </w:p>
    <w:p w:rsidR="000B6AD3" w:rsidRPr="00A75117" w:rsidRDefault="000B6AD3" w:rsidP="000B6AD3">
      <w:pPr>
        <w:spacing w:line="360" w:lineRule="auto"/>
        <w:rPr>
          <w:rFonts w:cstheme="minorHAnsi"/>
          <w:b/>
          <w:sz w:val="28"/>
          <w:szCs w:val="28"/>
          <w:lang w:val="es-ES_tradnl"/>
        </w:rPr>
      </w:pPr>
      <w:r w:rsidRPr="00A75117">
        <w:rPr>
          <w:rFonts w:cstheme="minorHAnsi"/>
          <w:b/>
          <w:sz w:val="28"/>
          <w:szCs w:val="28"/>
          <w:lang w:val="es-ES_tradnl"/>
        </w:rPr>
        <w:t>Fecha:</w:t>
      </w:r>
      <w:r w:rsidRPr="00A75117">
        <w:rPr>
          <w:rFonts w:cstheme="minorHAnsi"/>
          <w:b/>
          <w:sz w:val="28"/>
          <w:szCs w:val="28"/>
          <w:lang w:val="es-ES_tradnl"/>
        </w:rPr>
        <w:tab/>
        <w:t xml:space="preserve"> </w:t>
      </w:r>
      <w:r w:rsidRPr="00A75117">
        <w:rPr>
          <w:rFonts w:cstheme="minorHAnsi"/>
          <w:sz w:val="28"/>
          <w:szCs w:val="28"/>
          <w:lang w:val="es-ES_tradnl"/>
        </w:rPr>
        <w:t>01/12/2023</w:t>
      </w:r>
      <w:r w:rsidRPr="00A75117">
        <w:rPr>
          <w:rFonts w:cstheme="minorHAnsi"/>
          <w:b/>
          <w:sz w:val="28"/>
          <w:szCs w:val="28"/>
          <w:lang w:val="es-ES_tradnl"/>
        </w:rPr>
        <w:tab/>
      </w:r>
      <w:r w:rsidRPr="00A75117">
        <w:rPr>
          <w:rFonts w:cstheme="minorHAnsi"/>
          <w:b/>
          <w:sz w:val="28"/>
          <w:szCs w:val="28"/>
          <w:lang w:val="es-ES_tradnl"/>
        </w:rPr>
        <w:tab/>
      </w:r>
      <w:r w:rsidRPr="00A75117">
        <w:rPr>
          <w:rFonts w:cstheme="minorHAnsi"/>
          <w:b/>
          <w:sz w:val="28"/>
          <w:szCs w:val="28"/>
          <w:lang w:val="es-ES_tradnl"/>
        </w:rPr>
        <w:tab/>
        <w:t xml:space="preserve">NRC: </w:t>
      </w:r>
      <w:r w:rsidRPr="00A75117">
        <w:rPr>
          <w:rFonts w:cstheme="minorHAnsi"/>
          <w:sz w:val="28"/>
          <w:szCs w:val="28"/>
          <w:lang w:val="es-ES_tradnl"/>
        </w:rPr>
        <w:t>13930</w:t>
      </w:r>
    </w:p>
    <w:p w:rsidR="000B6AD3" w:rsidRPr="000B6AD3" w:rsidRDefault="000B6AD3" w:rsidP="000B6AD3">
      <w:pPr>
        <w:spacing w:line="360" w:lineRule="auto"/>
        <w:rPr>
          <w:rFonts w:cstheme="minorHAnsi"/>
          <w:sz w:val="28"/>
          <w:szCs w:val="28"/>
          <w:lang w:val="es-ES_tradnl"/>
        </w:rPr>
      </w:pPr>
      <w:r w:rsidRPr="00A75117">
        <w:rPr>
          <w:rFonts w:cstheme="minorHAnsi"/>
          <w:b/>
          <w:sz w:val="28"/>
          <w:szCs w:val="28"/>
          <w:lang w:val="es-ES_tradnl"/>
        </w:rPr>
        <w:t>Asignatura:</w:t>
      </w:r>
      <w:r w:rsidRPr="00A75117">
        <w:rPr>
          <w:rFonts w:cstheme="minorHAnsi"/>
          <w:bCs/>
          <w:sz w:val="28"/>
          <w:szCs w:val="28"/>
          <w:lang w:val="es-ES_tradnl"/>
        </w:rPr>
        <w:t xml:space="preserve"> Programación</w:t>
      </w:r>
      <w:r>
        <w:rPr>
          <w:rFonts w:cstheme="minorHAnsi"/>
          <w:bCs/>
          <w:sz w:val="28"/>
          <w:szCs w:val="28"/>
          <w:lang w:val="es-ES_tradnl"/>
        </w:rPr>
        <w:t xml:space="preserve"> O.</w:t>
      </w:r>
      <w:r w:rsidRPr="00A75117">
        <w:rPr>
          <w:rFonts w:cstheme="minorHAnsi"/>
          <w:bCs/>
          <w:sz w:val="28"/>
          <w:szCs w:val="28"/>
          <w:lang w:val="es-ES_tradnl"/>
        </w:rPr>
        <w:t xml:space="preserve"> Objetos</w:t>
      </w:r>
      <w:r>
        <w:rPr>
          <w:rFonts w:cstheme="minorHAnsi"/>
          <w:bCs/>
          <w:sz w:val="28"/>
          <w:szCs w:val="28"/>
          <w:lang w:val="es-ES_tradnl"/>
        </w:rPr>
        <w:t xml:space="preserve">                 </w:t>
      </w:r>
      <w:r w:rsidRPr="00A75117">
        <w:rPr>
          <w:rFonts w:cstheme="minorHAnsi"/>
          <w:b/>
          <w:sz w:val="28"/>
          <w:szCs w:val="28"/>
          <w:lang w:val="es-ES_tradnl"/>
        </w:rPr>
        <w:t xml:space="preserve">Docente: </w:t>
      </w:r>
      <w:r w:rsidRPr="00A75117">
        <w:rPr>
          <w:rFonts w:cstheme="minorHAnsi"/>
          <w:sz w:val="28"/>
          <w:szCs w:val="28"/>
          <w:lang w:val="es-ES_tradnl"/>
        </w:rPr>
        <w:t>Ing. Luis Jaramillo</w:t>
      </w:r>
    </w:p>
    <w:p w:rsidR="000B6AD3" w:rsidRDefault="000B6AD3" w:rsidP="000B6AD3">
      <w:pPr>
        <w:rPr>
          <w:lang w:val="es-ES"/>
        </w:rPr>
      </w:pPr>
    </w:p>
    <w:p w:rsidR="00301209" w:rsidRPr="000B6AD3" w:rsidRDefault="00301209" w:rsidP="000B6AD3">
      <w:pPr>
        <w:rPr>
          <w:b/>
          <w:lang w:val="es-ES"/>
        </w:rPr>
      </w:pPr>
      <w:r w:rsidRPr="000B6AD3">
        <w:rPr>
          <w:b/>
          <w:lang w:val="es-ES"/>
        </w:rPr>
        <w:t>DIFERENCIAS ENTRE FOR Y FOR EACH</w:t>
      </w:r>
    </w:p>
    <w:p w:rsidR="000B6AD3" w:rsidRDefault="000B6AD3" w:rsidP="00301209">
      <w:pPr>
        <w:rPr>
          <w:lang w:val="es-ES"/>
        </w:rPr>
      </w:pPr>
    </w:p>
    <w:p w:rsidR="00301209" w:rsidRPr="00301209" w:rsidRDefault="00301209" w:rsidP="00301209">
      <w:pPr>
        <w:rPr>
          <w:lang w:val="es-ES"/>
        </w:rPr>
      </w:pPr>
      <w:r w:rsidRPr="00301209">
        <w:rPr>
          <w:lang w:val="es-ES"/>
        </w:rPr>
        <w:t xml:space="preserve">Bucle </w:t>
      </w:r>
      <w:proofErr w:type="spellStart"/>
      <w:r w:rsidRPr="00301209">
        <w:rPr>
          <w:lang w:val="es-ES"/>
        </w:rPr>
        <w:t>f</w:t>
      </w:r>
      <w:r>
        <w:rPr>
          <w:lang w:val="es-ES"/>
        </w:rPr>
        <w:t>or</w:t>
      </w:r>
      <w:proofErr w:type="spellEnd"/>
      <w:r>
        <w:rPr>
          <w:lang w:val="es-ES"/>
        </w:rPr>
        <w:t xml:space="preserve">: </w:t>
      </w:r>
      <w:r w:rsidRPr="00301209">
        <w:rPr>
          <w:lang w:val="es-ES"/>
        </w:rPr>
        <w:t>Permite acceder a los elementos de la colección mediante índices.</w:t>
      </w:r>
    </w:p>
    <w:p w:rsidR="00301209" w:rsidRPr="00301209" w:rsidRDefault="00301209" w:rsidP="00301209">
      <w:pPr>
        <w:rPr>
          <w:lang w:val="es-ES"/>
        </w:rPr>
      </w:pPr>
      <w:r w:rsidRPr="00301209">
        <w:rPr>
          <w:lang w:val="es-ES"/>
        </w:rPr>
        <w:t xml:space="preserve">Bucle </w:t>
      </w:r>
      <w:proofErr w:type="spellStart"/>
      <w:r w:rsidRPr="00301209">
        <w:rPr>
          <w:lang w:val="es-ES"/>
        </w:rPr>
        <w:t>for-each</w:t>
      </w:r>
      <w:proofErr w:type="spellEnd"/>
      <w:r w:rsidRPr="00301209">
        <w:rPr>
          <w:lang w:val="es-ES"/>
        </w:rPr>
        <w:t>: No proporciona acceso directo a los índices durante la iteración.</w:t>
      </w:r>
    </w:p>
    <w:p w:rsidR="00301209" w:rsidRPr="000B6AD3" w:rsidRDefault="00301209" w:rsidP="00301209">
      <w:pPr>
        <w:rPr>
          <w:b/>
          <w:lang w:val="es-ES"/>
        </w:rPr>
      </w:pPr>
      <w:r w:rsidRPr="000B6AD3">
        <w:rPr>
          <w:b/>
          <w:lang w:val="es-ES"/>
        </w:rPr>
        <w:t>Modificación de Elementos:</w:t>
      </w:r>
    </w:p>
    <w:p w:rsidR="00301209" w:rsidRPr="00301209" w:rsidRDefault="00301209" w:rsidP="00301209">
      <w:pPr>
        <w:rPr>
          <w:lang w:val="es-ES"/>
        </w:rPr>
      </w:pPr>
      <w:r>
        <w:rPr>
          <w:lang w:val="es-ES"/>
        </w:rPr>
        <w:t xml:space="preserve">Bucle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: </w:t>
      </w:r>
      <w:r w:rsidRPr="00301209">
        <w:rPr>
          <w:lang w:val="es-ES"/>
        </w:rPr>
        <w:t>Permite la modificación directa de los elementos de la colección durante la iteración.</w:t>
      </w:r>
    </w:p>
    <w:p w:rsidR="00301209" w:rsidRPr="00301209" w:rsidRDefault="00301209" w:rsidP="00301209">
      <w:pPr>
        <w:rPr>
          <w:lang w:val="es-ES"/>
        </w:rPr>
      </w:pPr>
      <w:r w:rsidRPr="00301209">
        <w:rPr>
          <w:lang w:val="es-ES"/>
        </w:rPr>
        <w:t xml:space="preserve">Bucle </w:t>
      </w:r>
      <w:proofErr w:type="spellStart"/>
      <w:r w:rsidRPr="00301209">
        <w:rPr>
          <w:lang w:val="es-ES"/>
        </w:rPr>
        <w:t>for-each</w:t>
      </w:r>
      <w:proofErr w:type="spellEnd"/>
      <w:r w:rsidRPr="00301209">
        <w:rPr>
          <w:lang w:val="es-ES"/>
        </w:rPr>
        <w:t>: No permite la modificación directa de los elementos. Intentar modificar los elementos lanzará una excepción.</w:t>
      </w:r>
    </w:p>
    <w:p w:rsidR="00301209" w:rsidRPr="000B6AD3" w:rsidRDefault="00301209" w:rsidP="00301209">
      <w:pPr>
        <w:rPr>
          <w:b/>
          <w:lang w:val="es-ES"/>
        </w:rPr>
      </w:pPr>
      <w:r w:rsidRPr="000B6AD3">
        <w:rPr>
          <w:b/>
          <w:lang w:val="es-ES"/>
        </w:rPr>
        <w:t>Legibilidad del Código:</w:t>
      </w:r>
    </w:p>
    <w:p w:rsidR="00301209" w:rsidRPr="00301209" w:rsidRDefault="00301209" w:rsidP="00301209">
      <w:pPr>
        <w:rPr>
          <w:lang w:val="es-ES"/>
        </w:rPr>
      </w:pPr>
      <w:r>
        <w:rPr>
          <w:lang w:val="es-ES"/>
        </w:rPr>
        <w:t xml:space="preserve">Bucle </w:t>
      </w:r>
      <w:proofErr w:type="spellStart"/>
      <w:r>
        <w:rPr>
          <w:lang w:val="es-ES"/>
        </w:rPr>
        <w:t>for</w:t>
      </w:r>
      <w:proofErr w:type="spellEnd"/>
      <w:r w:rsidRPr="00301209">
        <w:rPr>
          <w:lang w:val="es-ES"/>
        </w:rPr>
        <w:t>: A veces puede ser menos legible, especialmente en operaciones sencillas.</w:t>
      </w:r>
    </w:p>
    <w:p w:rsidR="00301209" w:rsidRPr="00301209" w:rsidRDefault="00301209" w:rsidP="00301209">
      <w:pPr>
        <w:rPr>
          <w:lang w:val="es-ES"/>
        </w:rPr>
      </w:pPr>
      <w:r w:rsidRPr="00301209">
        <w:rPr>
          <w:lang w:val="es-ES"/>
        </w:rPr>
        <w:t xml:space="preserve">Bucle </w:t>
      </w:r>
      <w:proofErr w:type="spellStart"/>
      <w:r w:rsidRPr="00301209">
        <w:rPr>
          <w:lang w:val="es-ES"/>
        </w:rPr>
        <w:t>for-each</w:t>
      </w:r>
      <w:proofErr w:type="spellEnd"/>
      <w:r w:rsidRPr="00301209">
        <w:rPr>
          <w:lang w:val="es-ES"/>
        </w:rPr>
        <w:t>: Tiende a ser más legible y simplifica el código cuando solo se necesitan operaciones básicas de iteración.</w:t>
      </w:r>
    </w:p>
    <w:p w:rsidR="00301209" w:rsidRPr="00301209" w:rsidRDefault="00301209" w:rsidP="00301209">
      <w:pPr>
        <w:rPr>
          <w:lang w:val="es-ES"/>
        </w:rPr>
      </w:pPr>
    </w:p>
    <w:p w:rsidR="00301209" w:rsidRPr="00301209" w:rsidRDefault="00301209" w:rsidP="00301209">
      <w:pPr>
        <w:rPr>
          <w:lang w:val="es-ES"/>
        </w:rPr>
      </w:pPr>
      <w:bookmarkStart w:id="0" w:name="_GoBack"/>
      <w:bookmarkEnd w:id="0"/>
    </w:p>
    <w:p w:rsidR="00301209" w:rsidRPr="00301209" w:rsidRDefault="00301209" w:rsidP="00301209">
      <w:pPr>
        <w:rPr>
          <w:lang w:val="es-ES"/>
        </w:rPr>
      </w:pPr>
    </w:p>
    <w:p w:rsidR="00301209" w:rsidRPr="00301209" w:rsidRDefault="00301209" w:rsidP="00301209">
      <w:pPr>
        <w:rPr>
          <w:lang w:val="es-ES"/>
        </w:rPr>
      </w:pPr>
    </w:p>
    <w:p w:rsidR="00301209" w:rsidRPr="00301209" w:rsidRDefault="00301209" w:rsidP="00301209">
      <w:pPr>
        <w:rPr>
          <w:lang w:val="es-ES"/>
        </w:rPr>
      </w:pPr>
    </w:p>
    <w:sectPr w:rsidR="00301209" w:rsidRPr="003012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86F06"/>
    <w:multiLevelType w:val="hybridMultilevel"/>
    <w:tmpl w:val="6D220FF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209"/>
    <w:rsid w:val="000B6AD3"/>
    <w:rsid w:val="002A3E56"/>
    <w:rsid w:val="00301209"/>
    <w:rsid w:val="00BB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9D7B"/>
  <w15:chartTrackingRefBased/>
  <w15:docId w15:val="{D97638F5-BA24-4595-A1A4-47863B06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6AD3"/>
    <w:pPr>
      <w:tabs>
        <w:tab w:val="center" w:pos="4419"/>
        <w:tab w:val="right" w:pos="8838"/>
      </w:tabs>
      <w:spacing w:after="0" w:line="240" w:lineRule="auto"/>
    </w:pPr>
    <w:rPr>
      <w:sz w:val="24"/>
      <w:szCs w:val="24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B6AD3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0B6AD3"/>
    <w:pPr>
      <w:spacing w:line="256" w:lineRule="auto"/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65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1116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47435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3602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611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13985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91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561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607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717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1660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3636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0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2023-12-06T15:54:00Z</dcterms:created>
  <dcterms:modified xsi:type="dcterms:W3CDTF">2023-12-12T22:45:00Z</dcterms:modified>
</cp:coreProperties>
</file>