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239D" w14:textId="78069547" w:rsidR="003C1298" w:rsidRDefault="003C1298" w:rsidP="003C1298">
      <w:pPr>
        <w:jc w:val="right"/>
        <w:rPr>
          <w:rFonts w:ascii="Times New Roman" w:hAnsi="Times New Roman" w:cs="Times New Roman"/>
          <w:sz w:val="24"/>
          <w:szCs w:val="24"/>
        </w:rPr>
      </w:pPr>
      <w:r w:rsidRPr="003C1298">
        <w:rPr>
          <w:rFonts w:ascii="Times New Roman" w:hAnsi="Times New Roman" w:cs="Times New Roman"/>
          <w:sz w:val="24"/>
          <w:szCs w:val="24"/>
        </w:rPr>
        <w:t>Joseph Fatzinger</w:t>
      </w:r>
    </w:p>
    <w:p w14:paraId="2F99B3FD" w14:textId="28EA99C8" w:rsidR="003C1298" w:rsidRDefault="003C1298" w:rsidP="003C12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BMGT 495</w:t>
      </w:r>
    </w:p>
    <w:p w14:paraId="4B1A4627" w14:textId="185D64BE" w:rsidR="003C1298" w:rsidRPr="003C1298" w:rsidRDefault="003C1298" w:rsidP="003C12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3/27/2018</w:t>
      </w:r>
    </w:p>
    <w:p w14:paraId="54F1B266" w14:textId="547DC54A" w:rsidR="00D61DEF" w:rsidRPr="003C1298" w:rsidRDefault="003C1298" w:rsidP="003C129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C1298">
        <w:rPr>
          <w:rFonts w:ascii="Times New Roman" w:hAnsi="Times New Roman" w:cs="Times New Roman"/>
          <w:sz w:val="24"/>
          <w:szCs w:val="24"/>
          <w:u w:val="single"/>
        </w:rPr>
        <w:t xml:space="preserve">Lego </w:t>
      </w:r>
    </w:p>
    <w:p w14:paraId="11184513" w14:textId="6FE4F7F4" w:rsidR="00D61DEF" w:rsidRPr="003C1298" w:rsidRDefault="00D61DEF" w:rsidP="0046355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1298">
        <w:rPr>
          <w:rFonts w:ascii="Times New Roman" w:hAnsi="Times New Roman" w:cs="Times New Roman"/>
          <w:sz w:val="24"/>
          <w:szCs w:val="24"/>
        </w:rPr>
        <w:t xml:space="preserve">Lego started out as a toy company with wooden toys but soon evolved into the company we know </w:t>
      </w:r>
      <w:r w:rsidR="00F57DEB" w:rsidRPr="003C1298">
        <w:rPr>
          <w:rFonts w:ascii="Times New Roman" w:hAnsi="Times New Roman" w:cs="Times New Roman"/>
          <w:sz w:val="24"/>
          <w:szCs w:val="24"/>
        </w:rPr>
        <w:t>today</w:t>
      </w:r>
      <w:r w:rsidRPr="003C1298">
        <w:rPr>
          <w:rFonts w:ascii="Times New Roman" w:hAnsi="Times New Roman" w:cs="Times New Roman"/>
          <w:sz w:val="24"/>
          <w:szCs w:val="24"/>
        </w:rPr>
        <w:t>. The reason for their success was the innovation and adaptability they used with their products. They recognized the trend of their consumers in instances such as the</w:t>
      </w:r>
      <w:r w:rsidR="00F57DEB" w:rsidRPr="003C1298">
        <w:rPr>
          <w:rFonts w:ascii="Times New Roman" w:hAnsi="Times New Roman" w:cs="Times New Roman"/>
          <w:sz w:val="24"/>
          <w:szCs w:val="24"/>
        </w:rPr>
        <w:t xml:space="preserve">ir Star Wars line of Legos. </w:t>
      </w:r>
      <w:r w:rsidR="00463551" w:rsidRPr="003C1298">
        <w:rPr>
          <w:rFonts w:ascii="Times New Roman" w:hAnsi="Times New Roman" w:cs="Times New Roman"/>
          <w:sz w:val="24"/>
          <w:szCs w:val="24"/>
        </w:rPr>
        <w:t xml:space="preserve">This created new and exciting experiences which kept consumers engaged. Without new and interesting models, customers would stick with their current purchases rather than buying new Legos. </w:t>
      </w:r>
    </w:p>
    <w:p w14:paraId="1E21A804" w14:textId="4BF8FADD" w:rsidR="00F63CA5" w:rsidRPr="003C1298" w:rsidRDefault="00F57DEB" w:rsidP="0046355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C1298">
        <w:rPr>
          <w:rFonts w:ascii="Times New Roman" w:hAnsi="Times New Roman" w:cs="Times New Roman"/>
          <w:sz w:val="24"/>
          <w:szCs w:val="24"/>
        </w:rPr>
        <w:t xml:space="preserve">Lego has </w:t>
      </w:r>
      <w:r w:rsidR="00463551" w:rsidRPr="003C1298">
        <w:rPr>
          <w:rFonts w:ascii="Times New Roman" w:hAnsi="Times New Roman" w:cs="Times New Roman"/>
          <w:sz w:val="24"/>
          <w:szCs w:val="24"/>
        </w:rPr>
        <w:t>created</w:t>
      </w:r>
      <w:r w:rsidRPr="003C1298">
        <w:rPr>
          <w:rFonts w:ascii="Times New Roman" w:hAnsi="Times New Roman" w:cs="Times New Roman"/>
          <w:sz w:val="24"/>
          <w:szCs w:val="24"/>
        </w:rPr>
        <w:t xml:space="preserve"> </w:t>
      </w:r>
      <w:r w:rsidR="002F0967" w:rsidRPr="003C1298">
        <w:rPr>
          <w:rFonts w:ascii="Times New Roman" w:hAnsi="Times New Roman" w:cs="Times New Roman"/>
          <w:sz w:val="24"/>
          <w:szCs w:val="24"/>
        </w:rPr>
        <w:t>an ecosystem</w:t>
      </w:r>
      <w:r w:rsidRPr="003C1298">
        <w:rPr>
          <w:rFonts w:ascii="Times New Roman" w:hAnsi="Times New Roman" w:cs="Times New Roman"/>
          <w:sz w:val="24"/>
          <w:szCs w:val="24"/>
        </w:rPr>
        <w:t xml:space="preserve"> that allows </w:t>
      </w:r>
      <w:r w:rsidR="002F0967" w:rsidRPr="003C1298">
        <w:rPr>
          <w:rFonts w:ascii="Times New Roman" w:hAnsi="Times New Roman" w:cs="Times New Roman"/>
          <w:sz w:val="24"/>
          <w:szCs w:val="24"/>
        </w:rPr>
        <w:t>customers to build cities and s</w:t>
      </w:r>
      <w:r w:rsidR="00104E84" w:rsidRPr="003C1298">
        <w:rPr>
          <w:rFonts w:ascii="Times New Roman" w:hAnsi="Times New Roman" w:cs="Times New Roman"/>
          <w:sz w:val="24"/>
          <w:szCs w:val="24"/>
        </w:rPr>
        <w:t>ets</w:t>
      </w:r>
      <w:r w:rsidR="002F0967" w:rsidRPr="003C1298">
        <w:rPr>
          <w:rFonts w:ascii="Times New Roman" w:hAnsi="Times New Roman" w:cs="Times New Roman"/>
          <w:sz w:val="24"/>
          <w:szCs w:val="24"/>
        </w:rPr>
        <w:t xml:space="preserve"> </w:t>
      </w:r>
      <w:r w:rsidR="00104E84" w:rsidRPr="003C1298">
        <w:rPr>
          <w:rFonts w:ascii="Times New Roman" w:hAnsi="Times New Roman" w:cs="Times New Roman"/>
          <w:sz w:val="24"/>
          <w:szCs w:val="24"/>
        </w:rPr>
        <w:t xml:space="preserve">that gives them the chance </w:t>
      </w:r>
      <w:r w:rsidR="002F0967" w:rsidRPr="003C1298">
        <w:rPr>
          <w:rFonts w:ascii="Times New Roman" w:hAnsi="Times New Roman" w:cs="Times New Roman"/>
          <w:sz w:val="24"/>
          <w:szCs w:val="24"/>
        </w:rPr>
        <w:t>to connect with friends</w:t>
      </w:r>
      <w:r w:rsidR="00104E84" w:rsidRPr="003C1298">
        <w:rPr>
          <w:rFonts w:ascii="Times New Roman" w:hAnsi="Times New Roman" w:cs="Times New Roman"/>
          <w:sz w:val="24"/>
          <w:szCs w:val="24"/>
        </w:rPr>
        <w:t xml:space="preserve">. The real enjoyment from Legos is the chance to create your own universe and share it with others. </w:t>
      </w:r>
      <w:r w:rsidR="00421743">
        <w:rPr>
          <w:rFonts w:ascii="Times New Roman" w:hAnsi="Times New Roman" w:cs="Times New Roman"/>
          <w:sz w:val="24"/>
          <w:szCs w:val="24"/>
        </w:rPr>
        <w:t xml:space="preserve">Lego has been able to have an ecosystem that creates and sustains a world were children are encouraged to create </w:t>
      </w:r>
      <w:r w:rsidR="00546F4C">
        <w:rPr>
          <w:rFonts w:ascii="Times New Roman" w:hAnsi="Times New Roman" w:cs="Times New Roman"/>
          <w:sz w:val="24"/>
          <w:szCs w:val="24"/>
        </w:rPr>
        <w:t>and continue to create their own products.</w:t>
      </w:r>
      <w:bookmarkStart w:id="0" w:name="_GoBack"/>
      <w:bookmarkEnd w:id="0"/>
    </w:p>
    <w:sectPr w:rsidR="00F63CA5" w:rsidRPr="003C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EF"/>
    <w:rsid w:val="000A4B15"/>
    <w:rsid w:val="00104E84"/>
    <w:rsid w:val="002A7729"/>
    <w:rsid w:val="002D7FA3"/>
    <w:rsid w:val="002F0967"/>
    <w:rsid w:val="00300C85"/>
    <w:rsid w:val="003C1298"/>
    <w:rsid w:val="00421743"/>
    <w:rsid w:val="00463551"/>
    <w:rsid w:val="00516CC6"/>
    <w:rsid w:val="00546F4C"/>
    <w:rsid w:val="00646550"/>
    <w:rsid w:val="006E61F7"/>
    <w:rsid w:val="008A27B5"/>
    <w:rsid w:val="00A13C03"/>
    <w:rsid w:val="00C17972"/>
    <w:rsid w:val="00D61DEF"/>
    <w:rsid w:val="00EC0B88"/>
    <w:rsid w:val="00F57DEB"/>
    <w:rsid w:val="00F6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AEDC"/>
  <w15:chartTrackingRefBased/>
  <w15:docId w15:val="{F9D94F85-CEC7-4C83-83CC-68368586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3</cp:revision>
  <dcterms:created xsi:type="dcterms:W3CDTF">2018-03-26T23:39:00Z</dcterms:created>
  <dcterms:modified xsi:type="dcterms:W3CDTF">2018-03-27T20:34:00Z</dcterms:modified>
</cp:coreProperties>
</file>