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DC5" w:rsidRDefault="00735DC5" w:rsidP="001B4F0C">
      <w:pPr>
        <w:shd w:val="clear" w:color="auto" w:fill="FFFFFF"/>
        <w:spacing w:before="180" w:after="180" w:line="480" w:lineRule="auto"/>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Joseph </w:t>
      </w:r>
      <w:proofErr w:type="spellStart"/>
      <w:r>
        <w:rPr>
          <w:rFonts w:ascii="Times New Roman" w:eastAsia="Times New Roman" w:hAnsi="Times New Roman" w:cs="Times New Roman"/>
          <w:bCs/>
          <w:color w:val="000000" w:themeColor="text1"/>
          <w:sz w:val="24"/>
          <w:szCs w:val="24"/>
        </w:rPr>
        <w:t>Fatzinger</w:t>
      </w:r>
      <w:proofErr w:type="spellEnd"/>
    </w:p>
    <w:p w:rsidR="00735DC5" w:rsidRDefault="00735DC5" w:rsidP="001B4F0C">
      <w:pPr>
        <w:shd w:val="clear" w:color="auto" w:fill="FFFFFF"/>
        <w:spacing w:before="180" w:after="180" w:line="480" w:lineRule="auto"/>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Business Law</w:t>
      </w:r>
    </w:p>
    <w:p w:rsidR="00735DC5" w:rsidRDefault="00735DC5" w:rsidP="001B4F0C">
      <w:pPr>
        <w:shd w:val="clear" w:color="auto" w:fill="FFFFFF"/>
        <w:spacing w:before="180" w:after="180" w:line="480" w:lineRule="auto"/>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Prof. Si</w:t>
      </w:r>
      <w:bookmarkStart w:id="0" w:name="_GoBack"/>
      <w:bookmarkEnd w:id="0"/>
      <w:r>
        <w:rPr>
          <w:rFonts w:ascii="Times New Roman" w:eastAsia="Times New Roman" w:hAnsi="Times New Roman" w:cs="Times New Roman"/>
          <w:bCs/>
          <w:color w:val="000000" w:themeColor="text1"/>
          <w:sz w:val="24"/>
          <w:szCs w:val="24"/>
        </w:rPr>
        <w:t>ms</w:t>
      </w:r>
    </w:p>
    <w:p w:rsidR="00735DC5" w:rsidRDefault="00735DC5" w:rsidP="001B4F0C">
      <w:pPr>
        <w:shd w:val="clear" w:color="auto" w:fill="FFFFFF"/>
        <w:spacing w:before="180" w:after="180" w:line="480" w:lineRule="auto"/>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4/21/17</w:t>
      </w:r>
    </w:p>
    <w:p w:rsidR="00735DC5" w:rsidRPr="00735DC5" w:rsidRDefault="00735DC5" w:rsidP="001B4F0C">
      <w:pPr>
        <w:shd w:val="clear" w:color="auto" w:fill="FFFFFF"/>
        <w:spacing w:before="180" w:after="180" w:line="480" w:lineRule="auto"/>
        <w:jc w:val="center"/>
        <w:rPr>
          <w:rFonts w:ascii="Times New Roman" w:eastAsia="Times New Roman" w:hAnsi="Times New Roman" w:cs="Times New Roman"/>
          <w:b/>
          <w:bCs/>
          <w:color w:val="000000" w:themeColor="text1"/>
          <w:sz w:val="28"/>
          <w:szCs w:val="28"/>
        </w:rPr>
      </w:pPr>
      <w:r w:rsidRPr="00735DC5">
        <w:rPr>
          <w:rFonts w:ascii="Times New Roman" w:eastAsia="Times New Roman" w:hAnsi="Times New Roman" w:cs="Times New Roman"/>
          <w:b/>
          <w:bCs/>
          <w:color w:val="000000" w:themeColor="text1"/>
          <w:sz w:val="28"/>
          <w:szCs w:val="28"/>
        </w:rPr>
        <w:t>Contract Essays</w:t>
      </w:r>
    </w:p>
    <w:p w:rsidR="00C33C61" w:rsidRPr="00F60B52" w:rsidRDefault="00C33C61" w:rsidP="001B4F0C">
      <w:pPr>
        <w:shd w:val="clear" w:color="auto" w:fill="FFFFFF"/>
        <w:spacing w:before="180" w:after="180" w:line="480" w:lineRule="auto"/>
        <w:rPr>
          <w:rFonts w:ascii="Times New Roman" w:eastAsia="Times New Roman" w:hAnsi="Times New Roman" w:cs="Times New Roman"/>
          <w:color w:val="2D3B45"/>
          <w:sz w:val="24"/>
          <w:szCs w:val="24"/>
        </w:rPr>
      </w:pPr>
      <w:r w:rsidRPr="00F60B52">
        <w:rPr>
          <w:rFonts w:ascii="Times New Roman" w:eastAsia="Times New Roman" w:hAnsi="Times New Roman" w:cs="Times New Roman"/>
          <w:b/>
          <w:bCs/>
          <w:color w:val="2D3B45"/>
          <w:sz w:val="24"/>
          <w:szCs w:val="24"/>
          <w:u w:val="single"/>
        </w:rPr>
        <w:t>QUESTIONS</w:t>
      </w:r>
    </w:p>
    <w:p w:rsidR="001B4F0C" w:rsidRDefault="00C33C61" w:rsidP="001B4F0C">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F60B52">
        <w:rPr>
          <w:rFonts w:ascii="Times New Roman" w:eastAsia="Times New Roman" w:hAnsi="Times New Roman" w:cs="Times New Roman"/>
          <w:color w:val="2D3B45"/>
          <w:sz w:val="24"/>
          <w:szCs w:val="24"/>
        </w:rPr>
        <w:t xml:space="preserve">While Chris is away on vacation, workers from Chesapeake Landscaping Company mow, cleanup, and mulch Chris’s yard and garden. Chesapeake’s employees had mistaken Chris’s house for the house where they were supposed to be working. When Chris returns from vacation, he is surprised to see yard and garden looking “like new.” He is quite pleased with the work. Later, Chris receives a bill from Chesapeake for $1,500. Chris refuses to pay. What are </w:t>
      </w:r>
      <w:bookmarkStart w:id="1" w:name="_Hlk480819049"/>
      <w:r w:rsidRPr="00F60B52">
        <w:rPr>
          <w:rFonts w:ascii="Times New Roman" w:eastAsia="Times New Roman" w:hAnsi="Times New Roman" w:cs="Times New Roman"/>
          <w:color w:val="2D3B45"/>
          <w:sz w:val="24"/>
          <w:szCs w:val="24"/>
        </w:rPr>
        <w:t xml:space="preserve">Chris’s chances of winning a lawsuit against </w:t>
      </w:r>
      <w:r w:rsidR="005E2F61" w:rsidRPr="00F60B52">
        <w:rPr>
          <w:rFonts w:ascii="Times New Roman" w:eastAsia="Times New Roman" w:hAnsi="Times New Roman" w:cs="Times New Roman"/>
          <w:color w:val="2D3B45"/>
          <w:sz w:val="24"/>
          <w:szCs w:val="24"/>
        </w:rPr>
        <w:t>Chesapeake</w:t>
      </w:r>
      <w:r w:rsidRPr="00F60B52">
        <w:rPr>
          <w:rFonts w:ascii="Times New Roman" w:eastAsia="Times New Roman" w:hAnsi="Times New Roman" w:cs="Times New Roman"/>
          <w:color w:val="2D3B45"/>
          <w:sz w:val="24"/>
          <w:szCs w:val="24"/>
        </w:rPr>
        <w:t>?</w:t>
      </w:r>
      <w:bookmarkEnd w:id="1"/>
      <w:r w:rsidR="00735DC5">
        <w:rPr>
          <w:rFonts w:ascii="Times New Roman" w:eastAsia="Times New Roman" w:hAnsi="Times New Roman" w:cs="Times New Roman"/>
          <w:color w:val="2D3B45"/>
          <w:sz w:val="24"/>
          <w:szCs w:val="24"/>
        </w:rPr>
        <w:t xml:space="preserve"> </w:t>
      </w:r>
      <w:r w:rsidRPr="00F60B52">
        <w:rPr>
          <w:rFonts w:ascii="Times New Roman" w:eastAsia="Times New Roman" w:hAnsi="Times New Roman" w:cs="Times New Roman"/>
          <w:b/>
          <w:bCs/>
          <w:color w:val="2D3B45"/>
          <w:sz w:val="24"/>
          <w:szCs w:val="24"/>
        </w:rPr>
        <w:t>Discuss both contract and quasi-contractual theories of liability; </w:t>
      </w:r>
      <w:r w:rsidRPr="00F60B52">
        <w:rPr>
          <w:rFonts w:ascii="Times New Roman" w:eastAsia="Times New Roman" w:hAnsi="Times New Roman" w:cs="Times New Roman"/>
          <w:b/>
          <w:bCs/>
          <w:color w:val="2D3B45"/>
          <w:sz w:val="24"/>
          <w:szCs w:val="24"/>
          <w:u w:val="single"/>
        </w:rPr>
        <w:t>explain fully</w:t>
      </w:r>
      <w:r w:rsidRPr="00F60B52">
        <w:rPr>
          <w:rFonts w:ascii="Times New Roman" w:eastAsia="Times New Roman" w:hAnsi="Times New Roman" w:cs="Times New Roman"/>
          <w:b/>
          <w:bCs/>
          <w:color w:val="2D3B45"/>
          <w:sz w:val="24"/>
          <w:szCs w:val="24"/>
        </w:rPr>
        <w:t>. </w:t>
      </w:r>
      <w:r w:rsidRPr="00F60B52">
        <w:rPr>
          <w:rFonts w:ascii="Times New Roman" w:eastAsia="Times New Roman" w:hAnsi="Times New Roman" w:cs="Times New Roman"/>
          <w:i/>
          <w:iCs/>
          <w:color w:val="2D3B45"/>
          <w:sz w:val="24"/>
          <w:szCs w:val="24"/>
        </w:rPr>
        <w:t>20 points</w:t>
      </w:r>
    </w:p>
    <w:p w:rsidR="00F4176C" w:rsidRPr="001B4F0C" w:rsidRDefault="005E2F61" w:rsidP="001B4F0C">
      <w:pPr>
        <w:shd w:val="clear" w:color="auto" w:fill="FFFFFF"/>
        <w:spacing w:before="100" w:beforeAutospacing="1" w:after="100" w:afterAutospacing="1" w:line="480" w:lineRule="auto"/>
        <w:ind w:left="375" w:firstLine="345"/>
        <w:rPr>
          <w:rFonts w:ascii="Times New Roman" w:eastAsia="Times New Roman" w:hAnsi="Times New Roman" w:cs="Times New Roman"/>
          <w:color w:val="2D3B45"/>
          <w:sz w:val="24"/>
          <w:szCs w:val="24"/>
        </w:rPr>
      </w:pPr>
      <w:r w:rsidRPr="001B4F0C">
        <w:rPr>
          <w:rFonts w:ascii="Times New Roman" w:eastAsia="Times New Roman" w:hAnsi="Times New Roman" w:cs="Times New Roman"/>
          <w:b/>
          <w:color w:val="2D3B45"/>
          <w:sz w:val="24"/>
          <w:szCs w:val="24"/>
        </w:rPr>
        <w:t>Answer:</w:t>
      </w:r>
      <w:r w:rsidRPr="001B4F0C">
        <w:rPr>
          <w:rFonts w:ascii="Times New Roman" w:eastAsia="Times New Roman" w:hAnsi="Times New Roman" w:cs="Times New Roman"/>
          <w:color w:val="2D3B45"/>
          <w:sz w:val="24"/>
          <w:szCs w:val="24"/>
        </w:rPr>
        <w:t xml:space="preserve"> </w:t>
      </w:r>
      <w:r w:rsidR="00735DC5" w:rsidRPr="001B4F0C">
        <w:rPr>
          <w:rFonts w:ascii="Times New Roman" w:eastAsia="Times New Roman" w:hAnsi="Times New Roman" w:cs="Times New Roman"/>
          <w:b/>
          <w:color w:val="2D3B45"/>
          <w:sz w:val="24"/>
          <w:szCs w:val="24"/>
        </w:rPr>
        <w:t xml:space="preserve">What are </w:t>
      </w:r>
      <w:r w:rsidR="00735DC5" w:rsidRPr="001B4F0C">
        <w:rPr>
          <w:rFonts w:ascii="Times New Roman" w:eastAsia="Times New Roman" w:hAnsi="Times New Roman" w:cs="Times New Roman"/>
          <w:b/>
          <w:color w:val="2D3B45"/>
          <w:sz w:val="24"/>
          <w:szCs w:val="24"/>
        </w:rPr>
        <w:t xml:space="preserve">Chris’s chances of winning a lawsuit against </w:t>
      </w:r>
      <w:r w:rsidRPr="001B4F0C">
        <w:rPr>
          <w:rFonts w:ascii="Times New Roman" w:eastAsia="Times New Roman" w:hAnsi="Times New Roman" w:cs="Times New Roman"/>
          <w:b/>
          <w:color w:val="2D3B45"/>
          <w:sz w:val="24"/>
          <w:szCs w:val="24"/>
        </w:rPr>
        <w:t>Chesapeake</w:t>
      </w:r>
      <w:r w:rsidR="00735DC5" w:rsidRPr="001B4F0C">
        <w:rPr>
          <w:rFonts w:ascii="Times New Roman" w:eastAsia="Times New Roman" w:hAnsi="Times New Roman" w:cs="Times New Roman"/>
          <w:b/>
          <w:color w:val="2D3B45"/>
          <w:sz w:val="24"/>
          <w:szCs w:val="24"/>
        </w:rPr>
        <w:t>?</w:t>
      </w:r>
      <w:r w:rsidR="00735DC5" w:rsidRPr="001B4F0C">
        <w:rPr>
          <w:rFonts w:ascii="Times New Roman" w:eastAsia="Times New Roman" w:hAnsi="Times New Roman" w:cs="Times New Roman"/>
          <w:color w:val="2D3B45"/>
          <w:sz w:val="24"/>
          <w:szCs w:val="24"/>
        </w:rPr>
        <w:t xml:space="preserve"> </w:t>
      </w:r>
      <w:r w:rsidR="007206D9" w:rsidRPr="001B4F0C">
        <w:rPr>
          <w:rFonts w:ascii="Times New Roman" w:eastAsia="Times New Roman" w:hAnsi="Times New Roman" w:cs="Times New Roman"/>
          <w:color w:val="2D3B45"/>
          <w:sz w:val="24"/>
          <w:szCs w:val="24"/>
        </w:rPr>
        <w:t>Chris is in</w:t>
      </w:r>
      <w:r w:rsidRPr="001B4F0C">
        <w:rPr>
          <w:rFonts w:ascii="Times New Roman" w:eastAsia="Times New Roman" w:hAnsi="Times New Roman" w:cs="Times New Roman"/>
          <w:color w:val="2D3B45"/>
          <w:sz w:val="24"/>
          <w:szCs w:val="24"/>
        </w:rPr>
        <w:t xml:space="preserve"> an</w:t>
      </w:r>
      <w:r w:rsidR="007206D9" w:rsidRPr="001B4F0C">
        <w:rPr>
          <w:rFonts w:ascii="Times New Roman" w:eastAsia="Times New Roman" w:hAnsi="Times New Roman" w:cs="Times New Roman"/>
          <w:color w:val="2D3B45"/>
          <w:sz w:val="24"/>
          <w:szCs w:val="24"/>
        </w:rPr>
        <w:t xml:space="preserve"> </w:t>
      </w:r>
      <w:r w:rsidR="00735DC5" w:rsidRPr="001B4F0C">
        <w:rPr>
          <w:rFonts w:ascii="Times New Roman" w:eastAsia="Times New Roman" w:hAnsi="Times New Roman" w:cs="Times New Roman"/>
          <w:color w:val="2D3B45"/>
          <w:sz w:val="24"/>
          <w:szCs w:val="24"/>
        </w:rPr>
        <w:t>advantageous position</w:t>
      </w:r>
      <w:r w:rsidR="007206D9" w:rsidRPr="001B4F0C">
        <w:rPr>
          <w:rFonts w:ascii="Times New Roman" w:eastAsia="Times New Roman" w:hAnsi="Times New Roman" w:cs="Times New Roman"/>
          <w:color w:val="2D3B45"/>
          <w:sz w:val="24"/>
          <w:szCs w:val="24"/>
        </w:rPr>
        <w:t xml:space="preserve"> </w:t>
      </w:r>
      <w:r w:rsidR="00CD2BC6" w:rsidRPr="001B4F0C">
        <w:rPr>
          <w:rFonts w:ascii="Times New Roman" w:eastAsia="Times New Roman" w:hAnsi="Times New Roman" w:cs="Times New Roman"/>
          <w:color w:val="2D3B45"/>
          <w:sz w:val="24"/>
          <w:szCs w:val="24"/>
        </w:rPr>
        <w:t>to win this lawsuit</w:t>
      </w:r>
      <w:r w:rsidRPr="001B4F0C">
        <w:rPr>
          <w:rFonts w:ascii="Times New Roman" w:eastAsia="Times New Roman" w:hAnsi="Times New Roman" w:cs="Times New Roman"/>
          <w:color w:val="2D3B45"/>
          <w:sz w:val="24"/>
          <w:szCs w:val="24"/>
        </w:rPr>
        <w:t>,</w:t>
      </w:r>
      <w:r w:rsidR="00CD2BC6" w:rsidRPr="001B4F0C">
        <w:rPr>
          <w:rFonts w:ascii="Times New Roman" w:eastAsia="Times New Roman" w:hAnsi="Times New Roman" w:cs="Times New Roman"/>
          <w:color w:val="2D3B45"/>
          <w:sz w:val="24"/>
          <w:szCs w:val="24"/>
        </w:rPr>
        <w:t xml:space="preserve"> because he was unaware of the mistake made by Chesapeake Landscaping. Chesapeake </w:t>
      </w:r>
      <w:r w:rsidRPr="001B4F0C">
        <w:rPr>
          <w:rFonts w:ascii="Times New Roman" w:eastAsia="Times New Roman" w:hAnsi="Times New Roman" w:cs="Times New Roman"/>
          <w:color w:val="2D3B45"/>
          <w:sz w:val="24"/>
          <w:szCs w:val="24"/>
        </w:rPr>
        <w:t>is</w:t>
      </w:r>
      <w:r w:rsidR="00CD2BC6" w:rsidRPr="001B4F0C">
        <w:rPr>
          <w:rFonts w:ascii="Times New Roman" w:eastAsia="Times New Roman" w:hAnsi="Times New Roman" w:cs="Times New Roman"/>
          <w:color w:val="2D3B45"/>
          <w:sz w:val="24"/>
          <w:szCs w:val="24"/>
        </w:rPr>
        <w:t xml:space="preserve"> the one that mixed up the house and theref</w:t>
      </w:r>
      <w:r w:rsidRPr="001B4F0C">
        <w:rPr>
          <w:rFonts w:ascii="Times New Roman" w:eastAsia="Times New Roman" w:hAnsi="Times New Roman" w:cs="Times New Roman"/>
          <w:color w:val="2D3B45"/>
          <w:sz w:val="24"/>
          <w:szCs w:val="24"/>
        </w:rPr>
        <w:t xml:space="preserve">ore cannot hold </w:t>
      </w:r>
      <w:r w:rsidR="00CD2BC6" w:rsidRPr="001B4F0C">
        <w:rPr>
          <w:rFonts w:ascii="Times New Roman" w:eastAsia="Times New Roman" w:hAnsi="Times New Roman" w:cs="Times New Roman"/>
          <w:color w:val="2D3B45"/>
          <w:sz w:val="24"/>
          <w:szCs w:val="24"/>
        </w:rPr>
        <w:t>Chris</w:t>
      </w:r>
      <w:r w:rsidRPr="001B4F0C">
        <w:rPr>
          <w:rFonts w:ascii="Times New Roman" w:eastAsia="Times New Roman" w:hAnsi="Times New Roman" w:cs="Times New Roman"/>
          <w:color w:val="2D3B45"/>
          <w:sz w:val="24"/>
          <w:szCs w:val="24"/>
        </w:rPr>
        <w:t xml:space="preserve"> liable</w:t>
      </w:r>
      <w:r w:rsidR="00CD2BC6" w:rsidRPr="001B4F0C">
        <w:rPr>
          <w:rFonts w:ascii="Times New Roman" w:eastAsia="Times New Roman" w:hAnsi="Times New Roman" w:cs="Times New Roman"/>
          <w:color w:val="2D3B45"/>
          <w:sz w:val="24"/>
          <w:szCs w:val="24"/>
        </w:rPr>
        <w:t xml:space="preserve">. </w:t>
      </w:r>
      <w:r w:rsidRPr="001B4F0C">
        <w:rPr>
          <w:rFonts w:ascii="Times New Roman" w:eastAsia="Times New Roman" w:hAnsi="Times New Roman" w:cs="Times New Roman"/>
          <w:color w:val="2D3B45"/>
          <w:sz w:val="24"/>
          <w:szCs w:val="24"/>
        </w:rPr>
        <w:t xml:space="preserve">A </w:t>
      </w:r>
      <w:proofErr w:type="spellStart"/>
      <w:r w:rsidR="00CD2BC6" w:rsidRPr="001B4F0C">
        <w:rPr>
          <w:rFonts w:ascii="Times New Roman" w:eastAsia="Times New Roman" w:hAnsi="Times New Roman" w:cs="Times New Roman"/>
          <w:color w:val="2D3B45"/>
          <w:sz w:val="24"/>
          <w:szCs w:val="24"/>
        </w:rPr>
        <w:t>Quisi-cotract</w:t>
      </w:r>
      <w:proofErr w:type="spellEnd"/>
      <w:r w:rsidR="00CD2BC6" w:rsidRPr="001B4F0C">
        <w:rPr>
          <w:rFonts w:ascii="Times New Roman" w:eastAsia="Times New Roman" w:hAnsi="Times New Roman" w:cs="Times New Roman"/>
          <w:color w:val="2D3B45"/>
          <w:sz w:val="24"/>
          <w:szCs w:val="24"/>
        </w:rPr>
        <w:t xml:space="preserve"> </w:t>
      </w:r>
      <w:r w:rsidRPr="001B4F0C">
        <w:rPr>
          <w:rFonts w:ascii="Times New Roman" w:eastAsia="Times New Roman" w:hAnsi="Times New Roman" w:cs="Times New Roman"/>
          <w:color w:val="2D3B45"/>
          <w:sz w:val="24"/>
          <w:szCs w:val="24"/>
        </w:rPr>
        <w:t xml:space="preserve">is only going to be </w:t>
      </w:r>
      <w:r w:rsidR="00CD2BC6" w:rsidRPr="001B4F0C">
        <w:rPr>
          <w:rFonts w:ascii="Times New Roman" w:eastAsia="Times New Roman" w:hAnsi="Times New Roman" w:cs="Times New Roman"/>
          <w:color w:val="2D3B45"/>
          <w:sz w:val="24"/>
          <w:szCs w:val="24"/>
        </w:rPr>
        <w:t>enforced when th</w:t>
      </w:r>
      <w:r w:rsidR="00162724" w:rsidRPr="001B4F0C">
        <w:rPr>
          <w:rFonts w:ascii="Times New Roman" w:eastAsia="Times New Roman" w:hAnsi="Times New Roman" w:cs="Times New Roman"/>
          <w:color w:val="2D3B45"/>
          <w:sz w:val="24"/>
          <w:szCs w:val="24"/>
        </w:rPr>
        <w:t xml:space="preserve">e party receiving the benefits is </w:t>
      </w:r>
      <w:r w:rsidRPr="001B4F0C">
        <w:rPr>
          <w:rFonts w:ascii="Times New Roman" w:eastAsia="Times New Roman" w:hAnsi="Times New Roman" w:cs="Times New Roman"/>
          <w:color w:val="2D3B45"/>
          <w:sz w:val="24"/>
          <w:szCs w:val="24"/>
        </w:rPr>
        <w:t>un</w:t>
      </w:r>
      <w:r w:rsidR="00162724" w:rsidRPr="001B4F0C">
        <w:rPr>
          <w:rFonts w:ascii="Times New Roman" w:eastAsia="Times New Roman" w:hAnsi="Times New Roman" w:cs="Times New Roman"/>
          <w:color w:val="2D3B45"/>
          <w:sz w:val="24"/>
          <w:szCs w:val="24"/>
        </w:rPr>
        <w:t xml:space="preserve">aware of the mistake and does nothing to stop it. </w:t>
      </w:r>
      <w:r w:rsidRPr="001B4F0C">
        <w:rPr>
          <w:rFonts w:ascii="Times New Roman" w:eastAsia="Times New Roman" w:hAnsi="Times New Roman" w:cs="Times New Roman"/>
          <w:color w:val="2D3B45"/>
          <w:sz w:val="24"/>
          <w:szCs w:val="24"/>
        </w:rPr>
        <w:t xml:space="preserve">In this case Chris was unaware and is therefore free of liability. </w:t>
      </w:r>
    </w:p>
    <w:p w:rsidR="001B4F0C" w:rsidRDefault="00C33C61" w:rsidP="001B4F0C">
      <w:pPr>
        <w:numPr>
          <w:ilvl w:val="0"/>
          <w:numId w:val="2"/>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F60B52">
        <w:rPr>
          <w:rFonts w:ascii="Times New Roman" w:eastAsia="Times New Roman" w:hAnsi="Times New Roman" w:cs="Times New Roman"/>
          <w:color w:val="2D3B45"/>
          <w:sz w:val="24"/>
          <w:szCs w:val="24"/>
        </w:rPr>
        <w:lastRenderedPageBreak/>
        <w:t>A law firm in Baltimore obtained a list of AACC accounting students due to graduate in December. The firm sent form letters on firm stationary to these students congratulating them on their soon-to-be-realized accomplishment. The letter described, in general terms, the firm’s salary and benefit package for new hires and discussed tracks for promotion within the firm. The letter closed with the following: “We hope you will consider a position with our firm upon your graduation.” Grace, a soon-to-graduate accounting student, received a copy of the firm’s letter addressed to her by name. She immediately responded to the letter by writing on it “I accept,” and returned it to the firm. </w:t>
      </w:r>
      <w:bookmarkStart w:id="2" w:name="_Hlk480819520"/>
      <w:r w:rsidRPr="00F60B52">
        <w:rPr>
          <w:rFonts w:ascii="Times New Roman" w:eastAsia="Times New Roman" w:hAnsi="Times New Roman" w:cs="Times New Roman"/>
          <w:b/>
          <w:bCs/>
          <w:color w:val="2D3B45"/>
          <w:sz w:val="24"/>
          <w:szCs w:val="24"/>
        </w:rPr>
        <w:t>Does Grace have a job?</w:t>
      </w:r>
      <w:bookmarkEnd w:id="2"/>
      <w:r w:rsidR="005E2F61">
        <w:rPr>
          <w:rFonts w:ascii="Times New Roman" w:eastAsia="Times New Roman" w:hAnsi="Times New Roman" w:cs="Times New Roman"/>
          <w:b/>
          <w:bCs/>
          <w:color w:val="2D3B45"/>
          <w:sz w:val="24"/>
          <w:szCs w:val="24"/>
        </w:rPr>
        <w:t xml:space="preserve"> </w:t>
      </w:r>
      <w:r w:rsidRPr="00F60B52">
        <w:rPr>
          <w:rFonts w:ascii="Times New Roman" w:eastAsia="Times New Roman" w:hAnsi="Times New Roman" w:cs="Times New Roman"/>
          <w:b/>
          <w:bCs/>
          <w:color w:val="2D3B45"/>
          <w:sz w:val="24"/>
          <w:szCs w:val="24"/>
          <w:u w:val="single"/>
        </w:rPr>
        <w:t>Explain fully</w:t>
      </w:r>
      <w:r w:rsidRPr="00F60B52">
        <w:rPr>
          <w:rFonts w:ascii="Times New Roman" w:eastAsia="Times New Roman" w:hAnsi="Times New Roman" w:cs="Times New Roman"/>
          <w:b/>
          <w:bCs/>
          <w:color w:val="2D3B45"/>
          <w:sz w:val="24"/>
          <w:szCs w:val="24"/>
        </w:rPr>
        <w:t>. </w:t>
      </w:r>
      <w:r w:rsidRPr="00F60B52">
        <w:rPr>
          <w:rFonts w:ascii="Times New Roman" w:eastAsia="Times New Roman" w:hAnsi="Times New Roman" w:cs="Times New Roman"/>
          <w:i/>
          <w:iCs/>
          <w:color w:val="2D3B45"/>
          <w:sz w:val="24"/>
          <w:szCs w:val="24"/>
        </w:rPr>
        <w:t>15 points</w:t>
      </w:r>
    </w:p>
    <w:p w:rsidR="00162724" w:rsidRPr="001B4F0C" w:rsidRDefault="001B4F0C" w:rsidP="001B4F0C">
      <w:pPr>
        <w:shd w:val="clear" w:color="auto" w:fill="FFFFFF"/>
        <w:spacing w:before="100" w:beforeAutospacing="1" w:after="100" w:afterAutospacing="1" w:line="480" w:lineRule="auto"/>
        <w:ind w:left="375" w:firstLine="345"/>
        <w:rPr>
          <w:rFonts w:ascii="Times New Roman" w:eastAsia="Times New Roman" w:hAnsi="Times New Roman" w:cs="Times New Roman"/>
          <w:color w:val="2D3B45"/>
          <w:sz w:val="24"/>
          <w:szCs w:val="24"/>
        </w:rPr>
      </w:pPr>
      <w:r>
        <w:rPr>
          <w:rFonts w:ascii="Times New Roman" w:eastAsia="Times New Roman" w:hAnsi="Times New Roman" w:cs="Times New Roman"/>
          <w:b/>
          <w:bCs/>
          <w:color w:val="2D3B45"/>
          <w:sz w:val="24"/>
          <w:szCs w:val="24"/>
        </w:rPr>
        <w:t>A</w:t>
      </w:r>
      <w:r w:rsidR="005E2F61" w:rsidRPr="001B4F0C">
        <w:rPr>
          <w:rFonts w:ascii="Times New Roman" w:eastAsia="Times New Roman" w:hAnsi="Times New Roman" w:cs="Times New Roman"/>
          <w:b/>
          <w:bCs/>
          <w:color w:val="2D3B45"/>
          <w:sz w:val="24"/>
          <w:szCs w:val="24"/>
        </w:rPr>
        <w:t xml:space="preserve">nswer: </w:t>
      </w:r>
      <w:r w:rsidR="005E2F61" w:rsidRPr="001B4F0C">
        <w:rPr>
          <w:rFonts w:ascii="Times New Roman" w:eastAsia="Times New Roman" w:hAnsi="Times New Roman" w:cs="Times New Roman"/>
          <w:b/>
          <w:bCs/>
          <w:color w:val="2D3B45"/>
          <w:sz w:val="24"/>
          <w:szCs w:val="24"/>
        </w:rPr>
        <w:t>Does Grace have a job?</w:t>
      </w:r>
      <w:r w:rsidR="005E2F61" w:rsidRPr="001B4F0C">
        <w:rPr>
          <w:rFonts w:ascii="Times New Roman" w:eastAsia="Times New Roman" w:hAnsi="Times New Roman" w:cs="Times New Roman"/>
          <w:b/>
          <w:bCs/>
          <w:color w:val="2D3B45"/>
          <w:sz w:val="24"/>
          <w:szCs w:val="24"/>
        </w:rPr>
        <w:t xml:space="preserve"> </w:t>
      </w:r>
      <w:r w:rsidR="00162724" w:rsidRPr="001B4F0C">
        <w:rPr>
          <w:rFonts w:ascii="Times New Roman" w:eastAsia="Times New Roman" w:hAnsi="Times New Roman" w:cs="Times New Roman"/>
          <w:bCs/>
          <w:color w:val="2D3B45"/>
          <w:sz w:val="24"/>
          <w:szCs w:val="24"/>
        </w:rPr>
        <w:t xml:space="preserve">Grace </w:t>
      </w:r>
      <w:r w:rsidR="005E2F61" w:rsidRPr="001B4F0C">
        <w:rPr>
          <w:rFonts w:ascii="Times New Roman" w:eastAsia="Times New Roman" w:hAnsi="Times New Roman" w:cs="Times New Roman"/>
          <w:bCs/>
          <w:color w:val="2D3B45"/>
          <w:sz w:val="24"/>
          <w:szCs w:val="24"/>
        </w:rPr>
        <w:t>unfortunately</w:t>
      </w:r>
      <w:r w:rsidR="00162724" w:rsidRPr="001B4F0C">
        <w:rPr>
          <w:rFonts w:ascii="Times New Roman" w:eastAsia="Times New Roman" w:hAnsi="Times New Roman" w:cs="Times New Roman"/>
          <w:bCs/>
          <w:color w:val="2D3B45"/>
          <w:sz w:val="24"/>
          <w:szCs w:val="24"/>
        </w:rPr>
        <w:t xml:space="preserve"> does</w:t>
      </w:r>
      <w:r w:rsidR="005E2F61" w:rsidRPr="001B4F0C">
        <w:rPr>
          <w:rFonts w:ascii="Times New Roman" w:eastAsia="Times New Roman" w:hAnsi="Times New Roman" w:cs="Times New Roman"/>
          <w:bCs/>
          <w:color w:val="2D3B45"/>
          <w:sz w:val="24"/>
          <w:szCs w:val="24"/>
        </w:rPr>
        <w:t xml:space="preserve"> no</w:t>
      </w:r>
      <w:r w:rsidR="00162724" w:rsidRPr="001B4F0C">
        <w:rPr>
          <w:rFonts w:ascii="Times New Roman" w:eastAsia="Times New Roman" w:hAnsi="Times New Roman" w:cs="Times New Roman"/>
          <w:bCs/>
          <w:color w:val="2D3B45"/>
          <w:sz w:val="24"/>
          <w:szCs w:val="24"/>
        </w:rPr>
        <w:t xml:space="preserve">t have a job. The </w:t>
      </w:r>
      <w:r w:rsidR="005E2F61" w:rsidRPr="001B4F0C">
        <w:rPr>
          <w:rFonts w:ascii="Times New Roman" w:eastAsia="Times New Roman" w:hAnsi="Times New Roman" w:cs="Times New Roman"/>
          <w:bCs/>
          <w:color w:val="2D3B45"/>
          <w:sz w:val="24"/>
          <w:szCs w:val="24"/>
        </w:rPr>
        <w:t>firm</w:t>
      </w:r>
      <w:r w:rsidR="00162724" w:rsidRPr="001B4F0C">
        <w:rPr>
          <w:rFonts w:ascii="Times New Roman" w:eastAsia="Times New Roman" w:hAnsi="Times New Roman" w:cs="Times New Roman"/>
          <w:bCs/>
          <w:color w:val="2D3B45"/>
          <w:sz w:val="24"/>
          <w:szCs w:val="24"/>
        </w:rPr>
        <w:t xml:space="preserve"> was not offering her a job</w:t>
      </w:r>
      <w:r w:rsidR="005E2F61" w:rsidRPr="001B4F0C">
        <w:rPr>
          <w:rFonts w:ascii="Times New Roman" w:eastAsia="Times New Roman" w:hAnsi="Times New Roman" w:cs="Times New Roman"/>
          <w:bCs/>
          <w:color w:val="2D3B45"/>
          <w:sz w:val="24"/>
          <w:szCs w:val="24"/>
        </w:rPr>
        <w:t>,</w:t>
      </w:r>
      <w:r w:rsidR="00162724" w:rsidRPr="001B4F0C">
        <w:rPr>
          <w:rFonts w:ascii="Times New Roman" w:eastAsia="Times New Roman" w:hAnsi="Times New Roman" w:cs="Times New Roman"/>
          <w:bCs/>
          <w:color w:val="2D3B45"/>
          <w:sz w:val="24"/>
          <w:szCs w:val="24"/>
        </w:rPr>
        <w:t xml:space="preserve"> they were suggesting that the students look towards them for a job interview. Grace would have to schedule and</w:t>
      </w:r>
      <w:r w:rsidR="005E2F61" w:rsidRPr="001B4F0C">
        <w:rPr>
          <w:rFonts w:ascii="Times New Roman" w:eastAsia="Times New Roman" w:hAnsi="Times New Roman" w:cs="Times New Roman"/>
          <w:bCs/>
          <w:color w:val="2D3B45"/>
          <w:sz w:val="24"/>
          <w:szCs w:val="24"/>
        </w:rPr>
        <w:t xml:space="preserve"> complete an</w:t>
      </w:r>
      <w:r w:rsidR="00162724" w:rsidRPr="001B4F0C">
        <w:rPr>
          <w:rFonts w:ascii="Times New Roman" w:eastAsia="Times New Roman" w:hAnsi="Times New Roman" w:cs="Times New Roman"/>
          <w:bCs/>
          <w:color w:val="2D3B45"/>
          <w:sz w:val="24"/>
          <w:szCs w:val="24"/>
        </w:rPr>
        <w:t xml:space="preserve"> </w:t>
      </w:r>
      <w:r w:rsidR="005E2F61" w:rsidRPr="001B4F0C">
        <w:rPr>
          <w:rFonts w:ascii="Times New Roman" w:eastAsia="Times New Roman" w:hAnsi="Times New Roman" w:cs="Times New Roman"/>
          <w:bCs/>
          <w:color w:val="2D3B45"/>
          <w:sz w:val="24"/>
          <w:szCs w:val="24"/>
        </w:rPr>
        <w:t>interview</w:t>
      </w:r>
      <w:r w:rsidR="00162724" w:rsidRPr="001B4F0C">
        <w:rPr>
          <w:rFonts w:ascii="Times New Roman" w:eastAsia="Times New Roman" w:hAnsi="Times New Roman" w:cs="Times New Roman"/>
          <w:bCs/>
          <w:color w:val="2D3B45"/>
          <w:sz w:val="24"/>
          <w:szCs w:val="24"/>
        </w:rPr>
        <w:t xml:space="preserve"> first and then the firm could offer her a job</w:t>
      </w:r>
      <w:r w:rsidR="005E2F61" w:rsidRPr="001B4F0C">
        <w:rPr>
          <w:rFonts w:ascii="Times New Roman" w:eastAsia="Times New Roman" w:hAnsi="Times New Roman" w:cs="Times New Roman"/>
          <w:bCs/>
          <w:color w:val="2D3B45"/>
          <w:sz w:val="24"/>
          <w:szCs w:val="24"/>
        </w:rPr>
        <w:t xml:space="preserve"> if they find her suitable</w:t>
      </w:r>
      <w:r w:rsidR="00162724" w:rsidRPr="001B4F0C">
        <w:rPr>
          <w:rFonts w:ascii="Times New Roman" w:eastAsia="Times New Roman" w:hAnsi="Times New Roman" w:cs="Times New Roman"/>
          <w:bCs/>
          <w:color w:val="2D3B45"/>
          <w:sz w:val="24"/>
          <w:szCs w:val="24"/>
        </w:rPr>
        <w:t>.</w:t>
      </w:r>
      <w:r w:rsidR="005E2F61" w:rsidRPr="001B4F0C">
        <w:rPr>
          <w:rFonts w:ascii="Times New Roman" w:eastAsia="Times New Roman" w:hAnsi="Times New Roman" w:cs="Times New Roman"/>
          <w:bCs/>
          <w:color w:val="2D3B45"/>
          <w:sz w:val="24"/>
          <w:szCs w:val="24"/>
        </w:rPr>
        <w:t xml:space="preserve"> For a contract to be made there has to first be an offer and then an acceptance.</w:t>
      </w:r>
      <w:r w:rsidR="00162724" w:rsidRPr="001B4F0C">
        <w:rPr>
          <w:rFonts w:ascii="Times New Roman" w:eastAsia="Times New Roman" w:hAnsi="Times New Roman" w:cs="Times New Roman"/>
          <w:bCs/>
          <w:color w:val="2D3B45"/>
          <w:sz w:val="24"/>
          <w:szCs w:val="24"/>
        </w:rPr>
        <w:t xml:space="preserve"> Clearly a court would conclude that there was no guaranteed job offer in the letter.</w:t>
      </w:r>
    </w:p>
    <w:p w:rsidR="005E2F61" w:rsidRPr="00F60B52" w:rsidRDefault="005E2F61" w:rsidP="001B4F0C">
      <w:pPr>
        <w:shd w:val="clear" w:color="auto" w:fill="FFFFFF"/>
        <w:spacing w:before="180" w:after="180" w:line="480" w:lineRule="auto"/>
        <w:rPr>
          <w:rFonts w:ascii="Times New Roman" w:eastAsia="Times New Roman" w:hAnsi="Times New Roman" w:cs="Times New Roman"/>
          <w:color w:val="2D3B45"/>
          <w:sz w:val="24"/>
          <w:szCs w:val="24"/>
        </w:rPr>
      </w:pPr>
    </w:p>
    <w:p w:rsidR="001B4F0C" w:rsidRDefault="00C33C61" w:rsidP="001B4F0C">
      <w:pPr>
        <w:numPr>
          <w:ilvl w:val="0"/>
          <w:numId w:val="3"/>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F60B52">
        <w:rPr>
          <w:rFonts w:ascii="Times New Roman" w:eastAsia="Times New Roman" w:hAnsi="Times New Roman" w:cs="Times New Roman"/>
          <w:color w:val="2D3B45"/>
          <w:sz w:val="24"/>
          <w:szCs w:val="24"/>
        </w:rPr>
        <w:t>Kim is 15 years old, but looks older. She buys a sweater for cash at a trendy store, choosing a style that makers her appear even older. A year later, Kim decides that the sweater is no longer in style, so she returns it to the store and demands her money back. </w:t>
      </w:r>
      <w:bookmarkStart w:id="3" w:name="_Hlk480819586"/>
      <w:r w:rsidRPr="00F60B52">
        <w:rPr>
          <w:rFonts w:ascii="Times New Roman" w:eastAsia="Times New Roman" w:hAnsi="Times New Roman" w:cs="Times New Roman"/>
          <w:b/>
          <w:bCs/>
          <w:color w:val="2D3B45"/>
          <w:sz w:val="24"/>
          <w:szCs w:val="24"/>
        </w:rPr>
        <w:t>Must the store accept the used sweater and return Kim’s money? </w:t>
      </w:r>
      <w:bookmarkEnd w:id="3"/>
      <w:r w:rsidRPr="00F60B52">
        <w:rPr>
          <w:rFonts w:ascii="Times New Roman" w:eastAsia="Times New Roman" w:hAnsi="Times New Roman" w:cs="Times New Roman"/>
          <w:b/>
          <w:bCs/>
          <w:color w:val="2D3B45"/>
          <w:sz w:val="24"/>
          <w:szCs w:val="24"/>
          <w:u w:val="single"/>
        </w:rPr>
        <w:t>Explain fully</w:t>
      </w:r>
      <w:r w:rsidRPr="00F60B52">
        <w:rPr>
          <w:rFonts w:ascii="Times New Roman" w:eastAsia="Times New Roman" w:hAnsi="Times New Roman" w:cs="Times New Roman"/>
          <w:b/>
          <w:bCs/>
          <w:color w:val="2D3B45"/>
          <w:sz w:val="24"/>
          <w:szCs w:val="24"/>
        </w:rPr>
        <w:t>. </w:t>
      </w:r>
      <w:r w:rsidRPr="00F60B52">
        <w:rPr>
          <w:rFonts w:ascii="Times New Roman" w:eastAsia="Times New Roman" w:hAnsi="Times New Roman" w:cs="Times New Roman"/>
          <w:color w:val="2D3B45"/>
          <w:sz w:val="24"/>
          <w:szCs w:val="24"/>
        </w:rPr>
        <w:t>(Assume 18 is the age of majority in the state where Kiran lives.)     </w:t>
      </w:r>
      <w:r w:rsidRPr="00F60B52">
        <w:rPr>
          <w:rFonts w:ascii="Times New Roman" w:eastAsia="Times New Roman" w:hAnsi="Times New Roman" w:cs="Times New Roman"/>
          <w:i/>
          <w:iCs/>
          <w:color w:val="2D3B45"/>
          <w:sz w:val="24"/>
          <w:szCs w:val="24"/>
        </w:rPr>
        <w:t>15 points</w:t>
      </w:r>
    </w:p>
    <w:p w:rsidR="00C33C61" w:rsidRPr="001B4F0C" w:rsidRDefault="005E2F61" w:rsidP="001B4F0C">
      <w:pPr>
        <w:shd w:val="clear" w:color="auto" w:fill="FFFFFF"/>
        <w:spacing w:before="100" w:beforeAutospacing="1" w:after="100" w:afterAutospacing="1" w:line="480" w:lineRule="auto"/>
        <w:ind w:left="375" w:firstLine="345"/>
        <w:rPr>
          <w:rFonts w:ascii="Times New Roman" w:eastAsia="Times New Roman" w:hAnsi="Times New Roman" w:cs="Times New Roman"/>
          <w:color w:val="2D3B45"/>
          <w:sz w:val="24"/>
          <w:szCs w:val="24"/>
        </w:rPr>
      </w:pPr>
      <w:r w:rsidRPr="001B4F0C">
        <w:rPr>
          <w:rFonts w:ascii="Times New Roman" w:eastAsia="Times New Roman" w:hAnsi="Times New Roman" w:cs="Times New Roman"/>
          <w:b/>
          <w:color w:val="2D3B45"/>
          <w:sz w:val="24"/>
          <w:szCs w:val="24"/>
        </w:rPr>
        <w:lastRenderedPageBreak/>
        <w:t xml:space="preserve">Answer: </w:t>
      </w:r>
      <w:r w:rsidRPr="001B4F0C">
        <w:rPr>
          <w:rFonts w:ascii="Times New Roman" w:eastAsia="Times New Roman" w:hAnsi="Times New Roman" w:cs="Times New Roman"/>
          <w:b/>
          <w:bCs/>
          <w:color w:val="2D3B45"/>
          <w:sz w:val="24"/>
          <w:szCs w:val="24"/>
        </w:rPr>
        <w:t>Must the store accept the used sweater and return Kim’s money? </w:t>
      </w:r>
      <w:r w:rsidR="00A74234" w:rsidRPr="001B4F0C">
        <w:rPr>
          <w:rFonts w:ascii="Times New Roman" w:eastAsia="Times New Roman" w:hAnsi="Times New Roman" w:cs="Times New Roman"/>
          <w:color w:val="2D3B45"/>
          <w:sz w:val="24"/>
          <w:szCs w:val="24"/>
        </w:rPr>
        <w:t xml:space="preserve">The store </w:t>
      </w:r>
      <w:r w:rsidRPr="001B4F0C">
        <w:rPr>
          <w:rFonts w:ascii="Times New Roman" w:eastAsia="Times New Roman" w:hAnsi="Times New Roman" w:cs="Times New Roman"/>
          <w:color w:val="2D3B45"/>
          <w:sz w:val="24"/>
          <w:szCs w:val="24"/>
        </w:rPr>
        <w:t>must</w:t>
      </w:r>
      <w:r w:rsidR="00162724" w:rsidRPr="001B4F0C">
        <w:rPr>
          <w:rFonts w:ascii="Times New Roman" w:eastAsia="Times New Roman" w:hAnsi="Times New Roman" w:cs="Times New Roman"/>
          <w:color w:val="2D3B45"/>
          <w:sz w:val="24"/>
          <w:szCs w:val="24"/>
        </w:rPr>
        <w:t xml:space="preserve"> refund Kim the full amount in</w:t>
      </w:r>
      <w:r w:rsidR="00A74234" w:rsidRPr="001B4F0C">
        <w:rPr>
          <w:rFonts w:ascii="Times New Roman" w:eastAsia="Times New Roman" w:hAnsi="Times New Roman" w:cs="Times New Roman"/>
          <w:color w:val="2D3B45"/>
          <w:sz w:val="24"/>
          <w:szCs w:val="24"/>
        </w:rPr>
        <w:t xml:space="preserve"> exchange for the used sweater. As a minor Kim has </w:t>
      </w:r>
      <w:r w:rsidR="00B81798" w:rsidRPr="001B4F0C">
        <w:rPr>
          <w:rFonts w:ascii="Times New Roman" w:eastAsia="Times New Roman" w:hAnsi="Times New Roman" w:cs="Times New Roman"/>
          <w:color w:val="2D3B45"/>
          <w:sz w:val="24"/>
          <w:szCs w:val="24"/>
        </w:rPr>
        <w:t xml:space="preserve">the right to Disaffirm contracts </w:t>
      </w:r>
      <w:r w:rsidRPr="001B4F0C">
        <w:rPr>
          <w:rFonts w:ascii="Times New Roman" w:eastAsia="Times New Roman" w:hAnsi="Times New Roman" w:cs="Times New Roman"/>
          <w:color w:val="2D3B45"/>
          <w:sz w:val="24"/>
          <w:szCs w:val="24"/>
        </w:rPr>
        <w:t>within a reasonable time of turning</w:t>
      </w:r>
      <w:r w:rsidR="00B81798" w:rsidRPr="001B4F0C">
        <w:rPr>
          <w:rFonts w:ascii="Times New Roman" w:eastAsia="Times New Roman" w:hAnsi="Times New Roman" w:cs="Times New Roman"/>
          <w:color w:val="2D3B45"/>
          <w:sz w:val="24"/>
          <w:szCs w:val="24"/>
        </w:rPr>
        <w:t xml:space="preserve"> 18, if she returns the item in her possession. The store would not be able to use misrepresentation of age as a defense. Just because she looks older than 15 doesn’t mean </w:t>
      </w:r>
      <w:r w:rsidR="009E16DD" w:rsidRPr="001B4F0C">
        <w:rPr>
          <w:rFonts w:ascii="Times New Roman" w:eastAsia="Times New Roman" w:hAnsi="Times New Roman" w:cs="Times New Roman"/>
          <w:color w:val="2D3B45"/>
          <w:sz w:val="24"/>
          <w:szCs w:val="24"/>
        </w:rPr>
        <w:t xml:space="preserve">that the store was under the influence that she was not a minor. </w:t>
      </w:r>
      <w:r w:rsidR="001B4F0C" w:rsidRPr="001B4F0C">
        <w:rPr>
          <w:rFonts w:ascii="Times New Roman" w:eastAsia="Times New Roman" w:hAnsi="Times New Roman" w:cs="Times New Roman"/>
          <w:color w:val="2D3B45"/>
          <w:sz w:val="24"/>
          <w:szCs w:val="24"/>
        </w:rPr>
        <w:t>Lastly a sweater is</w:t>
      </w:r>
      <w:r w:rsidR="009E16DD" w:rsidRPr="001B4F0C">
        <w:rPr>
          <w:rFonts w:ascii="Times New Roman" w:eastAsia="Times New Roman" w:hAnsi="Times New Roman" w:cs="Times New Roman"/>
          <w:color w:val="2D3B45"/>
          <w:sz w:val="24"/>
          <w:szCs w:val="24"/>
        </w:rPr>
        <w:t xml:space="preserve"> not considered a Minors Necessity</w:t>
      </w:r>
      <w:r w:rsidR="001B4F0C" w:rsidRPr="001B4F0C">
        <w:rPr>
          <w:rFonts w:ascii="Times New Roman" w:eastAsia="Times New Roman" w:hAnsi="Times New Roman" w:cs="Times New Roman"/>
          <w:color w:val="2D3B45"/>
          <w:sz w:val="24"/>
          <w:szCs w:val="24"/>
        </w:rPr>
        <w:t xml:space="preserve"> so the store wouldn’t be able to use this as a defense</w:t>
      </w:r>
      <w:r w:rsidR="009E16DD" w:rsidRPr="001B4F0C">
        <w:rPr>
          <w:rFonts w:ascii="Times New Roman" w:eastAsia="Times New Roman" w:hAnsi="Times New Roman" w:cs="Times New Roman"/>
          <w:color w:val="2D3B45"/>
          <w:sz w:val="24"/>
          <w:szCs w:val="24"/>
        </w:rPr>
        <w:t xml:space="preserve">. </w:t>
      </w:r>
    </w:p>
    <w:p w:rsidR="009E16DD" w:rsidRPr="00F60B52" w:rsidRDefault="009E16DD" w:rsidP="001B4F0C">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p>
    <w:p w:rsidR="001B4F0C" w:rsidRPr="001B4F0C" w:rsidRDefault="00C33C61" w:rsidP="001B4F0C">
      <w:pPr>
        <w:numPr>
          <w:ilvl w:val="0"/>
          <w:numId w:val="4"/>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F60B52">
        <w:rPr>
          <w:rFonts w:ascii="Times New Roman" w:eastAsia="Times New Roman" w:hAnsi="Times New Roman" w:cs="Times New Roman"/>
          <w:color w:val="2D3B45"/>
          <w:sz w:val="24"/>
          <w:szCs w:val="24"/>
        </w:rPr>
        <w:t>Maryland requires that persons preparing and serving alcoholic drinks in commercial establishments be licensed by the state to do so. The </w:t>
      </w:r>
      <w:r w:rsidRPr="00F60B52">
        <w:rPr>
          <w:rFonts w:ascii="Times New Roman" w:eastAsia="Times New Roman" w:hAnsi="Times New Roman" w:cs="Times New Roman"/>
          <w:i/>
          <w:iCs/>
          <w:color w:val="2D3B45"/>
          <w:sz w:val="24"/>
          <w:szCs w:val="24"/>
        </w:rPr>
        <w:t>only </w:t>
      </w:r>
      <w:r w:rsidRPr="00F60B52">
        <w:rPr>
          <w:rFonts w:ascii="Times New Roman" w:eastAsia="Times New Roman" w:hAnsi="Times New Roman" w:cs="Times New Roman"/>
          <w:color w:val="2D3B45"/>
          <w:sz w:val="24"/>
          <w:szCs w:val="24"/>
        </w:rPr>
        <w:t>requirement for obtaining the license is proof of age 21 or older. Jack, age 30, is hired as a bartender for Murphy’s Bar. Kiran brings 20 of her friends to Murphy’s to celebrate passing her business law class. She orders four rounds of drinks and the bill is nearly $400. On learning that Jack has failed to renew his bartender’s license, Kiran refuses to pay, claiming that Jack’s failure renders the contract unenforceable. </w:t>
      </w:r>
      <w:r w:rsidRPr="00F60B52">
        <w:rPr>
          <w:rFonts w:ascii="Times New Roman" w:eastAsia="Times New Roman" w:hAnsi="Times New Roman" w:cs="Times New Roman"/>
          <w:b/>
          <w:bCs/>
          <w:color w:val="2D3B45"/>
          <w:sz w:val="24"/>
          <w:szCs w:val="24"/>
          <w:u w:val="single"/>
        </w:rPr>
        <w:t>Fully discuss</w:t>
      </w:r>
      <w:r w:rsidRPr="00F60B52">
        <w:rPr>
          <w:rFonts w:ascii="Times New Roman" w:eastAsia="Times New Roman" w:hAnsi="Times New Roman" w:cs="Times New Roman"/>
          <w:b/>
          <w:bCs/>
          <w:color w:val="2D3B45"/>
          <w:sz w:val="24"/>
          <w:szCs w:val="24"/>
        </w:rPr>
        <w:t> whether Kiran is correct. </w:t>
      </w:r>
      <w:r w:rsidRPr="00F60B52">
        <w:rPr>
          <w:rFonts w:ascii="Times New Roman" w:eastAsia="Times New Roman" w:hAnsi="Times New Roman" w:cs="Times New Roman"/>
          <w:i/>
          <w:iCs/>
          <w:color w:val="2D3B45"/>
          <w:sz w:val="24"/>
          <w:szCs w:val="24"/>
        </w:rPr>
        <w:t>15 points</w:t>
      </w:r>
    </w:p>
    <w:p w:rsidR="00F4176C" w:rsidRPr="00F60B52" w:rsidRDefault="001B4F0C" w:rsidP="001B4F0C">
      <w:pPr>
        <w:shd w:val="clear" w:color="auto" w:fill="FFFFFF"/>
        <w:spacing w:before="100" w:beforeAutospacing="1" w:after="100" w:afterAutospacing="1" w:line="480" w:lineRule="auto"/>
        <w:ind w:left="375" w:firstLine="345"/>
        <w:rPr>
          <w:rFonts w:ascii="Times New Roman" w:eastAsia="Times New Roman" w:hAnsi="Times New Roman" w:cs="Times New Roman"/>
          <w:color w:val="2D3B45"/>
          <w:sz w:val="24"/>
          <w:szCs w:val="24"/>
        </w:rPr>
      </w:pPr>
      <w:r w:rsidRPr="001B4F0C">
        <w:rPr>
          <w:rFonts w:ascii="Times New Roman" w:eastAsia="Times New Roman" w:hAnsi="Times New Roman" w:cs="Times New Roman"/>
          <w:b/>
          <w:bCs/>
          <w:color w:val="2D3B45"/>
          <w:sz w:val="24"/>
          <w:szCs w:val="24"/>
        </w:rPr>
        <w:t>Answer: Is Kiran correct?</w:t>
      </w:r>
      <w:r>
        <w:rPr>
          <w:rFonts w:ascii="Times New Roman" w:eastAsia="Times New Roman" w:hAnsi="Times New Roman" w:cs="Times New Roman"/>
          <w:bCs/>
          <w:color w:val="2D3B45"/>
          <w:sz w:val="24"/>
          <w:szCs w:val="24"/>
        </w:rPr>
        <w:t xml:space="preserve"> </w:t>
      </w:r>
      <w:r w:rsidR="005F0562" w:rsidRPr="001B4F0C">
        <w:rPr>
          <w:rFonts w:ascii="Times New Roman" w:eastAsia="Times New Roman" w:hAnsi="Times New Roman" w:cs="Times New Roman"/>
          <w:bCs/>
          <w:color w:val="2D3B45"/>
          <w:sz w:val="24"/>
          <w:szCs w:val="24"/>
        </w:rPr>
        <w:t>Kiran is</w:t>
      </w:r>
      <w:r w:rsidR="00735DC5" w:rsidRPr="001B4F0C">
        <w:rPr>
          <w:rFonts w:ascii="Times New Roman" w:eastAsia="Times New Roman" w:hAnsi="Times New Roman" w:cs="Times New Roman"/>
          <w:bCs/>
          <w:color w:val="2D3B45"/>
          <w:sz w:val="24"/>
          <w:szCs w:val="24"/>
        </w:rPr>
        <w:t xml:space="preserve"> still</w:t>
      </w:r>
      <w:r w:rsidR="005F0562" w:rsidRPr="001B4F0C">
        <w:rPr>
          <w:rFonts w:ascii="Times New Roman" w:eastAsia="Times New Roman" w:hAnsi="Times New Roman" w:cs="Times New Roman"/>
          <w:bCs/>
          <w:color w:val="2D3B45"/>
          <w:sz w:val="24"/>
          <w:szCs w:val="24"/>
        </w:rPr>
        <w:t xml:space="preserve"> obligated to pay the bill. </w:t>
      </w:r>
      <w:r w:rsidR="00735DC5" w:rsidRPr="001B4F0C">
        <w:rPr>
          <w:rFonts w:ascii="Times New Roman" w:eastAsia="Times New Roman" w:hAnsi="Times New Roman" w:cs="Times New Roman"/>
          <w:bCs/>
          <w:color w:val="2D3B45"/>
          <w:sz w:val="24"/>
          <w:szCs w:val="24"/>
        </w:rPr>
        <w:t xml:space="preserve">Jack is 30 so he meets the only requirement to be a licensed alcohol server. He has not yet renewed his license but since he meets the requirement this is sufficient. Due to the License Statutes, because Murphy’s bar is in business to make a revenue the contract between them and Kiran is enforceable. If however the purpose was to protect the public, then the contract would be unenforceable. </w:t>
      </w:r>
    </w:p>
    <w:p w:rsidR="001B4F0C" w:rsidRDefault="00C33C61" w:rsidP="001B4F0C">
      <w:pPr>
        <w:numPr>
          <w:ilvl w:val="0"/>
          <w:numId w:val="5"/>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F60B52">
        <w:rPr>
          <w:rFonts w:ascii="Times New Roman" w:eastAsia="Times New Roman" w:hAnsi="Times New Roman" w:cs="Times New Roman"/>
          <w:color w:val="2D3B45"/>
          <w:sz w:val="24"/>
          <w:szCs w:val="24"/>
        </w:rPr>
        <w:lastRenderedPageBreak/>
        <w:t>Jack, a used car dealer, turns back the odometer on a little blue sports car. Lucy sees this car and really wants it. She checks the mileage on the car and takes the car for a test drive. Lucy is unaware of the fact that the odometer has been turned back, and she also fails to notice a slight rip in the leather on the rear seat. Jack assures Lucy that the car is in “tiptop shape.” Lucy buys it. A few weeks later, when she takes the car in for an oil change, a mechanic tells Lucy that the car has seen at least 50,000 additional miles of hard driving. </w:t>
      </w:r>
      <w:bookmarkStart w:id="4" w:name="_Hlk480820177"/>
      <w:r w:rsidRPr="00F60B52">
        <w:rPr>
          <w:rFonts w:ascii="Times New Roman" w:eastAsia="Times New Roman" w:hAnsi="Times New Roman" w:cs="Times New Roman"/>
          <w:b/>
          <w:bCs/>
          <w:color w:val="2D3B45"/>
          <w:sz w:val="24"/>
          <w:szCs w:val="24"/>
        </w:rPr>
        <w:t>What contract remedies are available to Lucy? </w:t>
      </w:r>
      <w:bookmarkEnd w:id="4"/>
      <w:r w:rsidRPr="00F60B52">
        <w:rPr>
          <w:rFonts w:ascii="Times New Roman" w:eastAsia="Times New Roman" w:hAnsi="Times New Roman" w:cs="Times New Roman"/>
          <w:b/>
          <w:bCs/>
          <w:color w:val="2D3B45"/>
          <w:sz w:val="24"/>
          <w:szCs w:val="24"/>
          <w:u w:val="single"/>
        </w:rPr>
        <w:t>Explain fully</w:t>
      </w:r>
      <w:r w:rsidRPr="00F60B52">
        <w:rPr>
          <w:rFonts w:ascii="Times New Roman" w:eastAsia="Times New Roman" w:hAnsi="Times New Roman" w:cs="Times New Roman"/>
          <w:b/>
          <w:bCs/>
          <w:color w:val="2D3B45"/>
          <w:sz w:val="24"/>
          <w:szCs w:val="24"/>
        </w:rPr>
        <w:t>. </w:t>
      </w:r>
      <w:r w:rsidRPr="00F60B52">
        <w:rPr>
          <w:rFonts w:ascii="Times New Roman" w:eastAsia="Times New Roman" w:hAnsi="Times New Roman" w:cs="Times New Roman"/>
          <w:i/>
          <w:iCs/>
          <w:color w:val="2D3B45"/>
          <w:sz w:val="24"/>
          <w:szCs w:val="24"/>
        </w:rPr>
        <w:t>20 points</w:t>
      </w:r>
    </w:p>
    <w:p w:rsidR="00852D3A" w:rsidRDefault="001B4F0C" w:rsidP="001B4F0C">
      <w:pPr>
        <w:shd w:val="clear" w:color="auto" w:fill="FFFFFF"/>
        <w:spacing w:before="100" w:beforeAutospacing="1" w:after="100" w:afterAutospacing="1" w:line="480" w:lineRule="auto"/>
        <w:ind w:left="375" w:firstLine="345"/>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 xml:space="preserve">Answer: </w:t>
      </w:r>
      <w:r w:rsidRPr="00F60B52">
        <w:rPr>
          <w:rFonts w:ascii="Times New Roman" w:eastAsia="Times New Roman" w:hAnsi="Times New Roman" w:cs="Times New Roman"/>
          <w:b/>
          <w:bCs/>
          <w:color w:val="2D3B45"/>
          <w:sz w:val="24"/>
          <w:szCs w:val="24"/>
        </w:rPr>
        <w:t>What contract remedies are available to Lucy? </w:t>
      </w:r>
      <w:r w:rsidR="00C33C61" w:rsidRPr="001B4F0C">
        <w:rPr>
          <w:rFonts w:ascii="Times New Roman" w:eastAsia="Times New Roman" w:hAnsi="Times New Roman" w:cs="Times New Roman"/>
          <w:color w:val="2D3B45"/>
          <w:sz w:val="24"/>
          <w:szCs w:val="24"/>
        </w:rPr>
        <w:t> </w:t>
      </w:r>
      <w:r w:rsidR="00852D3A" w:rsidRPr="001B4F0C">
        <w:rPr>
          <w:rFonts w:ascii="Times New Roman" w:eastAsia="Times New Roman" w:hAnsi="Times New Roman" w:cs="Times New Roman"/>
          <w:color w:val="2D3B45"/>
          <w:sz w:val="24"/>
          <w:szCs w:val="24"/>
        </w:rPr>
        <w:t xml:space="preserve">Lucy </w:t>
      </w:r>
      <w:r>
        <w:rPr>
          <w:rFonts w:ascii="Times New Roman" w:eastAsia="Times New Roman" w:hAnsi="Times New Roman" w:cs="Times New Roman"/>
          <w:color w:val="2D3B45"/>
          <w:sz w:val="24"/>
          <w:szCs w:val="24"/>
        </w:rPr>
        <w:t>is</w:t>
      </w:r>
      <w:r w:rsidR="00852D3A" w:rsidRPr="001B4F0C">
        <w:rPr>
          <w:rFonts w:ascii="Times New Roman" w:eastAsia="Times New Roman" w:hAnsi="Times New Roman" w:cs="Times New Roman"/>
          <w:color w:val="2D3B45"/>
          <w:sz w:val="24"/>
          <w:szCs w:val="24"/>
        </w:rPr>
        <w:t xml:space="preserve"> an innocent party that fell victim to fraud. Jack’s actions meet </w:t>
      </w:r>
      <w:r>
        <w:rPr>
          <w:rFonts w:ascii="Times New Roman" w:eastAsia="Times New Roman" w:hAnsi="Times New Roman" w:cs="Times New Roman"/>
          <w:color w:val="2D3B45"/>
          <w:sz w:val="24"/>
          <w:szCs w:val="24"/>
        </w:rPr>
        <w:t xml:space="preserve">all </w:t>
      </w:r>
      <w:r w:rsidR="00852D3A" w:rsidRPr="001B4F0C">
        <w:rPr>
          <w:rFonts w:ascii="Times New Roman" w:eastAsia="Times New Roman" w:hAnsi="Times New Roman" w:cs="Times New Roman"/>
          <w:color w:val="2D3B45"/>
          <w:sz w:val="24"/>
          <w:szCs w:val="24"/>
        </w:rPr>
        <w:t xml:space="preserve">the requirements of fraud, he misrepresented facts, he did it intentionally, Lucy relied on the misrepresented facts, it caused her injury, and her injury was caused by Jack’s action. Therefor </w:t>
      </w:r>
      <w:r w:rsidR="00F4176C" w:rsidRPr="001B4F0C">
        <w:rPr>
          <w:rFonts w:ascii="Times New Roman" w:eastAsia="Times New Roman" w:hAnsi="Times New Roman" w:cs="Times New Roman"/>
          <w:color w:val="2D3B45"/>
          <w:sz w:val="24"/>
          <w:szCs w:val="24"/>
        </w:rPr>
        <w:t>Lucy</w:t>
      </w:r>
      <w:r>
        <w:rPr>
          <w:rFonts w:ascii="Times New Roman" w:eastAsia="Times New Roman" w:hAnsi="Times New Roman" w:cs="Times New Roman"/>
          <w:color w:val="2D3B45"/>
          <w:sz w:val="24"/>
          <w:szCs w:val="24"/>
        </w:rPr>
        <w:t xml:space="preserve"> is an innocent victim to fraud. Lucy can either </w:t>
      </w:r>
      <w:r w:rsidR="00F4176C" w:rsidRPr="001B4F0C">
        <w:rPr>
          <w:rFonts w:ascii="Times New Roman" w:eastAsia="Times New Roman" w:hAnsi="Times New Roman" w:cs="Times New Roman"/>
          <w:color w:val="2D3B45"/>
          <w:sz w:val="24"/>
          <w:szCs w:val="24"/>
        </w:rPr>
        <w:t xml:space="preserve">keep the car or </w:t>
      </w:r>
      <w:r>
        <w:rPr>
          <w:rFonts w:ascii="Times New Roman" w:eastAsia="Times New Roman" w:hAnsi="Times New Roman" w:cs="Times New Roman"/>
          <w:color w:val="2D3B45"/>
          <w:sz w:val="24"/>
          <w:szCs w:val="24"/>
        </w:rPr>
        <w:t>dismiss the contract she made with Jack</w:t>
      </w:r>
      <w:r w:rsidR="00F4176C" w:rsidRPr="001B4F0C">
        <w:rPr>
          <w:rFonts w:ascii="Times New Roman" w:eastAsia="Times New Roman" w:hAnsi="Times New Roman" w:cs="Times New Roman"/>
          <w:color w:val="2D3B45"/>
          <w:sz w:val="24"/>
          <w:szCs w:val="24"/>
        </w:rPr>
        <w:t xml:space="preserve">. </w:t>
      </w:r>
    </w:p>
    <w:p w:rsidR="001B4F0C" w:rsidRPr="00F60B52" w:rsidRDefault="001B4F0C" w:rsidP="001B4F0C">
      <w:pPr>
        <w:shd w:val="clear" w:color="auto" w:fill="FFFFFF"/>
        <w:spacing w:before="100" w:beforeAutospacing="1" w:after="100" w:afterAutospacing="1" w:line="480" w:lineRule="auto"/>
        <w:ind w:left="375" w:firstLine="345"/>
        <w:rPr>
          <w:rFonts w:ascii="Times New Roman" w:eastAsia="Times New Roman" w:hAnsi="Times New Roman" w:cs="Times New Roman"/>
          <w:color w:val="2D3B45"/>
          <w:sz w:val="24"/>
          <w:szCs w:val="24"/>
        </w:rPr>
      </w:pPr>
    </w:p>
    <w:p w:rsidR="001B4F0C" w:rsidRDefault="00C33C61" w:rsidP="001B4F0C">
      <w:pPr>
        <w:numPr>
          <w:ilvl w:val="0"/>
          <w:numId w:val="6"/>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F60B52">
        <w:rPr>
          <w:rFonts w:ascii="Times New Roman" w:eastAsia="Times New Roman" w:hAnsi="Times New Roman" w:cs="Times New Roman"/>
          <w:color w:val="2D3B45"/>
          <w:sz w:val="24"/>
          <w:szCs w:val="24"/>
        </w:rPr>
        <w:t>Jan contracted to buy sixteen cases of vintage sparkling wine from Napa-Sonoma Winery for $1,600. The contract stated that delivery was to be made at Jan’s residence "on or before October 3, to be used for daughter's wedding reception on October 4." On October 3, Napa-Sonoma’s delivery van broke down, and no wine was delivered that day. On the morning of October 4, Jan (in a panic) purchased wine from Virginia Valley Winery for the reception. That afternoon, just before the reception started, Napa-Sonoma’s Winery tendered delivery of the wine at Jan’s residence. Jan refused tender. Jack’s Winery sued Jan for breach of contract claiming its performance on October 3 was “temporarily” excused. </w:t>
      </w:r>
      <w:r w:rsidRPr="00F60B52">
        <w:rPr>
          <w:rFonts w:ascii="Times New Roman" w:eastAsia="Times New Roman" w:hAnsi="Times New Roman" w:cs="Times New Roman"/>
          <w:b/>
          <w:bCs/>
          <w:color w:val="2D3B45"/>
          <w:sz w:val="24"/>
          <w:szCs w:val="24"/>
        </w:rPr>
        <w:t>How is the court most likely to rule and why? </w:t>
      </w:r>
      <w:r w:rsidRPr="00F60B52">
        <w:rPr>
          <w:rFonts w:ascii="Times New Roman" w:eastAsia="Times New Roman" w:hAnsi="Times New Roman" w:cs="Times New Roman"/>
          <w:b/>
          <w:bCs/>
          <w:color w:val="2D3B45"/>
          <w:sz w:val="24"/>
          <w:szCs w:val="24"/>
          <w:u w:val="single"/>
        </w:rPr>
        <w:t>Explain fully</w:t>
      </w:r>
      <w:r w:rsidRPr="00F60B52">
        <w:rPr>
          <w:rFonts w:ascii="Times New Roman" w:eastAsia="Times New Roman" w:hAnsi="Times New Roman" w:cs="Times New Roman"/>
          <w:b/>
          <w:bCs/>
          <w:color w:val="2D3B45"/>
          <w:sz w:val="24"/>
          <w:szCs w:val="24"/>
        </w:rPr>
        <w:t>. </w:t>
      </w:r>
      <w:r w:rsidRPr="00F60B52">
        <w:rPr>
          <w:rFonts w:ascii="Times New Roman" w:eastAsia="Times New Roman" w:hAnsi="Times New Roman" w:cs="Times New Roman"/>
          <w:i/>
          <w:iCs/>
          <w:color w:val="2D3B45"/>
          <w:sz w:val="24"/>
          <w:szCs w:val="24"/>
        </w:rPr>
        <w:t>15 points</w:t>
      </w:r>
    </w:p>
    <w:p w:rsidR="00C33C61" w:rsidRPr="001B4F0C" w:rsidRDefault="001B4F0C" w:rsidP="001B4F0C">
      <w:p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lastRenderedPageBreak/>
        <w:t>Answer:</w:t>
      </w:r>
      <w:r w:rsidRPr="001B4F0C">
        <w:rPr>
          <w:rFonts w:ascii="Times New Roman" w:eastAsia="Times New Roman" w:hAnsi="Times New Roman" w:cs="Times New Roman"/>
          <w:b/>
          <w:bCs/>
          <w:color w:val="2D3B45"/>
          <w:sz w:val="24"/>
          <w:szCs w:val="24"/>
        </w:rPr>
        <w:t xml:space="preserve"> </w:t>
      </w:r>
      <w:r w:rsidRPr="00F60B52">
        <w:rPr>
          <w:rFonts w:ascii="Times New Roman" w:eastAsia="Times New Roman" w:hAnsi="Times New Roman" w:cs="Times New Roman"/>
          <w:b/>
          <w:bCs/>
          <w:color w:val="2D3B45"/>
          <w:sz w:val="24"/>
          <w:szCs w:val="24"/>
        </w:rPr>
        <w:t>How is the court most likely to rule and why?</w:t>
      </w:r>
      <w:r>
        <w:rPr>
          <w:rFonts w:ascii="Times New Roman" w:eastAsia="Times New Roman" w:hAnsi="Times New Roman" w:cs="Times New Roman"/>
          <w:b/>
          <w:color w:val="2D3B45"/>
          <w:sz w:val="24"/>
          <w:szCs w:val="24"/>
        </w:rPr>
        <w:t xml:space="preserve"> </w:t>
      </w:r>
      <w:r w:rsidR="000E4620" w:rsidRPr="001B4F0C">
        <w:rPr>
          <w:rFonts w:ascii="Times New Roman" w:hAnsi="Times New Roman" w:cs="Times New Roman"/>
          <w:sz w:val="24"/>
          <w:szCs w:val="24"/>
        </w:rPr>
        <w:t>The court will likely rule</w:t>
      </w:r>
      <w:r w:rsidR="002437C3" w:rsidRPr="001B4F0C">
        <w:rPr>
          <w:rFonts w:ascii="Times New Roman" w:hAnsi="Times New Roman" w:cs="Times New Roman"/>
          <w:sz w:val="24"/>
          <w:szCs w:val="24"/>
        </w:rPr>
        <w:t xml:space="preserve"> in favor of Jan. Jan relied on the Napa-Sonoma Winery to deliver the product by a certain date, the date is </w:t>
      </w:r>
      <w:r>
        <w:rPr>
          <w:rFonts w:ascii="Times New Roman" w:hAnsi="Times New Roman" w:cs="Times New Roman"/>
          <w:sz w:val="24"/>
          <w:szCs w:val="24"/>
        </w:rPr>
        <w:t>c</w:t>
      </w:r>
      <w:r w:rsidR="002437C3" w:rsidRPr="001B4F0C">
        <w:rPr>
          <w:rFonts w:ascii="Times New Roman" w:hAnsi="Times New Roman" w:cs="Times New Roman"/>
          <w:sz w:val="24"/>
          <w:szCs w:val="24"/>
        </w:rPr>
        <w:t>lear</w:t>
      </w:r>
      <w:r>
        <w:rPr>
          <w:rFonts w:ascii="Times New Roman" w:hAnsi="Times New Roman" w:cs="Times New Roman"/>
          <w:sz w:val="24"/>
          <w:szCs w:val="24"/>
        </w:rPr>
        <w:t>l</w:t>
      </w:r>
      <w:r w:rsidR="002437C3" w:rsidRPr="001B4F0C">
        <w:rPr>
          <w:rFonts w:ascii="Times New Roman" w:hAnsi="Times New Roman" w:cs="Times New Roman"/>
          <w:sz w:val="24"/>
          <w:szCs w:val="24"/>
        </w:rPr>
        <w:t>y mentioned in the contract. The Winery did not deliver the wine at the required date so Jan was forced to purchase wine from another Winery. It’s not Jan, but Napa who breached the contract. Jan had no way of knowing if the wine was coming and Napa did nothing to notify her, therefor</w:t>
      </w:r>
      <w:r>
        <w:rPr>
          <w:rFonts w:ascii="Times New Roman" w:hAnsi="Times New Roman" w:cs="Times New Roman"/>
          <w:sz w:val="24"/>
          <w:szCs w:val="24"/>
        </w:rPr>
        <w:t>e</w:t>
      </w:r>
      <w:r w:rsidR="002437C3" w:rsidRPr="001B4F0C">
        <w:rPr>
          <w:rFonts w:ascii="Times New Roman" w:hAnsi="Times New Roman" w:cs="Times New Roman"/>
          <w:sz w:val="24"/>
          <w:szCs w:val="24"/>
        </w:rPr>
        <w:t xml:space="preserve"> their delay will not be excused. If in fact the wine that Jan was forced to purchase was more expensive</w:t>
      </w:r>
      <w:r w:rsidR="00824566">
        <w:rPr>
          <w:rFonts w:ascii="Times New Roman" w:hAnsi="Times New Roman" w:cs="Times New Roman"/>
          <w:sz w:val="24"/>
          <w:szCs w:val="24"/>
        </w:rPr>
        <w:t xml:space="preserve"> than that of Napa</w:t>
      </w:r>
      <w:r w:rsidR="002437C3" w:rsidRPr="001B4F0C">
        <w:rPr>
          <w:rFonts w:ascii="Times New Roman" w:hAnsi="Times New Roman" w:cs="Times New Roman"/>
          <w:sz w:val="24"/>
          <w:szCs w:val="24"/>
        </w:rPr>
        <w:t xml:space="preserve">, Jan could in fact sue for consequential damages. In this case Napa will be forced to reimburse her. </w:t>
      </w:r>
    </w:p>
    <w:sectPr w:rsidR="00C33C61" w:rsidRPr="001B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5B2F"/>
    <w:multiLevelType w:val="multilevel"/>
    <w:tmpl w:val="BA78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51AE0"/>
    <w:multiLevelType w:val="multilevel"/>
    <w:tmpl w:val="96384F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2750B"/>
    <w:multiLevelType w:val="multilevel"/>
    <w:tmpl w:val="D1D68A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0270C"/>
    <w:multiLevelType w:val="multilevel"/>
    <w:tmpl w:val="651EBF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9554D"/>
    <w:multiLevelType w:val="multilevel"/>
    <w:tmpl w:val="862E2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83B90"/>
    <w:multiLevelType w:val="multilevel"/>
    <w:tmpl w:val="640C7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38"/>
    <w:rsid w:val="000E4620"/>
    <w:rsid w:val="00162724"/>
    <w:rsid w:val="00197137"/>
    <w:rsid w:val="001B4F0C"/>
    <w:rsid w:val="002437C3"/>
    <w:rsid w:val="002A7729"/>
    <w:rsid w:val="003E64E5"/>
    <w:rsid w:val="005E2F61"/>
    <w:rsid w:val="005F0562"/>
    <w:rsid w:val="006C2408"/>
    <w:rsid w:val="007206D9"/>
    <w:rsid w:val="00735DC5"/>
    <w:rsid w:val="00824566"/>
    <w:rsid w:val="00852D3A"/>
    <w:rsid w:val="009E16DD"/>
    <w:rsid w:val="00A13C03"/>
    <w:rsid w:val="00A74234"/>
    <w:rsid w:val="00B81798"/>
    <w:rsid w:val="00BB61A1"/>
    <w:rsid w:val="00C33C61"/>
    <w:rsid w:val="00CD2BC6"/>
    <w:rsid w:val="00DC2438"/>
    <w:rsid w:val="00F4176C"/>
    <w:rsid w:val="00F6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BB45"/>
  <w15:chartTrackingRefBased/>
  <w15:docId w15:val="{FED12C24-E648-4B96-9E42-9A78B9BE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7507">
      <w:bodyDiv w:val="1"/>
      <w:marLeft w:val="0"/>
      <w:marRight w:val="0"/>
      <w:marTop w:val="0"/>
      <w:marBottom w:val="0"/>
      <w:divBdr>
        <w:top w:val="none" w:sz="0" w:space="0" w:color="auto"/>
        <w:left w:val="none" w:sz="0" w:space="0" w:color="auto"/>
        <w:bottom w:val="none" w:sz="0" w:space="0" w:color="auto"/>
        <w:right w:val="none" w:sz="0" w:space="0" w:color="auto"/>
      </w:divBdr>
    </w:div>
    <w:div w:id="2062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6732</TotalTime>
  <Pages>5</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8</cp:revision>
  <dcterms:created xsi:type="dcterms:W3CDTF">2017-04-15T22:31:00Z</dcterms:created>
  <dcterms:modified xsi:type="dcterms:W3CDTF">2017-04-24T22:03:00Z</dcterms:modified>
</cp:coreProperties>
</file>