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729" w:rsidRDefault="001B72E9" w:rsidP="001B72E9">
      <w:pPr>
        <w:jc w:val="right"/>
        <w:rPr>
          <w:rFonts w:ascii="Times New Roman" w:hAnsi="Times New Roman" w:cs="Times New Roman"/>
          <w:sz w:val="24"/>
          <w:szCs w:val="24"/>
        </w:rPr>
      </w:pPr>
      <w:r>
        <w:rPr>
          <w:rFonts w:ascii="Times New Roman" w:hAnsi="Times New Roman" w:cs="Times New Roman"/>
          <w:sz w:val="24"/>
          <w:szCs w:val="24"/>
        </w:rPr>
        <w:t>Joseph Fatzinger</w:t>
      </w:r>
    </w:p>
    <w:p w:rsidR="001B72E9" w:rsidRDefault="001B72E9" w:rsidP="001B72E9">
      <w:pPr>
        <w:jc w:val="right"/>
        <w:rPr>
          <w:rFonts w:ascii="Times New Roman" w:hAnsi="Times New Roman" w:cs="Times New Roman"/>
          <w:sz w:val="24"/>
          <w:szCs w:val="24"/>
        </w:rPr>
      </w:pPr>
      <w:r>
        <w:rPr>
          <w:rFonts w:ascii="Times New Roman" w:hAnsi="Times New Roman" w:cs="Times New Roman"/>
          <w:sz w:val="24"/>
          <w:szCs w:val="24"/>
        </w:rPr>
        <w:t>BMGT-340</w:t>
      </w:r>
    </w:p>
    <w:p w:rsidR="001B72E9" w:rsidRDefault="001B72E9" w:rsidP="001B72E9">
      <w:pPr>
        <w:jc w:val="right"/>
        <w:rPr>
          <w:rFonts w:ascii="Times New Roman" w:hAnsi="Times New Roman" w:cs="Times New Roman"/>
          <w:sz w:val="24"/>
          <w:szCs w:val="24"/>
        </w:rPr>
      </w:pPr>
      <w:r>
        <w:rPr>
          <w:rFonts w:ascii="Times New Roman" w:hAnsi="Times New Roman" w:cs="Times New Roman"/>
          <w:sz w:val="24"/>
          <w:szCs w:val="24"/>
        </w:rPr>
        <w:t>11/30/2017</w:t>
      </w:r>
    </w:p>
    <w:p w:rsidR="001B72E9" w:rsidRDefault="001B72E9" w:rsidP="001B72E9">
      <w:pPr>
        <w:jc w:val="center"/>
        <w:rPr>
          <w:rFonts w:ascii="Times New Roman" w:hAnsi="Times New Roman" w:cs="Times New Roman"/>
          <w:sz w:val="24"/>
          <w:szCs w:val="24"/>
          <w:u w:val="single"/>
        </w:rPr>
      </w:pPr>
      <w:r w:rsidRPr="001B72E9">
        <w:rPr>
          <w:rFonts w:ascii="Times New Roman" w:hAnsi="Times New Roman" w:cs="Times New Roman"/>
          <w:sz w:val="24"/>
          <w:szCs w:val="24"/>
          <w:u w:val="single"/>
        </w:rPr>
        <w:t>Project 3 Analysis</w:t>
      </w:r>
    </w:p>
    <w:p w:rsidR="007B61F0" w:rsidRDefault="001B72E9" w:rsidP="007B61F0">
      <w:pPr>
        <w:spacing w:line="480" w:lineRule="auto"/>
        <w:rPr>
          <w:rFonts w:ascii="Times New Roman" w:hAnsi="Times New Roman" w:cs="Times New Roman"/>
          <w:sz w:val="24"/>
          <w:szCs w:val="24"/>
        </w:rPr>
      </w:pPr>
      <w:r>
        <w:rPr>
          <w:rFonts w:ascii="Times New Roman" w:hAnsi="Times New Roman" w:cs="Times New Roman"/>
          <w:sz w:val="24"/>
          <w:szCs w:val="24"/>
        </w:rPr>
        <w:tab/>
        <w:t>Throughout this exercise there was a wide price range of the stock price. The actual stock price of Columbia Sportswear (COLM) is $70.13, according to Yahoo Finance. From the Regression Growth analysis my calculations predicted that the stock price was worth a low $38.02, while the A</w:t>
      </w:r>
      <w:r>
        <w:rPr>
          <w:rFonts w:ascii="Times New Roman" w:hAnsi="Times New Roman" w:cs="Times New Roman"/>
          <w:sz w:val="24"/>
          <w:szCs w:val="24"/>
        </w:rPr>
        <w:t xml:space="preserve">verage </w:t>
      </w:r>
      <w:r>
        <w:rPr>
          <w:rFonts w:ascii="Times New Roman" w:hAnsi="Times New Roman" w:cs="Times New Roman"/>
          <w:sz w:val="24"/>
          <w:szCs w:val="24"/>
        </w:rPr>
        <w:t>G</w:t>
      </w:r>
      <w:r>
        <w:rPr>
          <w:rFonts w:ascii="Times New Roman" w:hAnsi="Times New Roman" w:cs="Times New Roman"/>
          <w:sz w:val="24"/>
          <w:szCs w:val="24"/>
        </w:rPr>
        <w:t>rowth</w:t>
      </w:r>
      <w:r>
        <w:rPr>
          <w:rFonts w:ascii="Times New Roman" w:hAnsi="Times New Roman" w:cs="Times New Roman"/>
          <w:sz w:val="24"/>
          <w:szCs w:val="24"/>
        </w:rPr>
        <w:t xml:space="preserve"> Analysis forecasted a measly $24.10 per share. Because these estimates were quite below the actual stock price, I confidently believe that they are not a strong indicator of the </w:t>
      </w:r>
      <w:r w:rsidR="00061B8E">
        <w:rPr>
          <w:rFonts w:ascii="Times New Roman" w:hAnsi="Times New Roman" w:cs="Times New Roman"/>
          <w:sz w:val="24"/>
          <w:szCs w:val="24"/>
        </w:rPr>
        <w:t>s</w:t>
      </w:r>
      <w:r>
        <w:rPr>
          <w:rFonts w:ascii="Times New Roman" w:hAnsi="Times New Roman" w:cs="Times New Roman"/>
          <w:sz w:val="24"/>
          <w:szCs w:val="24"/>
        </w:rPr>
        <w:t xml:space="preserve">tock </w:t>
      </w:r>
      <w:r w:rsidR="00061B8E">
        <w:rPr>
          <w:rFonts w:ascii="Times New Roman" w:hAnsi="Times New Roman" w:cs="Times New Roman"/>
          <w:sz w:val="24"/>
          <w:szCs w:val="24"/>
        </w:rPr>
        <w:t>p</w:t>
      </w:r>
      <w:r>
        <w:rPr>
          <w:rFonts w:ascii="Times New Roman" w:hAnsi="Times New Roman" w:cs="Times New Roman"/>
          <w:sz w:val="24"/>
          <w:szCs w:val="24"/>
        </w:rPr>
        <w:t xml:space="preserve">rice. </w:t>
      </w:r>
    </w:p>
    <w:p w:rsidR="001B72E9" w:rsidRDefault="001B72E9" w:rsidP="000D1F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reason why I believe that </w:t>
      </w:r>
      <w:r w:rsidR="007B61F0">
        <w:rPr>
          <w:rFonts w:ascii="Times New Roman" w:hAnsi="Times New Roman" w:cs="Times New Roman"/>
          <w:sz w:val="24"/>
          <w:szCs w:val="24"/>
        </w:rPr>
        <w:t xml:space="preserve">the Average Growth </w:t>
      </w:r>
      <w:r w:rsidR="008E5C63">
        <w:rPr>
          <w:rFonts w:ascii="Times New Roman" w:hAnsi="Times New Roman" w:cs="Times New Roman"/>
          <w:sz w:val="24"/>
          <w:szCs w:val="24"/>
        </w:rPr>
        <w:t>p</w:t>
      </w:r>
      <w:r w:rsidR="007B61F0">
        <w:rPr>
          <w:rFonts w:ascii="Times New Roman" w:hAnsi="Times New Roman" w:cs="Times New Roman"/>
          <w:sz w:val="24"/>
          <w:szCs w:val="24"/>
        </w:rPr>
        <w:t xml:space="preserve">redicted a low stock price was because of the negative cash flows from 2016. </w:t>
      </w:r>
      <w:r w:rsidR="008E5C63">
        <w:rPr>
          <w:rFonts w:ascii="Times New Roman" w:hAnsi="Times New Roman" w:cs="Times New Roman"/>
          <w:sz w:val="24"/>
          <w:szCs w:val="24"/>
        </w:rPr>
        <w:t xml:space="preserve"> </w:t>
      </w:r>
      <w:r w:rsidR="007B61F0">
        <w:rPr>
          <w:rFonts w:ascii="Times New Roman" w:hAnsi="Times New Roman" w:cs="Times New Roman"/>
          <w:sz w:val="24"/>
          <w:szCs w:val="24"/>
        </w:rPr>
        <w:t xml:space="preserve">From the company’s 10K, I learned that </w:t>
      </w:r>
      <w:r w:rsidR="008E5C63">
        <w:rPr>
          <w:rFonts w:ascii="Times New Roman" w:hAnsi="Times New Roman" w:cs="Times New Roman"/>
          <w:sz w:val="24"/>
          <w:szCs w:val="24"/>
        </w:rPr>
        <w:t>Columbia Sportswear</w:t>
      </w:r>
      <w:r w:rsidR="007B61F0">
        <w:rPr>
          <w:rFonts w:ascii="Times New Roman" w:hAnsi="Times New Roman" w:cs="Times New Roman"/>
          <w:sz w:val="24"/>
          <w:szCs w:val="24"/>
        </w:rPr>
        <w:t xml:space="preserve"> was buying back some of its stock using cash on hand, this may be the reason for the decrease in cash flow. This same reason applies for the Regression </w:t>
      </w:r>
      <w:r w:rsidR="008E5C63">
        <w:rPr>
          <w:rFonts w:ascii="Times New Roman" w:hAnsi="Times New Roman" w:cs="Times New Roman"/>
          <w:sz w:val="24"/>
          <w:szCs w:val="24"/>
        </w:rPr>
        <w:t>A</w:t>
      </w:r>
      <w:r w:rsidR="007B61F0">
        <w:rPr>
          <w:rFonts w:ascii="Times New Roman" w:hAnsi="Times New Roman" w:cs="Times New Roman"/>
          <w:sz w:val="24"/>
          <w:szCs w:val="24"/>
        </w:rPr>
        <w:t>nalys</w:t>
      </w:r>
      <w:r w:rsidR="008E5C63">
        <w:rPr>
          <w:rFonts w:ascii="Times New Roman" w:hAnsi="Times New Roman" w:cs="Times New Roman"/>
          <w:sz w:val="24"/>
          <w:szCs w:val="24"/>
        </w:rPr>
        <w:t>is</w:t>
      </w:r>
      <w:r w:rsidR="007B61F0">
        <w:rPr>
          <w:rFonts w:ascii="Times New Roman" w:hAnsi="Times New Roman" w:cs="Times New Roman"/>
          <w:sz w:val="24"/>
          <w:szCs w:val="24"/>
        </w:rPr>
        <w:t xml:space="preserve">. The cash inflow was negative, which lowered the present value of cash flows, which resulted in a low </w:t>
      </w:r>
      <w:r w:rsidR="008E5C63">
        <w:rPr>
          <w:rFonts w:ascii="Times New Roman" w:hAnsi="Times New Roman" w:cs="Times New Roman"/>
          <w:sz w:val="24"/>
          <w:szCs w:val="24"/>
        </w:rPr>
        <w:t>s</w:t>
      </w:r>
      <w:r w:rsidR="007B61F0">
        <w:rPr>
          <w:rFonts w:ascii="Times New Roman" w:hAnsi="Times New Roman" w:cs="Times New Roman"/>
          <w:sz w:val="24"/>
          <w:szCs w:val="24"/>
        </w:rPr>
        <w:t xml:space="preserve">tock </w:t>
      </w:r>
      <w:r w:rsidR="008E5C63">
        <w:rPr>
          <w:rFonts w:ascii="Times New Roman" w:hAnsi="Times New Roman" w:cs="Times New Roman"/>
          <w:sz w:val="24"/>
          <w:szCs w:val="24"/>
        </w:rPr>
        <w:t>p</w:t>
      </w:r>
      <w:r w:rsidR="007B61F0">
        <w:rPr>
          <w:rFonts w:ascii="Times New Roman" w:hAnsi="Times New Roman" w:cs="Times New Roman"/>
          <w:sz w:val="24"/>
          <w:szCs w:val="24"/>
        </w:rPr>
        <w:t xml:space="preserve">rice. I believe the past year of 2016 was not the best year to base the future price, because of </w:t>
      </w:r>
      <w:r w:rsidR="008E5C63">
        <w:rPr>
          <w:rFonts w:ascii="Times New Roman" w:hAnsi="Times New Roman" w:cs="Times New Roman"/>
          <w:sz w:val="24"/>
          <w:szCs w:val="24"/>
        </w:rPr>
        <w:t xml:space="preserve">an </w:t>
      </w:r>
      <w:r w:rsidR="007B61F0">
        <w:rPr>
          <w:rFonts w:ascii="Times New Roman" w:hAnsi="Times New Roman" w:cs="Times New Roman"/>
          <w:sz w:val="24"/>
          <w:szCs w:val="24"/>
        </w:rPr>
        <w:t xml:space="preserve">instrumental decrease in cash flow. </w:t>
      </w:r>
    </w:p>
    <w:p w:rsidR="001B72E9" w:rsidRDefault="00B40AD5" w:rsidP="000D1F40">
      <w:pPr>
        <w:spacing w:line="480" w:lineRule="auto"/>
        <w:rPr>
          <w:rFonts w:ascii="Times New Roman" w:hAnsi="Times New Roman" w:cs="Times New Roman"/>
          <w:sz w:val="24"/>
          <w:szCs w:val="24"/>
        </w:rPr>
      </w:pPr>
      <w:r>
        <w:rPr>
          <w:rFonts w:ascii="Times New Roman" w:hAnsi="Times New Roman" w:cs="Times New Roman"/>
          <w:sz w:val="24"/>
          <w:szCs w:val="24"/>
        </w:rPr>
        <w:tab/>
      </w:r>
      <w:r w:rsidR="000D1F40">
        <w:rPr>
          <w:rFonts w:ascii="Times New Roman" w:hAnsi="Times New Roman" w:cs="Times New Roman"/>
          <w:sz w:val="24"/>
          <w:szCs w:val="24"/>
        </w:rPr>
        <w:t>Since there was a large variance in the price range</w:t>
      </w:r>
      <w:r w:rsidR="008E5C63">
        <w:rPr>
          <w:rFonts w:ascii="Times New Roman" w:hAnsi="Times New Roman" w:cs="Times New Roman"/>
          <w:sz w:val="24"/>
          <w:szCs w:val="24"/>
        </w:rPr>
        <w:t>,</w:t>
      </w:r>
      <w:r w:rsidR="000D1F40">
        <w:rPr>
          <w:rFonts w:ascii="Times New Roman" w:hAnsi="Times New Roman" w:cs="Times New Roman"/>
          <w:sz w:val="24"/>
          <w:szCs w:val="24"/>
        </w:rPr>
        <w:t xml:space="preserve"> I was interested to see how sensitive the price was and how much it would be affected if I assumed d</w:t>
      </w:r>
      <w:r w:rsidR="008E5C63">
        <w:rPr>
          <w:rFonts w:ascii="Times New Roman" w:hAnsi="Times New Roman" w:cs="Times New Roman"/>
          <w:sz w:val="24"/>
          <w:szCs w:val="24"/>
        </w:rPr>
        <w:t>ifferen</w:t>
      </w:r>
      <w:r w:rsidR="000D1F40">
        <w:rPr>
          <w:rFonts w:ascii="Times New Roman" w:hAnsi="Times New Roman" w:cs="Times New Roman"/>
          <w:sz w:val="24"/>
          <w:szCs w:val="24"/>
        </w:rPr>
        <w:t xml:space="preserve">t alternatives. The first assumption I made was when I observed that 2016 and 2015 </w:t>
      </w:r>
      <w:r w:rsidR="00677E91">
        <w:rPr>
          <w:rFonts w:ascii="Times New Roman" w:hAnsi="Times New Roman" w:cs="Times New Roman"/>
          <w:sz w:val="24"/>
          <w:szCs w:val="24"/>
        </w:rPr>
        <w:t>had</w:t>
      </w:r>
      <w:r w:rsidR="000D1F40">
        <w:rPr>
          <w:rFonts w:ascii="Times New Roman" w:hAnsi="Times New Roman" w:cs="Times New Roman"/>
          <w:sz w:val="24"/>
          <w:szCs w:val="24"/>
        </w:rPr>
        <w:t xml:space="preserve"> extremely similar Operating Income/Sales. Therefor I took the average of the two and the resulting </w:t>
      </w:r>
      <w:r w:rsidR="00677E91">
        <w:rPr>
          <w:rFonts w:ascii="Times New Roman" w:hAnsi="Times New Roman" w:cs="Times New Roman"/>
          <w:sz w:val="24"/>
          <w:szCs w:val="24"/>
        </w:rPr>
        <w:t>s</w:t>
      </w:r>
      <w:r w:rsidR="000D1F40">
        <w:rPr>
          <w:rFonts w:ascii="Times New Roman" w:hAnsi="Times New Roman" w:cs="Times New Roman"/>
          <w:sz w:val="24"/>
          <w:szCs w:val="24"/>
        </w:rPr>
        <w:t xml:space="preserve">tock </w:t>
      </w:r>
      <w:r w:rsidR="00677E91">
        <w:rPr>
          <w:rFonts w:ascii="Times New Roman" w:hAnsi="Times New Roman" w:cs="Times New Roman"/>
          <w:sz w:val="24"/>
          <w:szCs w:val="24"/>
        </w:rPr>
        <w:t>p</w:t>
      </w:r>
      <w:r w:rsidR="000D1F40">
        <w:rPr>
          <w:rFonts w:ascii="Times New Roman" w:hAnsi="Times New Roman" w:cs="Times New Roman"/>
          <w:sz w:val="24"/>
          <w:szCs w:val="24"/>
        </w:rPr>
        <w:t>rice was $147.16</w:t>
      </w:r>
      <w:r w:rsidR="005E2655">
        <w:rPr>
          <w:rFonts w:ascii="Times New Roman" w:hAnsi="Times New Roman" w:cs="Times New Roman"/>
          <w:sz w:val="24"/>
          <w:szCs w:val="24"/>
        </w:rPr>
        <w:t xml:space="preserve">, this surprised me since I made </w:t>
      </w:r>
      <w:r w:rsidR="008F5731">
        <w:rPr>
          <w:rFonts w:ascii="Times New Roman" w:hAnsi="Times New Roman" w:cs="Times New Roman"/>
          <w:sz w:val="24"/>
          <w:szCs w:val="24"/>
        </w:rPr>
        <w:t>a slight change</w:t>
      </w:r>
      <w:r w:rsidR="005E2655">
        <w:rPr>
          <w:rFonts w:ascii="Times New Roman" w:hAnsi="Times New Roman" w:cs="Times New Roman"/>
          <w:sz w:val="24"/>
          <w:szCs w:val="24"/>
        </w:rPr>
        <w:t xml:space="preserve"> but got a completely different result. </w:t>
      </w:r>
      <w:r w:rsidR="008F5731">
        <w:rPr>
          <w:rFonts w:ascii="Times New Roman" w:hAnsi="Times New Roman" w:cs="Times New Roman"/>
          <w:sz w:val="24"/>
          <w:szCs w:val="24"/>
        </w:rPr>
        <w:t>For my second assumption</w:t>
      </w:r>
      <w:r w:rsidR="00677E91">
        <w:rPr>
          <w:rFonts w:ascii="Times New Roman" w:hAnsi="Times New Roman" w:cs="Times New Roman"/>
          <w:sz w:val="24"/>
          <w:szCs w:val="24"/>
        </w:rPr>
        <w:t>,</w:t>
      </w:r>
      <w:r w:rsidR="008F5731">
        <w:rPr>
          <w:rFonts w:ascii="Times New Roman" w:hAnsi="Times New Roman" w:cs="Times New Roman"/>
          <w:sz w:val="24"/>
          <w:szCs w:val="24"/>
        </w:rPr>
        <w:t xml:space="preserve"> I took the average of the WACC from the past 5 years and the resulting stock price was $67.77. This was in fact quite close to the actual stock price of $70.14</w:t>
      </w:r>
      <w:r w:rsidR="00677E91">
        <w:rPr>
          <w:rFonts w:ascii="Times New Roman" w:hAnsi="Times New Roman" w:cs="Times New Roman"/>
          <w:sz w:val="24"/>
          <w:szCs w:val="24"/>
        </w:rPr>
        <w:t>,</w:t>
      </w:r>
      <w:r w:rsidR="008F5731">
        <w:rPr>
          <w:rFonts w:ascii="Times New Roman" w:hAnsi="Times New Roman" w:cs="Times New Roman"/>
          <w:sz w:val="24"/>
          <w:szCs w:val="24"/>
        </w:rPr>
        <w:t xml:space="preserve"> and far from </w:t>
      </w:r>
      <w:r w:rsidR="008F5731">
        <w:rPr>
          <w:rFonts w:ascii="Times New Roman" w:hAnsi="Times New Roman" w:cs="Times New Roman"/>
          <w:sz w:val="24"/>
          <w:szCs w:val="24"/>
        </w:rPr>
        <w:lastRenderedPageBreak/>
        <w:t xml:space="preserve">the other predictions I had calculated. </w:t>
      </w:r>
      <w:r w:rsidR="00281D56">
        <w:rPr>
          <w:rFonts w:ascii="Times New Roman" w:hAnsi="Times New Roman" w:cs="Times New Roman"/>
          <w:sz w:val="24"/>
          <w:szCs w:val="24"/>
        </w:rPr>
        <w:t>My final assumption was based on my observation that</w:t>
      </w:r>
      <w:r w:rsidR="00E27DF3">
        <w:rPr>
          <w:rFonts w:ascii="Times New Roman" w:hAnsi="Times New Roman" w:cs="Times New Roman"/>
          <w:sz w:val="24"/>
          <w:szCs w:val="24"/>
        </w:rPr>
        <w:t xml:space="preserve"> over the past 3 years</w:t>
      </w:r>
      <w:r w:rsidR="00281D56">
        <w:rPr>
          <w:rFonts w:ascii="Times New Roman" w:hAnsi="Times New Roman" w:cs="Times New Roman"/>
          <w:sz w:val="24"/>
          <w:szCs w:val="24"/>
        </w:rPr>
        <w:t xml:space="preserve"> the PPE/Sales was </w:t>
      </w:r>
      <w:r w:rsidR="00E27DF3">
        <w:rPr>
          <w:rFonts w:ascii="Times New Roman" w:hAnsi="Times New Roman" w:cs="Times New Roman"/>
          <w:sz w:val="24"/>
          <w:szCs w:val="24"/>
        </w:rPr>
        <w:t xml:space="preserve">not changing as it was before. After taking the average of the past 3 years, the adjusted stock price was $95.76. This was relatively close to the actual stock price, but well above my unadjusted assumptions. </w:t>
      </w:r>
    </w:p>
    <w:p w:rsidR="00081437" w:rsidRDefault="00081437" w:rsidP="000D1F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using the discounted cash flow analysis, it is important to understand the uncertainty involved. Many assumptions are made that aren’t absolute guarantees. It is important to realize all the variables and to look at the entire picture when predicting future prices and growth. From my wide range of </w:t>
      </w:r>
      <w:r w:rsidR="00677E91">
        <w:rPr>
          <w:rFonts w:ascii="Times New Roman" w:hAnsi="Times New Roman" w:cs="Times New Roman"/>
          <w:sz w:val="24"/>
          <w:szCs w:val="24"/>
        </w:rPr>
        <w:t>answers,</w:t>
      </w:r>
      <w:r>
        <w:rPr>
          <w:rFonts w:ascii="Times New Roman" w:hAnsi="Times New Roman" w:cs="Times New Roman"/>
          <w:sz w:val="24"/>
          <w:szCs w:val="24"/>
        </w:rPr>
        <w:t xml:space="preserve"> I’ve learned that it is </w:t>
      </w:r>
      <w:r w:rsidR="00B37569">
        <w:rPr>
          <w:rFonts w:ascii="Times New Roman" w:hAnsi="Times New Roman" w:cs="Times New Roman"/>
          <w:sz w:val="24"/>
          <w:szCs w:val="24"/>
        </w:rPr>
        <w:t xml:space="preserve">vital </w:t>
      </w:r>
      <w:r>
        <w:rPr>
          <w:rFonts w:ascii="Times New Roman" w:hAnsi="Times New Roman" w:cs="Times New Roman"/>
          <w:sz w:val="24"/>
          <w:szCs w:val="24"/>
        </w:rPr>
        <w:t xml:space="preserve">to consider a variety of assumptions and not to base findings on </w:t>
      </w:r>
      <w:r w:rsidR="00B37569">
        <w:rPr>
          <w:rFonts w:ascii="Times New Roman" w:hAnsi="Times New Roman" w:cs="Times New Roman"/>
          <w:sz w:val="24"/>
          <w:szCs w:val="24"/>
        </w:rPr>
        <w:t>a sole source</w:t>
      </w:r>
      <w:bookmarkStart w:id="0" w:name="_GoBack"/>
      <w:bookmarkEnd w:id="0"/>
      <w:r>
        <w:rPr>
          <w:rFonts w:ascii="Times New Roman" w:hAnsi="Times New Roman" w:cs="Times New Roman"/>
          <w:sz w:val="24"/>
          <w:szCs w:val="24"/>
        </w:rPr>
        <w:t xml:space="preserve">. </w:t>
      </w:r>
    </w:p>
    <w:p w:rsidR="001B72E9" w:rsidRDefault="001B72E9" w:rsidP="001B72E9">
      <w:pPr>
        <w:rPr>
          <w:rFonts w:ascii="Times New Roman" w:hAnsi="Times New Roman" w:cs="Times New Roman"/>
          <w:sz w:val="24"/>
          <w:szCs w:val="24"/>
        </w:rPr>
      </w:pPr>
    </w:p>
    <w:p w:rsidR="001B72E9" w:rsidRDefault="001B72E9" w:rsidP="001B72E9">
      <w:pPr>
        <w:rPr>
          <w:rFonts w:ascii="Times New Roman" w:hAnsi="Times New Roman" w:cs="Times New Roman"/>
          <w:sz w:val="24"/>
          <w:szCs w:val="24"/>
        </w:rPr>
      </w:pPr>
    </w:p>
    <w:p w:rsidR="001B72E9" w:rsidRDefault="001B72E9" w:rsidP="001B72E9">
      <w:pPr>
        <w:rPr>
          <w:rFonts w:ascii="Times New Roman" w:hAnsi="Times New Roman" w:cs="Times New Roman"/>
          <w:sz w:val="24"/>
          <w:szCs w:val="24"/>
        </w:rPr>
      </w:pPr>
    </w:p>
    <w:p w:rsidR="001B72E9" w:rsidRDefault="001B72E9" w:rsidP="001B72E9">
      <w:pPr>
        <w:rPr>
          <w:rFonts w:ascii="Times New Roman" w:hAnsi="Times New Roman" w:cs="Times New Roman"/>
          <w:sz w:val="24"/>
          <w:szCs w:val="24"/>
        </w:rPr>
      </w:pPr>
    </w:p>
    <w:p w:rsidR="001B72E9" w:rsidRDefault="001B72E9" w:rsidP="001B72E9">
      <w:pPr>
        <w:rPr>
          <w:rFonts w:ascii="Times New Roman" w:hAnsi="Times New Roman" w:cs="Times New Roman"/>
          <w:sz w:val="24"/>
          <w:szCs w:val="24"/>
        </w:rPr>
      </w:pPr>
    </w:p>
    <w:p w:rsidR="001B72E9" w:rsidRPr="007F2C7E" w:rsidRDefault="001B72E9" w:rsidP="007F2C7E">
      <w:pPr>
        <w:pStyle w:val="ListParagraph"/>
        <w:ind w:left="540"/>
        <w:jc w:val="both"/>
      </w:pPr>
      <w:r w:rsidRPr="007F2C7E">
        <w:t>Were your percentages varying, so you were uncertain about whether using an average percent was appropriate</w:t>
      </w:r>
      <w:r w:rsidR="007F2C7E" w:rsidRPr="007F2C7E">
        <w:t xml:space="preserve">. </w:t>
      </w:r>
      <w:r w:rsidRPr="007F2C7E">
        <w:t>Also discuss in your paper your sensitivity analysis, and the consequences the gap between WACC and the Terminal Growth Rate has on the stock price.  To frame this analysis, please answer the questions as outlined in the document called, “Elements of Thought and Standards Applied to the Finance Project.  By answering these questions in your paper, it will help you to think critically about your analysis and how you should articulate the results of the analysis.</w:t>
      </w:r>
    </w:p>
    <w:p w:rsidR="001B72E9" w:rsidRPr="008825BF" w:rsidRDefault="001B72E9" w:rsidP="001B72E9">
      <w:pPr>
        <w:jc w:val="both"/>
      </w:pPr>
    </w:p>
    <w:p w:rsidR="001B72E9" w:rsidRPr="001B72E9" w:rsidRDefault="001B72E9" w:rsidP="001B72E9">
      <w:pPr>
        <w:rPr>
          <w:rFonts w:ascii="Times New Roman" w:hAnsi="Times New Roman" w:cs="Times New Roman"/>
          <w:sz w:val="24"/>
          <w:szCs w:val="24"/>
        </w:rPr>
      </w:pPr>
    </w:p>
    <w:sectPr w:rsidR="001B72E9" w:rsidRPr="001B7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C61FF"/>
    <w:multiLevelType w:val="hybridMultilevel"/>
    <w:tmpl w:val="97367F9E"/>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E9"/>
    <w:rsid w:val="00061B8E"/>
    <w:rsid w:val="00081437"/>
    <w:rsid w:val="000A4B15"/>
    <w:rsid w:val="000D1F40"/>
    <w:rsid w:val="001B72E9"/>
    <w:rsid w:val="00281D56"/>
    <w:rsid w:val="002A7729"/>
    <w:rsid w:val="005E2655"/>
    <w:rsid w:val="00677E91"/>
    <w:rsid w:val="006E61F7"/>
    <w:rsid w:val="007B61F0"/>
    <w:rsid w:val="007F2C7E"/>
    <w:rsid w:val="008A27B5"/>
    <w:rsid w:val="008E5C63"/>
    <w:rsid w:val="008F5731"/>
    <w:rsid w:val="00A13C03"/>
    <w:rsid w:val="00B37569"/>
    <w:rsid w:val="00B40AD5"/>
    <w:rsid w:val="00E2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1FBB"/>
  <w15:chartTrackingRefBased/>
  <w15:docId w15:val="{EE5AF998-5BFE-4758-BB12-3FC84752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2E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jtfat</cp:lastModifiedBy>
  <cp:revision>8</cp:revision>
  <dcterms:created xsi:type="dcterms:W3CDTF">2017-11-30T23:01:00Z</dcterms:created>
  <dcterms:modified xsi:type="dcterms:W3CDTF">2017-12-01T03:06:00Z</dcterms:modified>
</cp:coreProperties>
</file>