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6C35F" w14:textId="5CE4A954" w:rsidR="002A7729" w:rsidRDefault="003C1B5F" w:rsidP="00172C2A">
      <w:pPr>
        <w:spacing w:line="480" w:lineRule="auto"/>
        <w:jc w:val="right"/>
        <w:rPr>
          <w:rFonts w:ascii="Times New Roman" w:hAnsi="Times New Roman" w:cs="Times New Roman"/>
          <w:sz w:val="24"/>
        </w:rPr>
      </w:pPr>
      <w:r>
        <w:rPr>
          <w:rFonts w:ascii="Times New Roman" w:hAnsi="Times New Roman" w:cs="Times New Roman"/>
          <w:sz w:val="24"/>
        </w:rPr>
        <w:t>Joseph Fatzinger</w:t>
      </w:r>
    </w:p>
    <w:p w14:paraId="4B40E218" w14:textId="22275E16" w:rsidR="003C1B5F" w:rsidRDefault="003C1B5F" w:rsidP="00172C2A">
      <w:pPr>
        <w:spacing w:line="480" w:lineRule="auto"/>
        <w:jc w:val="right"/>
        <w:rPr>
          <w:rFonts w:ascii="Times New Roman" w:hAnsi="Times New Roman" w:cs="Times New Roman"/>
          <w:sz w:val="24"/>
        </w:rPr>
      </w:pPr>
      <w:r>
        <w:rPr>
          <w:rFonts w:ascii="Times New Roman" w:hAnsi="Times New Roman" w:cs="Times New Roman"/>
          <w:sz w:val="24"/>
        </w:rPr>
        <w:t>HIST 329</w:t>
      </w:r>
    </w:p>
    <w:p w14:paraId="7C99AFCD" w14:textId="5D6C1F90" w:rsidR="003C1B5F" w:rsidRDefault="003C1B5F" w:rsidP="00172C2A">
      <w:pPr>
        <w:spacing w:line="480" w:lineRule="auto"/>
        <w:jc w:val="right"/>
        <w:rPr>
          <w:rFonts w:ascii="Times New Roman" w:hAnsi="Times New Roman" w:cs="Times New Roman"/>
          <w:sz w:val="24"/>
        </w:rPr>
      </w:pPr>
      <w:r>
        <w:rPr>
          <w:rFonts w:ascii="Times New Roman" w:hAnsi="Times New Roman" w:cs="Times New Roman"/>
          <w:sz w:val="24"/>
        </w:rPr>
        <w:t>2/24/2018</w:t>
      </w:r>
    </w:p>
    <w:p w14:paraId="62FA331E" w14:textId="22C8E370" w:rsidR="001D0DC7" w:rsidRPr="0023120D" w:rsidRDefault="009511C1" w:rsidP="00172C2A">
      <w:pPr>
        <w:spacing w:line="480" w:lineRule="auto"/>
        <w:jc w:val="center"/>
        <w:rPr>
          <w:rFonts w:ascii="Times New Roman" w:hAnsi="Times New Roman" w:cs="Times New Roman"/>
          <w:sz w:val="24"/>
          <w:u w:val="single"/>
        </w:rPr>
      </w:pPr>
      <w:r>
        <w:rPr>
          <w:rFonts w:ascii="Times New Roman" w:hAnsi="Times New Roman" w:cs="Times New Roman"/>
          <w:sz w:val="24"/>
          <w:u w:val="single"/>
        </w:rPr>
        <w:t>Capitalism</w:t>
      </w:r>
      <w:r>
        <w:rPr>
          <w:rFonts w:ascii="Times New Roman" w:hAnsi="Times New Roman" w:cs="Times New Roman"/>
          <w:sz w:val="24"/>
          <w:u w:val="single"/>
        </w:rPr>
        <w:t xml:space="preserve"> </w:t>
      </w:r>
      <w:r w:rsidR="003C1B5F">
        <w:rPr>
          <w:rFonts w:ascii="Times New Roman" w:hAnsi="Times New Roman" w:cs="Times New Roman"/>
          <w:sz w:val="24"/>
          <w:u w:val="single"/>
        </w:rPr>
        <w:t>and</w:t>
      </w:r>
      <w:r w:rsidRPr="009511C1">
        <w:rPr>
          <w:rFonts w:ascii="Times New Roman" w:hAnsi="Times New Roman" w:cs="Times New Roman"/>
          <w:sz w:val="24"/>
          <w:u w:val="single"/>
        </w:rPr>
        <w:t xml:space="preserve"> </w:t>
      </w:r>
      <w:r>
        <w:rPr>
          <w:rFonts w:ascii="Times New Roman" w:hAnsi="Times New Roman" w:cs="Times New Roman"/>
          <w:sz w:val="24"/>
          <w:u w:val="single"/>
        </w:rPr>
        <w:t>Abolition</w:t>
      </w:r>
    </w:p>
    <w:p w14:paraId="7E45E6B2" w14:textId="3B82CC00" w:rsidR="001D0DC7" w:rsidRDefault="00794073" w:rsidP="00172C2A">
      <w:pPr>
        <w:spacing w:line="480" w:lineRule="auto"/>
        <w:ind w:left="360" w:firstLine="360"/>
        <w:rPr>
          <w:rFonts w:ascii="Times New Roman" w:hAnsi="Times New Roman" w:cs="Times New Roman"/>
          <w:sz w:val="24"/>
        </w:rPr>
      </w:pPr>
      <w:r>
        <w:rPr>
          <w:rFonts w:ascii="Times New Roman" w:hAnsi="Times New Roman" w:cs="Times New Roman"/>
          <w:sz w:val="24"/>
        </w:rPr>
        <w:t xml:space="preserve"> </w:t>
      </w:r>
      <w:r w:rsidR="001D0DC7">
        <w:rPr>
          <w:rFonts w:ascii="Times New Roman" w:hAnsi="Times New Roman" w:cs="Times New Roman"/>
          <w:sz w:val="24"/>
        </w:rPr>
        <w:t>The abolition of slavery i</w:t>
      </w:r>
      <w:r w:rsidR="00B26A99">
        <w:rPr>
          <w:rFonts w:ascii="Times New Roman" w:hAnsi="Times New Roman" w:cs="Times New Roman"/>
          <w:sz w:val="24"/>
        </w:rPr>
        <w:t xml:space="preserve">s one of Great Britain’s proudest achievements. However, there is some controversy as to what triggered abolition.  In his article </w:t>
      </w:r>
      <w:r w:rsidR="00B26A99" w:rsidRPr="00B26A99">
        <w:rPr>
          <w:rFonts w:ascii="Times New Roman" w:hAnsi="Times New Roman" w:cs="Times New Roman"/>
          <w:i/>
          <w:sz w:val="24"/>
        </w:rPr>
        <w:t>Capitalism and Slavery</w:t>
      </w:r>
      <w:r w:rsidR="00B26A99">
        <w:rPr>
          <w:rFonts w:ascii="Times New Roman" w:hAnsi="Times New Roman" w:cs="Times New Roman"/>
          <w:sz w:val="24"/>
        </w:rPr>
        <w:t>, Eric Williams transcribes that capitalism played a large rule in bringing slavery to an end in the British Empire. In response to this, Seymour Dres</w:t>
      </w:r>
      <w:r w:rsidR="00FA000E">
        <w:rPr>
          <w:rFonts w:ascii="Times New Roman" w:hAnsi="Times New Roman" w:cs="Times New Roman"/>
          <w:sz w:val="24"/>
        </w:rPr>
        <w:t>c</w:t>
      </w:r>
      <w:r w:rsidR="00B26A99">
        <w:rPr>
          <w:rFonts w:ascii="Times New Roman" w:hAnsi="Times New Roman" w:cs="Times New Roman"/>
          <w:sz w:val="24"/>
        </w:rPr>
        <w:t>her argued</w:t>
      </w:r>
      <w:r w:rsidR="00EA492E">
        <w:rPr>
          <w:rFonts w:ascii="Times New Roman" w:hAnsi="Times New Roman" w:cs="Times New Roman"/>
          <w:sz w:val="24"/>
        </w:rPr>
        <w:t xml:space="preserve"> that capitalism did not play a role in abolition</w:t>
      </w:r>
      <w:r w:rsidR="00172C2A">
        <w:rPr>
          <w:rFonts w:ascii="Times New Roman" w:hAnsi="Times New Roman" w:cs="Times New Roman"/>
          <w:sz w:val="24"/>
        </w:rPr>
        <w:t>,</w:t>
      </w:r>
      <w:r w:rsidR="00EA492E">
        <w:rPr>
          <w:rFonts w:ascii="Times New Roman" w:hAnsi="Times New Roman" w:cs="Times New Roman"/>
          <w:sz w:val="24"/>
        </w:rPr>
        <w:t xml:space="preserve"> and that abolition was a result </w:t>
      </w:r>
      <w:r w:rsidR="0058789B">
        <w:rPr>
          <w:rFonts w:ascii="Times New Roman" w:hAnsi="Times New Roman" w:cs="Times New Roman"/>
          <w:sz w:val="24"/>
        </w:rPr>
        <w:t>from</w:t>
      </w:r>
      <w:r w:rsidR="00EA492E">
        <w:rPr>
          <w:rFonts w:ascii="Times New Roman" w:hAnsi="Times New Roman" w:cs="Times New Roman"/>
          <w:sz w:val="24"/>
        </w:rPr>
        <w:t xml:space="preserve"> the </w:t>
      </w:r>
      <w:proofErr w:type="gramStart"/>
      <w:r w:rsidR="00EA492E">
        <w:rPr>
          <w:rFonts w:ascii="Times New Roman" w:hAnsi="Times New Roman" w:cs="Times New Roman"/>
          <w:sz w:val="24"/>
        </w:rPr>
        <w:t>hard work</w:t>
      </w:r>
      <w:proofErr w:type="gramEnd"/>
      <w:r w:rsidR="00EA492E">
        <w:rPr>
          <w:rFonts w:ascii="Times New Roman" w:hAnsi="Times New Roman" w:cs="Times New Roman"/>
          <w:sz w:val="24"/>
        </w:rPr>
        <w:t xml:space="preserve"> from abolitionists. </w:t>
      </w:r>
      <w:r>
        <w:rPr>
          <w:rFonts w:ascii="Times New Roman" w:hAnsi="Times New Roman" w:cs="Times New Roman"/>
          <w:sz w:val="24"/>
        </w:rPr>
        <w:t xml:space="preserve">Both bring up </w:t>
      </w:r>
      <w:r w:rsidR="00172C2A">
        <w:rPr>
          <w:rFonts w:ascii="Times New Roman" w:hAnsi="Times New Roman" w:cs="Times New Roman"/>
          <w:sz w:val="24"/>
        </w:rPr>
        <w:t>thought-provoking</w:t>
      </w:r>
      <w:r>
        <w:rPr>
          <w:rFonts w:ascii="Times New Roman" w:hAnsi="Times New Roman" w:cs="Times New Roman"/>
          <w:sz w:val="24"/>
        </w:rPr>
        <w:t xml:space="preserve"> </w:t>
      </w:r>
      <w:r w:rsidR="00172C2A">
        <w:rPr>
          <w:rFonts w:ascii="Times New Roman" w:hAnsi="Times New Roman" w:cs="Times New Roman"/>
          <w:sz w:val="24"/>
        </w:rPr>
        <w:t>arguments</w:t>
      </w:r>
      <w:r>
        <w:rPr>
          <w:rFonts w:ascii="Times New Roman" w:hAnsi="Times New Roman" w:cs="Times New Roman"/>
          <w:sz w:val="24"/>
        </w:rPr>
        <w:t xml:space="preserve"> that rel</w:t>
      </w:r>
      <w:r w:rsidR="00172C2A">
        <w:rPr>
          <w:rFonts w:ascii="Times New Roman" w:hAnsi="Times New Roman" w:cs="Times New Roman"/>
          <w:sz w:val="24"/>
        </w:rPr>
        <w:t>y</w:t>
      </w:r>
      <w:r>
        <w:rPr>
          <w:rFonts w:ascii="Times New Roman" w:hAnsi="Times New Roman" w:cs="Times New Roman"/>
          <w:sz w:val="24"/>
        </w:rPr>
        <w:t xml:space="preserve"> on data and statistics from the slave trade of 19</w:t>
      </w:r>
      <w:r w:rsidRPr="00794073">
        <w:rPr>
          <w:rFonts w:ascii="Times New Roman" w:hAnsi="Times New Roman" w:cs="Times New Roman"/>
          <w:sz w:val="24"/>
          <w:vertAlign w:val="superscript"/>
        </w:rPr>
        <w:t>th</w:t>
      </w:r>
      <w:r>
        <w:rPr>
          <w:rFonts w:ascii="Times New Roman" w:hAnsi="Times New Roman" w:cs="Times New Roman"/>
          <w:sz w:val="24"/>
        </w:rPr>
        <w:t xml:space="preserve"> century Britain. </w:t>
      </w:r>
    </w:p>
    <w:p w14:paraId="7731A868" w14:textId="1D1D3908" w:rsidR="0058789B" w:rsidRDefault="0058789B" w:rsidP="00172C2A">
      <w:pPr>
        <w:spacing w:line="480" w:lineRule="auto"/>
        <w:ind w:left="360" w:firstLine="360"/>
        <w:rPr>
          <w:rFonts w:ascii="Times New Roman" w:hAnsi="Times New Roman" w:cs="Times New Roman"/>
          <w:sz w:val="24"/>
        </w:rPr>
      </w:pPr>
      <w:r>
        <w:rPr>
          <w:rFonts w:ascii="Times New Roman" w:hAnsi="Times New Roman" w:cs="Times New Roman"/>
          <w:sz w:val="24"/>
        </w:rPr>
        <w:t xml:space="preserve">Starting with Williams’ arguments, we immediately notice how he believes that the rise and fall of capitalism was based off the British economy. When the slave trade was doing well, there was </w:t>
      </w:r>
      <w:r w:rsidR="00172C2A">
        <w:rPr>
          <w:rFonts w:ascii="Times New Roman" w:hAnsi="Times New Roman" w:cs="Times New Roman"/>
          <w:sz w:val="24"/>
        </w:rPr>
        <w:t xml:space="preserve">a </w:t>
      </w:r>
      <w:r>
        <w:rPr>
          <w:rFonts w:ascii="Times New Roman" w:hAnsi="Times New Roman" w:cs="Times New Roman"/>
          <w:sz w:val="24"/>
        </w:rPr>
        <w:t xml:space="preserve">demand for slaves to work the plantation as cheap labor. When the slave trade appeared to be unprofitable, that is when there was a push for abolition. Eric Williams bases his arguments </w:t>
      </w:r>
      <w:r w:rsidR="00F026C5">
        <w:rPr>
          <w:rFonts w:ascii="Times New Roman" w:hAnsi="Times New Roman" w:cs="Times New Roman"/>
          <w:sz w:val="24"/>
        </w:rPr>
        <w:t>from</w:t>
      </w:r>
      <w:r>
        <w:rPr>
          <w:rFonts w:ascii="Times New Roman" w:hAnsi="Times New Roman" w:cs="Times New Roman"/>
          <w:sz w:val="24"/>
        </w:rPr>
        <w:t xml:space="preserve"> the actions of </w:t>
      </w:r>
      <w:r w:rsidR="00F026C5">
        <w:rPr>
          <w:rFonts w:ascii="Times New Roman" w:hAnsi="Times New Roman" w:cs="Times New Roman"/>
          <w:sz w:val="24"/>
        </w:rPr>
        <w:t xml:space="preserve">British Prime Minister </w:t>
      </w:r>
      <w:r>
        <w:rPr>
          <w:rFonts w:ascii="Times New Roman" w:hAnsi="Times New Roman" w:cs="Times New Roman"/>
          <w:sz w:val="24"/>
        </w:rPr>
        <w:t>William Pitt.</w:t>
      </w:r>
      <w:r w:rsidR="00172C2A">
        <w:rPr>
          <w:rFonts w:ascii="Times New Roman" w:hAnsi="Times New Roman" w:cs="Times New Roman"/>
          <w:sz w:val="24"/>
        </w:rPr>
        <w:t xml:space="preserve"> </w:t>
      </w:r>
      <w:r w:rsidR="00F026C5">
        <w:rPr>
          <w:rFonts w:ascii="Times New Roman" w:hAnsi="Times New Roman" w:cs="Times New Roman"/>
          <w:sz w:val="24"/>
        </w:rPr>
        <w:t xml:space="preserve"> In W</w:t>
      </w:r>
      <w:r w:rsidR="00B00FE3">
        <w:rPr>
          <w:rFonts w:ascii="Times New Roman" w:hAnsi="Times New Roman" w:cs="Times New Roman"/>
          <w:sz w:val="24"/>
        </w:rPr>
        <w:t xml:space="preserve">illiams’ opinion, as soon as the sugar trade went from the control of England to France, Pitt decided to promote abolition. </w:t>
      </w:r>
      <w:r w:rsidR="00666CA3">
        <w:rPr>
          <w:rFonts w:ascii="Times New Roman" w:hAnsi="Times New Roman" w:cs="Times New Roman"/>
          <w:sz w:val="24"/>
        </w:rPr>
        <w:t xml:space="preserve">To cripple France, Pitt planned to abolish slavery in England, </w:t>
      </w:r>
      <w:r w:rsidR="00B05950">
        <w:rPr>
          <w:rFonts w:ascii="Times New Roman" w:hAnsi="Times New Roman" w:cs="Times New Roman"/>
          <w:sz w:val="24"/>
        </w:rPr>
        <w:t>b</w:t>
      </w:r>
      <w:r w:rsidR="00666CA3">
        <w:rPr>
          <w:rFonts w:ascii="Times New Roman" w:hAnsi="Times New Roman" w:cs="Times New Roman"/>
          <w:sz w:val="24"/>
        </w:rPr>
        <w:t xml:space="preserve">ecause French sugar trade relied heavily on the slave trade of England. </w:t>
      </w:r>
      <w:r w:rsidR="00FF1811">
        <w:rPr>
          <w:rFonts w:ascii="Times New Roman" w:hAnsi="Times New Roman" w:cs="Times New Roman"/>
          <w:sz w:val="24"/>
        </w:rPr>
        <w:t xml:space="preserve">To help confirm this, Williams indicates how Pitt stopped his push for abolition when France turned over their most profitable sugar trade island over to England. </w:t>
      </w:r>
      <w:r w:rsidR="006938C9">
        <w:rPr>
          <w:rFonts w:ascii="Times New Roman" w:hAnsi="Times New Roman" w:cs="Times New Roman"/>
          <w:sz w:val="24"/>
        </w:rPr>
        <w:t xml:space="preserve">Williams provides evidence of how </w:t>
      </w:r>
      <w:r w:rsidR="006938C9">
        <w:rPr>
          <w:rFonts w:ascii="Times New Roman" w:hAnsi="Times New Roman" w:cs="Times New Roman"/>
          <w:sz w:val="24"/>
        </w:rPr>
        <w:lastRenderedPageBreak/>
        <w:t>dozens of</w:t>
      </w:r>
      <w:r w:rsidR="00B05950">
        <w:rPr>
          <w:rFonts w:ascii="Times New Roman" w:hAnsi="Times New Roman" w:cs="Times New Roman"/>
          <w:sz w:val="24"/>
        </w:rPr>
        <w:t xml:space="preserve"> British</w:t>
      </w:r>
      <w:r w:rsidR="006938C9">
        <w:rPr>
          <w:rFonts w:ascii="Times New Roman" w:hAnsi="Times New Roman" w:cs="Times New Roman"/>
          <w:sz w:val="24"/>
        </w:rPr>
        <w:t xml:space="preserve"> plantations were closing and how this encouraged Parliament to push for abolition. Williams’ main argument</w:t>
      </w:r>
      <w:r w:rsidR="00B05950">
        <w:rPr>
          <w:rFonts w:ascii="Times New Roman" w:hAnsi="Times New Roman" w:cs="Times New Roman"/>
          <w:sz w:val="24"/>
        </w:rPr>
        <w:t>s</w:t>
      </w:r>
      <w:r w:rsidR="006938C9">
        <w:rPr>
          <w:rFonts w:ascii="Times New Roman" w:hAnsi="Times New Roman" w:cs="Times New Roman"/>
          <w:sz w:val="24"/>
        </w:rPr>
        <w:t xml:space="preserve"> links capitalism to the pressure for abolition. </w:t>
      </w:r>
    </w:p>
    <w:p w14:paraId="228AB2C6" w14:textId="47916F27" w:rsidR="001D0DC7" w:rsidRDefault="005B365C" w:rsidP="00172C2A">
      <w:pPr>
        <w:spacing w:line="480" w:lineRule="auto"/>
        <w:ind w:left="360" w:firstLine="360"/>
        <w:rPr>
          <w:rFonts w:ascii="Times New Roman" w:hAnsi="Times New Roman" w:cs="Times New Roman"/>
          <w:sz w:val="24"/>
        </w:rPr>
      </w:pPr>
      <w:r>
        <w:rPr>
          <w:rFonts w:ascii="Times New Roman" w:hAnsi="Times New Roman" w:cs="Times New Roman"/>
          <w:sz w:val="24"/>
        </w:rPr>
        <w:t>Seymour Dres</w:t>
      </w:r>
      <w:r w:rsidR="00FA000E">
        <w:rPr>
          <w:rFonts w:ascii="Times New Roman" w:hAnsi="Times New Roman" w:cs="Times New Roman"/>
          <w:sz w:val="24"/>
        </w:rPr>
        <w:t>c</w:t>
      </w:r>
      <w:r>
        <w:rPr>
          <w:rFonts w:ascii="Times New Roman" w:hAnsi="Times New Roman" w:cs="Times New Roman"/>
          <w:sz w:val="24"/>
        </w:rPr>
        <w:t>her believes that capitalism would’ve fueled the slave trade and that the real reason slavery was eradicated was because of humanitarian reasons.</w:t>
      </w:r>
      <w:r w:rsidR="00F053E7">
        <w:rPr>
          <w:rFonts w:ascii="Times New Roman" w:hAnsi="Times New Roman" w:cs="Times New Roman"/>
          <w:sz w:val="24"/>
        </w:rPr>
        <w:t xml:space="preserve"> </w:t>
      </w:r>
      <w:r>
        <w:rPr>
          <w:rFonts w:ascii="Times New Roman" w:hAnsi="Times New Roman" w:cs="Times New Roman"/>
          <w:sz w:val="24"/>
        </w:rPr>
        <w:t xml:space="preserve">He argues in </w:t>
      </w:r>
      <w:r w:rsidR="00980E64">
        <w:rPr>
          <w:rFonts w:ascii="Times New Roman" w:hAnsi="Times New Roman" w:cs="Times New Roman"/>
          <w:sz w:val="24"/>
        </w:rPr>
        <w:t>his writing tha</w:t>
      </w:r>
      <w:r w:rsidR="00F053E7">
        <w:rPr>
          <w:rFonts w:ascii="Times New Roman" w:hAnsi="Times New Roman" w:cs="Times New Roman"/>
          <w:sz w:val="24"/>
        </w:rPr>
        <w:t>t sugar was still in fact profitable in Britain and that a demand for the sugar led for a demand in slavery. To fulfil this demand</w:t>
      </w:r>
      <w:r w:rsidR="00B90F24">
        <w:rPr>
          <w:rFonts w:ascii="Times New Roman" w:hAnsi="Times New Roman" w:cs="Times New Roman"/>
          <w:sz w:val="24"/>
        </w:rPr>
        <w:t>,</w:t>
      </w:r>
      <w:r w:rsidR="00F053E7">
        <w:rPr>
          <w:rFonts w:ascii="Times New Roman" w:hAnsi="Times New Roman" w:cs="Times New Roman"/>
          <w:sz w:val="24"/>
        </w:rPr>
        <w:t xml:space="preserve"> Britain would not have pushed for abolition, if it was focusing on an economic standpoint. The only reason Britain would push for abolition</w:t>
      </w:r>
      <w:r w:rsidR="00B90F24">
        <w:rPr>
          <w:rFonts w:ascii="Times New Roman" w:hAnsi="Times New Roman" w:cs="Times New Roman"/>
          <w:sz w:val="24"/>
        </w:rPr>
        <w:t>,</w:t>
      </w:r>
      <w:r w:rsidR="00F053E7">
        <w:rPr>
          <w:rFonts w:ascii="Times New Roman" w:hAnsi="Times New Roman" w:cs="Times New Roman"/>
          <w:sz w:val="24"/>
        </w:rPr>
        <w:t xml:space="preserve"> would be </w:t>
      </w:r>
      <w:r w:rsidR="00B90F24">
        <w:rPr>
          <w:rFonts w:ascii="Times New Roman" w:hAnsi="Times New Roman" w:cs="Times New Roman"/>
          <w:sz w:val="24"/>
        </w:rPr>
        <w:t>for</w:t>
      </w:r>
      <w:r w:rsidR="00F053E7">
        <w:rPr>
          <w:rFonts w:ascii="Times New Roman" w:hAnsi="Times New Roman" w:cs="Times New Roman"/>
          <w:sz w:val="24"/>
        </w:rPr>
        <w:t xml:space="preserve"> moral reasons. </w:t>
      </w:r>
      <w:r w:rsidR="00FA000E">
        <w:rPr>
          <w:rFonts w:ascii="Times New Roman" w:hAnsi="Times New Roman" w:cs="Times New Roman"/>
          <w:sz w:val="24"/>
        </w:rPr>
        <w:t xml:space="preserve">Drescher brings up the </w:t>
      </w:r>
      <w:r w:rsidR="00B90F24">
        <w:rPr>
          <w:rFonts w:ascii="Times New Roman" w:hAnsi="Times New Roman" w:cs="Times New Roman"/>
          <w:sz w:val="24"/>
        </w:rPr>
        <w:t>question</w:t>
      </w:r>
      <w:r w:rsidR="00FA000E">
        <w:rPr>
          <w:rFonts w:ascii="Times New Roman" w:hAnsi="Times New Roman" w:cs="Times New Roman"/>
          <w:sz w:val="24"/>
        </w:rPr>
        <w:t xml:space="preserve"> as to why the United States and France would also abolish slavery</w:t>
      </w:r>
      <w:r w:rsidR="00A07750">
        <w:rPr>
          <w:rFonts w:ascii="Times New Roman" w:hAnsi="Times New Roman" w:cs="Times New Roman"/>
          <w:sz w:val="24"/>
        </w:rPr>
        <w:t>,</w:t>
      </w:r>
      <w:r w:rsidR="00FA000E">
        <w:rPr>
          <w:rFonts w:ascii="Times New Roman" w:hAnsi="Times New Roman" w:cs="Times New Roman"/>
          <w:sz w:val="24"/>
        </w:rPr>
        <w:t xml:space="preserve"> if in those circumstances it was clearly profitabl</w:t>
      </w:r>
      <w:r w:rsidR="00B90F24">
        <w:rPr>
          <w:rFonts w:ascii="Times New Roman" w:hAnsi="Times New Roman" w:cs="Times New Roman"/>
          <w:sz w:val="24"/>
        </w:rPr>
        <w:t>e</w:t>
      </w:r>
      <w:r w:rsidR="00FA000E">
        <w:rPr>
          <w:rFonts w:ascii="Times New Roman" w:hAnsi="Times New Roman" w:cs="Times New Roman"/>
          <w:sz w:val="24"/>
        </w:rPr>
        <w:t xml:space="preserve">. </w:t>
      </w:r>
      <w:r w:rsidR="00A07750">
        <w:rPr>
          <w:rFonts w:ascii="Times New Roman" w:hAnsi="Times New Roman" w:cs="Times New Roman"/>
          <w:sz w:val="24"/>
        </w:rPr>
        <w:t xml:space="preserve">Drescher believes that the abolition of slavery was not merely a conspiracy of the British Parliament to get rid of an unprofitable business </w:t>
      </w:r>
      <w:r w:rsidR="00B90F24">
        <w:rPr>
          <w:rFonts w:ascii="Times New Roman" w:hAnsi="Times New Roman" w:cs="Times New Roman"/>
          <w:sz w:val="24"/>
        </w:rPr>
        <w:t>fragment but</w:t>
      </w:r>
      <w:r w:rsidR="00A07750">
        <w:rPr>
          <w:rFonts w:ascii="Times New Roman" w:hAnsi="Times New Roman" w:cs="Times New Roman"/>
          <w:sz w:val="24"/>
        </w:rPr>
        <w:t xml:space="preserve"> was in fact the work of religious people pushing for the rights of life. </w:t>
      </w:r>
    </w:p>
    <w:p w14:paraId="208A647F" w14:textId="61A38278" w:rsidR="00636951" w:rsidRDefault="00636951" w:rsidP="00172C2A">
      <w:pPr>
        <w:spacing w:line="480" w:lineRule="auto"/>
        <w:ind w:left="360" w:firstLine="360"/>
        <w:rPr>
          <w:rFonts w:ascii="Times New Roman" w:hAnsi="Times New Roman" w:cs="Times New Roman"/>
          <w:sz w:val="24"/>
        </w:rPr>
      </w:pPr>
      <w:r>
        <w:rPr>
          <w:rFonts w:ascii="Times New Roman" w:hAnsi="Times New Roman" w:cs="Times New Roman"/>
          <w:sz w:val="24"/>
        </w:rPr>
        <w:t>Since both historians are presenting t</w:t>
      </w:r>
      <w:r w:rsidR="00142EB0">
        <w:rPr>
          <w:rFonts w:ascii="Times New Roman" w:hAnsi="Times New Roman" w:cs="Times New Roman"/>
          <w:sz w:val="24"/>
        </w:rPr>
        <w:t>w</w:t>
      </w:r>
      <w:r>
        <w:rPr>
          <w:rFonts w:ascii="Times New Roman" w:hAnsi="Times New Roman" w:cs="Times New Roman"/>
          <w:sz w:val="24"/>
        </w:rPr>
        <w:t xml:space="preserve">o opposite views, there is bound to be some holes in their arguments. Starting with Williams, it is odd that he completely ignores the fact that sugar </w:t>
      </w:r>
      <w:r w:rsidR="00142EB0">
        <w:rPr>
          <w:rFonts w:ascii="Times New Roman" w:hAnsi="Times New Roman" w:cs="Times New Roman"/>
          <w:sz w:val="24"/>
        </w:rPr>
        <w:t xml:space="preserve">could have been </w:t>
      </w:r>
      <w:r>
        <w:rPr>
          <w:rFonts w:ascii="Times New Roman" w:hAnsi="Times New Roman" w:cs="Times New Roman"/>
          <w:sz w:val="24"/>
        </w:rPr>
        <w:t>unprofitable because thousands of abolitionists were boycotting it. Drescher doesn’t provide as clear of evidence as Williams</w:t>
      </w:r>
      <w:r w:rsidR="004712B8">
        <w:rPr>
          <w:rFonts w:ascii="Times New Roman" w:hAnsi="Times New Roman" w:cs="Times New Roman"/>
          <w:sz w:val="24"/>
        </w:rPr>
        <w:t xml:space="preserve"> does</w:t>
      </w:r>
      <w:r>
        <w:rPr>
          <w:rFonts w:ascii="Times New Roman" w:hAnsi="Times New Roman" w:cs="Times New Roman"/>
          <w:sz w:val="24"/>
        </w:rPr>
        <w:t xml:space="preserve"> for his claim that sugar was profitable in England. </w:t>
      </w:r>
      <w:r w:rsidR="004712B8">
        <w:rPr>
          <w:rFonts w:ascii="Times New Roman" w:hAnsi="Times New Roman" w:cs="Times New Roman"/>
          <w:sz w:val="24"/>
        </w:rPr>
        <w:t>With these</w:t>
      </w:r>
      <w:r w:rsidR="00964892">
        <w:rPr>
          <w:rFonts w:ascii="Times New Roman" w:hAnsi="Times New Roman" w:cs="Times New Roman"/>
          <w:sz w:val="24"/>
        </w:rPr>
        <w:t xml:space="preserve"> gaps</w:t>
      </w:r>
      <w:r w:rsidR="004712B8">
        <w:rPr>
          <w:rFonts w:ascii="Times New Roman" w:hAnsi="Times New Roman" w:cs="Times New Roman"/>
          <w:sz w:val="24"/>
        </w:rPr>
        <w:t>, it makes it difficult to formulate a clear cause for abolition.</w:t>
      </w:r>
    </w:p>
    <w:p w14:paraId="14C4627D" w14:textId="1A37E479" w:rsidR="002B6B03" w:rsidRDefault="002B6B03" w:rsidP="00172C2A">
      <w:pPr>
        <w:spacing w:line="480" w:lineRule="auto"/>
        <w:ind w:left="360" w:firstLine="360"/>
        <w:rPr>
          <w:rFonts w:ascii="Times New Roman" w:hAnsi="Times New Roman" w:cs="Times New Roman"/>
          <w:sz w:val="24"/>
        </w:rPr>
      </w:pPr>
      <w:r>
        <w:rPr>
          <w:rFonts w:ascii="Times New Roman" w:hAnsi="Times New Roman" w:cs="Times New Roman"/>
          <w:sz w:val="24"/>
        </w:rPr>
        <w:t xml:space="preserve">The real question of these interpretations of abolition, is which </w:t>
      </w:r>
      <w:r w:rsidR="00964892">
        <w:rPr>
          <w:rFonts w:ascii="Times New Roman" w:hAnsi="Times New Roman" w:cs="Times New Roman"/>
          <w:sz w:val="24"/>
        </w:rPr>
        <w:t>is supported by concrete evidence</w:t>
      </w:r>
      <w:r>
        <w:rPr>
          <w:rFonts w:ascii="Times New Roman" w:hAnsi="Times New Roman" w:cs="Times New Roman"/>
          <w:sz w:val="24"/>
        </w:rPr>
        <w:t xml:space="preserve">? At first glance </w:t>
      </w:r>
      <w:r w:rsidR="00EA2CAB">
        <w:rPr>
          <w:rFonts w:ascii="Times New Roman" w:hAnsi="Times New Roman" w:cs="Times New Roman"/>
          <w:sz w:val="24"/>
        </w:rPr>
        <w:t xml:space="preserve">it may seem </w:t>
      </w:r>
      <w:r w:rsidR="00A600C7">
        <w:rPr>
          <w:rFonts w:ascii="Times New Roman" w:hAnsi="Times New Roman" w:cs="Times New Roman"/>
          <w:sz w:val="24"/>
        </w:rPr>
        <w:t>intuitive</w:t>
      </w:r>
      <w:r w:rsidR="00EA2CAB">
        <w:rPr>
          <w:rFonts w:ascii="Times New Roman" w:hAnsi="Times New Roman" w:cs="Times New Roman"/>
          <w:sz w:val="24"/>
        </w:rPr>
        <w:t xml:space="preserve"> </w:t>
      </w:r>
      <w:r w:rsidR="00A600C7">
        <w:rPr>
          <w:rFonts w:ascii="Times New Roman" w:hAnsi="Times New Roman" w:cs="Times New Roman"/>
          <w:sz w:val="24"/>
        </w:rPr>
        <w:t>to agree with Drescher and that abolitionist helped in the abolition of slavery. Williams’ view seemed unclear as to why a country based heavily on the slave trade would want to abolish it for economic reasons. But after deeply evaluating</w:t>
      </w:r>
      <w:bookmarkStart w:id="0" w:name="_GoBack"/>
      <w:bookmarkEnd w:id="0"/>
      <w:r w:rsidR="00A600C7">
        <w:rPr>
          <w:rFonts w:ascii="Times New Roman" w:hAnsi="Times New Roman" w:cs="Times New Roman"/>
          <w:sz w:val="24"/>
        </w:rPr>
        <w:t xml:space="preserve"> his views, it is clear from Pitt’s actions and the data on the closing of plantations</w:t>
      </w:r>
      <w:r w:rsidR="000E16B0">
        <w:rPr>
          <w:rFonts w:ascii="Times New Roman" w:hAnsi="Times New Roman" w:cs="Times New Roman"/>
          <w:sz w:val="24"/>
        </w:rPr>
        <w:t>,</w:t>
      </w:r>
      <w:r w:rsidR="00A600C7">
        <w:rPr>
          <w:rFonts w:ascii="Times New Roman" w:hAnsi="Times New Roman" w:cs="Times New Roman"/>
          <w:sz w:val="24"/>
        </w:rPr>
        <w:t xml:space="preserve"> </w:t>
      </w:r>
      <w:r w:rsidR="00A600C7">
        <w:rPr>
          <w:rFonts w:ascii="Times New Roman" w:hAnsi="Times New Roman" w:cs="Times New Roman"/>
          <w:sz w:val="24"/>
        </w:rPr>
        <w:lastRenderedPageBreak/>
        <w:t xml:space="preserve">that England </w:t>
      </w:r>
      <w:r w:rsidR="00964892">
        <w:rPr>
          <w:rFonts w:ascii="Times New Roman" w:hAnsi="Times New Roman" w:cs="Times New Roman"/>
          <w:sz w:val="24"/>
        </w:rPr>
        <w:t xml:space="preserve">would have motive to </w:t>
      </w:r>
      <w:r w:rsidR="00A600C7">
        <w:rPr>
          <w:rFonts w:ascii="Times New Roman" w:hAnsi="Times New Roman" w:cs="Times New Roman"/>
          <w:sz w:val="24"/>
        </w:rPr>
        <w:t xml:space="preserve">end the slave trade for economic reasons. </w:t>
      </w:r>
      <w:r w:rsidR="0023120D">
        <w:rPr>
          <w:rFonts w:ascii="Times New Roman" w:hAnsi="Times New Roman" w:cs="Times New Roman"/>
          <w:sz w:val="24"/>
        </w:rPr>
        <w:t>These statements seem plausible and ha</w:t>
      </w:r>
      <w:r w:rsidR="00964892">
        <w:rPr>
          <w:rFonts w:ascii="Times New Roman" w:hAnsi="Times New Roman" w:cs="Times New Roman"/>
          <w:sz w:val="24"/>
        </w:rPr>
        <w:t>ve</w:t>
      </w:r>
      <w:r w:rsidR="0023120D">
        <w:rPr>
          <w:rFonts w:ascii="Times New Roman" w:hAnsi="Times New Roman" w:cs="Times New Roman"/>
          <w:sz w:val="24"/>
        </w:rPr>
        <w:t xml:space="preserve"> evidence to support </w:t>
      </w:r>
      <w:r w:rsidR="00964892">
        <w:rPr>
          <w:rFonts w:ascii="Times New Roman" w:hAnsi="Times New Roman" w:cs="Times New Roman"/>
          <w:sz w:val="24"/>
        </w:rPr>
        <w:t>them</w:t>
      </w:r>
      <w:r w:rsidR="0023120D">
        <w:rPr>
          <w:rFonts w:ascii="Times New Roman" w:hAnsi="Times New Roman" w:cs="Times New Roman"/>
          <w:sz w:val="24"/>
        </w:rPr>
        <w:t xml:space="preserve">. Drescher’s views seem to make since but aren’t supported with the evidence that Williams provides. In a controversial topic such as this, evidence can be the difference maker. To really know what caused abolition, I would need to know if the sugar trade was profitable in the 1800’s. Williams seems to provide the most evidence that it wasn’t so its appears that he is correct. </w:t>
      </w:r>
    </w:p>
    <w:p w14:paraId="6F368218" w14:textId="601A09F5" w:rsidR="008D7A35" w:rsidRPr="00FA000E" w:rsidRDefault="00737230" w:rsidP="00172C2A">
      <w:pPr>
        <w:spacing w:line="480" w:lineRule="auto"/>
        <w:ind w:left="360" w:firstLine="360"/>
        <w:rPr>
          <w:rFonts w:ascii="Times New Roman" w:hAnsi="Times New Roman" w:cs="Times New Roman"/>
          <w:sz w:val="24"/>
        </w:rPr>
      </w:pPr>
      <w:r>
        <w:rPr>
          <w:rFonts w:ascii="Times New Roman" w:hAnsi="Times New Roman" w:cs="Times New Roman"/>
          <w:sz w:val="24"/>
        </w:rPr>
        <w:t xml:space="preserve">The end of slavery was a new step for the world. </w:t>
      </w:r>
      <w:r w:rsidR="00172C2A">
        <w:rPr>
          <w:rFonts w:ascii="Times New Roman" w:hAnsi="Times New Roman" w:cs="Times New Roman"/>
          <w:sz w:val="24"/>
        </w:rPr>
        <w:t>However,</w:t>
      </w:r>
      <w:r>
        <w:rPr>
          <w:rFonts w:ascii="Times New Roman" w:hAnsi="Times New Roman" w:cs="Times New Roman"/>
          <w:sz w:val="24"/>
        </w:rPr>
        <w:t xml:space="preserve"> there is controversy, as to whether it was the cause of abolitionist or the greed of British politicians. </w:t>
      </w:r>
      <w:r w:rsidR="00172C2A">
        <w:rPr>
          <w:rFonts w:ascii="Times New Roman" w:hAnsi="Times New Roman" w:cs="Times New Roman"/>
          <w:sz w:val="24"/>
        </w:rPr>
        <w:t xml:space="preserve">Williams argues that capitalism drove Britain to push to end the slave trade, because it was </w:t>
      </w:r>
      <w:r w:rsidR="00964892">
        <w:rPr>
          <w:rFonts w:ascii="Times New Roman" w:hAnsi="Times New Roman" w:cs="Times New Roman"/>
          <w:sz w:val="24"/>
        </w:rPr>
        <w:t>unsuccessful</w:t>
      </w:r>
      <w:r w:rsidR="00172C2A">
        <w:rPr>
          <w:rFonts w:ascii="Times New Roman" w:hAnsi="Times New Roman" w:cs="Times New Roman"/>
          <w:sz w:val="24"/>
        </w:rPr>
        <w:t>. Seymour Drescher argues the reverse side, stating that the slave trade was in fact profitable.</w:t>
      </w:r>
      <w:r w:rsidR="00964892">
        <w:rPr>
          <w:rFonts w:ascii="Times New Roman" w:hAnsi="Times New Roman" w:cs="Times New Roman"/>
          <w:sz w:val="24"/>
        </w:rPr>
        <w:t xml:space="preserve"> Having read the arguments, it seems to me that Williams seems the most plausible. However, to truly know one would need unobtainable data from the 19</w:t>
      </w:r>
      <w:r w:rsidR="00964892" w:rsidRPr="00964892">
        <w:rPr>
          <w:rFonts w:ascii="Times New Roman" w:hAnsi="Times New Roman" w:cs="Times New Roman"/>
          <w:sz w:val="24"/>
          <w:vertAlign w:val="superscript"/>
        </w:rPr>
        <w:t>th</w:t>
      </w:r>
      <w:r w:rsidR="00964892">
        <w:rPr>
          <w:rFonts w:ascii="Times New Roman" w:hAnsi="Times New Roman" w:cs="Times New Roman"/>
          <w:sz w:val="24"/>
        </w:rPr>
        <w:t xml:space="preserve"> century. </w:t>
      </w:r>
      <w:r w:rsidR="00172C2A">
        <w:rPr>
          <w:rFonts w:ascii="Times New Roman" w:hAnsi="Times New Roman" w:cs="Times New Roman"/>
          <w:sz w:val="24"/>
        </w:rPr>
        <w:t xml:space="preserve"> </w:t>
      </w:r>
    </w:p>
    <w:sectPr w:rsidR="008D7A35" w:rsidRPr="00FA0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14A3A"/>
    <w:multiLevelType w:val="hybridMultilevel"/>
    <w:tmpl w:val="CCAC6C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D010C32"/>
    <w:multiLevelType w:val="hybridMultilevel"/>
    <w:tmpl w:val="2F5E7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C36D66"/>
    <w:multiLevelType w:val="hybridMultilevel"/>
    <w:tmpl w:val="5F2EBD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B5F"/>
    <w:rsid w:val="000A485C"/>
    <w:rsid w:val="000A4B15"/>
    <w:rsid w:val="000D2A7F"/>
    <w:rsid w:val="000E16B0"/>
    <w:rsid w:val="00142EB0"/>
    <w:rsid w:val="00172C2A"/>
    <w:rsid w:val="001D0DC7"/>
    <w:rsid w:val="0023120D"/>
    <w:rsid w:val="002973D5"/>
    <w:rsid w:val="002A7729"/>
    <w:rsid w:val="002B6B03"/>
    <w:rsid w:val="00383E63"/>
    <w:rsid w:val="003C1B5F"/>
    <w:rsid w:val="004667C3"/>
    <w:rsid w:val="004712B8"/>
    <w:rsid w:val="0058789B"/>
    <w:rsid w:val="005B365C"/>
    <w:rsid w:val="00636951"/>
    <w:rsid w:val="00666CA3"/>
    <w:rsid w:val="006938C9"/>
    <w:rsid w:val="006E61F7"/>
    <w:rsid w:val="006F1D99"/>
    <w:rsid w:val="00737230"/>
    <w:rsid w:val="00794073"/>
    <w:rsid w:val="008A27B5"/>
    <w:rsid w:val="008D7A35"/>
    <w:rsid w:val="009511C1"/>
    <w:rsid w:val="00964892"/>
    <w:rsid w:val="00980E64"/>
    <w:rsid w:val="00A07750"/>
    <w:rsid w:val="00A13C03"/>
    <w:rsid w:val="00A600C7"/>
    <w:rsid w:val="00AE24C5"/>
    <w:rsid w:val="00B00FE3"/>
    <w:rsid w:val="00B05950"/>
    <w:rsid w:val="00B26A99"/>
    <w:rsid w:val="00B60B9C"/>
    <w:rsid w:val="00B90F24"/>
    <w:rsid w:val="00DC632F"/>
    <w:rsid w:val="00EA2CAB"/>
    <w:rsid w:val="00EA492E"/>
    <w:rsid w:val="00F026C5"/>
    <w:rsid w:val="00F053E7"/>
    <w:rsid w:val="00F07191"/>
    <w:rsid w:val="00FA000E"/>
    <w:rsid w:val="00FF1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54C5A"/>
  <w15:chartTrackingRefBased/>
  <w15:docId w15:val="{FBDEDA0E-78AD-4AAD-B36D-CC906343D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B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3586</TotalTime>
  <Pages>3</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Fatzinger</dc:creator>
  <cp:keywords/>
  <dc:description/>
  <cp:lastModifiedBy>Joey Fatzinger</cp:lastModifiedBy>
  <cp:revision>20</cp:revision>
  <dcterms:created xsi:type="dcterms:W3CDTF">2018-02-21T19:05:00Z</dcterms:created>
  <dcterms:modified xsi:type="dcterms:W3CDTF">2018-02-25T03:25:00Z</dcterms:modified>
</cp:coreProperties>
</file>