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9F5E" w14:textId="4735053E" w:rsidR="00AF39AD" w:rsidRPr="00AF39AD" w:rsidRDefault="00AF39AD" w:rsidP="00AF39AD">
      <w:pPr>
        <w:pStyle w:val="Subtitle"/>
        <w:rPr>
          <w:lang w:val="en-US"/>
        </w:rPr>
      </w:pPr>
      <w:proofErr w:type="spellStart"/>
      <w:r w:rsidRPr="00AF39AD">
        <w:rPr>
          <w:lang w:val="en-US"/>
        </w:rPr>
        <w:t>Algorithmen</w:t>
      </w:r>
      <w:proofErr w:type="spellEnd"/>
      <w:r w:rsidRPr="00AF39AD">
        <w:rPr>
          <w:lang w:val="en-US"/>
        </w:rPr>
        <w:t xml:space="preserve"> </w:t>
      </w:r>
      <w:proofErr w:type="spellStart"/>
      <w:r w:rsidRPr="00AF39AD">
        <w:rPr>
          <w:lang w:val="en-US"/>
        </w:rPr>
        <w:t>für</w:t>
      </w:r>
      <w:proofErr w:type="spellEnd"/>
      <w:r w:rsidRPr="00AF39AD">
        <w:rPr>
          <w:lang w:val="en-US"/>
        </w:rPr>
        <w:t xml:space="preserve"> Realtime Rendering – Prof. Dr. Dreier – Master Game Engineering and Visual Computing </w:t>
      </w:r>
      <w:r>
        <w:rPr>
          <w:lang w:val="en-US"/>
        </w:rPr>
        <w:t xml:space="preserve">– Hochschule Kempten – </w:t>
      </w:r>
      <w:proofErr w:type="spellStart"/>
      <w:r>
        <w:rPr>
          <w:lang w:val="en-US"/>
        </w:rPr>
        <w:t>SoSe</w:t>
      </w:r>
      <w:proofErr w:type="spellEnd"/>
      <w:r>
        <w:rPr>
          <w:lang w:val="en-US"/>
        </w:rPr>
        <w:t xml:space="preserve"> 2021</w:t>
      </w:r>
    </w:p>
    <w:p w14:paraId="61216575" w14:textId="5816E780" w:rsidR="00AF39AD" w:rsidRDefault="00AF39AD" w:rsidP="00AF39AD">
      <w:pPr>
        <w:pStyle w:val="Title"/>
        <w:rPr>
          <w:lang w:val="de-DE"/>
        </w:rPr>
      </w:pPr>
      <w:r>
        <w:rPr>
          <w:lang w:val="de-DE"/>
        </w:rPr>
        <w:t xml:space="preserve">Übung 09: </w:t>
      </w:r>
      <w:proofErr w:type="spellStart"/>
      <w:r>
        <w:rPr>
          <w:lang w:val="de-DE"/>
        </w:rPr>
        <w:t>Raytracing</w:t>
      </w:r>
      <w:proofErr w:type="spellEnd"/>
      <w:r>
        <w:rPr>
          <w:lang w:val="de-DE"/>
        </w:rPr>
        <w:t xml:space="preserve"> in Vulkan</w:t>
      </w:r>
    </w:p>
    <w:p w14:paraId="01BBFA63" w14:textId="359E8162" w:rsidR="00AF39AD" w:rsidRPr="00AF39AD" w:rsidRDefault="00AF39AD" w:rsidP="00AF39AD">
      <w:pPr>
        <w:rPr>
          <w:lang w:val="de-DE"/>
        </w:rPr>
      </w:pPr>
      <w:r>
        <w:rPr>
          <w:lang w:val="de-DE"/>
        </w:rPr>
        <w:t>Ansprechpartner: Joseph Heetel auf Fakultäts-</w:t>
      </w:r>
      <w:proofErr w:type="spellStart"/>
      <w:r>
        <w:rPr>
          <w:lang w:val="de-DE"/>
        </w:rPr>
        <w:t>Discord</w:t>
      </w:r>
      <w:proofErr w:type="spellEnd"/>
      <w:r>
        <w:rPr>
          <w:lang w:val="de-DE"/>
        </w:rPr>
        <w:t xml:space="preserve">; </w:t>
      </w:r>
      <w:hyperlink r:id="rId5" w:history="1">
        <w:r w:rsidRPr="00225197">
          <w:rPr>
            <w:rStyle w:val="Hyperlink"/>
            <w:lang w:val="de-DE"/>
          </w:rPr>
          <w:t>joseph.a.heetel@stud.hs-kempten.de</w:t>
        </w:r>
      </w:hyperlink>
    </w:p>
    <w:p w14:paraId="48D95B99" w14:textId="08A49493" w:rsidR="000E030A" w:rsidRDefault="00732456" w:rsidP="00AF39AD">
      <w:pPr>
        <w:pStyle w:val="Heading1"/>
        <w:rPr>
          <w:rFonts w:eastAsia="Cambria"/>
        </w:rPr>
      </w:pPr>
      <w:proofErr w:type="spellStart"/>
      <w:r>
        <w:rPr>
          <w:rFonts w:eastAsia="Cambria"/>
        </w:rPr>
        <w:t>Beispiele</w:t>
      </w:r>
      <w:proofErr w:type="spell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installieren</w:t>
      </w:r>
      <w:proofErr w:type="spellEnd"/>
    </w:p>
    <w:p w14:paraId="2CE48D7E" w14:textId="1FAD4B65" w:rsidR="009A5F91" w:rsidRDefault="009A5F91" w:rsidP="009A5F91">
      <w:pPr>
        <w:rPr>
          <w:lang w:val="de-DE"/>
        </w:rPr>
      </w:pPr>
      <w:r>
        <w:rPr>
          <w:lang w:val="de-DE"/>
        </w:rPr>
        <w:t xml:space="preserve">Klonen Sie das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Repository von </w:t>
      </w:r>
      <w:bookmarkStart w:id="0" w:name="_Hlk73127054"/>
      <w:r>
        <w:rPr>
          <w:lang w:val="de-DE"/>
        </w:rPr>
        <w:fldChar w:fldCharType="begin"/>
      </w:r>
      <w:r>
        <w:rPr>
          <w:lang w:val="de-DE"/>
        </w:rPr>
        <w:instrText xml:space="preserve"> HYPERLINK "</w:instrText>
      </w:r>
      <w:r w:rsidRPr="009A5F91">
        <w:rPr>
          <w:lang w:val="de-DE"/>
        </w:rPr>
        <w:instrText>https://github.com/Joseph-Heetel/VulkanRT-Educational</w:instrText>
      </w:r>
      <w:r>
        <w:rPr>
          <w:lang w:val="de-DE"/>
        </w:rPr>
        <w:instrText xml:space="preserve">" </w:instrText>
      </w:r>
      <w:r>
        <w:rPr>
          <w:lang w:val="de-DE"/>
        </w:rPr>
        <w:fldChar w:fldCharType="separate"/>
      </w:r>
      <w:r w:rsidRPr="00225197">
        <w:rPr>
          <w:rStyle w:val="Hyperlink"/>
          <w:lang w:val="de-DE"/>
        </w:rPr>
        <w:t>https://github.com/Joseph-Heetel/VulkanRT-Educational</w:t>
      </w:r>
      <w:r>
        <w:rPr>
          <w:lang w:val="de-DE"/>
        </w:rPr>
        <w:fldChar w:fldCharType="end"/>
      </w:r>
      <w:bookmarkEnd w:id="0"/>
      <w:r>
        <w:rPr>
          <w:lang w:val="de-DE"/>
        </w:rPr>
        <w:t xml:space="preserve">: </w:t>
      </w:r>
    </w:p>
    <w:p w14:paraId="56321910" w14:textId="073964A5" w:rsidR="009A5F91" w:rsidRPr="009A5F91" w:rsidRDefault="009A5F91" w:rsidP="009A5F91">
      <w:pPr>
        <w:rPr>
          <w:rFonts w:ascii="Consolas" w:hAnsi="Consolas"/>
          <w:lang w:val="en-US"/>
        </w:rPr>
      </w:pPr>
      <w:r w:rsidRPr="009A5F91">
        <w:rPr>
          <w:rFonts w:ascii="Consolas" w:hAnsi="Consolas"/>
          <w:highlight w:val="lightGray"/>
          <w:lang w:val="en-US"/>
        </w:rPr>
        <w:t xml:space="preserve">git clone –recursive </w:t>
      </w:r>
      <w:r w:rsidRPr="009A5F91">
        <w:rPr>
          <w:rFonts w:ascii="Consolas" w:hAnsi="Consolas"/>
          <w:highlight w:val="lightGray"/>
          <w:lang w:val="en-US"/>
        </w:rPr>
        <w:t>https://github.com/Joseph-Heetel/VulkanRT-Educational</w:t>
      </w:r>
    </w:p>
    <w:p w14:paraId="6A00A297" w14:textId="77777777" w:rsidR="000E030A" w:rsidRDefault="0073245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Zusätzlich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werden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externe</w:t>
      </w:r>
      <w:proofErr w:type="spellEnd"/>
      <w:r>
        <w:rPr>
          <w:rFonts w:ascii="Calibri" w:eastAsia="Calibri" w:hAnsi="Calibri" w:cs="Calibri"/>
        </w:rPr>
        <w:t xml:space="preserve"> Assets </w:t>
      </w:r>
      <w:proofErr w:type="spellStart"/>
      <w:r>
        <w:rPr>
          <w:rFonts w:ascii="Calibri" w:eastAsia="Calibri" w:hAnsi="Calibri" w:cs="Calibri"/>
        </w:rPr>
        <w:t>heruntergeladen</w:t>
      </w:r>
      <w:proofErr w:type="spellEnd"/>
      <w:r>
        <w:rPr>
          <w:rFonts w:ascii="Calibri" w:eastAsia="Calibri" w:hAnsi="Calibri" w:cs="Calibri"/>
        </w:rPr>
        <w:t xml:space="preserve">. Das </w:t>
      </w:r>
      <w:proofErr w:type="spellStart"/>
      <w:r>
        <w:rPr>
          <w:rFonts w:ascii="Calibri" w:eastAsia="Calibri" w:hAnsi="Calibri" w:cs="Calibri"/>
        </w:rPr>
        <w:t>Skript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liegt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</w:t>
      </w:r>
      <w:proofErr w:type="spellEnd"/>
      <w:r>
        <w:rPr>
          <w:rFonts w:ascii="Calibri" w:eastAsia="Calibri" w:hAnsi="Calibri" w:cs="Calibri"/>
        </w:rPr>
        <w:t xml:space="preserve"> Root des </w:t>
      </w:r>
      <w:proofErr w:type="spellStart"/>
      <w:r>
        <w:rPr>
          <w:rFonts w:ascii="Calibri" w:eastAsia="Calibri" w:hAnsi="Calibri" w:cs="Calibri"/>
        </w:rPr>
        <w:t>geklonten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Ordners</w:t>
      </w:r>
      <w:proofErr w:type="spellEnd"/>
      <w:r>
        <w:rPr>
          <w:rFonts w:ascii="Calibri" w:eastAsia="Calibri" w:hAnsi="Calibri" w:cs="Calibri"/>
        </w:rPr>
        <w:t>:</w:t>
      </w:r>
    </w:p>
    <w:p w14:paraId="356A6448" w14:textId="77777777" w:rsidR="000E030A" w:rsidRPr="009A5F91" w:rsidRDefault="00732456" w:rsidP="009A5F91">
      <w:pPr>
        <w:rPr>
          <w:rFonts w:ascii="Consolas" w:hAnsi="Consolas"/>
          <w:highlight w:val="lightGray"/>
          <w:lang w:val="en-US"/>
        </w:rPr>
      </w:pPr>
      <w:r w:rsidRPr="009A5F91">
        <w:rPr>
          <w:rFonts w:ascii="Consolas" w:hAnsi="Consolas"/>
          <w:highlight w:val="lightGray"/>
          <w:lang w:val="en-US"/>
        </w:rPr>
        <w:t>python download_assets.py</w:t>
      </w:r>
    </w:p>
    <w:p w14:paraId="0ADC7FE5" w14:textId="5F403BA5" w:rsidR="000E030A" w:rsidRDefault="009A5F91" w:rsidP="009A5F91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 xml:space="preserve">Für </w:t>
      </w:r>
      <w:proofErr w:type="spellStart"/>
      <w:r>
        <w:rPr>
          <w:rFonts w:ascii="Calibri" w:eastAsia="Calibri" w:hAnsi="Calibri" w:cs="Calibri"/>
          <w:lang w:val="de-DE"/>
        </w:rPr>
        <w:t>Raytracing</w:t>
      </w:r>
      <w:proofErr w:type="spellEnd"/>
      <w:r>
        <w:rPr>
          <w:rFonts w:ascii="Calibri" w:eastAsia="Calibri" w:hAnsi="Calibri" w:cs="Calibri"/>
          <w:lang w:val="de-DE"/>
        </w:rPr>
        <w:t xml:space="preserve"> in Vulkan wird als Minimum die Vulkan SDK Version 1.2 benötigt. Stellen Sie sicher das Sie ein entsprechendes SDK installiert haben:</w:t>
      </w:r>
      <w:r w:rsidR="00732456">
        <w:rPr>
          <w:rFonts w:ascii="Calibri" w:eastAsia="Calibri" w:hAnsi="Calibri" w:cs="Calibri"/>
        </w:rPr>
        <w:t xml:space="preserve"> </w:t>
      </w:r>
      <w:hyperlink r:id="rId6">
        <w:r w:rsidR="00732456">
          <w:rPr>
            <w:rFonts w:ascii="Calibri" w:eastAsia="Calibri" w:hAnsi="Calibri" w:cs="Calibri"/>
            <w:color w:val="0000FF"/>
            <w:u w:val="single"/>
          </w:rPr>
          <w:t>https://www.lunarg.com/vulkan-sdk/</w:t>
        </w:r>
      </w:hyperlink>
      <w:r w:rsidR="00732456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lang w:val="de-DE"/>
        </w:rPr>
        <w:t xml:space="preserve">Die installierte Version kann nach Öffnen des Programms „Vulkan </w:t>
      </w:r>
      <w:proofErr w:type="spellStart"/>
      <w:r>
        <w:rPr>
          <w:rFonts w:ascii="Calibri" w:eastAsia="Calibri" w:hAnsi="Calibri" w:cs="Calibri"/>
          <w:lang w:val="de-DE"/>
        </w:rPr>
        <w:t>Configurator</w:t>
      </w:r>
      <w:proofErr w:type="spellEnd"/>
      <w:r>
        <w:rPr>
          <w:rFonts w:ascii="Calibri" w:eastAsia="Calibri" w:hAnsi="Calibri" w:cs="Calibri"/>
          <w:lang w:val="de-DE"/>
        </w:rPr>
        <w:t>“ im Menüpunkt Vulkan Info überprüft werden.</w:t>
      </w:r>
    </w:p>
    <w:p w14:paraId="3E3CFFC9" w14:textId="28D10127" w:rsidR="009A5F91" w:rsidRDefault="009A5F91" w:rsidP="009A5F91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 xml:space="preserve">Das Repository ist ein </w:t>
      </w:r>
      <w:proofErr w:type="spellStart"/>
      <w:r>
        <w:rPr>
          <w:rFonts w:ascii="Calibri" w:eastAsia="Calibri" w:hAnsi="Calibri" w:cs="Calibri"/>
          <w:lang w:val="de-DE"/>
        </w:rPr>
        <w:t>CMake</w:t>
      </w:r>
      <w:proofErr w:type="spellEnd"/>
      <w:r>
        <w:rPr>
          <w:rFonts w:ascii="Calibri" w:eastAsia="Calibri" w:hAnsi="Calibri" w:cs="Calibri"/>
          <w:lang w:val="de-DE"/>
        </w:rPr>
        <w:t xml:space="preserve"> Projekt, also kann dies nach Belieben direkt mit Visual Studio bearbeitet, direkt kompiliert oder zu anderen Projekttypen konvertiert werden.</w:t>
      </w:r>
    </w:p>
    <w:p w14:paraId="48231D40" w14:textId="4C1B3F70" w:rsidR="000E030A" w:rsidRDefault="009A5F91" w:rsidP="009A5F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de-DE"/>
        </w:rPr>
        <w:t xml:space="preserve">Auf Windows sollte damit das Projekt schon laufen, fürs Installieren auf Linux werden noch weitere </w:t>
      </w:r>
      <w:proofErr w:type="spellStart"/>
      <w:r>
        <w:rPr>
          <w:rFonts w:ascii="Calibri" w:eastAsia="Calibri" w:hAnsi="Calibri" w:cs="Calibri"/>
          <w:lang w:val="de-DE"/>
        </w:rPr>
        <w:t>Dependencies</w:t>
      </w:r>
      <w:proofErr w:type="spellEnd"/>
      <w:r>
        <w:rPr>
          <w:rFonts w:ascii="Calibri" w:eastAsia="Calibri" w:hAnsi="Calibri" w:cs="Calibri"/>
          <w:lang w:val="de-DE"/>
        </w:rPr>
        <w:t xml:space="preserve"> benötigt, siehe </w:t>
      </w:r>
      <w:hyperlink r:id="rId7">
        <w:r w:rsidR="00732456">
          <w:rPr>
            <w:rFonts w:ascii="Calibri" w:eastAsia="Calibri" w:hAnsi="Calibri" w:cs="Calibri"/>
            <w:color w:val="0000FF"/>
            <w:u w:val="single"/>
          </w:rPr>
          <w:t>https://github.com/SaschaW</w:t>
        </w:r>
        <w:r w:rsidR="00732456">
          <w:rPr>
            <w:rFonts w:ascii="Calibri" w:eastAsia="Calibri" w:hAnsi="Calibri" w:cs="Calibri"/>
            <w:color w:val="0000FF"/>
            <w:u w:val="single"/>
          </w:rPr>
          <w:t>i</w:t>
        </w:r>
        <w:r w:rsidR="00732456">
          <w:rPr>
            <w:rFonts w:ascii="Calibri" w:eastAsia="Calibri" w:hAnsi="Calibri" w:cs="Calibri"/>
            <w:color w:val="0000FF"/>
            <w:u w:val="single"/>
          </w:rPr>
          <w:t>llems/Vulkan/blob/master/BUILD.md</w:t>
        </w:r>
      </w:hyperlink>
      <w:r>
        <w:rPr>
          <w:rFonts w:ascii="Calibri" w:eastAsia="Calibri" w:hAnsi="Calibri" w:cs="Calibri"/>
          <w:lang w:val="de-DE"/>
        </w:rPr>
        <w:t xml:space="preserve">. </w:t>
      </w:r>
    </w:p>
    <w:p w14:paraId="215C0DC2" w14:textId="353A1CF5" w:rsidR="000E030A" w:rsidRDefault="007A47D3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>Die folgenden Aufgaben werden in den Ordnern „vulkanrt-exercise1“ und „vulkanrt-exercise2“ bearbeitet. „</w:t>
      </w:r>
      <w:proofErr w:type="spellStart"/>
      <w:r>
        <w:rPr>
          <w:rFonts w:ascii="Calibri" w:eastAsia="Calibri" w:hAnsi="Calibri" w:cs="Calibri"/>
          <w:lang w:val="de-DE"/>
        </w:rPr>
        <w:t>vulkanrt-reference</w:t>
      </w:r>
      <w:proofErr w:type="spellEnd"/>
      <w:r>
        <w:rPr>
          <w:rFonts w:ascii="Calibri" w:eastAsia="Calibri" w:hAnsi="Calibri" w:cs="Calibri"/>
          <w:lang w:val="de-DE"/>
        </w:rPr>
        <w:t>“ ist eine beinahe unveränderte Version des Beispielprojektes „</w:t>
      </w:r>
      <w:proofErr w:type="spellStart"/>
      <w:r>
        <w:rPr>
          <w:rFonts w:ascii="Calibri" w:eastAsia="Calibri" w:hAnsi="Calibri" w:cs="Calibri"/>
          <w:lang w:val="de-DE"/>
        </w:rPr>
        <w:t>raytracing-reflections</w:t>
      </w:r>
      <w:proofErr w:type="spellEnd"/>
      <w:r>
        <w:rPr>
          <w:rFonts w:ascii="Calibri" w:eastAsia="Calibri" w:hAnsi="Calibri" w:cs="Calibri"/>
          <w:lang w:val="de-DE"/>
        </w:rPr>
        <w:t>“ von Sascha Willems.</w:t>
      </w:r>
    </w:p>
    <w:p w14:paraId="1175B98D" w14:textId="0C499B46" w:rsidR="00824BAB" w:rsidRDefault="009A5F91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>Das Projekt ist ein Klon von einer Vulkan-Beispiel-Bibliothek, die von Sascha Willems erstellt und gepflegt werden. Das ursprüngliche Repository befindet sich hier</w:t>
      </w:r>
      <w:r w:rsidR="00824BAB">
        <w:rPr>
          <w:rFonts w:ascii="Calibri" w:eastAsia="Calibri" w:hAnsi="Calibri" w:cs="Calibri"/>
          <w:lang w:val="de-DE"/>
        </w:rPr>
        <w:t xml:space="preserve">: </w:t>
      </w:r>
      <w:hyperlink r:id="rId8" w:history="1">
        <w:r w:rsidR="00824BAB" w:rsidRPr="00225197">
          <w:rPr>
            <w:rStyle w:val="Hyperlink"/>
            <w:rFonts w:ascii="Calibri" w:eastAsia="Calibri" w:hAnsi="Calibri" w:cs="Calibri"/>
            <w:lang w:val="de-DE"/>
          </w:rPr>
          <w:t>https://github.com/SaschaWillems/Vulkan</w:t>
        </w:r>
      </w:hyperlink>
      <w:r w:rsidR="00824BAB">
        <w:rPr>
          <w:rFonts w:ascii="Calibri" w:eastAsia="Calibri" w:hAnsi="Calibri" w:cs="Calibri"/>
          <w:lang w:val="de-DE"/>
        </w:rPr>
        <w:t xml:space="preserve"> </w:t>
      </w:r>
    </w:p>
    <w:p w14:paraId="712672CE" w14:textId="37029761" w:rsidR="00100842" w:rsidRDefault="00100842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 xml:space="preserve">Jeder dieser Ordner wird von </w:t>
      </w:r>
      <w:proofErr w:type="spellStart"/>
      <w:r>
        <w:rPr>
          <w:rFonts w:ascii="Calibri" w:eastAsia="Calibri" w:hAnsi="Calibri" w:cs="Calibri"/>
          <w:lang w:val="de-DE"/>
        </w:rPr>
        <w:t>CMake</w:t>
      </w:r>
      <w:proofErr w:type="spellEnd"/>
      <w:r>
        <w:rPr>
          <w:rFonts w:ascii="Calibri" w:eastAsia="Calibri" w:hAnsi="Calibri" w:cs="Calibri"/>
          <w:lang w:val="de-DE"/>
        </w:rPr>
        <w:t xml:space="preserve"> mit einem Batch- (auf Linux Shell-) Skript bestückt, welches alle Shader im Shader-Unterverzeichnis mithilfe des „glslc.exe“ Tools </w:t>
      </w:r>
      <w:r w:rsidR="009A5F91">
        <w:rPr>
          <w:rFonts w:ascii="Calibri" w:eastAsia="Calibri" w:hAnsi="Calibri" w:cs="Calibri"/>
          <w:lang w:val="de-DE"/>
        </w:rPr>
        <w:t xml:space="preserve">in Ihrem </w:t>
      </w:r>
      <w:r>
        <w:rPr>
          <w:rFonts w:ascii="Calibri" w:eastAsia="Calibri" w:hAnsi="Calibri" w:cs="Calibri"/>
          <w:lang w:val="de-DE"/>
        </w:rPr>
        <w:t>lokalen Vulkan SDK kompiliert.</w:t>
      </w:r>
    </w:p>
    <w:p w14:paraId="79763981" w14:textId="06DADA72" w:rsidR="00732456" w:rsidRDefault="00732456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>Aufgaben 1, 2 und 3 sind getrennt voneinander bearbeitbar.</w:t>
      </w:r>
    </w:p>
    <w:p w14:paraId="36B113C2" w14:textId="77777777" w:rsidR="009A5F91" w:rsidRDefault="009A5F91" w:rsidP="009A5F91">
      <w:pPr>
        <w:pStyle w:val="Heading2"/>
        <w:rPr>
          <w:rFonts w:eastAsia="Calibri"/>
        </w:rPr>
      </w:pPr>
      <w:r>
        <w:rPr>
          <w:rFonts w:eastAsia="Calibri"/>
        </w:rPr>
        <w:t>Troubleshooting</w:t>
      </w:r>
    </w:p>
    <w:p w14:paraId="512C9731" w14:textId="794822B3" w:rsidR="009A5F91" w:rsidRDefault="009A5F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tools for v142 not found … retarget solution: </w:t>
      </w:r>
      <w:proofErr w:type="spellStart"/>
      <w:r>
        <w:rPr>
          <w:rFonts w:ascii="Calibri" w:eastAsia="Calibri" w:hAnsi="Calibri" w:cs="Calibri"/>
        </w:rPr>
        <w:t>Hier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</w:t>
      </w:r>
      <w:proofErr w:type="spellEnd"/>
      <w:r>
        <w:rPr>
          <w:rFonts w:ascii="Calibri" w:eastAsia="Calibri" w:hAnsi="Calibri" w:cs="Calibri"/>
        </w:rPr>
        <w:t xml:space="preserve"> Visual Studio installer das Toolset </w:t>
      </w:r>
      <w:proofErr w:type="spellStart"/>
      <w:r>
        <w:rPr>
          <w:rFonts w:ascii="Calibri" w:eastAsia="Calibri" w:hAnsi="Calibri" w:cs="Calibri"/>
        </w:rPr>
        <w:t>nachinstallieren</w:t>
      </w:r>
      <w:proofErr w:type="spellEnd"/>
      <w:r>
        <w:rPr>
          <w:rFonts w:ascii="Calibri" w:eastAsia="Calibri" w:hAnsi="Calibri" w:cs="Calibri"/>
        </w:rPr>
        <w:t>.</w:t>
      </w:r>
    </w:p>
    <w:p w14:paraId="5F682E21" w14:textId="032F7899" w:rsidR="009A5F91" w:rsidRDefault="00060E4A" w:rsidP="009A5F91">
      <w:pPr>
        <w:pStyle w:val="Heading1"/>
        <w:rPr>
          <w:rFonts w:eastAsia="Calibri"/>
          <w:lang w:val="de-DE"/>
        </w:rPr>
      </w:pPr>
      <w:r>
        <w:rPr>
          <w:rFonts w:eastAsia="Calibri"/>
          <w:lang w:val="de-DE"/>
        </w:rPr>
        <w:t xml:space="preserve">Vertraut machen mit Funktionsweise von </w:t>
      </w:r>
      <w:proofErr w:type="spellStart"/>
      <w:r>
        <w:rPr>
          <w:rFonts w:eastAsia="Calibri"/>
          <w:lang w:val="de-DE"/>
        </w:rPr>
        <w:t>Raytracing-Shadern</w:t>
      </w:r>
      <w:proofErr w:type="spellEnd"/>
    </w:p>
    <w:p w14:paraId="4F3233AA" w14:textId="25643203" w:rsidR="00060E4A" w:rsidRDefault="00060E4A" w:rsidP="00060E4A">
      <w:pPr>
        <w:rPr>
          <w:lang w:val="de-DE"/>
        </w:rPr>
      </w:pPr>
      <w:r>
        <w:rPr>
          <w:lang w:val="de-DE"/>
        </w:rPr>
        <w:t>Schauen Sie sich im Projektordner das Projekt „</w:t>
      </w:r>
      <w:proofErr w:type="spellStart"/>
      <w:r>
        <w:rPr>
          <w:lang w:val="de-DE"/>
        </w:rPr>
        <w:t>vulkanrt-reference</w:t>
      </w:r>
      <w:proofErr w:type="spellEnd"/>
      <w:r>
        <w:rPr>
          <w:lang w:val="de-DE"/>
        </w:rPr>
        <w:t xml:space="preserve">“ genauer an. Dieses Programm zeichnet mithilfe von Vulkan </w:t>
      </w:r>
      <w:proofErr w:type="spellStart"/>
      <w:r>
        <w:rPr>
          <w:lang w:val="de-DE"/>
        </w:rPr>
        <w:t>Raytracing</w:t>
      </w:r>
      <w:proofErr w:type="spellEnd"/>
      <w:r>
        <w:rPr>
          <w:lang w:val="de-DE"/>
        </w:rPr>
        <w:t xml:space="preserve"> Reflektionen. Starten Sie das Programm. Öffnen Sie die Shader-Quelldateien und erschließen Sie sich die Funktionsweise. Ein </w:t>
      </w:r>
      <w:proofErr w:type="gramStart"/>
      <w:r>
        <w:rPr>
          <w:lang w:val="de-DE"/>
        </w:rPr>
        <w:t>„.</w:t>
      </w:r>
      <w:proofErr w:type="spellStart"/>
      <w:r>
        <w:rPr>
          <w:lang w:val="de-DE"/>
        </w:rPr>
        <w:t>rgen</w:t>
      </w:r>
      <w:proofErr w:type="spellEnd"/>
      <w:proofErr w:type="gramEnd"/>
      <w:r>
        <w:rPr>
          <w:lang w:val="de-DE"/>
        </w:rPr>
        <w:t xml:space="preserve">“-Shader wird zuerst aufgerufen, und erzeugt die </w:t>
      </w:r>
      <w:proofErr w:type="spellStart"/>
      <w:r>
        <w:rPr>
          <w:lang w:val="de-DE"/>
        </w:rPr>
        <w:t>rays</w:t>
      </w:r>
      <w:proofErr w:type="spellEnd"/>
      <w:r>
        <w:rPr>
          <w:lang w:val="de-DE"/>
        </w:rPr>
        <w:t xml:space="preserve">. Ein </w:t>
      </w:r>
      <w:proofErr w:type="gramStart"/>
      <w:r>
        <w:rPr>
          <w:lang w:val="de-DE"/>
        </w:rPr>
        <w:t>„.</w:t>
      </w:r>
      <w:proofErr w:type="spellStart"/>
      <w:r>
        <w:rPr>
          <w:lang w:val="de-DE"/>
        </w:rPr>
        <w:t>rchit</w:t>
      </w:r>
      <w:proofErr w:type="spellEnd"/>
      <w:proofErr w:type="gramEnd"/>
      <w:r>
        <w:rPr>
          <w:lang w:val="de-DE"/>
        </w:rPr>
        <w:t xml:space="preserve">“-Shader wird für den ersten </w:t>
      </w:r>
      <w:proofErr w:type="spellStart"/>
      <w:r>
        <w:rPr>
          <w:lang w:val="de-DE"/>
        </w:rPr>
        <w:t>Intersect</w:t>
      </w:r>
      <w:proofErr w:type="spellEnd"/>
      <w:r>
        <w:rPr>
          <w:lang w:val="de-DE"/>
        </w:rPr>
        <w:t xml:space="preserve"> eines Rays mit Geometrie aufgerufen. Ein </w:t>
      </w:r>
      <w:proofErr w:type="gramStart"/>
      <w:r>
        <w:rPr>
          <w:lang w:val="de-DE"/>
        </w:rPr>
        <w:t>„.</w:t>
      </w:r>
      <w:proofErr w:type="spellStart"/>
      <w:r>
        <w:rPr>
          <w:lang w:val="de-DE"/>
        </w:rPr>
        <w:t>rmiss</w:t>
      </w:r>
      <w:proofErr w:type="spellEnd"/>
      <w:proofErr w:type="gramEnd"/>
      <w:r>
        <w:rPr>
          <w:lang w:val="de-DE"/>
        </w:rPr>
        <w:t xml:space="preserve">“-Shader wird aufgerufen, wenn ein Ray keine </w:t>
      </w:r>
      <w:proofErr w:type="spellStart"/>
      <w:r>
        <w:rPr>
          <w:lang w:val="de-DE"/>
        </w:rPr>
        <w:t>Intersects</w:t>
      </w:r>
      <w:proofErr w:type="spellEnd"/>
      <w:r>
        <w:rPr>
          <w:lang w:val="de-DE"/>
        </w:rPr>
        <w:t xml:space="preserve"> gefunden hat. Suchen Sie online nach ihnen unbekannten Keywords welche Sie im Shader finden.</w:t>
      </w:r>
    </w:p>
    <w:p w14:paraId="7381809A" w14:textId="2C57652C" w:rsidR="00060E4A" w:rsidRDefault="00060E4A" w:rsidP="00060E4A">
      <w:pPr>
        <w:rPr>
          <w:lang w:val="de-DE"/>
        </w:rPr>
      </w:pPr>
      <w:r>
        <w:rPr>
          <w:lang w:val="de-DE"/>
        </w:rPr>
        <w:lastRenderedPageBreak/>
        <w:t>Nun beantworten Sie folgende Fragen (Ein Satz/Stichpunkt pro Frage):</w:t>
      </w:r>
    </w:p>
    <w:p w14:paraId="7A2F43EE" w14:textId="1C8456AF" w:rsidR="00060E4A" w:rsidRDefault="00060E4A" w:rsidP="00060E4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Was ist die Funktion eines </w:t>
      </w:r>
      <w:proofErr w:type="spellStart"/>
      <w:r>
        <w:rPr>
          <w:lang w:val="de-DE"/>
        </w:rPr>
        <w:t>RayPayloads</w:t>
      </w:r>
      <w:proofErr w:type="spellEnd"/>
      <w:r>
        <w:rPr>
          <w:lang w:val="de-DE"/>
        </w:rPr>
        <w:t>?</w:t>
      </w:r>
    </w:p>
    <w:p w14:paraId="1BFE3B9D" w14:textId="52F5B3E1" w:rsidR="00060E4A" w:rsidRDefault="00060E4A" w:rsidP="00060E4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Wie können Sie die Position des Schnittpunktes in Weltkoordinaten innerhalb eines </w:t>
      </w:r>
      <w:proofErr w:type="gramStart"/>
      <w:r w:rsidR="00732456">
        <w:rPr>
          <w:lang w:val="de-DE"/>
        </w:rPr>
        <w:t>„</w:t>
      </w:r>
      <w:r>
        <w:rPr>
          <w:lang w:val="de-DE"/>
        </w:rPr>
        <w:t>.</w:t>
      </w:r>
      <w:proofErr w:type="spellStart"/>
      <w:r>
        <w:rPr>
          <w:lang w:val="de-DE"/>
        </w:rPr>
        <w:t>rchit</w:t>
      </w:r>
      <w:proofErr w:type="spellEnd"/>
      <w:proofErr w:type="gramEnd"/>
      <w:r w:rsidR="00732456">
        <w:rPr>
          <w:lang w:val="de-DE"/>
        </w:rPr>
        <w:t>“</w:t>
      </w:r>
      <w:r>
        <w:rPr>
          <w:lang w:val="de-DE"/>
        </w:rPr>
        <w:t>-Shaders berechnen?</w:t>
      </w:r>
    </w:p>
    <w:p w14:paraId="5CCA001D" w14:textId="0182FF91" w:rsidR="00060E4A" w:rsidRDefault="00060E4A" w:rsidP="00060E4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Wie ist in dieser Implementierung die für </w:t>
      </w:r>
      <w:proofErr w:type="spellStart"/>
      <w:r>
        <w:rPr>
          <w:lang w:val="de-DE"/>
        </w:rPr>
        <w:t>Raytracing</w:t>
      </w:r>
      <w:proofErr w:type="spellEnd"/>
      <w:r>
        <w:rPr>
          <w:lang w:val="de-DE"/>
        </w:rPr>
        <w:t xml:space="preserve"> charakteristische Rekursion realisiert?</w:t>
      </w:r>
    </w:p>
    <w:p w14:paraId="1992FC79" w14:textId="07FD09FB" w:rsidR="00060E4A" w:rsidRPr="00060E4A" w:rsidRDefault="00060E4A" w:rsidP="00060E4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Wo könnten Sie in dieser Implementierung </w:t>
      </w:r>
      <w:r w:rsidR="00732456">
        <w:rPr>
          <w:lang w:val="de-DE"/>
        </w:rPr>
        <w:t xml:space="preserve">die Farben der </w:t>
      </w:r>
      <w:proofErr w:type="spellStart"/>
      <w:r w:rsidR="00732456">
        <w:rPr>
          <w:lang w:val="de-DE"/>
        </w:rPr>
        <w:t>Skybox</w:t>
      </w:r>
      <w:proofErr w:type="spellEnd"/>
      <w:r w:rsidR="00732456">
        <w:rPr>
          <w:lang w:val="de-DE"/>
        </w:rPr>
        <w:t xml:space="preserve"> anpassen?</w:t>
      </w:r>
    </w:p>
    <w:p w14:paraId="63888E16" w14:textId="77777777" w:rsidR="000E030A" w:rsidRDefault="00732456" w:rsidP="00AF39AD">
      <w:pPr>
        <w:pStyle w:val="Heading1"/>
        <w:rPr>
          <w:rFonts w:eastAsia="Cambria"/>
        </w:rPr>
      </w:pPr>
      <w:proofErr w:type="spellStart"/>
      <w:r>
        <w:rPr>
          <w:rFonts w:eastAsia="Cambria"/>
        </w:rPr>
        <w:t>Schatten</w:t>
      </w:r>
      <w:proofErr w:type="spellEnd"/>
      <w:r>
        <w:rPr>
          <w:rFonts w:eastAsia="Cambria"/>
        </w:rPr>
        <w:t xml:space="preserve"> in Vulkan-RT</w:t>
      </w:r>
    </w:p>
    <w:p w14:paraId="1E4B1EB4" w14:textId="2D316C85" w:rsidR="007A47D3" w:rsidRDefault="00732456" w:rsidP="007A47D3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</w:rPr>
        <w:t xml:space="preserve">Machen Sie </w:t>
      </w:r>
      <w:proofErr w:type="spellStart"/>
      <w:r>
        <w:rPr>
          <w:rFonts w:ascii="Calibri" w:eastAsia="Calibri" w:hAnsi="Calibri" w:cs="Calibri"/>
        </w:rPr>
        <w:t>sich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mit</w:t>
      </w:r>
      <w:proofErr w:type="spellEnd"/>
      <w:r>
        <w:rPr>
          <w:rFonts w:ascii="Calibri" w:eastAsia="Calibri" w:hAnsi="Calibri" w:cs="Calibri"/>
        </w:rPr>
        <w:t xml:space="preserve"> dem </w:t>
      </w:r>
      <w:proofErr w:type="spellStart"/>
      <w:r>
        <w:rPr>
          <w:rFonts w:ascii="Calibri" w:eastAsia="Calibri" w:hAnsi="Calibri" w:cs="Calibri"/>
        </w:rPr>
        <w:t>Einbinden</w:t>
      </w:r>
      <w:proofErr w:type="spellEnd"/>
      <w:r>
        <w:rPr>
          <w:rFonts w:ascii="Calibri" w:eastAsia="Calibri" w:hAnsi="Calibri" w:cs="Calibri"/>
        </w:rPr>
        <w:t xml:space="preserve"> von </w:t>
      </w:r>
      <w:proofErr w:type="spellStart"/>
      <w:r>
        <w:rPr>
          <w:rFonts w:ascii="Calibri" w:eastAsia="Calibri" w:hAnsi="Calibri" w:cs="Calibri"/>
        </w:rPr>
        <w:t>Shaderprogrammen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bzw</w:t>
      </w:r>
      <w:proofErr w:type="spellEnd"/>
      <w:r>
        <w:rPr>
          <w:rFonts w:ascii="Calibri" w:eastAsia="Calibri" w:hAnsi="Calibri" w:cs="Calibri"/>
        </w:rPr>
        <w:t xml:space="preserve">. der Shader Binding Table </w:t>
      </w:r>
      <w:proofErr w:type="spellStart"/>
      <w:r>
        <w:rPr>
          <w:rFonts w:ascii="Calibri" w:eastAsia="Calibri" w:hAnsi="Calibri" w:cs="Calibri"/>
        </w:rPr>
        <w:t>vertraut</w:t>
      </w:r>
      <w:proofErr w:type="spellEnd"/>
      <w:r>
        <w:rPr>
          <w:rFonts w:ascii="Calibri" w:eastAsia="Calibri" w:hAnsi="Calibri" w:cs="Calibri"/>
        </w:rPr>
        <w:t>.</w:t>
      </w:r>
      <w:r w:rsidR="007A47D3" w:rsidRPr="007A47D3">
        <w:rPr>
          <w:rFonts w:ascii="Calibri" w:eastAsia="Calibri" w:hAnsi="Calibri" w:cs="Calibri"/>
          <w:lang w:val="de-DE"/>
        </w:rPr>
        <w:t xml:space="preserve"> Hi</w:t>
      </w:r>
      <w:r w:rsidR="007A47D3">
        <w:rPr>
          <w:rFonts w:ascii="Calibri" w:eastAsia="Calibri" w:hAnsi="Calibri" w:cs="Calibri"/>
          <w:lang w:val="de-DE"/>
        </w:rPr>
        <w:t>lfreiche Website von Nvidia zu dem Thema:</w:t>
      </w:r>
      <w:r w:rsidR="007A47D3" w:rsidRPr="007A47D3">
        <w:rPr>
          <w:rFonts w:ascii="Calibri" w:eastAsia="Calibri" w:hAnsi="Calibri" w:cs="Calibri"/>
          <w:lang w:val="de-DE"/>
        </w:rPr>
        <w:t xml:space="preserve"> </w:t>
      </w:r>
      <w:hyperlink r:id="rId9" w:history="1">
        <w:r w:rsidR="007A47D3" w:rsidRPr="007A47D3">
          <w:rPr>
            <w:rStyle w:val="Hyperlink"/>
            <w:rFonts w:ascii="Calibri" w:eastAsia="Calibri" w:hAnsi="Calibri" w:cs="Calibri"/>
            <w:lang w:val="de-DE"/>
          </w:rPr>
          <w:t>https://nvpro-samples.github.io/vk_raytracing_tutorial_KHR/#shaderbindingtable</w:t>
        </w:r>
      </w:hyperlink>
      <w:r w:rsidR="007A47D3">
        <w:rPr>
          <w:rFonts w:ascii="Calibri" w:eastAsia="Calibri" w:hAnsi="Calibri" w:cs="Calibri"/>
          <w:lang w:val="de-DE"/>
        </w:rPr>
        <w:t>.</w:t>
      </w:r>
    </w:p>
    <w:p w14:paraId="5C1CF937" w14:textId="2CB36576" w:rsidR="007E1720" w:rsidRDefault="009A5F91" w:rsidP="007A47D3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>Folgend</w:t>
      </w:r>
      <w:r w:rsidR="007E1720">
        <w:rPr>
          <w:rFonts w:ascii="Calibri" w:eastAsia="Calibri" w:hAnsi="Calibri" w:cs="Calibri"/>
          <w:lang w:val="de-DE"/>
        </w:rPr>
        <w:t xml:space="preserve"> wird Shader Binding Table zu „SBT“ abgekürzt.</w:t>
      </w:r>
    </w:p>
    <w:p w14:paraId="283E87E4" w14:textId="241A6212" w:rsidR="007A47D3" w:rsidRDefault="007A47D3" w:rsidP="007A47D3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>Öffnen Sie das Projekt</w:t>
      </w:r>
      <w:r w:rsidR="007E1720">
        <w:rPr>
          <w:rFonts w:ascii="Calibri" w:eastAsia="Calibri" w:hAnsi="Calibri" w:cs="Calibri"/>
          <w:lang w:val="de-DE"/>
        </w:rPr>
        <w:t>verzeichnis</w:t>
      </w:r>
      <w:r>
        <w:rPr>
          <w:rFonts w:ascii="Calibri" w:eastAsia="Calibri" w:hAnsi="Calibri" w:cs="Calibri"/>
          <w:lang w:val="de-DE"/>
        </w:rPr>
        <w:t xml:space="preserve"> </w:t>
      </w:r>
      <w:r>
        <w:rPr>
          <w:rFonts w:ascii="Calibri" w:eastAsia="Calibri" w:hAnsi="Calibri" w:cs="Calibri"/>
          <w:lang w:val="de-DE"/>
        </w:rPr>
        <w:t>„vulkanrt-exercise1“</w:t>
      </w:r>
      <w:r>
        <w:rPr>
          <w:rFonts w:ascii="Calibri" w:eastAsia="Calibri" w:hAnsi="Calibri" w:cs="Calibri"/>
          <w:lang w:val="de-DE"/>
        </w:rPr>
        <w:t>. Hier muss lediglich in den Dateien „exercise1.cpp“ und im Shader-Unterverzeichnis in „</w:t>
      </w:r>
      <w:proofErr w:type="spellStart"/>
      <w:proofErr w:type="gramStart"/>
      <w:r>
        <w:rPr>
          <w:rFonts w:ascii="Calibri" w:eastAsia="Calibri" w:hAnsi="Calibri" w:cs="Calibri"/>
          <w:lang w:val="de-DE"/>
        </w:rPr>
        <w:t>closesthit.rchit</w:t>
      </w:r>
      <w:proofErr w:type="spellEnd"/>
      <w:proofErr w:type="gramEnd"/>
      <w:r>
        <w:rPr>
          <w:rFonts w:ascii="Calibri" w:eastAsia="Calibri" w:hAnsi="Calibri" w:cs="Calibri"/>
          <w:lang w:val="de-DE"/>
        </w:rPr>
        <w:t>“ und „</w:t>
      </w:r>
      <w:proofErr w:type="spellStart"/>
      <w:r>
        <w:rPr>
          <w:rFonts w:ascii="Calibri" w:eastAsia="Calibri" w:hAnsi="Calibri" w:cs="Calibri"/>
          <w:lang w:val="de-DE"/>
        </w:rPr>
        <w:t>shadow.rmiss</w:t>
      </w:r>
      <w:proofErr w:type="spellEnd"/>
      <w:r>
        <w:rPr>
          <w:rFonts w:ascii="Calibri" w:eastAsia="Calibri" w:hAnsi="Calibri" w:cs="Calibri"/>
          <w:lang w:val="de-DE"/>
        </w:rPr>
        <w:t>“ gearbeitet werden.</w:t>
      </w:r>
    </w:p>
    <w:p w14:paraId="2F9D7957" w14:textId="24302756" w:rsidR="007A47D3" w:rsidRPr="007A47D3" w:rsidRDefault="007A47D3" w:rsidP="007A47D3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</w:rPr>
        <w:t xml:space="preserve">Der </w:t>
      </w:r>
      <w:proofErr w:type="spellStart"/>
      <w:r>
        <w:rPr>
          <w:rFonts w:ascii="Calibri" w:eastAsia="Calibri" w:hAnsi="Calibri" w:cs="Calibri"/>
        </w:rPr>
        <w:t>Ablauf</w:t>
      </w:r>
      <w:proofErr w:type="spellEnd"/>
      <w:r>
        <w:rPr>
          <w:rFonts w:ascii="Calibri" w:eastAsia="Calibri" w:hAnsi="Calibri" w:cs="Calibri"/>
        </w:rPr>
        <w:t xml:space="preserve">, um </w:t>
      </w:r>
      <w:proofErr w:type="spellStart"/>
      <w:r>
        <w:rPr>
          <w:rFonts w:ascii="Calibri" w:eastAsia="Calibri" w:hAnsi="Calibri" w:cs="Calibri"/>
        </w:rPr>
        <w:t>ein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neues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Schatten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Shaderprogramm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einzubauen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kann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hier</w:t>
      </w:r>
      <w:proofErr w:type="spellEnd"/>
      <w:r>
        <w:rPr>
          <w:rFonts w:ascii="Calibri" w:eastAsia="Calibri" w:hAnsi="Calibri" w:cs="Calibri"/>
        </w:rPr>
        <w:t xml:space="preserve">: </w:t>
      </w:r>
      <w:hyperlink r:id="rId10" w:history="1">
        <w:r w:rsidRPr="00225197">
          <w:rPr>
            <w:rStyle w:val="Hyperlink"/>
          </w:rPr>
          <w:t>https://nvpro-samples.github.io/vk_raytracing_tutorial_KHR/#shadows</w:t>
        </w:r>
      </w:hyperlink>
      <w:r>
        <w:rPr>
          <w:lang w:val="de-DE"/>
        </w:rPr>
        <w:t xml:space="preserve"> </w:t>
      </w:r>
      <w:r>
        <w:rPr>
          <w:rFonts w:ascii="Calibri" w:eastAsia="Calibri" w:hAnsi="Calibri" w:cs="Calibri"/>
        </w:rPr>
        <w:t xml:space="preserve">gut </w:t>
      </w:r>
      <w:proofErr w:type="spellStart"/>
      <w:r>
        <w:rPr>
          <w:rFonts w:ascii="Calibri" w:eastAsia="Calibri" w:hAnsi="Calibri" w:cs="Calibri"/>
        </w:rPr>
        <w:t>beobachtet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werden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Jedoch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unterscheiden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sich</w:t>
      </w:r>
      <w:proofErr w:type="spellEnd"/>
      <w:r>
        <w:rPr>
          <w:rFonts w:ascii="Calibri" w:eastAsia="Calibri" w:hAnsi="Calibri" w:cs="Calibri"/>
        </w:rPr>
        <w:t xml:space="preserve"> die </w:t>
      </w:r>
      <w:proofErr w:type="spellStart"/>
      <w:r>
        <w:rPr>
          <w:rFonts w:ascii="Calibri" w:eastAsia="Calibri" w:hAnsi="Calibri" w:cs="Calibri"/>
        </w:rPr>
        <w:t>verwendeten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de-DE"/>
        </w:rPr>
        <w:t>H</w:t>
      </w:r>
      <w:proofErr w:type="spellStart"/>
      <w:r>
        <w:rPr>
          <w:rFonts w:ascii="Calibri" w:eastAsia="Calibri" w:hAnsi="Calibri" w:cs="Calibri"/>
        </w:rPr>
        <w:t>elper</w:t>
      </w:r>
      <w:proofErr w:type="spellEnd"/>
      <w:r>
        <w:rPr>
          <w:rFonts w:ascii="Calibri" w:eastAsia="Calibri" w:hAnsi="Calibri" w:cs="Calibri"/>
        </w:rPr>
        <w:t xml:space="preserve">-Klassen und </w:t>
      </w:r>
      <w:proofErr w:type="spellStart"/>
      <w:r>
        <w:rPr>
          <w:rFonts w:ascii="Calibri" w:eastAsia="Calibri" w:hAnsi="Calibri" w:cs="Calibri"/>
        </w:rPr>
        <w:t>Methoden</w:t>
      </w:r>
      <w:proofErr w:type="spellEnd"/>
      <w:r>
        <w:rPr>
          <w:rFonts w:ascii="Calibri" w:eastAsia="Calibri" w:hAnsi="Calibri" w:cs="Calibri"/>
        </w:rPr>
        <w:t xml:space="preserve"> (die </w:t>
      </w:r>
      <w:proofErr w:type="spellStart"/>
      <w:r>
        <w:rPr>
          <w:rFonts w:ascii="Calibri" w:eastAsia="Calibri" w:hAnsi="Calibri" w:cs="Calibri"/>
        </w:rPr>
        <w:t>Grundstruktur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zu</w:t>
      </w:r>
      <w:proofErr w:type="spellEnd"/>
      <w:r>
        <w:rPr>
          <w:rFonts w:ascii="Calibri" w:eastAsia="Calibri" w:hAnsi="Calibri" w:cs="Calibri"/>
        </w:rPr>
        <w:t xml:space="preserve"> Sascha Willems fundamental. </w:t>
      </w:r>
      <w:proofErr w:type="spellStart"/>
      <w:r>
        <w:rPr>
          <w:rFonts w:ascii="Calibri" w:eastAsia="Calibri" w:hAnsi="Calibri" w:cs="Calibri"/>
        </w:rPr>
        <w:t>Folgende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Schritte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werden</w:t>
      </w:r>
      <w:proofErr w:type="spellEnd"/>
      <w:r>
        <w:rPr>
          <w:rFonts w:ascii="Calibri" w:eastAsia="Calibri" w:hAnsi="Calibri" w:cs="Calibri"/>
        </w:rPr>
        <w:t xml:space="preserve"> Sie </w:t>
      </w:r>
      <w:proofErr w:type="spellStart"/>
      <w:r>
        <w:rPr>
          <w:rFonts w:ascii="Calibri" w:eastAsia="Calibri" w:hAnsi="Calibri" w:cs="Calibri"/>
        </w:rPr>
        <w:t>dabei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unterstützen</w:t>
      </w:r>
      <w:proofErr w:type="spellEnd"/>
      <w:r>
        <w:rPr>
          <w:rFonts w:ascii="Calibri" w:eastAsia="Calibri" w:hAnsi="Calibri" w:cs="Calibri"/>
        </w:rPr>
        <w:t xml:space="preserve"> den Code in das </w:t>
      </w:r>
      <w:proofErr w:type="spellStart"/>
      <w:r>
        <w:rPr>
          <w:rFonts w:ascii="Calibri" w:eastAsia="Calibri" w:hAnsi="Calibri" w:cs="Calibri"/>
        </w:rPr>
        <w:t>Beispielprojekt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transferieren</w:t>
      </w:r>
      <w:proofErr w:type="spellEnd"/>
      <w:r>
        <w:rPr>
          <w:rFonts w:ascii="Calibri" w:eastAsia="Calibri" w:hAnsi="Calibri" w:cs="Calibri"/>
          <w:lang w:val="de-DE"/>
        </w:rPr>
        <w:t>:</w:t>
      </w:r>
    </w:p>
    <w:p w14:paraId="53C98E0B" w14:textId="6215EA42" w:rsidR="007A47D3" w:rsidRDefault="007A47D3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 xml:space="preserve">Suchen Sie nach dem ersten TODO in der C++ Quelldatei. </w:t>
      </w:r>
      <w:r w:rsidR="007E1720">
        <w:rPr>
          <w:rFonts w:ascii="Calibri" w:eastAsia="Calibri" w:hAnsi="Calibri" w:cs="Calibri"/>
          <w:lang w:val="de-DE"/>
        </w:rPr>
        <w:t xml:space="preserve">Da nun ein zweiter Miss-Shader eingebaut werden soll (Siehe ASCII-Zeichnung vom SBT) muss </w:t>
      </w:r>
      <w:proofErr w:type="gramStart"/>
      <w:r w:rsidR="007E1720">
        <w:rPr>
          <w:rFonts w:ascii="Calibri" w:eastAsia="Calibri" w:hAnsi="Calibri" w:cs="Calibri"/>
          <w:lang w:val="de-DE"/>
        </w:rPr>
        <w:t>ein zusätzlicher Handle</w:t>
      </w:r>
      <w:proofErr w:type="gramEnd"/>
      <w:r w:rsidR="007E1720">
        <w:rPr>
          <w:rFonts w:ascii="Calibri" w:eastAsia="Calibri" w:hAnsi="Calibri" w:cs="Calibri"/>
          <w:lang w:val="de-DE"/>
        </w:rPr>
        <w:t xml:space="preserve"> und entsprechend Speicher reserviert werden.</w:t>
      </w:r>
    </w:p>
    <w:p w14:paraId="7DC8C907" w14:textId="1DF5896C" w:rsidR="007E1720" w:rsidRDefault="007E1720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 xml:space="preserve">Das zweite TODO in der gleichen Datei markiert die Stelle, an der Sie den entsprechenden Shader laden und in die Liste der </w:t>
      </w:r>
      <w:proofErr w:type="spellStart"/>
      <w:r>
        <w:rPr>
          <w:rFonts w:ascii="Calibri" w:eastAsia="Calibri" w:hAnsi="Calibri" w:cs="Calibri"/>
          <w:lang w:val="de-DE"/>
        </w:rPr>
        <w:t>Shaderstages</w:t>
      </w:r>
      <w:proofErr w:type="spellEnd"/>
      <w:r>
        <w:rPr>
          <w:rFonts w:ascii="Calibri" w:eastAsia="Calibri" w:hAnsi="Calibri" w:cs="Calibri"/>
          <w:lang w:val="de-DE"/>
        </w:rPr>
        <w:t xml:space="preserve"> und </w:t>
      </w:r>
      <w:proofErr w:type="spellStart"/>
      <w:r>
        <w:rPr>
          <w:rFonts w:ascii="Calibri" w:eastAsia="Calibri" w:hAnsi="Calibri" w:cs="Calibri"/>
          <w:lang w:val="de-DE"/>
        </w:rPr>
        <w:t>Shadergroups</w:t>
      </w:r>
      <w:proofErr w:type="spellEnd"/>
      <w:r>
        <w:rPr>
          <w:rFonts w:ascii="Calibri" w:eastAsia="Calibri" w:hAnsi="Calibri" w:cs="Calibri"/>
          <w:lang w:val="de-DE"/>
        </w:rPr>
        <w:t xml:space="preserve"> hinzufügen sollen.</w:t>
      </w:r>
    </w:p>
    <w:p w14:paraId="6FA5C30E" w14:textId="5812C0F8" w:rsidR="007E1720" w:rsidRPr="007A47D3" w:rsidRDefault="007E1720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 xml:space="preserve">Damit ist der Teil im Quellcode fertig. Falls flackernde eckige Artefakte beim Ausführen des Programms erscheinen ist was </w:t>
      </w:r>
      <w:proofErr w:type="gramStart"/>
      <w:r>
        <w:rPr>
          <w:rFonts w:ascii="Calibri" w:eastAsia="Calibri" w:hAnsi="Calibri" w:cs="Calibri"/>
          <w:lang w:val="de-DE"/>
        </w:rPr>
        <w:t>schief gelaufen</w:t>
      </w:r>
      <w:proofErr w:type="gramEnd"/>
      <w:r>
        <w:rPr>
          <w:rFonts w:ascii="Calibri" w:eastAsia="Calibri" w:hAnsi="Calibri" w:cs="Calibri"/>
          <w:lang w:val="de-DE"/>
        </w:rPr>
        <w:t xml:space="preserve">. Ohne Anpassen des </w:t>
      </w:r>
      <w:proofErr w:type="spellStart"/>
      <w:r>
        <w:rPr>
          <w:rFonts w:ascii="Calibri" w:eastAsia="Calibri" w:hAnsi="Calibri" w:cs="Calibri"/>
          <w:lang w:val="de-DE"/>
        </w:rPr>
        <w:t>Shadercodes</w:t>
      </w:r>
      <w:proofErr w:type="spellEnd"/>
      <w:r>
        <w:rPr>
          <w:rFonts w:ascii="Calibri" w:eastAsia="Calibri" w:hAnsi="Calibri" w:cs="Calibri"/>
          <w:lang w:val="de-DE"/>
        </w:rPr>
        <w:t xml:space="preserve"> sollte das Programm noch ausführbar sein und problemlos zeichnen. Eventuell helfen </w:t>
      </w:r>
      <w:proofErr w:type="spellStart"/>
      <w:r>
        <w:rPr>
          <w:rFonts w:ascii="Calibri" w:eastAsia="Calibri" w:hAnsi="Calibri" w:cs="Calibri"/>
          <w:lang w:val="de-DE"/>
        </w:rPr>
        <w:t>Errormessages</w:t>
      </w:r>
      <w:proofErr w:type="spellEnd"/>
      <w:r>
        <w:rPr>
          <w:rFonts w:ascii="Calibri" w:eastAsia="Calibri" w:hAnsi="Calibri" w:cs="Calibri"/>
          <w:lang w:val="de-DE"/>
        </w:rPr>
        <w:t xml:space="preserve"> der Vulkan Validation </w:t>
      </w:r>
      <w:proofErr w:type="spellStart"/>
      <w:r>
        <w:rPr>
          <w:rFonts w:ascii="Calibri" w:eastAsia="Calibri" w:hAnsi="Calibri" w:cs="Calibri"/>
          <w:lang w:val="de-DE"/>
        </w:rPr>
        <w:t>layer</w:t>
      </w:r>
      <w:proofErr w:type="spellEnd"/>
      <w:r>
        <w:rPr>
          <w:rFonts w:ascii="Calibri" w:eastAsia="Calibri" w:hAnsi="Calibri" w:cs="Calibri"/>
          <w:lang w:val="de-DE"/>
        </w:rPr>
        <w:t xml:space="preserve"> aus der mit dem Programm startenden Konsole weiter.</w:t>
      </w:r>
    </w:p>
    <w:p w14:paraId="5619F24D" w14:textId="28D1D24A" w:rsidR="000E030A" w:rsidRDefault="00E26C3A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>Anschließend muss der zusätzliche Shader „</w:t>
      </w:r>
      <w:proofErr w:type="spellStart"/>
      <w:proofErr w:type="gramStart"/>
      <w:r>
        <w:rPr>
          <w:rFonts w:ascii="Calibri" w:eastAsia="Calibri" w:hAnsi="Calibri" w:cs="Calibri"/>
          <w:lang w:val="de-DE"/>
        </w:rPr>
        <w:t>shadow.rmiss</w:t>
      </w:r>
      <w:proofErr w:type="spellEnd"/>
      <w:proofErr w:type="gramEnd"/>
      <w:r>
        <w:rPr>
          <w:rFonts w:ascii="Calibri" w:eastAsia="Calibri" w:hAnsi="Calibri" w:cs="Calibri"/>
          <w:lang w:val="de-DE"/>
        </w:rPr>
        <w:t>“ befüllt werden. Wie das aussieht verrät die oben verlinkte Nvidia Website (dieser Teil ist extrem simpel, nicht wundern).</w:t>
      </w:r>
    </w:p>
    <w:p w14:paraId="287ED21C" w14:textId="51865A58" w:rsidR="00E26C3A" w:rsidRPr="00E26C3A" w:rsidRDefault="00E26C3A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>Zuletzt muss der „</w:t>
      </w:r>
      <w:proofErr w:type="spellStart"/>
      <w:proofErr w:type="gramStart"/>
      <w:r>
        <w:rPr>
          <w:rFonts w:ascii="Calibri" w:eastAsia="Calibri" w:hAnsi="Calibri" w:cs="Calibri"/>
          <w:lang w:val="de-DE"/>
        </w:rPr>
        <w:t>closesthit.rchit</w:t>
      </w:r>
      <w:proofErr w:type="spellEnd"/>
      <w:proofErr w:type="gramEnd"/>
      <w:r>
        <w:rPr>
          <w:rFonts w:ascii="Calibri" w:eastAsia="Calibri" w:hAnsi="Calibri" w:cs="Calibri"/>
          <w:lang w:val="de-DE"/>
        </w:rPr>
        <w:t xml:space="preserve">“ </w:t>
      </w:r>
      <w:proofErr w:type="spellStart"/>
      <w:r>
        <w:rPr>
          <w:rFonts w:ascii="Calibri" w:eastAsia="Calibri" w:hAnsi="Calibri" w:cs="Calibri"/>
          <w:lang w:val="de-DE"/>
        </w:rPr>
        <w:t>shader</w:t>
      </w:r>
      <w:proofErr w:type="spellEnd"/>
      <w:r>
        <w:rPr>
          <w:rFonts w:ascii="Calibri" w:eastAsia="Calibri" w:hAnsi="Calibri" w:cs="Calibri"/>
          <w:lang w:val="de-DE"/>
        </w:rPr>
        <w:t xml:space="preserve"> angepasst werden. Hier soll an der markierten Stelle ein zusätzlicher </w:t>
      </w:r>
      <w:proofErr w:type="spellStart"/>
      <w:r>
        <w:rPr>
          <w:rFonts w:ascii="Calibri" w:eastAsia="Calibri" w:hAnsi="Calibri" w:cs="Calibri"/>
          <w:lang w:val="de-DE"/>
        </w:rPr>
        <w:t>raycast</w:t>
      </w:r>
      <w:proofErr w:type="spellEnd"/>
      <w:r>
        <w:rPr>
          <w:rFonts w:ascii="Calibri" w:eastAsia="Calibri" w:hAnsi="Calibri" w:cs="Calibri"/>
          <w:lang w:val="de-DE"/>
        </w:rPr>
        <w:t xml:space="preserve"> erfolgen, um die Sichtbarkeit der Lichtquelle festzustellen. Wie dies funktioniert verrät auch die bereits bekannte Website.</w:t>
      </w:r>
    </w:p>
    <w:p w14:paraId="3C403E4A" w14:textId="4B92765A" w:rsidR="000E030A" w:rsidRDefault="00100842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 xml:space="preserve">Dran denken </w:t>
      </w:r>
      <w:proofErr w:type="gramStart"/>
      <w:r>
        <w:rPr>
          <w:rFonts w:ascii="Calibri" w:eastAsia="Calibri" w:hAnsi="Calibri" w:cs="Calibri"/>
          <w:lang w:val="de-DE"/>
        </w:rPr>
        <w:t>mit der Batch</w:t>
      </w:r>
      <w:proofErr w:type="gramEnd"/>
      <w:r>
        <w:rPr>
          <w:rFonts w:ascii="Calibri" w:eastAsia="Calibri" w:hAnsi="Calibri" w:cs="Calibri"/>
          <w:lang w:val="de-DE"/>
        </w:rPr>
        <w:t>/Shell Datei die Shader zu kompilieren, bevor das Projekt startet!</w:t>
      </w:r>
    </w:p>
    <w:p w14:paraId="4CD32C71" w14:textId="67568C47" w:rsidR="00100842" w:rsidRPr="00100842" w:rsidRDefault="00100842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>Folgendermaßen soll das ganze schließlich aussehen:</w:t>
      </w:r>
    </w:p>
    <w:p w14:paraId="07A27A2C" w14:textId="77777777" w:rsidR="000E030A" w:rsidRPr="00AF39AD" w:rsidRDefault="00732456" w:rsidP="00AF39AD">
      <w:pPr>
        <w:pStyle w:val="Heading2"/>
      </w:pPr>
      <w:proofErr w:type="spellStart"/>
      <w:r w:rsidRPr="00AF39AD">
        <w:t>Schatten</w:t>
      </w:r>
      <w:proofErr w:type="spellEnd"/>
      <w:r w:rsidRPr="00AF39AD">
        <w:t xml:space="preserve"> - </w:t>
      </w:r>
      <w:proofErr w:type="spellStart"/>
      <w:r w:rsidRPr="00AF39AD">
        <w:t>Artefakte</w:t>
      </w:r>
      <w:proofErr w:type="spellEnd"/>
    </w:p>
    <w:p w14:paraId="7F35A2ED" w14:textId="7D71B7BC" w:rsidR="000E030A" w:rsidRDefault="0073245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Eventuell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können</w:t>
      </w:r>
      <w:proofErr w:type="spellEnd"/>
      <w:r>
        <w:rPr>
          <w:rFonts w:ascii="Calibri" w:eastAsia="Calibri" w:hAnsi="Calibri" w:cs="Calibri"/>
        </w:rPr>
        <w:t xml:space="preserve"> Sie </w:t>
      </w:r>
      <w:proofErr w:type="spellStart"/>
      <w:r>
        <w:rPr>
          <w:rFonts w:ascii="Calibri" w:eastAsia="Calibri" w:hAnsi="Calibri" w:cs="Calibri"/>
        </w:rPr>
        <w:t>Artefakte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erkennen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Erklären</w:t>
      </w:r>
      <w:proofErr w:type="spellEnd"/>
      <w:r>
        <w:rPr>
          <w:rFonts w:ascii="Calibri" w:eastAsia="Calibri" w:hAnsi="Calibri" w:cs="Calibri"/>
        </w:rPr>
        <w:t xml:space="preserve"> Sie das </w:t>
      </w:r>
      <w:proofErr w:type="spellStart"/>
      <w:r>
        <w:rPr>
          <w:rFonts w:ascii="Calibri" w:eastAsia="Calibri" w:hAnsi="Calibri" w:cs="Calibri"/>
        </w:rPr>
        <w:t>Zustandekommen</w:t>
      </w:r>
      <w:proofErr w:type="spellEnd"/>
      <w:r>
        <w:rPr>
          <w:rFonts w:ascii="Calibri" w:eastAsia="Calibri" w:hAnsi="Calibri" w:cs="Calibri"/>
        </w:rPr>
        <w:t xml:space="preserve"> und </w:t>
      </w:r>
      <w:r>
        <w:rPr>
          <w:rFonts w:ascii="Calibri" w:eastAsia="Calibri" w:hAnsi="Calibri" w:cs="Calibri"/>
          <w:lang w:val="de-DE"/>
        </w:rPr>
        <w:t>B</w:t>
      </w:r>
      <w:proofErr w:type="spellStart"/>
      <w:r>
        <w:rPr>
          <w:rFonts w:ascii="Calibri" w:eastAsia="Calibri" w:hAnsi="Calibri" w:cs="Calibri"/>
        </w:rPr>
        <w:t>eschreiben</w:t>
      </w:r>
      <w:proofErr w:type="spellEnd"/>
      <w:r>
        <w:rPr>
          <w:rFonts w:ascii="Calibri" w:eastAsia="Calibri" w:hAnsi="Calibri" w:cs="Calibri"/>
        </w:rPr>
        <w:t xml:space="preserve"> Sie </w:t>
      </w:r>
      <w:proofErr w:type="spellStart"/>
      <w:r>
        <w:rPr>
          <w:rFonts w:ascii="Calibri" w:eastAsia="Calibri" w:hAnsi="Calibri" w:cs="Calibri"/>
        </w:rPr>
        <w:t>grob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mögliche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Vorgehensweisen</w:t>
      </w:r>
      <w:proofErr w:type="spellEnd"/>
      <w:r>
        <w:rPr>
          <w:rFonts w:ascii="Calibri" w:eastAsia="Calibri" w:hAnsi="Calibri" w:cs="Calibri"/>
        </w:rPr>
        <w:t xml:space="preserve">, um </w:t>
      </w:r>
      <w:proofErr w:type="spellStart"/>
      <w:r>
        <w:rPr>
          <w:rFonts w:ascii="Calibri" w:eastAsia="Calibri" w:hAnsi="Calibri" w:cs="Calibri"/>
        </w:rPr>
        <w:t>diese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vermeiden</w:t>
      </w:r>
      <w:proofErr w:type="spellEnd"/>
      <w:r>
        <w:rPr>
          <w:rFonts w:ascii="Calibri" w:eastAsia="Calibri" w:hAnsi="Calibri" w:cs="Calibri"/>
        </w:rPr>
        <w:t>.</w:t>
      </w:r>
    </w:p>
    <w:p w14:paraId="074B7E9F" w14:textId="77777777" w:rsidR="000E030A" w:rsidRDefault="00732456" w:rsidP="00AF39AD">
      <w:pPr>
        <w:pStyle w:val="Heading1"/>
        <w:rPr>
          <w:rFonts w:ascii="Calibri" w:eastAsia="Calibri" w:hAnsi="Calibri" w:cs="Calibri"/>
        </w:rPr>
      </w:pPr>
      <w:r>
        <w:rPr>
          <w:rFonts w:eastAsia="Cambria"/>
        </w:rPr>
        <w:lastRenderedPageBreak/>
        <w:t xml:space="preserve">Glass </w:t>
      </w:r>
      <w:proofErr w:type="spellStart"/>
      <w:r>
        <w:rPr>
          <w:rFonts w:eastAsia="Cambria"/>
        </w:rPr>
        <w:t>Effekt</w:t>
      </w:r>
      <w:proofErr w:type="spellEnd"/>
      <w:r>
        <w:rPr>
          <w:rFonts w:eastAsia="Cambria"/>
        </w:rPr>
        <w:t xml:space="preserve"> in Vulkan-RT</w:t>
      </w:r>
    </w:p>
    <w:p w14:paraId="76453D93" w14:textId="79B77D95" w:rsidR="000E030A" w:rsidRDefault="0073245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Bearbeiten</w:t>
      </w:r>
      <w:proofErr w:type="spellEnd"/>
      <w:r>
        <w:rPr>
          <w:rFonts w:ascii="Calibri" w:eastAsia="Calibri" w:hAnsi="Calibri" w:cs="Calibri"/>
        </w:rPr>
        <w:t xml:space="preserve"> Sie </w:t>
      </w:r>
      <w:r w:rsidR="00824BAB">
        <w:rPr>
          <w:rFonts w:ascii="Calibri" w:eastAsia="Calibri" w:hAnsi="Calibri" w:cs="Calibri"/>
          <w:lang w:val="de-DE"/>
        </w:rPr>
        <w:t>das Projekt „vulkanrt-exercise</w:t>
      </w:r>
      <w:proofErr w:type="gramStart"/>
      <w:r w:rsidR="00824BAB">
        <w:rPr>
          <w:rFonts w:ascii="Calibri" w:eastAsia="Calibri" w:hAnsi="Calibri" w:cs="Calibri"/>
          <w:lang w:val="de-DE"/>
        </w:rPr>
        <w:t>2“ Hier</w:t>
      </w:r>
      <w:proofErr w:type="gramEnd"/>
      <w:r w:rsidR="00824BAB">
        <w:rPr>
          <w:rFonts w:ascii="Calibri" w:eastAsia="Calibri" w:hAnsi="Calibri" w:cs="Calibri"/>
          <w:lang w:val="de-DE"/>
        </w:rPr>
        <w:t xml:space="preserve"> müssen nur Änderungen im Shader „</w:t>
      </w:r>
      <w:proofErr w:type="spellStart"/>
      <w:r w:rsidR="00824BAB">
        <w:rPr>
          <w:rFonts w:ascii="Calibri" w:eastAsia="Calibri" w:hAnsi="Calibri" w:cs="Calibri"/>
          <w:lang w:val="de-DE"/>
        </w:rPr>
        <w:t>raygen.rgen</w:t>
      </w:r>
      <w:proofErr w:type="spellEnd"/>
      <w:r w:rsidR="00824BAB">
        <w:rPr>
          <w:rFonts w:ascii="Calibri" w:eastAsia="Calibri" w:hAnsi="Calibri" w:cs="Calibri"/>
          <w:lang w:val="de-DE"/>
        </w:rPr>
        <w:t xml:space="preserve">“ gemacht werden. Hier ist die Rekursion mit einer </w:t>
      </w:r>
      <w:proofErr w:type="spellStart"/>
      <w:r w:rsidR="00824BAB">
        <w:rPr>
          <w:rFonts w:ascii="Calibri" w:eastAsia="Calibri" w:hAnsi="Calibri" w:cs="Calibri"/>
          <w:lang w:val="de-DE"/>
        </w:rPr>
        <w:t>for</w:t>
      </w:r>
      <w:proofErr w:type="spellEnd"/>
      <w:r w:rsidR="00824BAB">
        <w:rPr>
          <w:rFonts w:ascii="Calibri" w:eastAsia="Calibri" w:hAnsi="Calibri" w:cs="Calibri"/>
          <w:lang w:val="de-DE"/>
        </w:rPr>
        <w:t xml:space="preserve">-Schleife gelöst. Sie müssen also an der entsprechend markierten Stelle Ray Origin und Ray </w:t>
      </w:r>
      <w:proofErr w:type="spellStart"/>
      <w:r w:rsidR="00824BAB">
        <w:rPr>
          <w:rFonts w:ascii="Calibri" w:eastAsia="Calibri" w:hAnsi="Calibri" w:cs="Calibri"/>
          <w:lang w:val="de-DE"/>
        </w:rPr>
        <w:t>Direction</w:t>
      </w:r>
      <w:proofErr w:type="spellEnd"/>
      <w:r w:rsidR="00824BAB">
        <w:rPr>
          <w:rFonts w:ascii="Calibri" w:eastAsia="Calibri" w:hAnsi="Calibri" w:cs="Calibri"/>
          <w:lang w:val="de-DE"/>
        </w:rPr>
        <w:t xml:space="preserve"> korrekt setzen, um Lichtbrechung zu erhalten</w:t>
      </w:r>
      <w:r>
        <w:rPr>
          <w:rFonts w:ascii="Calibri" w:eastAsia="Calibri" w:hAnsi="Calibri" w:cs="Calibri"/>
        </w:rPr>
        <w:t xml:space="preserve">.  Der </w:t>
      </w:r>
      <w:proofErr w:type="spellStart"/>
      <w:r>
        <w:rPr>
          <w:rFonts w:ascii="Calibri" w:eastAsia="Calibri" w:hAnsi="Calibri" w:cs="Calibri"/>
        </w:rPr>
        <w:t>Ablauf</w:t>
      </w:r>
      <w:proofErr w:type="spellEnd"/>
      <w:r>
        <w:rPr>
          <w:rFonts w:ascii="Calibri" w:eastAsia="Calibri" w:hAnsi="Calibri" w:cs="Calibri"/>
        </w:rPr>
        <w:t xml:space="preserve">, um </w:t>
      </w:r>
      <w:proofErr w:type="spellStart"/>
      <w:r>
        <w:rPr>
          <w:rFonts w:ascii="Calibri" w:eastAsia="Calibri" w:hAnsi="Calibri" w:cs="Calibri"/>
        </w:rPr>
        <w:t>ein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Glas</w:t>
      </w:r>
      <w:proofErr w:type="spellEnd"/>
      <w:r w:rsidR="00824BAB">
        <w:rPr>
          <w:rFonts w:ascii="Calibri" w:eastAsia="Calibri" w:hAnsi="Calibri" w:cs="Calibri"/>
          <w:lang w:val="de-DE"/>
        </w:rPr>
        <w:t>-</w:t>
      </w:r>
      <w:proofErr w:type="spellStart"/>
      <w:r>
        <w:rPr>
          <w:rFonts w:ascii="Calibri" w:eastAsia="Calibri" w:hAnsi="Calibri" w:cs="Calibri"/>
        </w:rPr>
        <w:t>Effekt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einzubauen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kann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hier</w:t>
      </w:r>
      <w:proofErr w:type="spellEnd"/>
      <w:r>
        <w:rPr>
          <w:rFonts w:ascii="Calibri" w:eastAsia="Calibri" w:hAnsi="Calibri" w:cs="Calibri"/>
        </w:rPr>
        <w:t xml:space="preserve">: </w:t>
      </w:r>
      <w:hyperlink r:id="rId11" w:anchor="7-ice">
        <w:r>
          <w:rPr>
            <w:rFonts w:ascii="Calibri" w:eastAsia="Calibri" w:hAnsi="Calibri" w:cs="Calibri"/>
            <w:color w:val="0000FF"/>
            <w:u w:val="single"/>
          </w:rPr>
          <w:t>https://iorange.github.io/p02/Teapot</w:t>
        </w:r>
        <w:r>
          <w:rPr>
            <w:rFonts w:ascii="Calibri" w:eastAsia="Calibri" w:hAnsi="Calibri" w:cs="Calibri"/>
            <w:color w:val="0000FF"/>
            <w:u w:val="single"/>
          </w:rPr>
          <w:t>AndBunny.html#7-ice</w:t>
        </w:r>
      </w:hyperlink>
      <w:r>
        <w:rPr>
          <w:rFonts w:ascii="Calibri" w:eastAsia="Calibri" w:hAnsi="Calibri" w:cs="Calibri"/>
        </w:rPr>
        <w:t xml:space="preserve"> gut </w:t>
      </w:r>
      <w:proofErr w:type="spellStart"/>
      <w:r>
        <w:rPr>
          <w:rFonts w:ascii="Calibri" w:eastAsia="Calibri" w:hAnsi="Calibri" w:cs="Calibri"/>
        </w:rPr>
        <w:t>beobachtet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werden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264AC7B2" w14:textId="77777777" w:rsidR="000E030A" w:rsidRDefault="0073245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Probieren</w:t>
      </w:r>
      <w:proofErr w:type="spellEnd"/>
      <w:r>
        <w:rPr>
          <w:rFonts w:ascii="Calibri" w:eastAsia="Calibri" w:hAnsi="Calibri" w:cs="Calibri"/>
        </w:rPr>
        <w:t xml:space="preserve"> Sie </w:t>
      </w:r>
      <w:proofErr w:type="spellStart"/>
      <w:r>
        <w:rPr>
          <w:rFonts w:ascii="Calibri" w:eastAsia="Calibri" w:hAnsi="Calibri" w:cs="Calibri"/>
        </w:rPr>
        <w:t>verschiedene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Brechungs-Indizes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aus.</w:t>
      </w:r>
      <w:proofErr w:type="spellEnd"/>
    </w:p>
    <w:p w14:paraId="548F6C63" w14:textId="77777777" w:rsidR="000E030A" w:rsidRDefault="00732456">
      <w:pPr>
        <w:spacing w:line="240" w:lineRule="auto"/>
        <w:rPr>
          <w:rFonts w:ascii="Consolas" w:eastAsia="Consolas" w:hAnsi="Consolas" w:cs="Consolas"/>
          <w:color w:val="000000"/>
          <w:sz w:val="19"/>
        </w:rPr>
      </w:pPr>
      <w:r>
        <w:object w:dxaOrig="8310" w:dyaOrig="4680" w14:anchorId="00E2CD14">
          <v:rect id="rectole0000000000" o:spid="_x0000_i1025" style="width:415.8pt;height:234pt" o:ole="" o:preferrelative="t" stroked="f">
            <v:imagedata r:id="rId12" o:title=""/>
          </v:rect>
          <o:OLEObject Type="Embed" ProgID="StaticDib" ShapeID="rectole0000000000" DrawAspect="Content" ObjectID="_1683741466" r:id="rId13"/>
        </w:object>
      </w:r>
    </w:p>
    <w:p w14:paraId="1D3DF433" w14:textId="77777777" w:rsidR="000E030A" w:rsidRDefault="000E030A">
      <w:pPr>
        <w:rPr>
          <w:rFonts w:ascii="Consolas" w:eastAsia="Consolas" w:hAnsi="Consolas" w:cs="Consolas"/>
          <w:color w:val="000000"/>
          <w:sz w:val="19"/>
        </w:rPr>
      </w:pPr>
    </w:p>
    <w:p w14:paraId="6CCE0105" w14:textId="77777777" w:rsidR="000E030A" w:rsidRDefault="00732456" w:rsidP="00AF39AD">
      <w:pPr>
        <w:pStyle w:val="Heading2"/>
        <w:rPr>
          <w:rFonts w:ascii="Calibri" w:eastAsia="Calibri" w:hAnsi="Calibri" w:cs="Calibri"/>
        </w:rPr>
      </w:pPr>
      <w:proofErr w:type="spellStart"/>
      <w:r>
        <w:rPr>
          <w:rFonts w:eastAsia="Cambria"/>
        </w:rPr>
        <w:t>Schwarze</w:t>
      </w:r>
      <w:proofErr w:type="spell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Kanne</w:t>
      </w:r>
      <w:proofErr w:type="spellEnd"/>
      <w:r>
        <w:rPr>
          <w:rFonts w:eastAsia="Cambria"/>
        </w:rPr>
        <w:t xml:space="preserve">? </w:t>
      </w:r>
    </w:p>
    <w:p w14:paraId="360A1B5F" w14:textId="77777777" w:rsidR="000E030A" w:rsidRDefault="0073245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Überlegen</w:t>
      </w:r>
      <w:proofErr w:type="spellEnd"/>
      <w:r>
        <w:rPr>
          <w:rFonts w:ascii="Calibri" w:eastAsia="Calibri" w:hAnsi="Calibri" w:cs="Calibri"/>
        </w:rPr>
        <w:t xml:space="preserve"> Sie </w:t>
      </w:r>
      <w:proofErr w:type="spellStart"/>
      <w:r>
        <w:rPr>
          <w:rFonts w:ascii="Calibri" w:eastAsia="Calibri" w:hAnsi="Calibri" w:cs="Calibri"/>
        </w:rPr>
        <w:t>sich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wieso</w:t>
      </w:r>
      <w:proofErr w:type="spellEnd"/>
      <w:r>
        <w:rPr>
          <w:rFonts w:ascii="Calibri" w:eastAsia="Calibri" w:hAnsi="Calibri" w:cs="Calibri"/>
        </w:rPr>
        <w:t xml:space="preserve"> die </w:t>
      </w:r>
      <w:proofErr w:type="spellStart"/>
      <w:r>
        <w:rPr>
          <w:rFonts w:ascii="Calibri" w:eastAsia="Calibri" w:hAnsi="Calibri" w:cs="Calibri"/>
        </w:rPr>
        <w:t>Kanne</w:t>
      </w:r>
      <w:proofErr w:type="spellEnd"/>
      <w:r>
        <w:rPr>
          <w:rFonts w:ascii="Calibri" w:eastAsia="Calibri" w:hAnsi="Calibri" w:cs="Calibri"/>
        </w:rPr>
        <w:t xml:space="preserve"> schwarz </w:t>
      </w:r>
      <w:proofErr w:type="spellStart"/>
      <w:r>
        <w:rPr>
          <w:rFonts w:ascii="Calibri" w:eastAsia="Calibri" w:hAnsi="Calibri" w:cs="Calibri"/>
        </w:rPr>
        <w:t>ist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wenn</w:t>
      </w:r>
      <w:proofErr w:type="spellEnd"/>
      <w:r>
        <w:rPr>
          <w:rFonts w:ascii="Calibri" w:eastAsia="Calibri" w:hAnsi="Calibri" w:cs="Calibri"/>
        </w:rPr>
        <w:t xml:space="preserve"> man </w:t>
      </w:r>
      <w:proofErr w:type="spellStart"/>
      <w:r>
        <w:rPr>
          <w:rFonts w:ascii="Calibri" w:eastAsia="Calibri" w:hAnsi="Calibri" w:cs="Calibri"/>
        </w:rPr>
        <w:t>durch</w:t>
      </w:r>
      <w:proofErr w:type="spellEnd"/>
      <w:r>
        <w:rPr>
          <w:rFonts w:ascii="Calibri" w:eastAsia="Calibri" w:hAnsi="Calibri" w:cs="Calibri"/>
        </w:rPr>
        <w:t xml:space="preserve"> die </w:t>
      </w:r>
      <w:proofErr w:type="spellStart"/>
      <w:r>
        <w:rPr>
          <w:rFonts w:ascii="Calibri" w:eastAsia="Calibri" w:hAnsi="Calibri" w:cs="Calibri"/>
        </w:rPr>
        <w:t>Glas-Kugeln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schaut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Erarbeiten</w:t>
      </w:r>
      <w:proofErr w:type="spellEnd"/>
      <w:r>
        <w:rPr>
          <w:rFonts w:ascii="Calibri" w:eastAsia="Calibri" w:hAnsi="Calibri" w:cs="Calibri"/>
        </w:rPr>
        <w:t xml:space="preserve"> Sie </w:t>
      </w:r>
      <w:proofErr w:type="spellStart"/>
      <w:r>
        <w:rPr>
          <w:rFonts w:ascii="Calibri" w:eastAsia="Calibri" w:hAnsi="Calibri" w:cs="Calibri"/>
        </w:rPr>
        <w:t>Lösungsvorschläge</w:t>
      </w:r>
      <w:proofErr w:type="spellEnd"/>
      <w:r>
        <w:rPr>
          <w:rFonts w:ascii="Calibri" w:eastAsia="Calibri" w:hAnsi="Calibri" w:cs="Calibri"/>
        </w:rPr>
        <w:t>.</w:t>
      </w:r>
    </w:p>
    <w:p w14:paraId="3CC8DD69" w14:textId="77777777" w:rsidR="000E030A" w:rsidRDefault="000E030A">
      <w:pPr>
        <w:rPr>
          <w:rFonts w:ascii="Calibri" w:eastAsia="Calibri" w:hAnsi="Calibri" w:cs="Calibri"/>
        </w:rPr>
      </w:pPr>
    </w:p>
    <w:sectPr w:rsidR="000E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62B"/>
    <w:multiLevelType w:val="hybridMultilevel"/>
    <w:tmpl w:val="7A44FE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57292"/>
    <w:multiLevelType w:val="hybridMultilevel"/>
    <w:tmpl w:val="13063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E3607"/>
    <w:multiLevelType w:val="multilevel"/>
    <w:tmpl w:val="54DE40E6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B7E1C02"/>
    <w:multiLevelType w:val="hybridMultilevel"/>
    <w:tmpl w:val="3DD699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0A"/>
    <w:rsid w:val="00025C16"/>
    <w:rsid w:val="00060E4A"/>
    <w:rsid w:val="00074612"/>
    <w:rsid w:val="000E030A"/>
    <w:rsid w:val="00100842"/>
    <w:rsid w:val="0029356B"/>
    <w:rsid w:val="00732456"/>
    <w:rsid w:val="007A47D3"/>
    <w:rsid w:val="007E1720"/>
    <w:rsid w:val="00824BAB"/>
    <w:rsid w:val="009A5F91"/>
    <w:rsid w:val="00AF39AD"/>
    <w:rsid w:val="00E2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DCD0DD"/>
  <w15:docId w15:val="{84E0D02A-D5CA-466A-BFB3-B83C99C1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C1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9A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9A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9A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9A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9A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9A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9A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9A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25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9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9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9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9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9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9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F3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9A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39A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chaWillems/Vulkan" TargetMode="Externa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yperlink" Target="https://github.com/SaschaWillems/Vulkan/blob/master/BUILD.md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narg.com/vulkan-sdk/" TargetMode="External"/><Relationship Id="rId11" Type="http://schemas.openxmlformats.org/officeDocument/2006/relationships/hyperlink" Target="https://iorange.github.io/p02/TeapotAndBunny.html" TargetMode="External"/><Relationship Id="rId5" Type="http://schemas.openxmlformats.org/officeDocument/2006/relationships/hyperlink" Target="mailto:joseph.a.heetel@stud.hs-kempten.d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vpro-samples.github.io/vk_raytracing_tutorial_KHR/#sha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vpro-samples.github.io/vk_raytracing_tutorial_KHR/#shaderbindingtab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 H.</cp:lastModifiedBy>
  <cp:revision>3</cp:revision>
  <dcterms:created xsi:type="dcterms:W3CDTF">2021-05-28T18:32:00Z</dcterms:created>
  <dcterms:modified xsi:type="dcterms:W3CDTF">2021-05-28T19:11:00Z</dcterms:modified>
</cp:coreProperties>
</file>